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3953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1</w:t>
      </w:r>
    </w:p>
    <w:p w14:paraId="09BDE824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Es un indicador financiero calculado a partir del resultado de explotación de la empresa, antes de considerar rebajas o aumentos, según sea el caso:</w:t>
      </w:r>
    </w:p>
    <w:p w14:paraId="557F6F64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Margen Ebitda.</w:t>
      </w:r>
    </w:p>
    <w:p w14:paraId="14E11FA7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Margen Ebitda es la capacidad de generación de caja de la empresa. Es la utilidad operativa que se calcula antes de “descontar” las depreciaciones y amortizaciones de gastos pagados por anticipado.</w:t>
      </w:r>
    </w:p>
    <w:p w14:paraId="1B8818B8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4F291685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2</w:t>
      </w:r>
    </w:p>
    <w:p w14:paraId="7651D7B0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En el mundo de los negocios, el principal componente de la toma de decisiones es:</w:t>
      </w:r>
    </w:p>
    <w:p w14:paraId="3CCC5FF1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La información.</w:t>
      </w:r>
    </w:p>
    <w:p w14:paraId="078974B3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En el mundo de los negocios, el principal componente de la toma de decisiones es la información y esta se encuentra en las bases de datos de las organizaciones de la sociedad moderna.</w:t>
      </w:r>
    </w:p>
    <w:p w14:paraId="3F4EA9D4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47D609B3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3</w:t>
      </w:r>
    </w:p>
    <w:p w14:paraId="793EF024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Muestra la utilidad o beneficios obtenidos por la empresa u organización por cada unidad monetaria invertida de recursos propios, en un periodo de tiempo definido:</w:t>
      </w:r>
    </w:p>
    <w:p w14:paraId="7E8F864B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Rentabilidad financiera.</w:t>
      </w:r>
    </w:p>
    <w:p w14:paraId="631FD6C4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El índice de rentabilidad financiera muestra la utilidad o beneficios obtenidos por la empresa u organización por cada unidad monetaria invertida de recursos propios, en un periodo de tiempo definido; es decir, muestra cuánto dinero ha creado el capital base que aportaron los socios o accionistas de la empresa.</w:t>
      </w:r>
    </w:p>
    <w:p w14:paraId="577F1038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409E0737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4</w:t>
      </w:r>
    </w:p>
    <w:p w14:paraId="09879EC7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 xml:space="preserve"> Existen muchas formas de representar los datos, </w:t>
      </w:r>
      <w:proofErr w:type="gramStart"/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como</w:t>
      </w:r>
      <w:proofErr w:type="gramEnd"/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 xml:space="preserve"> por ejemplo, datos estructurados y no estructurados. Esto se refiere a:</w:t>
      </w:r>
    </w:p>
    <w:p w14:paraId="32E2EAF2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Variedad.</w:t>
      </w:r>
    </w:p>
    <w:p w14:paraId="465C17A9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La variedad está asociada con el volumen, pues de acuerdo con este y con el desarrollo de la tecnología, existen muchas formas de representar los datos. Por ejemplo, los datos estructurados y no estructurados, estos últimos son los que se generan desde páginas web, archivos de búsquedas, redes sociales, foros, correos electrónicos o producto de sensores.</w:t>
      </w:r>
    </w:p>
    <w:p w14:paraId="56048EC0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lastRenderedPageBreak/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07E54C39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5</w:t>
      </w:r>
    </w:p>
    <w:p w14:paraId="02A9CC7A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Uno de los campos en los que la Inteligencia de Negocios es más usada por sus excelentes resultados es el de:</w:t>
      </w:r>
    </w:p>
    <w:p w14:paraId="4716066A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Las finanzas.</w:t>
      </w:r>
    </w:p>
    <w:p w14:paraId="3300DCCA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Es el de las finanzas, ya que permite la visualización, análisis, comprensión y seguimiento de la información en tiempo real, de manera sencilla y muy efectiva.</w:t>
      </w:r>
    </w:p>
    <w:p w14:paraId="4322F86A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2FA0DBD7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6</w:t>
      </w:r>
    </w:p>
    <w:p w14:paraId="491E9F12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Se refiere a las herramientas, los procesos y procedimientos que permitan a una organización crear, manipular y gestionar conjuntos de datos muy grandes y las instalaciones de almacenamiento:</w:t>
      </w:r>
    </w:p>
    <w:p w14:paraId="36C958D2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Big Data.</w:t>
      </w:r>
    </w:p>
    <w:p w14:paraId="65613D9D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Big Data consiste en consolidar toda la información de una organización y ponerla al servicio del negocio.</w:t>
      </w:r>
    </w:p>
    <w:p w14:paraId="5E859B42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46A20A0B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7</w:t>
      </w:r>
    </w:p>
    <w:p w14:paraId="51682462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Base de datos que almacena la información en forma de clave-valor y es de ambiente distribuido; es tolerante a fallos:</w:t>
      </w:r>
    </w:p>
    <w:p w14:paraId="23489C05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 xml:space="preserve">: </w:t>
      </w:r>
      <w:proofErr w:type="spellStart"/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Riak</w:t>
      </w:r>
      <w:proofErr w:type="spellEnd"/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.</w:t>
      </w:r>
    </w:p>
    <w:p w14:paraId="33962C2E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 xml:space="preserve">: </w:t>
      </w:r>
      <w:proofErr w:type="spellStart"/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Riak</w:t>
      </w:r>
      <w:proofErr w:type="spellEnd"/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 xml:space="preserve"> es una base de datos que almacena la información en forma de clave-valor y es de ambiente distribuido, presenta la característica de que es tolerante a fallos, lo que indica que puede eliminar errores y sus efectos antes de que ocurra una falla, buscando de esta manera maximizar la fiabilidad del sistema.</w:t>
      </w:r>
    </w:p>
    <w:p w14:paraId="2329BBAD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1311A2F5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8</w:t>
      </w:r>
    </w:p>
    <w:p w14:paraId="26A552F1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Los estudios globales tienen el propósito de:</w:t>
      </w:r>
    </w:p>
    <w:p w14:paraId="2F6BBB66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Comprender mejor el impacto que las tendencias de la globalización tienen sobre las distintas facetas de nuestro entorno.</w:t>
      </w:r>
    </w:p>
    <w:p w14:paraId="5300F558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Las transformaciones de gran alcance que se experimentan mundialmente plantean la necesidad de nuevos paradigmas que permitan comprender mejor las dinámicas de dichas transformaciones.</w:t>
      </w:r>
    </w:p>
    <w:p w14:paraId="66D12122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7FF11254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lastRenderedPageBreak/>
        <w:t>Pregunta 9</w:t>
      </w:r>
    </w:p>
    <w:p w14:paraId="5E591FD1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Se relaciona con el área de la informática y las ciencias de la computación:</w:t>
      </w:r>
    </w:p>
    <w:p w14:paraId="1C268625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Aprendizaje automático.</w:t>
      </w:r>
    </w:p>
    <w:p w14:paraId="0CF4FE87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El aprendizaje automático se refiere a la arquitectura de modelos y desarrollo de programas informáticos que aprenden a resolver problemas, potencialmente complejos, a partir de ejemplos o datos que se toman como input mediante alguna instrucción.</w:t>
      </w:r>
    </w:p>
    <w:p w14:paraId="2DD546A7" w14:textId="77777777" w:rsidR="00543283" w:rsidRPr="00543283" w:rsidRDefault="00543283" w:rsidP="00543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bdr w:val="none" w:sz="0" w:space="0" w:color="auto" w:frame="1"/>
          <w:lang w:eastAsia="es-MX"/>
        </w:rPr>
        <w:t>Sí</w:t>
      </w:r>
    </w:p>
    <w:p w14:paraId="6A0444B0" w14:textId="77777777" w:rsidR="00543283" w:rsidRPr="00543283" w:rsidRDefault="00543283" w:rsidP="00543283">
      <w:pPr>
        <w:shd w:val="clear" w:color="auto" w:fill="FFFFFF"/>
        <w:spacing w:before="225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3B2FE"/>
          <w:sz w:val="30"/>
          <w:szCs w:val="30"/>
          <w:lang w:eastAsia="es-MX"/>
        </w:rPr>
        <w:t>Pregunta 10</w:t>
      </w:r>
    </w:p>
    <w:p w14:paraId="40CC13D7" w14:textId="77777777" w:rsidR="00543283" w:rsidRPr="00543283" w:rsidRDefault="00543283" w:rsidP="0054328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 Combinación de algoritmos y máquinas que replican las capacidades humanas:</w:t>
      </w:r>
    </w:p>
    <w:p w14:paraId="7021FB44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Respuesta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Inteligencia artificial.</w:t>
      </w:r>
    </w:p>
    <w:p w14:paraId="62B14993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Comentario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La inteligencia artificial es una combinación de algoritmos y máquinas que replican las capacidades humanas. Una tecnología que parece lejana y misteriosa y, por otro lado, ya forma parte de nuestra rutina.</w:t>
      </w:r>
    </w:p>
    <w:p w14:paraId="46607F91" w14:textId="77777777" w:rsidR="00543283" w:rsidRPr="00543283" w:rsidRDefault="00543283" w:rsidP="00543283">
      <w:p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</w:pPr>
      <w:r w:rsidRPr="00543283">
        <w:rPr>
          <w:rFonts w:ascii="Source Sans Pro" w:eastAsia="Times New Roman" w:hAnsi="Source Sans Pro" w:cs="Times New Roman"/>
          <w:b/>
          <w:bCs/>
          <w:color w:val="32394F"/>
          <w:sz w:val="24"/>
          <w:szCs w:val="24"/>
          <w:lang w:eastAsia="es-MX"/>
        </w:rPr>
        <w:t>Puntuación</w:t>
      </w:r>
      <w:r w:rsidRPr="00543283">
        <w:rPr>
          <w:rFonts w:ascii="Helvetica" w:eastAsia="Times New Roman" w:hAnsi="Helvetica" w:cs="Times New Roman"/>
          <w:color w:val="32394F"/>
          <w:sz w:val="24"/>
          <w:szCs w:val="24"/>
          <w:lang w:eastAsia="es-MX"/>
        </w:rPr>
        <w:t>: 1 de cada 1 </w:t>
      </w:r>
    </w:p>
    <w:p w14:paraId="6C151C81" w14:textId="77777777" w:rsidR="00193F17" w:rsidRDefault="00193F17"/>
    <w:sectPr w:rsidR="00193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83"/>
    <w:rsid w:val="00193F17"/>
    <w:rsid w:val="005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0B38"/>
  <w15:chartTrackingRefBased/>
  <w15:docId w15:val="{7C167D70-7E80-4B20-A732-07014DE8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3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328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4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43283"/>
    <w:rPr>
      <w:b/>
      <w:bCs/>
    </w:rPr>
  </w:style>
  <w:style w:type="character" w:customStyle="1" w:styleId="textoffscreen">
    <w:name w:val="textoffscreen"/>
    <w:basedOn w:val="Fuentedeprrafopredeter"/>
    <w:rsid w:val="0054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Glendy del Pilar Pérez Góngora</dc:creator>
  <cp:keywords/>
  <dc:description/>
  <cp:lastModifiedBy>Glendy del Pilar Pérez Góngora</cp:lastModifiedBy>
  <cp:revision>1</cp:revision>
  <dcterms:created xsi:type="dcterms:W3CDTF">2023-10-01T03:20:00Z</dcterms:created>
  <dcterms:modified xsi:type="dcterms:W3CDTF">2023-10-01T03:21:00Z</dcterms:modified>
</cp:coreProperties>
</file>