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2A964605" wp14:textId="77777777">
      <w:pPr>
        <w:pStyle w:val="Title"/>
        <w:spacing w:line="268" w:lineRule="auto"/>
      </w:pPr>
      <w:r w:rsidR="31E314AA">
        <w:rPr/>
        <w:t xml:space="preserve">A Depth-Aware, Physics-Based Data Augmentation Framework </w:t>
      </w:r>
      <w:r w:rsidR="31E314AA">
        <w:rPr/>
        <w:t>for Simulating Rain and Fog Distortions in Outdoor-RGB</w:t>
      </w:r>
      <w:commentRangeStart w:id="1197031358"/>
      <w:r w:rsidR="31E314AA">
        <w:rPr/>
        <w:t xml:space="preserve"> Images</w:t>
      </w:r>
      <w:commentRangeEnd w:id="1197031358"/>
      <w:r>
        <w:rPr>
          <w:rStyle w:val="CommentReference"/>
        </w:rPr>
        <w:commentReference w:id="1197031358"/>
      </w:r>
    </w:p>
    <w:p xmlns:wp14="http://schemas.microsoft.com/office/word/2010/wordml" w14:paraId="65A87241" wp14:textId="77777777">
      <w:pPr>
        <w:spacing w:before="234" w:line="242" w:lineRule="auto"/>
        <w:ind w:left="3784" w:right="4488" w:firstLine="474"/>
        <w:jc w:val="left"/>
        <w:rPr>
          <w:sz w:val="24"/>
        </w:rPr>
      </w:pPr>
      <w:r>
        <w:rPr>
          <w:sz w:val="24"/>
        </w:rPr>
        <w:t>Rongxuan Duan Pioneer</w:t>
      </w:r>
      <w:r>
        <w:rPr>
          <w:spacing w:val="-15"/>
          <w:sz w:val="24"/>
        </w:rPr>
        <w:t> </w:t>
      </w:r>
      <w:r>
        <w:rPr>
          <w:sz w:val="24"/>
        </w:rPr>
        <w:t>Research</w:t>
      </w:r>
      <w:r>
        <w:rPr>
          <w:spacing w:val="-15"/>
          <w:sz w:val="24"/>
        </w:rPr>
        <w:t> </w:t>
      </w:r>
      <w:r>
        <w:rPr>
          <w:sz w:val="24"/>
        </w:rPr>
        <w:t>Institute</w:t>
      </w:r>
    </w:p>
    <w:p xmlns:wp14="http://schemas.microsoft.com/office/word/2010/wordml" w14:paraId="672A6659" wp14:textId="77777777">
      <w:pPr>
        <w:pStyle w:val="BodyText"/>
        <w:jc w:val="left"/>
        <w:rPr>
          <w:sz w:val="24"/>
        </w:rPr>
      </w:pPr>
    </w:p>
    <w:p xmlns:wp14="http://schemas.microsoft.com/office/word/2010/wordml" w14:paraId="0A37501D" wp14:textId="77777777">
      <w:pPr>
        <w:pStyle w:val="BodyText"/>
        <w:spacing w:before="230"/>
        <w:jc w:val="left"/>
        <w:rPr>
          <w:sz w:val="24"/>
        </w:rPr>
      </w:pPr>
    </w:p>
    <w:p xmlns:wp14="http://schemas.microsoft.com/office/word/2010/wordml" w14:paraId="7CBFD60A" wp14:textId="77777777">
      <w:pPr>
        <w:spacing w:before="0"/>
        <w:ind w:left="0" w:right="718" w:firstLine="0"/>
        <w:jc w:val="center"/>
        <w:rPr>
          <w:b/>
          <w:sz w:val="18"/>
        </w:rPr>
      </w:pPr>
      <w:r>
        <w:rPr>
          <w:b/>
          <w:spacing w:val="-2"/>
          <w:sz w:val="18"/>
        </w:rPr>
        <w:t>Abstract</w:t>
      </w:r>
    </w:p>
    <w:p xmlns:wp14="http://schemas.microsoft.com/office/word/2010/wordml" w14:paraId="5DAB6C7B" wp14:textId="77777777">
      <w:pPr>
        <w:pStyle w:val="BodyText"/>
        <w:spacing w:before="202"/>
        <w:jc w:val="left"/>
        <w:rPr>
          <w:b/>
        </w:rPr>
      </w:pPr>
    </w:p>
    <w:p xmlns:wp14="http://schemas.microsoft.com/office/word/2010/wordml" w14:paraId="02EB378F" wp14:textId="77777777">
      <w:pPr>
        <w:pStyle w:val="BodyText"/>
        <w:spacing w:after="0"/>
        <w:jc w:val="left"/>
        <w:rPr>
          <w:b/>
        </w:rPr>
        <w:sectPr>
          <w:type w:val="continuous"/>
          <w:pgSz w:w="12240" w:h="15840" w:orient="portrait"/>
          <w:pgMar w:top="1820" w:right="360" w:bottom="280" w:left="1080"/>
          <w:cols w:num="1"/>
        </w:sectPr>
      </w:pPr>
    </w:p>
    <w:p xmlns:wp14="http://schemas.microsoft.com/office/word/2010/wordml" w14:paraId="3E7A9F1C" wp14:textId="77777777">
      <w:pPr>
        <w:pStyle w:val="Heading1"/>
        <w:numPr>
          <w:ilvl w:val="0"/>
          <w:numId w:val="1"/>
        </w:numPr>
        <w:tabs>
          <w:tab w:val="left" w:leader="none" w:pos="520"/>
        </w:tabs>
        <w:spacing w:before="114" w:after="0" w:line="240" w:lineRule="auto"/>
        <w:ind w:left="520" w:right="0" w:hanging="430"/>
        <w:jc w:val="left"/>
      </w:pPr>
      <w:r>
        <w:rPr>
          <w:spacing w:val="-2"/>
        </w:rPr>
        <w:t>Introduction</w:t>
      </w:r>
    </w:p>
    <w:p xmlns:wp14="http://schemas.microsoft.com/office/word/2010/wordml" w14:paraId="55D54BB9" wp14:textId="3F8E59D6">
      <w:pPr>
        <w:pStyle w:val="BodyText"/>
        <w:spacing w:before="198" w:line="249" w:lineRule="auto"/>
        <w:ind w:left="85" w:right="38" w:firstLine="4"/>
      </w:pPr>
      <w:r w:rsidR="4E631E45">
        <w:rPr/>
        <w:t xml:space="preserve">Images used in computer vision are often </w:t>
      </w:r>
      <w:commentRangeStart w:id="720944726"/>
      <w:r w:rsidR="4E631E45">
        <w:rPr/>
        <w:t xml:space="preserve">affected by </w:t>
      </w:r>
      <w:r w:rsidR="4E631E45">
        <w:rPr/>
        <w:t>dis-tortions.</w:t>
      </w:r>
      <w:commentRangeEnd w:id="720944726"/>
      <w:r>
        <w:rPr>
          <w:rStyle w:val="CommentReference"/>
        </w:rPr>
        <w:commentReference w:id="720944726"/>
      </w:r>
      <w:r w:rsidR="4E631E45">
        <w:rPr/>
        <w:t xml:space="preserve"> Distortion in </w:t>
      </w:r>
      <w:commentRangeStart w:id="1696952075"/>
      <w:r w:rsidR="31E314AA">
        <w:rPr/>
        <w:t xml:space="preserve">Computer Vision </w:t>
      </w:r>
      <w:commentRangeEnd w:id="1696952075"/>
      <w:r>
        <w:rPr>
          <w:rStyle w:val="CommentReference"/>
        </w:rPr>
        <w:commentReference w:id="1696952075"/>
      </w:r>
      <w:r w:rsidR="4E631E45">
        <w:rPr/>
        <w:t xml:space="preserve">is defined as “any signal that produces a deviation in the visual perception of the image/video from its original expectation is called dis-tortion.</w:t>
      </w:r>
      <w:r w:rsidR="4E631E45">
        <w:rPr>
          <w:spacing w:val="-3"/>
        </w:rPr>
        <w:t xml:space="preserve"> </w:t>
      </w:r>
      <w:r w:rsidR="4E631E45">
        <w:rPr/>
        <w:t>But</w:t>
      </w:r>
      <w:r w:rsidR="4E631E45">
        <w:rPr>
          <w:spacing w:val="-13"/>
        </w:rPr>
        <w:t xml:space="preserve"> </w:t>
      </w:r>
      <w:r w:rsidR="4E631E45">
        <w:rPr/>
        <w:t>when</w:t>
      </w:r>
      <w:r w:rsidR="4E631E45">
        <w:rPr>
          <w:spacing w:val="-12"/>
        </w:rPr>
        <w:t xml:space="preserve"> </w:t>
      </w:r>
      <w:r w:rsidR="4E631E45">
        <w:rPr/>
        <w:t>the</w:t>
      </w:r>
      <w:r w:rsidR="4E631E45">
        <w:rPr>
          <w:spacing w:val="-13"/>
        </w:rPr>
        <w:t xml:space="preserve"> </w:t>
      </w:r>
      <w:r w:rsidR="4E631E45">
        <w:rPr/>
        <w:t>original</w:t>
      </w:r>
      <w:r w:rsidR="4E631E45">
        <w:rPr>
          <w:spacing w:val="-12"/>
        </w:rPr>
        <w:t xml:space="preserve"> </w:t>
      </w:r>
      <w:r w:rsidR="4E631E45">
        <w:rPr/>
        <w:t>image</w:t>
      </w:r>
      <w:r w:rsidR="4E631E45">
        <w:rPr>
          <w:spacing w:val="-13"/>
        </w:rPr>
        <w:t xml:space="preserve"> </w:t>
      </w:r>
      <w:r w:rsidR="4E631E45">
        <w:rPr/>
        <w:t>or</w:t>
      </w:r>
      <w:r w:rsidR="4E631E45">
        <w:rPr>
          <w:spacing w:val="-12"/>
        </w:rPr>
        <w:t xml:space="preserve"> </w:t>
      </w:r>
      <w:r w:rsidR="4E631E45">
        <w:rPr/>
        <w:t>video</w:t>
      </w:r>
      <w:r w:rsidR="4E631E45">
        <w:rPr>
          <w:spacing w:val="-13"/>
        </w:rPr>
        <w:t xml:space="preserve"> </w:t>
      </w:r>
      <w:r w:rsidR="4E631E45">
        <w:rPr/>
        <w:t>is</w:t>
      </w:r>
      <w:r w:rsidR="4E631E45">
        <w:rPr>
          <w:spacing w:val="-12"/>
        </w:rPr>
        <w:t xml:space="preserve"> </w:t>
      </w:r>
      <w:r w:rsidR="4E631E45">
        <w:rPr/>
        <w:t>unavailable, any component of the observed signal presenting a</w:t>
      </w:r>
      <w:commentRangeStart w:id="47716989"/>
      <w:r w:rsidR="4E631E45">
        <w:rPr/>
        <w:t xml:space="preserve"> level of visual</w:t>
      </w:r>
      <w:r w:rsidR="4E631E45">
        <w:rPr>
          <w:spacing w:val="-9"/>
        </w:rPr>
        <w:t xml:space="preserve"> </w:t>
      </w:r>
      <w:r w:rsidR="4E631E45">
        <w:rPr/>
        <w:t>discomfort</w:t>
      </w:r>
      <w:r w:rsidR="4E631E45">
        <w:rPr>
          <w:spacing w:val="-9"/>
        </w:rPr>
        <w:t xml:space="preserve"> </w:t>
      </w:r>
      <w:r w:rsidR="4E631E45">
        <w:rPr/>
        <w:t>or</w:t>
      </w:r>
      <w:r w:rsidR="4E631E45">
        <w:rPr>
          <w:spacing w:val="-9"/>
        </w:rPr>
        <w:t xml:space="preserve"> </w:t>
      </w:r>
      <w:r w:rsidR="4E631E45">
        <w:rPr/>
        <w:t>simply</w:t>
      </w:r>
      <w:r w:rsidR="4E631E45">
        <w:rPr>
          <w:spacing w:val="-9"/>
        </w:rPr>
        <w:t xml:space="preserve"> </w:t>
      </w:r>
      <w:r w:rsidR="4E631E45">
        <w:rPr/>
        <w:t>annoying</w:t>
      </w:r>
      <w:r w:rsidR="4E631E45">
        <w:rPr>
          <w:spacing w:val="-9"/>
        </w:rPr>
        <w:t xml:space="preserve"> </w:t>
      </w:r>
      <w:r w:rsidR="4E631E45">
        <w:rPr/>
        <w:t>effect</w:t>
      </w:r>
      <w:r w:rsidR="4E631E45">
        <w:rPr>
          <w:spacing w:val="-9"/>
        </w:rPr>
        <w:t xml:space="preserve"> </w:t>
      </w:r>
      <w:r w:rsidR="4E631E45">
        <w:rPr/>
        <w:t>on</w:t>
      </w:r>
      <w:r w:rsidR="4E631E45">
        <w:rPr>
          <w:spacing w:val="-9"/>
        </w:rPr>
        <w:t xml:space="preserve"> </w:t>
      </w:r>
      <w:r w:rsidR="4E631E45">
        <w:rPr/>
        <w:t>the</w:t>
      </w:r>
      <w:r w:rsidR="4E631E45">
        <w:rPr>
          <w:spacing w:val="-9"/>
        </w:rPr>
        <w:t xml:space="preserve"> </w:t>
      </w:r>
      <w:r w:rsidR="4E631E45">
        <w:rPr/>
        <w:t xml:space="preserve">aesthetic visual appearance is considered as a distortion”</w:t>
      </w:r>
      <w:commentRangeEnd w:id="47716989"/>
      <w:r>
        <w:rPr>
          <w:rStyle w:val="CommentReference"/>
        </w:rPr>
        <w:commentReference w:id="47716989"/>
      </w:r>
      <w:r w:rsidR="4E631E45">
        <w:rPr/>
        <w:t xml:space="preserve"> </w:t>
      </w:r>
      <w:r>
        <w:fldChar w:fldCharType="begin"/>
      </w:r>
      <w:r>
        <w:instrText xml:space="preserve">HYPERLINK  \l "_bookmark0"</w:instrText>
      </w:r>
      <w:r>
        <w:fldChar w:fldCharType="separate"/>
      </w:r>
      <w:r w:rsidR="4E631E45">
        <w:rPr/>
        <w:t>[1].</w:t>
      </w:r>
      <w:r>
        <w:fldChar w:fldCharType="end"/>
      </w:r>
      <w:r w:rsidR="4E631E45">
        <w:rPr/>
        <w:t xml:space="preserve"> These distortions</w:t>
      </w:r>
      <w:r w:rsidR="4E631E45">
        <w:rPr>
          <w:spacing w:val="-8"/>
        </w:rPr>
        <w:t xml:space="preserve"> </w:t>
      </w:r>
      <w:r w:rsidR="4E631E45">
        <w:rPr/>
        <w:t>could</w:t>
      </w:r>
      <w:r w:rsidR="4E631E45">
        <w:rPr>
          <w:spacing w:val="-8"/>
        </w:rPr>
        <w:t xml:space="preserve"> </w:t>
      </w:r>
      <w:r w:rsidR="4E631E45">
        <w:rPr/>
        <w:t>be</w:t>
      </w:r>
      <w:r w:rsidR="4E631E45">
        <w:rPr>
          <w:spacing w:val="-8"/>
        </w:rPr>
        <w:t xml:space="preserve"> </w:t>
      </w:r>
      <w:r w:rsidR="4E631E45">
        <w:rPr/>
        <w:t>sorted</w:t>
      </w:r>
      <w:r w:rsidR="4E631E45">
        <w:rPr>
          <w:spacing w:val="-8"/>
        </w:rPr>
        <w:t xml:space="preserve"> </w:t>
      </w:r>
      <w:r w:rsidR="4E631E45">
        <w:rPr/>
        <w:t>as</w:t>
      </w:r>
      <w:r w:rsidR="4E631E45">
        <w:rPr>
          <w:spacing w:val="-8"/>
        </w:rPr>
        <w:t xml:space="preserve"> </w:t>
      </w:r>
      <w:r w:rsidR="4E631E45">
        <w:rPr/>
        <w:t>In-Capture</w:t>
      </w:r>
      <w:r w:rsidR="4E631E45">
        <w:rPr>
          <w:spacing w:val="-8"/>
        </w:rPr>
        <w:t xml:space="preserve"> </w:t>
      </w:r>
      <w:r w:rsidR="4E631E45">
        <w:rPr/>
        <w:t>Distortion,</w:t>
      </w:r>
      <w:r w:rsidR="4E631E45">
        <w:rPr>
          <w:spacing w:val="-8"/>
        </w:rPr>
        <w:t xml:space="preserve"> </w:t>
      </w:r>
      <w:r w:rsidR="4E631E45">
        <w:rPr/>
        <w:t>includ-ing</w:t>
      </w:r>
      <w:r w:rsidR="4E631E45">
        <w:rPr>
          <w:spacing w:val="-7"/>
        </w:rPr>
        <w:t xml:space="preserve"> </w:t>
      </w:r>
      <w:r w:rsidR="4E631E45">
        <w:rPr/>
        <w:t>blur,</w:t>
      </w:r>
      <w:r w:rsidR="4E631E45">
        <w:rPr>
          <w:spacing w:val="-7"/>
        </w:rPr>
        <w:t xml:space="preserve"> </w:t>
      </w:r>
      <w:r w:rsidR="4E631E45">
        <w:rPr/>
        <w:t>noise,</w:t>
      </w:r>
      <w:r w:rsidR="4E631E45">
        <w:rPr>
          <w:spacing w:val="-7"/>
        </w:rPr>
        <w:t xml:space="preserve"> </w:t>
      </w:r>
      <w:r w:rsidR="4E631E45">
        <w:rPr/>
        <w:t>uneven</w:t>
      </w:r>
      <w:r w:rsidR="4E631E45">
        <w:rPr>
          <w:spacing w:val="-7"/>
        </w:rPr>
        <w:t xml:space="preserve"> </w:t>
      </w:r>
      <w:r w:rsidR="4E631E45">
        <w:rPr/>
        <w:t>illumination,</w:t>
      </w:r>
      <w:r w:rsidR="4E631E45">
        <w:rPr>
          <w:spacing w:val="-7"/>
        </w:rPr>
        <w:t xml:space="preserve"> </w:t>
      </w:r>
      <w:r w:rsidR="4E631E45">
        <w:rPr/>
        <w:t>color</w:t>
      </w:r>
      <w:r w:rsidR="4E631E45">
        <w:rPr>
          <w:spacing w:val="-7"/>
        </w:rPr>
        <w:t xml:space="preserve"> </w:t>
      </w:r>
      <w:r w:rsidR="4E631E45">
        <w:rPr/>
        <w:t>shifts,</w:t>
      </w:r>
      <w:r w:rsidR="4E631E45">
        <w:rPr>
          <w:spacing w:val="-7"/>
        </w:rPr>
        <w:t xml:space="preserve"> </w:t>
      </w:r>
      <w:r w:rsidR="4E631E45">
        <w:rPr/>
        <w:t>haze,</w:t>
      </w:r>
      <w:r w:rsidR="4E631E45">
        <w:rPr>
          <w:spacing w:val="-7"/>
        </w:rPr>
        <w:t xml:space="preserve"> </w:t>
      </w:r>
      <w:r w:rsidR="4E631E45">
        <w:rPr/>
        <w:t xml:space="preserve">rain, snow, and other visibility changes; and Post-Capture Dis-tortion, </w:t>
      </w:r>
      <w:commentRangeStart w:id="1673828892"/>
      <w:r w:rsidR="4E631E45">
        <w:rPr/>
        <w:t>including</w:t>
      </w:r>
      <w:commentRangeEnd w:id="1673828892"/>
      <w:r>
        <w:rPr>
          <w:rStyle w:val="CommentReference"/>
        </w:rPr>
        <w:commentReference w:id="1673828892"/>
      </w:r>
      <w:r w:rsidR="4E631E45">
        <w:rPr/>
        <w:t xml:space="preserve"> transmission, impairments, enhancement artefacts, and adversarial distortion. Although some </w:t>
      </w:r>
      <w:commentRangeStart w:id="94727810"/>
      <w:r w:rsidR="4E631E45">
        <w:rPr/>
        <w:t>distor-</w:t>
      </w:r>
      <w:r w:rsidR="4E631E45">
        <w:rPr>
          <w:spacing w:val="-2"/>
        </w:rPr>
        <w:t>tions</w:t>
      </w:r>
      <w:r w:rsidR="4E631E45">
        <w:rPr>
          <w:spacing w:val="-9"/>
        </w:rPr>
        <w:t xml:space="preserve"> </w:t>
      </w:r>
      <w:commentRangeEnd w:id="94727810"/>
      <w:r>
        <w:rPr>
          <w:rStyle w:val="CommentReference"/>
        </w:rPr>
        <w:commentReference w:id="94727810"/>
      </w:r>
      <w:r w:rsidR="4E631E45">
        <w:rPr>
          <w:spacing w:val="-2"/>
        </w:rPr>
        <w:t>may</w:t>
      </w:r>
      <w:r w:rsidR="4E631E45">
        <w:rPr>
          <w:spacing w:val="-9"/>
        </w:rPr>
        <w:t xml:space="preserve"> </w:t>
      </w:r>
      <w:r w:rsidR="4E631E45">
        <w:rPr>
          <w:spacing w:val="-2"/>
        </w:rPr>
        <w:t>appear</w:t>
      </w:r>
      <w:r w:rsidR="4E631E45">
        <w:rPr>
          <w:spacing w:val="-9"/>
        </w:rPr>
        <w:t xml:space="preserve"> </w:t>
      </w:r>
      <w:r w:rsidR="4E631E45">
        <w:rPr>
          <w:spacing w:val="-2"/>
        </w:rPr>
        <w:t>minor</w:t>
      </w:r>
      <w:r w:rsidR="4E631E45">
        <w:rPr>
          <w:spacing w:val="-9"/>
        </w:rPr>
        <w:t xml:space="preserve"> </w:t>
      </w:r>
      <w:r w:rsidR="4E631E45">
        <w:rPr>
          <w:spacing w:val="-2"/>
        </w:rPr>
        <w:t>to</w:t>
      </w:r>
      <w:r w:rsidR="4E631E45">
        <w:rPr>
          <w:spacing w:val="-9"/>
        </w:rPr>
        <w:t xml:space="preserve"> </w:t>
      </w:r>
      <w:r w:rsidR="4E631E45">
        <w:rPr>
          <w:spacing w:val="-2"/>
        </w:rPr>
        <w:t>human</w:t>
      </w:r>
      <w:r w:rsidR="4E631E45">
        <w:rPr>
          <w:spacing w:val="-9"/>
        </w:rPr>
        <w:t xml:space="preserve"> </w:t>
      </w:r>
      <w:r w:rsidR="4E631E45">
        <w:rPr>
          <w:spacing w:val="-2"/>
        </w:rPr>
        <w:t>observers,</w:t>
      </w:r>
      <w:r w:rsidR="4E631E45">
        <w:rPr>
          <w:spacing w:val="-7"/>
        </w:rPr>
        <w:t xml:space="preserve"> </w:t>
      </w:r>
      <w:r w:rsidR="4E631E45">
        <w:rPr>
          <w:spacing w:val="-2"/>
        </w:rPr>
        <w:t>they</w:t>
      </w:r>
      <w:r w:rsidR="4E631E45">
        <w:rPr>
          <w:spacing w:val="-9"/>
        </w:rPr>
        <w:t xml:space="preserve"> </w:t>
      </w:r>
      <w:r w:rsidR="4E631E45">
        <w:rPr>
          <w:spacing w:val="-2"/>
        </w:rPr>
        <w:t>can</w:t>
      </w:r>
      <w:r w:rsidR="4E631E45">
        <w:rPr>
          <w:spacing w:val="-9"/>
        </w:rPr>
        <w:t xml:space="preserve"> </w:t>
      </w:r>
      <w:r w:rsidR="4E631E45">
        <w:rPr>
          <w:spacing w:val="-2"/>
        </w:rPr>
        <w:t xml:space="preserve">change </w:t>
      </w:r>
      <w:r w:rsidR="4E631E45">
        <w:rPr/>
        <w:t>the</w:t>
      </w:r>
      <w:r w:rsidR="4E631E45">
        <w:rPr>
          <w:spacing w:val="-13"/>
        </w:rPr>
        <w:t xml:space="preserve"> </w:t>
      </w:r>
      <w:r w:rsidR="4E631E45">
        <w:rPr/>
        <w:t>statistical</w:t>
      </w:r>
      <w:r w:rsidR="4E631E45">
        <w:rPr>
          <w:spacing w:val="-12"/>
        </w:rPr>
        <w:t xml:space="preserve"> </w:t>
      </w:r>
      <w:r w:rsidR="4E631E45">
        <w:rPr/>
        <w:t>structure</w:t>
      </w:r>
      <w:r w:rsidR="4E631E45">
        <w:rPr>
          <w:spacing w:val="-13"/>
        </w:rPr>
        <w:t xml:space="preserve"> </w:t>
      </w:r>
      <w:r w:rsidR="4E631E45">
        <w:rPr/>
        <w:t>of</w:t>
      </w:r>
      <w:r w:rsidR="4E631E45">
        <w:rPr>
          <w:spacing w:val="-12"/>
        </w:rPr>
        <w:t xml:space="preserve"> </w:t>
      </w:r>
      <w:r w:rsidR="4E631E45">
        <w:rPr/>
        <w:t>an</w:t>
      </w:r>
      <w:r w:rsidR="4E631E45">
        <w:rPr>
          <w:spacing w:val="-13"/>
        </w:rPr>
        <w:t xml:space="preserve"> </w:t>
      </w:r>
      <w:r w:rsidR="4E631E45">
        <w:rPr/>
        <w:t>image</w:t>
      </w:r>
      <w:r w:rsidR="4E631E45">
        <w:rPr>
          <w:spacing w:val="-12"/>
        </w:rPr>
        <w:t xml:space="preserve"> </w:t>
      </w:r>
      <w:r w:rsidR="4E631E45">
        <w:rPr/>
        <w:t>and</w:t>
      </w:r>
      <w:r w:rsidR="4E631E45">
        <w:rPr>
          <w:spacing w:val="-13"/>
        </w:rPr>
        <w:t xml:space="preserve"> </w:t>
      </w:r>
      <w:r w:rsidR="4E631E45">
        <w:rPr/>
        <w:t>reduce</w:t>
      </w:r>
      <w:r w:rsidR="4E631E45">
        <w:rPr>
          <w:spacing w:val="-12"/>
        </w:rPr>
        <w:t xml:space="preserve"> </w:t>
      </w:r>
      <w:r w:rsidR="4E631E45">
        <w:rPr/>
        <w:t>the</w:t>
      </w:r>
      <w:r w:rsidR="4E631E45">
        <w:rPr>
          <w:spacing w:val="-13"/>
        </w:rPr>
        <w:t xml:space="preserve"> </w:t>
      </w:r>
      <w:r w:rsidR="4E631E45">
        <w:rPr/>
        <w:t xml:space="preserve">reliability </w:t>
      </w:r>
      <w:r w:rsidR="4E631E45">
        <w:rPr>
          <w:spacing w:val="-2"/>
        </w:rPr>
        <w:t>of</w:t>
      </w:r>
      <w:r w:rsidR="4E631E45">
        <w:rPr>
          <w:spacing w:val="-6"/>
        </w:rPr>
        <w:t xml:space="preserve"> </w:t>
      </w:r>
      <w:r w:rsidR="4E631E45">
        <w:rPr>
          <w:spacing w:val="-2"/>
        </w:rPr>
        <w:t>machine</w:t>
      </w:r>
      <w:r w:rsidR="4E631E45">
        <w:rPr>
          <w:spacing w:val="-6"/>
        </w:rPr>
        <w:t xml:space="preserve"> </w:t>
      </w:r>
      <w:r w:rsidR="4E631E45">
        <w:rPr>
          <w:spacing w:val="-2"/>
        </w:rPr>
        <w:t>learning</w:t>
      </w:r>
      <w:r w:rsidR="4E631E45">
        <w:rPr>
          <w:spacing w:val="-6"/>
        </w:rPr>
        <w:t xml:space="preserve"> </w:t>
      </w:r>
      <w:r w:rsidR="4E631E45">
        <w:rPr>
          <w:spacing w:val="-2"/>
        </w:rPr>
        <w:t>models</w:t>
      </w:r>
      <w:r w:rsidR="4E631E45">
        <w:rPr>
          <w:spacing w:val="-6"/>
        </w:rPr>
        <w:t xml:space="preserve"> </w:t>
      </w:r>
      <w:r w:rsidR="4E631E45">
        <w:rPr>
          <w:spacing w:val="-2"/>
        </w:rPr>
        <w:t>trained</w:t>
      </w:r>
      <w:r w:rsidR="4E631E45">
        <w:rPr>
          <w:spacing w:val="-6"/>
        </w:rPr>
        <w:t xml:space="preserve"> </w:t>
      </w:r>
      <w:commentRangeStart w:id="1679705841"/>
      <w:r w:rsidR="4E631E45">
        <w:rPr>
          <w:spacing w:val="-2"/>
        </w:rPr>
        <w:t>mainly</w:t>
      </w:r>
      <w:commentRangeEnd w:id="1679705841"/>
      <w:r>
        <w:rPr>
          <w:rStyle w:val="CommentReference"/>
        </w:rPr>
        <w:commentReference w:id="1679705841"/>
      </w:r>
      <w:r w:rsidR="4E631E45">
        <w:rPr>
          <w:spacing w:val="-6"/>
        </w:rPr>
        <w:t xml:space="preserve"> </w:t>
      </w:r>
      <w:r w:rsidR="4E631E45">
        <w:rPr>
          <w:spacing w:val="-2"/>
        </w:rPr>
        <w:t>on</w:t>
      </w:r>
      <w:r w:rsidR="4E631E45">
        <w:rPr>
          <w:spacing w:val="-6"/>
        </w:rPr>
        <w:t xml:space="preserve"> </w:t>
      </w:r>
      <w:r w:rsidR="4E631E45">
        <w:rPr>
          <w:spacing w:val="-2"/>
        </w:rPr>
        <w:t>clean</w:t>
      </w:r>
      <w:r w:rsidR="4E631E45">
        <w:rPr>
          <w:spacing w:val="-6"/>
        </w:rPr>
        <w:t xml:space="preserve"> </w:t>
      </w:r>
      <w:r w:rsidR="4E631E45">
        <w:rPr>
          <w:spacing w:val="-2"/>
        </w:rPr>
        <w:t>data</w:t>
      </w:r>
      <w:r w:rsidR="4E631E45">
        <w:rPr>
          <w:spacing w:val="-6"/>
        </w:rPr>
        <w:t xml:space="preserve"> </w:t>
      </w:r>
      <w:r>
        <w:fldChar w:fldCharType="begin"/>
      </w:r>
      <w:r>
        <w:instrText xml:space="preserve">HYPERLINK  \l "_bookmark0"</w:instrText>
      </w:r>
      <w:r>
        <w:fldChar w:fldCharType="separate"/>
      </w:r>
      <w:r w:rsidR="4E631E45">
        <w:rPr>
          <w:spacing w:val="-2"/>
        </w:rPr>
        <w:t>[1].</w:t>
      </w:r>
      <w:r>
        <w:fldChar w:fldCharType="end"/>
      </w:r>
      <w:r w:rsidR="4E631E45">
        <w:rPr>
          <w:spacing w:val="-2"/>
        </w:rPr>
        <w:t xml:space="preserve"> </w:t>
      </w:r>
      <w:r w:rsidR="4E631E45">
        <w:rPr/>
        <w:t>Distortions</w:t>
      </w:r>
      <w:r w:rsidR="4E631E45">
        <w:rPr>
          <w:spacing w:val="-13"/>
        </w:rPr>
        <w:t xml:space="preserve"> </w:t>
      </w:r>
      <w:r w:rsidR="4E631E45">
        <w:rPr/>
        <w:t>affect</w:t>
      </w:r>
      <w:r w:rsidR="4E631E45">
        <w:rPr>
          <w:spacing w:val="-12"/>
        </w:rPr>
        <w:t xml:space="preserve"> </w:t>
      </w:r>
      <w:r w:rsidR="4E631E45">
        <w:rPr/>
        <w:t>the</w:t>
      </w:r>
      <w:r w:rsidR="4E631E45">
        <w:rPr>
          <w:spacing w:val="-13"/>
        </w:rPr>
        <w:t xml:space="preserve"> </w:t>
      </w:r>
      <w:r w:rsidR="4E631E45">
        <w:rPr/>
        <w:t>performances</w:t>
      </w:r>
      <w:r w:rsidR="4E631E45">
        <w:rPr>
          <w:spacing w:val="-12"/>
        </w:rPr>
        <w:t xml:space="preserve"> </w:t>
      </w:r>
      <w:r w:rsidR="4E631E45">
        <w:rPr/>
        <w:t>of</w:t>
      </w:r>
      <w:r w:rsidR="4E631E45">
        <w:rPr>
          <w:spacing w:val="-13"/>
        </w:rPr>
        <w:t xml:space="preserve"> </w:t>
      </w:r>
      <w:r w:rsidR="4E631E45">
        <w:rPr/>
        <w:t>high-level</w:t>
      </w:r>
      <w:r w:rsidR="4E631E45">
        <w:rPr>
          <w:spacing w:val="-12"/>
        </w:rPr>
        <w:t xml:space="preserve"> </w:t>
      </w:r>
      <w:r w:rsidR="4E631E45">
        <w:rPr/>
        <w:t>tasks,</w:t>
      </w:r>
      <w:r w:rsidR="4E631E45">
        <w:rPr>
          <w:spacing w:val="-13"/>
        </w:rPr>
        <w:t xml:space="preserve"> </w:t>
      </w:r>
      <w:r w:rsidR="4E631E45">
        <w:rPr/>
        <w:t>such as object classification, object detection, and scene under-standing</w:t>
      </w:r>
      <w:r w:rsidR="4E631E45">
        <w:rPr>
          <w:spacing w:val="-13"/>
        </w:rPr>
        <w:t xml:space="preserve"> </w:t>
      </w:r>
      <w:r>
        <w:fldChar w:fldCharType="begin"/>
      </w:r>
      <w:r>
        <w:instrText xml:space="preserve">HYPERLINK  \l "_bookmark0"</w:instrText>
      </w:r>
      <w:r>
        <w:fldChar w:fldCharType="separate"/>
      </w:r>
      <w:r w:rsidR="4E631E45">
        <w:rPr/>
        <w:t>[1].</w:t>
      </w:r>
      <w:r>
        <w:fldChar w:fldCharType="end"/>
      </w:r>
      <w:r w:rsidR="4E631E45">
        <w:rPr>
          <w:spacing w:val="-12"/>
        </w:rPr>
        <w:t xml:space="preserve"> </w:t>
      </w:r>
      <w:r w:rsidR="4E631E45">
        <w:rPr/>
        <w:t>Therefore,</w:t>
      </w:r>
      <w:r w:rsidR="4E631E45">
        <w:rPr>
          <w:spacing w:val="-13"/>
        </w:rPr>
        <w:t xml:space="preserve"> </w:t>
      </w:r>
      <w:r w:rsidR="4E631E45">
        <w:rPr/>
        <w:t>distortion</w:t>
      </w:r>
      <w:r w:rsidR="4E631E45">
        <w:rPr>
          <w:spacing w:val="-12"/>
        </w:rPr>
        <w:t xml:space="preserve"> </w:t>
      </w:r>
      <w:r w:rsidR="4E631E45">
        <w:rPr/>
        <w:t>detection</w:t>
      </w:r>
      <w:r w:rsidR="4E631E45">
        <w:rPr>
          <w:spacing w:val="-13"/>
        </w:rPr>
        <w:t xml:space="preserve"> </w:t>
      </w:r>
      <w:r w:rsidR="4E631E45">
        <w:rPr/>
        <w:t>and</w:t>
      </w:r>
      <w:r w:rsidR="4E631E45">
        <w:rPr>
          <w:spacing w:val="-12"/>
        </w:rPr>
        <w:t xml:space="preserve"> </w:t>
      </w:r>
      <w:r w:rsidR="4E631E45">
        <w:rPr/>
        <w:t>removal</w:t>
      </w:r>
      <w:r w:rsidR="4E631E45">
        <w:rPr>
          <w:spacing w:val="-13"/>
        </w:rPr>
        <w:t xml:space="preserve"> </w:t>
      </w:r>
      <w:r w:rsidR="4E631E45">
        <w:rPr/>
        <w:t xml:space="preserve">are </w:t>
      </w:r>
      <w:r w:rsidR="4E631E45">
        <w:rPr>
          <w:spacing w:val="-2"/>
        </w:rPr>
        <w:t>a</w:t>
      </w:r>
      <w:r w:rsidR="4E631E45">
        <w:rPr>
          <w:spacing w:val="-4"/>
        </w:rPr>
        <w:t xml:space="preserve"> </w:t>
      </w:r>
      <w:r w:rsidR="4E631E45">
        <w:rPr>
          <w:spacing w:val="-2"/>
        </w:rPr>
        <w:t>possible</w:t>
      </w:r>
      <w:r w:rsidR="4E631E45">
        <w:rPr>
          <w:spacing w:val="-4"/>
        </w:rPr>
        <w:t xml:space="preserve"> </w:t>
      </w:r>
      <w:r w:rsidR="4E631E45">
        <w:rPr>
          <w:spacing w:val="-2"/>
        </w:rPr>
        <w:t>preprocessing</w:t>
      </w:r>
      <w:r w:rsidR="4E631E45">
        <w:rPr>
          <w:spacing w:val="-4"/>
        </w:rPr>
        <w:t xml:space="preserve"> </w:t>
      </w:r>
      <w:r w:rsidR="4E631E45">
        <w:rPr>
          <w:spacing w:val="-2"/>
        </w:rPr>
        <w:t>step</w:t>
      </w:r>
      <w:r w:rsidR="4E631E45">
        <w:rPr>
          <w:spacing w:val="-4"/>
        </w:rPr>
        <w:t xml:space="preserve"> </w:t>
      </w:r>
      <w:r w:rsidR="4E631E45">
        <w:rPr>
          <w:spacing w:val="-2"/>
        </w:rPr>
        <w:t>for</w:t>
      </w:r>
      <w:r w:rsidR="4E631E45">
        <w:rPr>
          <w:spacing w:val="-4"/>
        </w:rPr>
        <w:t xml:space="preserve"> </w:t>
      </w:r>
      <w:r w:rsidR="4E631E45">
        <w:rPr>
          <w:spacing w:val="-2"/>
        </w:rPr>
        <w:t>high-level</w:t>
      </w:r>
      <w:r w:rsidR="4E631E45">
        <w:rPr>
          <w:spacing w:val="-4"/>
        </w:rPr>
        <w:t xml:space="preserve"> </w:t>
      </w:r>
      <w:r w:rsidR="4E631E45">
        <w:rPr>
          <w:spacing w:val="-2"/>
        </w:rPr>
        <w:t>tasks</w:t>
      </w:r>
      <w:r w:rsidR="4E631E45">
        <w:rPr>
          <w:spacing w:val="-4"/>
        </w:rPr>
        <w:t xml:space="preserve"> </w:t>
      </w:r>
      <w:r w:rsidR="4E631E45">
        <w:rPr>
          <w:spacing w:val="-2"/>
        </w:rPr>
        <w:t>to</w:t>
      </w:r>
      <w:r w:rsidR="4E631E45">
        <w:rPr>
          <w:spacing w:val="-4"/>
        </w:rPr>
        <w:t xml:space="preserve"> </w:t>
      </w:r>
      <w:r w:rsidR="4E631E45">
        <w:rPr>
          <w:spacing w:val="-2"/>
        </w:rPr>
        <w:t xml:space="preserve">decrease </w:t>
      </w:r>
      <w:r w:rsidR="4E631E45">
        <w:rPr/>
        <w:t xml:space="preserve">the impact </w:t>
      </w:r>
      <w:commentRangeStart w:id="956481980"/>
      <w:r w:rsidR="4E631E45">
        <w:rPr/>
        <w:t>of distortion</w:t>
      </w:r>
      <w:commentRangeEnd w:id="956481980"/>
      <w:r>
        <w:rPr>
          <w:rStyle w:val="CommentReference"/>
        </w:rPr>
        <w:commentReference w:id="956481980"/>
      </w:r>
      <w:r w:rsidR="4E631E45">
        <w:rPr/>
        <w:t xml:space="preserve"> on performance.</w:t>
      </w:r>
    </w:p>
    <w:p xmlns:wp14="http://schemas.microsoft.com/office/word/2010/wordml" w14:paraId="5ADF97B4" wp14:textId="77777777">
      <w:pPr>
        <w:pStyle w:val="BodyText"/>
        <w:spacing w:line="249" w:lineRule="auto"/>
        <w:ind w:left="90" w:right="38" w:firstLine="298"/>
      </w:pPr>
      <w:r w:rsidR="31E314AA">
        <w:rPr/>
        <w:t>For machine learning, distortion is not only an image-</w:t>
      </w:r>
      <w:commentRangeStart w:id="1098628993"/>
      <w:r w:rsidR="31E314AA">
        <w:rPr/>
        <w:t>quality issue but also a dataset and training issu</w:t>
      </w:r>
      <w:commentRangeEnd w:id="1098628993"/>
      <w:r>
        <w:rPr>
          <w:rStyle w:val="CommentReference"/>
        </w:rPr>
        <w:commentReference w:id="1098628993"/>
      </w:r>
      <w:r w:rsidR="31E314AA">
        <w:rPr/>
        <w:t>e.</w:t>
      </w:r>
      <w:r w:rsidR="31E314AA">
        <w:rPr>
          <w:spacing w:val="38"/>
        </w:rPr>
        <w:t xml:space="preserve"> </w:t>
      </w:r>
      <w:r w:rsidR="31E314AA">
        <w:rPr/>
        <w:t xml:space="preserve">Models </w:t>
      </w:r>
      <w:commentRangeStart w:id="1008387277"/>
      <w:r w:rsidR="31E314AA">
        <w:rPr/>
        <w:t>usually</w:t>
      </w:r>
      <w:commentRangeEnd w:id="1008387277"/>
      <w:r>
        <w:rPr>
          <w:rStyle w:val="CommentReference"/>
        </w:rPr>
        <w:commentReference w:id="1008387277"/>
      </w:r>
      <w:r w:rsidR="31E314AA">
        <w:rPr>
          <w:spacing w:val="-1"/>
        </w:rPr>
        <w:t xml:space="preserve"> </w:t>
      </w:r>
      <w:r w:rsidR="31E314AA">
        <w:rPr/>
        <w:t>learn</w:t>
      </w:r>
      <w:r w:rsidR="31E314AA">
        <w:rPr>
          <w:spacing w:val="-1"/>
        </w:rPr>
        <w:t xml:space="preserve"> </w:t>
      </w:r>
      <w:r w:rsidR="31E314AA">
        <w:rPr/>
        <w:t>from</w:t>
      </w:r>
      <w:r w:rsidR="31E314AA">
        <w:rPr>
          <w:spacing w:val="-1"/>
        </w:rPr>
        <w:t xml:space="preserve"> </w:t>
      </w:r>
      <w:r w:rsidR="31E314AA">
        <w:rPr/>
        <w:t>the distribution</w:t>
      </w:r>
      <w:r w:rsidR="31E314AA">
        <w:rPr>
          <w:spacing w:val="-1"/>
        </w:rPr>
        <w:t xml:space="preserve"> </w:t>
      </w:r>
      <w:r w:rsidR="31E314AA">
        <w:rPr/>
        <w:t>of</w:t>
      </w:r>
      <w:r w:rsidR="31E314AA">
        <w:rPr>
          <w:spacing w:val="-1"/>
        </w:rPr>
        <w:t xml:space="preserve"> </w:t>
      </w:r>
      <w:r w:rsidR="31E314AA">
        <w:rPr/>
        <w:t>inputs</w:t>
      </w:r>
      <w:r w:rsidR="31E314AA">
        <w:rPr>
          <w:spacing w:val="-1"/>
        </w:rPr>
        <w:t xml:space="preserve"> </w:t>
      </w:r>
      <w:r w:rsidR="31E314AA">
        <w:rPr/>
        <w:t>they</w:t>
      </w:r>
      <w:r w:rsidR="31E314AA">
        <w:rPr>
          <w:spacing w:val="-1"/>
        </w:rPr>
        <w:t xml:space="preserve"> </w:t>
      </w:r>
      <w:r w:rsidR="31E314AA">
        <w:rPr/>
        <w:t>are</w:t>
      </w:r>
      <w:r w:rsidR="31E314AA">
        <w:rPr>
          <w:spacing w:val="-1"/>
        </w:rPr>
        <w:t xml:space="preserve"> </w:t>
      </w:r>
      <w:r w:rsidR="31E314AA">
        <w:rPr/>
        <w:t>given, so a model trained only on clean images may have poor generalizability</w:t>
      </w:r>
      <w:r w:rsidR="31E314AA">
        <w:rPr>
          <w:spacing w:val="-13"/>
        </w:rPr>
        <w:t xml:space="preserve"> </w:t>
      </w:r>
      <w:r w:rsidR="31E314AA">
        <w:rPr/>
        <w:t>when</w:t>
      </w:r>
      <w:r w:rsidR="31E314AA">
        <w:rPr>
          <w:spacing w:val="-12"/>
        </w:rPr>
        <w:t xml:space="preserve"> </w:t>
      </w:r>
      <w:r w:rsidR="31E314AA">
        <w:rPr/>
        <w:t>working</w:t>
      </w:r>
      <w:r w:rsidR="31E314AA">
        <w:rPr>
          <w:spacing w:val="-13"/>
        </w:rPr>
        <w:t xml:space="preserve"> </w:t>
      </w:r>
      <w:r w:rsidR="31E314AA">
        <w:rPr/>
        <w:t>on</w:t>
      </w:r>
      <w:r w:rsidR="31E314AA">
        <w:rPr>
          <w:spacing w:val="-12"/>
        </w:rPr>
        <w:t xml:space="preserve"> </w:t>
      </w:r>
      <w:r w:rsidR="31E314AA">
        <w:rPr/>
        <w:t>the</w:t>
      </w:r>
      <w:r w:rsidR="31E314AA">
        <w:rPr>
          <w:spacing w:val="-13"/>
        </w:rPr>
        <w:t xml:space="preserve"> </w:t>
      </w:r>
      <w:r w:rsidR="31E314AA">
        <w:rPr/>
        <w:t>same</w:t>
      </w:r>
      <w:r w:rsidR="31E314AA">
        <w:rPr>
          <w:spacing w:val="-12"/>
        </w:rPr>
        <w:t xml:space="preserve"> </w:t>
      </w:r>
      <w:r w:rsidR="31E314AA">
        <w:rPr/>
        <w:t>object</w:t>
      </w:r>
      <w:r w:rsidR="31E314AA">
        <w:rPr>
          <w:spacing w:val="-13"/>
        </w:rPr>
        <w:t xml:space="preserve"> </w:t>
      </w:r>
      <w:r w:rsidR="31E314AA">
        <w:rPr/>
        <w:t>appearing under</w:t>
      </w:r>
      <w:r w:rsidR="31E314AA">
        <w:rPr>
          <w:spacing w:val="-2"/>
        </w:rPr>
        <w:t xml:space="preserve"> </w:t>
      </w:r>
      <w:r w:rsidR="31E314AA">
        <w:rPr/>
        <w:t>poor</w:t>
      </w:r>
      <w:r w:rsidR="31E314AA">
        <w:rPr>
          <w:spacing w:val="-2"/>
        </w:rPr>
        <w:t xml:space="preserve"> </w:t>
      </w:r>
      <w:r w:rsidR="31E314AA">
        <w:rPr/>
        <w:t>visibility,</w:t>
      </w:r>
      <w:r w:rsidR="31E314AA">
        <w:rPr>
          <w:spacing w:val="-2"/>
        </w:rPr>
        <w:t xml:space="preserve"> </w:t>
      </w:r>
      <w:r w:rsidR="31E314AA">
        <w:rPr/>
        <w:t>weather</w:t>
      </w:r>
      <w:r w:rsidR="31E314AA">
        <w:rPr>
          <w:spacing w:val="-2"/>
        </w:rPr>
        <w:t xml:space="preserve"> </w:t>
      </w:r>
      <w:r w:rsidR="31E314AA">
        <w:rPr/>
        <w:t>effects,</w:t>
      </w:r>
      <w:r w:rsidR="31E314AA">
        <w:rPr>
          <w:spacing w:val="-2"/>
        </w:rPr>
        <w:t xml:space="preserve"> </w:t>
      </w:r>
      <w:r w:rsidR="31E314AA">
        <w:rPr/>
        <w:t>or</w:t>
      </w:r>
      <w:r w:rsidR="31E314AA">
        <w:rPr>
          <w:spacing w:val="-2"/>
        </w:rPr>
        <w:t xml:space="preserve"> </w:t>
      </w:r>
      <w:r w:rsidR="31E314AA">
        <w:rPr/>
        <w:t>degraded</w:t>
      </w:r>
      <w:r w:rsidR="31E314AA">
        <w:rPr>
          <w:spacing w:val="-2"/>
        </w:rPr>
        <w:t xml:space="preserve"> </w:t>
      </w:r>
      <w:r w:rsidR="31E314AA">
        <w:rPr/>
        <w:t xml:space="preserve">contrast. </w:t>
      </w:r>
      <w:r w:rsidR="31E314AA">
        <w:rPr>
          <w:spacing w:val="-2"/>
        </w:rPr>
        <w:t>Distortion-specified</w:t>
      </w:r>
      <w:r w:rsidR="31E314AA">
        <w:rPr>
          <w:spacing w:val="-5"/>
        </w:rPr>
        <w:t xml:space="preserve"> </w:t>
      </w:r>
      <w:r w:rsidR="31E314AA">
        <w:rPr>
          <w:spacing w:val="-2"/>
        </w:rPr>
        <w:t>datasets</w:t>
      </w:r>
      <w:r w:rsidR="31E314AA">
        <w:rPr>
          <w:spacing w:val="-6"/>
        </w:rPr>
        <w:t xml:space="preserve"> </w:t>
      </w:r>
      <w:r w:rsidR="31E314AA">
        <w:rPr>
          <w:spacing w:val="-2"/>
        </w:rPr>
        <w:t>are</w:t>
      </w:r>
      <w:r w:rsidR="31E314AA">
        <w:rPr>
          <w:spacing w:val="-5"/>
        </w:rPr>
        <w:t xml:space="preserve"> </w:t>
      </w:r>
      <w:commentRangeStart w:id="386588230"/>
      <w:r w:rsidR="31E314AA">
        <w:rPr>
          <w:spacing w:val="-2"/>
        </w:rPr>
        <w:t>therefore</w:t>
      </w:r>
      <w:r w:rsidR="31E314AA">
        <w:rPr>
          <w:spacing w:val="-5"/>
        </w:rPr>
        <w:t xml:space="preserve"> </w:t>
      </w:r>
      <w:commentRangeEnd w:id="386588230"/>
      <w:r>
        <w:rPr>
          <w:rStyle w:val="CommentReference"/>
        </w:rPr>
        <w:commentReference w:id="386588230"/>
      </w:r>
      <w:r w:rsidR="31E314AA">
        <w:rPr>
          <w:spacing w:val="-2"/>
        </w:rPr>
        <w:t>important</w:t>
      </w:r>
      <w:r w:rsidR="31E314AA">
        <w:rPr>
          <w:spacing w:val="-5"/>
        </w:rPr>
        <w:t xml:space="preserve"> </w:t>
      </w:r>
      <w:r w:rsidR="31E314AA">
        <w:rPr>
          <w:spacing w:val="-2"/>
        </w:rPr>
        <w:t xml:space="preserve">because </w:t>
      </w:r>
      <w:r w:rsidR="31E314AA">
        <w:rPr/>
        <w:t xml:space="preserve">they make it possible to evaluate model robustness by </w:t>
      </w:r>
      <w:commentRangeStart w:id="880962447"/>
      <w:r w:rsidR="31E314AA">
        <w:rPr/>
        <w:t>dis-tortion</w:t>
      </w:r>
      <w:r w:rsidR="31E314AA">
        <w:rPr>
          <w:spacing w:val="-6"/>
        </w:rPr>
        <w:t xml:space="preserve"> </w:t>
      </w:r>
      <w:commentRangeEnd w:id="880962447"/>
      <w:r>
        <w:rPr>
          <w:rStyle w:val="CommentReference"/>
        </w:rPr>
        <w:commentReference w:id="880962447"/>
      </w:r>
      <w:r w:rsidR="31E314AA">
        <w:rPr/>
        <w:t>type</w:t>
      </w:r>
      <w:r w:rsidR="31E314AA">
        <w:rPr>
          <w:spacing w:val="-5"/>
        </w:rPr>
        <w:t xml:space="preserve"> </w:t>
      </w:r>
      <w:r w:rsidR="31E314AA">
        <w:rPr/>
        <w:t>and</w:t>
      </w:r>
      <w:r w:rsidR="31E314AA">
        <w:rPr>
          <w:spacing w:val="-6"/>
        </w:rPr>
        <w:t xml:space="preserve"> </w:t>
      </w:r>
      <w:r w:rsidR="31E314AA">
        <w:rPr/>
        <w:t>severity,</w:t>
      </w:r>
      <w:r w:rsidR="31E314AA">
        <w:rPr>
          <w:spacing w:val="-5"/>
        </w:rPr>
        <w:t xml:space="preserve"> </w:t>
      </w:r>
      <w:r w:rsidR="31E314AA">
        <w:rPr/>
        <w:t>rather</w:t>
      </w:r>
      <w:r w:rsidR="31E314AA">
        <w:rPr>
          <w:spacing w:val="-6"/>
        </w:rPr>
        <w:t xml:space="preserve"> </w:t>
      </w:r>
      <w:r w:rsidR="31E314AA">
        <w:rPr/>
        <w:t>than</w:t>
      </w:r>
      <w:r w:rsidR="31E314AA">
        <w:rPr>
          <w:spacing w:val="-6"/>
        </w:rPr>
        <w:t xml:space="preserve"> </w:t>
      </w:r>
      <w:r w:rsidR="31E314AA">
        <w:rPr/>
        <w:t>reporting</w:t>
      </w:r>
      <w:r w:rsidR="31E314AA">
        <w:rPr>
          <w:spacing w:val="-5"/>
        </w:rPr>
        <w:t xml:space="preserve"> </w:t>
      </w:r>
      <w:r w:rsidR="31E314AA">
        <w:rPr/>
        <w:t>only</w:t>
      </w:r>
      <w:r w:rsidR="31E314AA">
        <w:rPr>
          <w:spacing w:val="-6"/>
        </w:rPr>
        <w:t xml:space="preserve"> </w:t>
      </w:r>
      <w:r w:rsidR="31E314AA">
        <w:rPr/>
        <w:t>a</w:t>
      </w:r>
      <w:r w:rsidR="31E314AA">
        <w:rPr>
          <w:spacing w:val="-6"/>
        </w:rPr>
        <w:t xml:space="preserve"> </w:t>
      </w:r>
      <w:r w:rsidR="31E314AA">
        <w:rPr/>
        <w:t xml:space="preserve">single clean-data accuracy score </w:t>
      </w:r>
      <w:r>
        <w:fldChar w:fldCharType="begin"/>
      </w:r>
      <w:r>
        <w:instrText xml:space="preserve">HYPERLINK  \l "_bookmark0"</w:instrText>
      </w:r>
      <w:r>
        <w:fldChar w:fldCharType="separate"/>
      </w:r>
      <w:r w:rsidR="31E314AA">
        <w:rPr/>
        <w:t>[1].</w:t>
      </w:r>
      <w:r>
        <w:fldChar w:fldCharType="end"/>
      </w:r>
    </w:p>
    <w:p xmlns:wp14="http://schemas.microsoft.com/office/word/2010/wordml" w14:paraId="50E50474" wp14:textId="77777777">
      <w:pPr>
        <w:pStyle w:val="BodyText"/>
        <w:spacing w:line="249" w:lineRule="auto"/>
        <w:ind w:left="90" w:right="39" w:firstLine="298"/>
      </w:pPr>
      <w:r w:rsidR="31E314AA">
        <w:rPr/>
        <w:t xml:space="preserve">Current datasets of natural distortions </w:t>
      </w:r>
      <w:commentRangeStart w:id="1149804902"/>
      <w:r w:rsidR="31E314AA">
        <w:rPr/>
        <w:t>still</w:t>
      </w:r>
      <w:commentRangeEnd w:id="1149804902"/>
      <w:r>
        <w:rPr>
          <w:rStyle w:val="CommentReference"/>
        </w:rPr>
        <w:commentReference w:id="1149804902"/>
      </w:r>
      <w:r w:rsidR="31E314AA">
        <w:rPr/>
        <w:t xml:space="preserve"> have </w:t>
      </w:r>
      <w:r w:rsidR="31E314AA">
        <w:rPr/>
        <w:t>impor-tant limitations.</w:t>
      </w:r>
      <w:r w:rsidR="31E314AA">
        <w:rPr>
          <w:spacing w:val="80"/>
        </w:rPr>
        <w:t xml:space="preserve"> </w:t>
      </w:r>
      <w:r w:rsidR="31E314AA">
        <w:rPr/>
        <w:t>Real rain,</w:t>
      </w:r>
      <w:r w:rsidR="31E314AA">
        <w:rPr>
          <w:spacing w:val="40"/>
        </w:rPr>
        <w:t xml:space="preserve"> </w:t>
      </w:r>
      <w:r w:rsidR="31E314AA">
        <w:rPr/>
        <w:t>haze,</w:t>
      </w:r>
      <w:r w:rsidR="31E314AA">
        <w:rPr>
          <w:spacing w:val="40"/>
        </w:rPr>
        <w:t xml:space="preserve"> </w:t>
      </w:r>
      <w:r w:rsidR="31E314AA">
        <w:rPr/>
        <w:t>fog,</w:t>
      </w:r>
      <w:r w:rsidR="31E314AA">
        <w:rPr>
          <w:spacing w:val="40"/>
        </w:rPr>
        <w:t xml:space="preserve"> </w:t>
      </w:r>
      <w:r w:rsidR="31E314AA">
        <w:rPr/>
        <w:t>and snow images can be difficult to collect at scale, and the resulting data may</w:t>
      </w:r>
      <w:r w:rsidR="31E314AA">
        <w:rPr>
          <w:spacing w:val="-9"/>
        </w:rPr>
        <w:t xml:space="preserve"> </w:t>
      </w:r>
      <w:r w:rsidR="31E314AA">
        <w:rPr/>
        <w:t>be</w:t>
      </w:r>
      <w:r w:rsidR="31E314AA">
        <w:rPr>
          <w:spacing w:val="-9"/>
        </w:rPr>
        <w:t xml:space="preserve"> </w:t>
      </w:r>
      <w:r w:rsidR="31E314AA">
        <w:rPr/>
        <w:t>unbalanced</w:t>
      </w:r>
      <w:r w:rsidR="31E314AA">
        <w:rPr>
          <w:spacing w:val="-9"/>
        </w:rPr>
        <w:t xml:space="preserve"> </w:t>
      </w:r>
      <w:r w:rsidR="31E314AA">
        <w:rPr/>
        <w:t>across</w:t>
      </w:r>
      <w:r w:rsidR="31E314AA">
        <w:rPr>
          <w:spacing w:val="-8"/>
        </w:rPr>
        <w:t xml:space="preserve"> </w:t>
      </w:r>
      <w:r w:rsidR="31E314AA">
        <w:rPr/>
        <w:t>weather</w:t>
      </w:r>
      <w:r w:rsidR="31E314AA">
        <w:rPr>
          <w:spacing w:val="-9"/>
        </w:rPr>
        <w:t xml:space="preserve"> </w:t>
      </w:r>
      <w:r w:rsidR="31E314AA">
        <w:rPr/>
        <w:t>type,</w:t>
      </w:r>
      <w:r w:rsidR="31E314AA">
        <w:rPr>
          <w:spacing w:val="-9"/>
        </w:rPr>
        <w:t xml:space="preserve"> </w:t>
      </w:r>
      <w:r w:rsidR="31E314AA">
        <w:rPr/>
        <w:t>severity,</w:t>
      </w:r>
      <w:r w:rsidR="31E314AA">
        <w:rPr>
          <w:spacing w:val="-9"/>
        </w:rPr>
        <w:t xml:space="preserve"> </w:t>
      </w:r>
      <w:r w:rsidR="31E314AA">
        <w:rPr/>
        <w:t>scene</w:t>
      </w:r>
      <w:r w:rsidR="31E314AA">
        <w:rPr>
          <w:spacing w:val="-8"/>
        </w:rPr>
        <w:t xml:space="preserve"> </w:t>
      </w:r>
      <w:r w:rsidR="31E314AA">
        <w:rPr>
          <w:spacing w:val="-4"/>
        </w:rPr>
        <w:t>cat-</w:t>
      </w:r>
    </w:p>
    <w:p xmlns:wp14="http://schemas.microsoft.com/office/word/2010/wordml" w14:paraId="14C66B85" wp14:textId="77777777">
      <w:pPr>
        <w:pStyle w:val="BodyText"/>
        <w:spacing w:before="189" w:line="249" w:lineRule="auto"/>
        <w:ind w:left="92" w:right="775"/>
      </w:pPr>
      <w:r>
        <w:rPr/>
        <w:br w:type="column"/>
      </w:r>
      <w:r w:rsidR="31E314AA">
        <w:rPr/>
        <w:t>egory, and annotation quality.</w:t>
      </w:r>
      <w:r w:rsidR="31E314AA">
        <w:rPr>
          <w:spacing w:val="40"/>
        </w:rPr>
        <w:t xml:space="preserve"> </w:t>
      </w:r>
      <w:r w:rsidR="31E314AA">
        <w:rPr/>
        <w:t>Many benchmark datasets also include distortions as broad corruptions rather than as physically</w:t>
      </w:r>
      <w:r w:rsidR="31E314AA">
        <w:rPr>
          <w:spacing w:val="-10"/>
        </w:rPr>
        <w:t xml:space="preserve"> </w:t>
      </w:r>
      <w:r w:rsidR="31E314AA">
        <w:rPr/>
        <w:t>meaningful,</w:t>
      </w:r>
      <w:r w:rsidR="31E314AA">
        <w:rPr>
          <w:spacing w:val="-10"/>
        </w:rPr>
        <w:t xml:space="preserve"> </w:t>
      </w:r>
      <w:r w:rsidR="31E314AA">
        <w:rPr/>
        <w:t>scene-dependent</w:t>
      </w:r>
      <w:r w:rsidR="31E314AA">
        <w:rPr>
          <w:spacing w:val="-10"/>
        </w:rPr>
        <w:t xml:space="preserve"> </w:t>
      </w:r>
      <w:r w:rsidR="31E314AA">
        <w:rPr/>
        <w:t>effects. This</w:t>
      </w:r>
      <w:r w:rsidR="31E314AA">
        <w:rPr>
          <w:spacing w:val="-10"/>
        </w:rPr>
        <w:t xml:space="preserve"> </w:t>
      </w:r>
      <w:r w:rsidR="31E314AA">
        <w:rPr/>
        <w:t xml:space="preserve">limits how well they can support controlled robustness studies or </w:t>
      </w:r>
      <w:r w:rsidR="31E314AA">
        <w:rPr>
          <w:spacing w:val="-2"/>
        </w:rPr>
        <w:t>targeted</w:t>
      </w:r>
      <w:r w:rsidR="31E314AA">
        <w:rPr>
          <w:spacing w:val="-6"/>
        </w:rPr>
        <w:t xml:space="preserve"> </w:t>
      </w:r>
      <w:r w:rsidR="31E314AA">
        <w:rPr>
          <w:spacing w:val="-2"/>
        </w:rPr>
        <w:t>training</w:t>
      </w:r>
      <w:r w:rsidR="31E314AA">
        <w:rPr>
          <w:spacing w:val="-6"/>
        </w:rPr>
        <w:t xml:space="preserve"> </w:t>
      </w:r>
      <w:r w:rsidR="31E314AA">
        <w:rPr>
          <w:spacing w:val="-2"/>
        </w:rPr>
        <w:t>strategies.</w:t>
      </w:r>
      <w:r w:rsidR="31E314AA">
        <w:rPr/>
        <w:t xml:space="preserve"> </w:t>
      </w:r>
      <w:r w:rsidR="31E314AA">
        <w:rPr>
          <w:spacing w:val="-2"/>
        </w:rPr>
        <w:t>The</w:t>
      </w:r>
      <w:r w:rsidR="31E314AA">
        <w:rPr>
          <w:spacing w:val="-6"/>
        </w:rPr>
        <w:t xml:space="preserve"> </w:t>
      </w:r>
      <w:r w:rsidR="31E314AA">
        <w:rPr>
          <w:spacing w:val="-2"/>
        </w:rPr>
        <w:t>need</w:t>
      </w:r>
      <w:r w:rsidR="31E314AA">
        <w:rPr>
          <w:spacing w:val="-6"/>
        </w:rPr>
        <w:t xml:space="preserve"> </w:t>
      </w:r>
      <w:r w:rsidR="31E314AA">
        <w:rPr>
          <w:spacing w:val="-2"/>
        </w:rPr>
        <w:t>for</w:t>
      </w:r>
      <w:r w:rsidR="31E314AA">
        <w:rPr>
          <w:spacing w:val="-6"/>
        </w:rPr>
        <w:t xml:space="preserve"> </w:t>
      </w:r>
      <w:r w:rsidR="31E314AA">
        <w:rPr>
          <w:spacing w:val="-2"/>
        </w:rPr>
        <w:t xml:space="preserve">environment-aware </w:t>
      </w:r>
      <w:r w:rsidR="31E314AA">
        <w:rPr/>
        <w:t xml:space="preserve">image formation is also visible in underwater computer </w:t>
      </w:r>
      <w:r w:rsidR="31E314AA">
        <w:rPr/>
        <w:t xml:space="preserve">vi-sion, where more complicated distortions </w:t>
      </w:r>
      <w:commentRangeStart w:id="2135692605"/>
      <w:r w:rsidR="31E314AA">
        <w:rPr/>
        <w:t>also</w:t>
      </w:r>
      <w:commentRangeEnd w:id="2135692605"/>
      <w:r>
        <w:rPr>
          <w:rStyle w:val="CommentReference"/>
        </w:rPr>
        <w:commentReference w:id="2135692605"/>
      </w:r>
      <w:r w:rsidR="31E314AA">
        <w:rPr/>
        <w:t xml:space="preserve"> present due to an uneven refractive index of water, such as attenuation, scattering, color-shifting, halo effect, etc. </w:t>
      </w:r>
      <w:r>
        <w:fldChar w:fldCharType="begin"/>
      </w:r>
      <w:r>
        <w:instrText xml:space="preserve">HYPERLINK  \l "_bookmark1"</w:instrText>
      </w:r>
      <w:r>
        <w:fldChar w:fldCharType="separate"/>
      </w:r>
      <w:r w:rsidR="31E314AA">
        <w:rPr/>
        <w:t>[2].</w:t>
      </w:r>
      <w:r>
        <w:fldChar w:fldCharType="end"/>
      </w:r>
    </w:p>
    <w:p xmlns:wp14="http://schemas.microsoft.com/office/word/2010/wordml" w14:paraId="718F33DC" wp14:textId="77777777">
      <w:pPr>
        <w:pStyle w:val="BodyText"/>
        <w:spacing w:line="249" w:lineRule="auto"/>
        <w:ind w:left="92" w:right="774" w:firstLine="298"/>
      </w:pPr>
      <w:r>
        <w:rPr/>
        <w:t>Related work has explored both distortion recognition and natural-distortion simulation.</w:t>
      </w:r>
      <w:r>
        <w:rPr>
          <w:spacing w:val="40"/>
        </w:rPr>
        <w:t> </w:t>
      </w:r>
      <w:r>
        <w:rPr/>
        <w:t>Survey work on </w:t>
      </w:r>
      <w:r>
        <w:rPr/>
        <w:t>distor-tion</w:t>
      </w:r>
      <w:r>
        <w:rPr>
          <w:spacing w:val="-4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emphasizes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natural</w:t>
      </w:r>
      <w:r>
        <w:rPr>
          <w:spacing w:val="-4"/>
        </w:rPr>
        <w:t> </w:t>
      </w:r>
      <w:r>
        <w:rPr/>
        <w:t>dis-tortions remain difficult to categorize and model consis-tently </w:t>
      </w:r>
      <w:hyperlink w:history="true" w:anchor="_bookmark0">
        <w:r>
          <w:rPr/>
          <w:t>[1].</w:t>
        </w:r>
      </w:hyperlink>
      <w:r>
        <w:rPr>
          <w:spacing w:val="40"/>
        </w:rPr>
        <w:t> </w:t>
      </w:r>
      <w:r>
        <w:rPr/>
        <w:t>In weather-focused vision, rain simulation has been used to render controlled rain effects for robustness evaluation, while haze and fog modeling often relies on at-mospheric</w:t>
      </w:r>
      <w:r>
        <w:rPr>
          <w:spacing w:val="-13"/>
        </w:rPr>
        <w:t> </w:t>
      </w:r>
      <w:r>
        <w:rPr/>
        <w:t>image-formation</w:t>
      </w:r>
      <w:r>
        <w:rPr>
          <w:spacing w:val="-12"/>
        </w:rPr>
        <w:t> </w:t>
      </w:r>
      <w:r>
        <w:rPr/>
        <w:t>ideas</w:t>
      </w:r>
      <w:r>
        <w:rPr>
          <w:spacing w:val="-13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scattering,</w:t>
      </w:r>
      <w:r>
        <w:rPr>
          <w:spacing w:val="-12"/>
        </w:rPr>
        <w:t> </w:t>
      </w:r>
      <w:r>
        <w:rPr/>
        <w:t>attenu-ation,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reduced</w:t>
      </w:r>
      <w:r>
        <w:rPr>
          <w:spacing w:val="-13"/>
        </w:rPr>
        <w:t> </w:t>
      </w:r>
      <w:r>
        <w:rPr/>
        <w:t>scene</w:t>
      </w:r>
      <w:r>
        <w:rPr>
          <w:spacing w:val="-12"/>
        </w:rPr>
        <w:t> </w:t>
      </w:r>
      <w:r>
        <w:rPr/>
        <w:t>contrast.</w:t>
      </w:r>
      <w:r>
        <w:rPr>
          <w:spacing w:val="-13"/>
        </w:rPr>
        <w:t> </w:t>
      </w:r>
      <w:r>
        <w:rPr/>
        <w:t>Work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adverse-weather perception,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foggy</w:t>
      </w:r>
      <w:r>
        <w:rPr>
          <w:spacing w:val="-3"/>
        </w:rPr>
        <w:t> </w:t>
      </w:r>
      <w:r>
        <w:rPr/>
        <w:t>driving</w:t>
      </w:r>
      <w:r>
        <w:rPr>
          <w:spacing w:val="-3"/>
        </w:rPr>
        <w:t> </w:t>
      </w:r>
      <w:r>
        <w:rPr/>
        <w:t>scenes,</w:t>
      </w:r>
      <w:r>
        <w:rPr>
          <w:spacing w:val="-2"/>
        </w:rPr>
        <w:t> </w:t>
      </w:r>
      <w:r>
        <w:rPr/>
        <w:t>also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that </w:t>
      </w:r>
      <w:r>
        <w:rPr>
          <w:spacing w:val="-2"/>
        </w:rPr>
        <w:t>real</w:t>
      </w:r>
      <w:r>
        <w:rPr>
          <w:spacing w:val="-4"/>
        </w:rPr>
        <w:t> </w:t>
      </w:r>
      <w:r>
        <w:rPr>
          <w:spacing w:val="-2"/>
        </w:rPr>
        <w:t>weather</w:t>
      </w:r>
      <w:r>
        <w:rPr>
          <w:spacing w:val="-4"/>
        </w:rPr>
        <w:t> </w:t>
      </w:r>
      <w:r>
        <w:rPr>
          <w:spacing w:val="-2"/>
        </w:rPr>
        <w:t>can</w:t>
      </w:r>
      <w:r>
        <w:rPr>
          <w:spacing w:val="-4"/>
        </w:rPr>
        <w:t> </w:t>
      </w:r>
      <w:r>
        <w:rPr>
          <w:spacing w:val="-2"/>
        </w:rPr>
        <w:t>strongly</w:t>
      </w:r>
      <w:r>
        <w:rPr>
          <w:spacing w:val="-4"/>
        </w:rPr>
        <w:t> </w:t>
      </w:r>
      <w:r>
        <w:rPr>
          <w:spacing w:val="-2"/>
        </w:rPr>
        <w:t>affect</w:t>
      </w:r>
      <w:r>
        <w:rPr>
          <w:spacing w:val="-4"/>
        </w:rPr>
        <w:t> </w:t>
      </w:r>
      <w:r>
        <w:rPr>
          <w:spacing w:val="-2"/>
        </w:rPr>
        <w:t>downstream</w:t>
      </w:r>
      <w:r>
        <w:rPr>
          <w:spacing w:val="-4"/>
        </w:rPr>
        <w:t> </w:t>
      </w:r>
      <w:r>
        <w:rPr>
          <w:spacing w:val="-2"/>
        </w:rPr>
        <w:t>recognition</w:t>
      </w:r>
      <w:r>
        <w:rPr>
          <w:spacing w:val="-4"/>
        </w:rPr>
        <w:t> </w:t>
      </w:r>
      <w:r>
        <w:rPr>
          <w:spacing w:val="-2"/>
        </w:rPr>
        <w:t>and </w:t>
      </w:r>
      <w:r>
        <w:rPr/>
        <w:t>detection performance.</w:t>
      </w:r>
    </w:p>
    <w:p xmlns:wp14="http://schemas.microsoft.com/office/word/2010/wordml" w14:paraId="7FECE773" wp14:textId="77777777">
      <w:pPr>
        <w:pStyle w:val="BodyText"/>
        <w:spacing w:line="249" w:lineRule="auto"/>
        <w:ind w:left="85" w:right="774" w:firstLine="306"/>
      </w:pPr>
      <w:commentRangeStart w:id="1586379522"/>
      <w:r w:rsidR="31E314AA">
        <w:rPr/>
        <w:t>Our work</w:t>
      </w:r>
      <w:commentRangeEnd w:id="1586379522"/>
      <w:r>
        <w:rPr>
          <w:rStyle w:val="CommentReference"/>
        </w:rPr>
        <w:commentReference w:id="1586379522"/>
      </w:r>
      <w:r w:rsidR="31E314AA">
        <w:rPr/>
        <w:t xml:space="preserve"> trains a distortion augmentation framework, which adds controlled rain and fog effects to existing base-line datasets suc</w:t>
      </w:r>
      <w:commentRangeStart w:id="1352614736"/>
      <w:r w:rsidR="31E314AA">
        <w:rPr/>
        <w:t>h as .</w:t>
      </w:r>
      <w:commentRangeEnd w:id="1352614736"/>
      <w:r>
        <w:rPr>
          <w:rStyle w:val="CommentReference"/>
        </w:rPr>
        <w:commentReference w:id="1352614736"/>
      </w:r>
      <w:r w:rsidR="31E314AA">
        <w:rPr/>
        <w:t xml:space="preserve"> The framework is evaluated by com-paring the performances of downstream object detection models,</w:t>
      </w:r>
      <w:r w:rsidR="31E314AA">
        <w:rPr>
          <w:spacing w:val="-2"/>
        </w:rPr>
        <w:t xml:space="preserve"> </w:t>
      </w:r>
      <w:r w:rsidR="31E314AA">
        <w:rPr/>
        <w:t>su</w:t>
      </w:r>
      <w:commentRangeStart w:id="840980604"/>
      <w:r w:rsidR="31E314AA">
        <w:rPr/>
        <w:t>ch</w:t>
      </w:r>
      <w:r w:rsidR="31E314AA">
        <w:rPr>
          <w:spacing w:val="-2"/>
        </w:rPr>
        <w:t xml:space="preserve"> </w:t>
      </w:r>
      <w:r w:rsidR="31E314AA">
        <w:rPr/>
        <w:t>as</w:t>
      </w:r>
      <w:r w:rsidR="31E314AA">
        <w:rPr>
          <w:spacing w:val="-2"/>
        </w:rPr>
        <w:t xml:space="preserve"> </w:t>
      </w:r>
      <w:r w:rsidR="31E314AA">
        <w:rPr/>
        <w:t>,</w:t>
      </w:r>
      <w:r w:rsidR="31E314AA">
        <w:rPr>
          <w:spacing w:val="-2"/>
        </w:rPr>
        <w:t xml:space="preserve"> </w:t>
      </w:r>
      <w:commentRangeEnd w:id="840980604"/>
      <w:r>
        <w:rPr>
          <w:rStyle w:val="CommentReference"/>
        </w:rPr>
        <w:commentReference w:id="840980604"/>
      </w:r>
      <w:r w:rsidR="31E314AA">
        <w:rPr/>
        <w:t>on</w:t>
      </w:r>
      <w:r w:rsidR="31E314AA">
        <w:rPr>
          <w:spacing w:val="-2"/>
        </w:rPr>
        <w:t xml:space="preserve"> </w:t>
      </w:r>
      <w:r w:rsidR="31E314AA">
        <w:rPr/>
        <w:t>the</w:t>
      </w:r>
      <w:r w:rsidR="31E314AA">
        <w:rPr>
          <w:spacing w:val="-2"/>
        </w:rPr>
        <w:t xml:space="preserve"> </w:t>
      </w:r>
      <w:r w:rsidR="31E314AA">
        <w:rPr/>
        <w:t>original</w:t>
      </w:r>
      <w:r w:rsidR="31E314AA">
        <w:rPr>
          <w:spacing w:val="-2"/>
        </w:rPr>
        <w:t xml:space="preserve"> </w:t>
      </w:r>
      <w:r w:rsidR="31E314AA">
        <w:rPr/>
        <w:t>dataset</w:t>
      </w:r>
      <w:r w:rsidR="31E314AA">
        <w:rPr>
          <w:spacing w:val="-2"/>
        </w:rPr>
        <w:t xml:space="preserve"> </w:t>
      </w:r>
      <w:r w:rsidR="31E314AA">
        <w:rPr/>
        <w:t>and</w:t>
      </w:r>
      <w:r w:rsidR="31E314AA">
        <w:rPr>
          <w:spacing w:val="-2"/>
        </w:rPr>
        <w:t xml:space="preserve"> </w:t>
      </w:r>
      <w:r w:rsidR="31E314AA">
        <w:rPr/>
        <w:t>the</w:t>
      </w:r>
      <w:r w:rsidR="31E314AA">
        <w:rPr>
          <w:spacing w:val="-2"/>
        </w:rPr>
        <w:t xml:space="preserve"> </w:t>
      </w:r>
      <w:r w:rsidR="31E314AA">
        <w:rPr/>
        <w:t xml:space="preserve">augmented </w:t>
      </w:r>
      <w:r w:rsidR="31E314AA">
        <w:rPr>
          <w:spacing w:val="-2"/>
        </w:rPr>
        <w:t>dataset.</w:t>
      </w:r>
    </w:p>
    <w:p xmlns:wp14="http://schemas.microsoft.com/office/word/2010/wordml" w14:paraId="6A05A809" wp14:textId="77777777">
      <w:pPr>
        <w:pStyle w:val="BodyText"/>
        <w:spacing w:before="126"/>
        <w:jc w:val="left"/>
      </w:pPr>
    </w:p>
    <w:p xmlns:wp14="http://schemas.microsoft.com/office/word/2010/wordml" w14:paraId="314461C6" wp14:textId="77777777">
      <w:pPr>
        <w:pStyle w:val="Heading1"/>
        <w:numPr>
          <w:ilvl w:val="0"/>
          <w:numId w:val="1"/>
        </w:numPr>
        <w:tabs>
          <w:tab w:val="left" w:leader="none" w:pos="522"/>
        </w:tabs>
        <w:spacing w:before="1" w:after="0" w:line="240" w:lineRule="auto"/>
        <w:ind w:left="522" w:right="0" w:hanging="430"/>
        <w:jc w:val="left"/>
      </w:pPr>
      <w:r>
        <w:rPr/>
        <w:t>Related</w:t>
      </w:r>
      <w:r>
        <w:rPr>
          <w:spacing w:val="19"/>
        </w:rPr>
        <w:t> </w:t>
      </w:r>
      <w:r>
        <w:rPr>
          <w:spacing w:val="-4"/>
        </w:rPr>
        <w:t>Work</w:t>
      </w:r>
    </w:p>
    <w:p xmlns:wp14="http://schemas.microsoft.com/office/word/2010/wordml" w14:paraId="3B7E1410" wp14:textId="77777777">
      <w:pPr>
        <w:pStyle w:val="Heading2"/>
        <w:numPr>
          <w:ilvl w:val="1"/>
          <w:numId w:val="1"/>
        </w:numPr>
        <w:tabs>
          <w:tab w:val="left" w:leader="none" w:pos="630"/>
        </w:tabs>
        <w:spacing w:before="200" w:after="0" w:line="240" w:lineRule="auto"/>
        <w:ind w:left="630" w:right="0" w:hanging="538"/>
        <w:jc w:val="left"/>
      </w:pPr>
      <w:r>
        <w:rPr>
          <w:spacing w:val="-2"/>
        </w:rPr>
        <w:t>Distortion</w:t>
      </w:r>
      <w:r>
        <w:rPr>
          <w:spacing w:val="1"/>
        </w:rPr>
        <w:t> </w:t>
      </w:r>
      <w:r>
        <w:rPr>
          <w:spacing w:val="-2"/>
        </w:rPr>
        <w:t>Classification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3"/>
        </w:rPr>
        <w:t> </w:t>
      </w:r>
      <w:r>
        <w:rPr>
          <w:spacing w:val="-2"/>
        </w:rPr>
        <w:t>Evaluation</w:t>
      </w:r>
    </w:p>
    <w:p xmlns:wp14="http://schemas.microsoft.com/office/word/2010/wordml" w14:paraId="0B868EEB" wp14:textId="77777777">
      <w:pPr>
        <w:pStyle w:val="BodyText"/>
        <w:spacing w:before="135" w:line="249" w:lineRule="auto"/>
        <w:ind w:left="92" w:right="783" w:hanging="7"/>
      </w:pPr>
      <w:r w:rsidR="31E314AA">
        <w:rPr/>
        <w:t xml:space="preserve">Traditional distortion classification models and evaluation use blur indices, noise estimators, natural scene </w:t>
      </w:r>
      <w:r w:rsidR="31E314AA">
        <w:rPr/>
        <w:t xml:space="preserve">statistics, </w:t>
      </w:r>
      <w:r w:rsidR="31E314AA">
        <w:rPr>
          <w:spacing w:val="-2"/>
        </w:rPr>
        <w:t>image</w:t>
      </w:r>
      <w:r w:rsidR="31E314AA">
        <w:rPr>
          <w:spacing w:val="-11"/>
        </w:rPr>
        <w:t xml:space="preserve"> </w:t>
      </w:r>
      <w:r w:rsidR="31E314AA">
        <w:rPr>
          <w:spacing w:val="-2"/>
        </w:rPr>
        <w:t>quality</w:t>
      </w:r>
      <w:r w:rsidR="31E314AA">
        <w:rPr>
          <w:spacing w:val="-10"/>
        </w:rPr>
        <w:t xml:space="preserve"> </w:t>
      </w:r>
      <w:r w:rsidR="31E314AA">
        <w:rPr>
          <w:spacing w:val="-2"/>
        </w:rPr>
        <w:t>metrics,</w:t>
      </w:r>
      <w:r w:rsidR="31E314AA">
        <w:rPr>
          <w:spacing w:val="-11"/>
        </w:rPr>
        <w:t xml:space="preserve"> </w:t>
      </w:r>
      <w:r w:rsidR="31E314AA">
        <w:rPr>
          <w:spacing w:val="-2"/>
        </w:rPr>
        <w:t>Support</w:t>
      </w:r>
      <w:r w:rsidR="31E314AA">
        <w:rPr>
          <w:spacing w:val="-10"/>
        </w:rPr>
        <w:t xml:space="preserve"> </w:t>
      </w:r>
      <w:r w:rsidR="31E314AA">
        <w:rPr>
          <w:spacing w:val="-2"/>
        </w:rPr>
        <w:t>Vector</w:t>
      </w:r>
      <w:r w:rsidR="31E314AA">
        <w:rPr>
          <w:spacing w:val="-11"/>
        </w:rPr>
        <w:t xml:space="preserve"> </w:t>
      </w:r>
      <w:r w:rsidR="31E314AA">
        <w:rPr>
          <w:spacing w:val="-2"/>
        </w:rPr>
        <w:t>Machines</w:t>
      </w:r>
      <w:r w:rsidR="31E314AA">
        <w:rPr>
          <w:spacing w:val="-10"/>
        </w:rPr>
        <w:t xml:space="preserve"> </w:t>
      </w:r>
      <w:r w:rsidR="31E314AA">
        <w:rPr>
          <w:spacing w:val="-2"/>
        </w:rPr>
        <w:t>(SVM),</w:t>
      </w:r>
      <w:r w:rsidR="31E314AA">
        <w:rPr>
          <w:spacing w:val="-11"/>
        </w:rPr>
        <w:t xml:space="preserve"> </w:t>
      </w:r>
      <w:r w:rsidR="31E314AA">
        <w:rPr>
          <w:spacing w:val="-2"/>
        </w:rPr>
        <w:t xml:space="preserve">and </w:t>
      </w:r>
      <w:r w:rsidR="31E314AA">
        <w:rPr/>
        <w:t xml:space="preserve">K-Nearest Neighbours (KNN) </w:t>
      </w:r>
      <w:commentRangeStart w:id="835325164"/>
      <w:r w:rsidR="31E314AA">
        <w:rPr/>
        <w:t>for evaluating</w:t>
      </w:r>
      <w:commentRangeEnd w:id="835325164"/>
      <w:r>
        <w:rPr>
          <w:rStyle w:val="CommentReference"/>
        </w:rPr>
        <w:commentReference w:id="835325164"/>
      </w:r>
      <w:r w:rsidR="31E314AA">
        <w:rPr/>
        <w:t xml:space="preserve"> the impact of distortions.</w:t>
      </w:r>
      <w:r w:rsidR="31E314AA">
        <w:rPr>
          <w:spacing w:val="66"/>
        </w:rPr>
        <w:t xml:space="preserve"> </w:t>
      </w:r>
      <w:r w:rsidR="31E314AA">
        <w:rPr/>
        <w:t>Recent</w:t>
      </w:r>
      <w:r w:rsidR="31E314AA">
        <w:rPr>
          <w:spacing w:val="19"/>
        </w:rPr>
        <w:t xml:space="preserve"> </w:t>
      </w:r>
      <w:r w:rsidR="31E314AA">
        <w:rPr/>
        <w:t>distortion</w:t>
      </w:r>
      <w:r w:rsidR="31E314AA">
        <w:rPr>
          <w:spacing w:val="20"/>
        </w:rPr>
        <w:t xml:space="preserve"> </w:t>
      </w:r>
      <w:r w:rsidR="31E314AA">
        <w:rPr/>
        <w:t>classification</w:t>
      </w:r>
      <w:r w:rsidR="31E314AA">
        <w:rPr>
          <w:spacing w:val="19"/>
        </w:rPr>
        <w:t xml:space="preserve"> </w:t>
      </w:r>
      <w:r w:rsidR="31E314AA">
        <w:rPr/>
        <w:t>and</w:t>
      </w:r>
      <w:r w:rsidR="31E314AA">
        <w:rPr>
          <w:spacing w:val="20"/>
        </w:rPr>
        <w:t xml:space="preserve"> </w:t>
      </w:r>
      <w:r w:rsidR="31E314AA">
        <w:rPr>
          <w:spacing w:val="-2"/>
        </w:rPr>
        <w:t>detection</w:t>
      </w:r>
    </w:p>
    <w:p xmlns:wp14="http://schemas.microsoft.com/office/word/2010/wordml" w14:paraId="5A39BBE3" wp14:textId="77777777">
      <w:pPr>
        <w:pStyle w:val="BodyText"/>
        <w:spacing w:after="0" w:line="249" w:lineRule="auto"/>
        <w:sectPr>
          <w:type w:val="continuous"/>
          <w:pgSz w:w="12240" w:h="15840" w:orient="portrait"/>
          <w:pgMar w:top="1820" w:right="360" w:bottom="280" w:left="1080"/>
          <w:cols w:equalWidth="0" w:num="2">
            <w:col w:w="4890" w:space="282"/>
            <w:col w:w="5628"/>
          </w:cols>
        </w:sectPr>
      </w:pPr>
    </w:p>
    <w:p xmlns:wp14="http://schemas.microsoft.com/office/word/2010/wordml" w14:paraId="41C8F396" wp14:textId="77777777">
      <w:pPr>
        <w:pStyle w:val="BodyText"/>
        <w:spacing w:before="221"/>
        <w:jc w:val="left"/>
      </w:pPr>
    </w:p>
    <w:p xmlns:wp14="http://schemas.microsoft.com/office/word/2010/wordml" w14:paraId="649841BE" wp14:textId="77777777">
      <w:pPr>
        <w:pStyle w:val="BodyText"/>
        <w:ind w:right="718"/>
        <w:jc w:val="center"/>
      </w:pPr>
      <w:r>
        <w:rPr>
          <w:spacing w:val="-10"/>
        </w:rPr>
        <w:t>1</w:t>
      </w:r>
    </w:p>
    <w:p xmlns:wp14="http://schemas.microsoft.com/office/word/2010/wordml" w14:paraId="72A3D3EC" wp14:textId="77777777">
      <w:pPr>
        <w:pStyle w:val="BodyText"/>
        <w:spacing w:after="0"/>
        <w:jc w:val="center"/>
        <w:sectPr>
          <w:type w:val="continuous"/>
          <w:pgSz w:w="12240" w:h="15840" w:orient="portrait"/>
          <w:pgMar w:top="1820" w:right="360" w:bottom="280" w:left="1080"/>
          <w:cols w:num="1"/>
        </w:sectPr>
      </w:pPr>
    </w:p>
    <w:p xmlns:wp14="http://schemas.microsoft.com/office/word/2010/wordml" w14:paraId="1094ABBE" wp14:textId="77777777">
      <w:pPr>
        <w:pStyle w:val="BodyText"/>
        <w:spacing w:before="132" w:line="249" w:lineRule="auto"/>
        <w:ind w:left="90" w:right="39"/>
      </w:pPr>
      <w:r>
        <w:rPr>
          <w:spacing w:val="-2"/>
        </w:rPr>
        <w:t>models</w:t>
      </w:r>
      <w:r>
        <w:rPr>
          <w:spacing w:val="-8"/>
        </w:rPr>
        <w:t> </w:t>
      </w:r>
      <w:r>
        <w:rPr>
          <w:spacing w:val="-2"/>
        </w:rPr>
        <w:t>use</w:t>
      </w:r>
      <w:r>
        <w:rPr>
          <w:spacing w:val="-8"/>
        </w:rPr>
        <w:t> </w:t>
      </w:r>
      <w:r>
        <w:rPr>
          <w:spacing w:val="-2"/>
        </w:rPr>
        <w:t>Convolutional</w:t>
      </w:r>
      <w:r>
        <w:rPr>
          <w:spacing w:val="-8"/>
        </w:rPr>
        <w:t> </w:t>
      </w:r>
      <w:r>
        <w:rPr>
          <w:spacing w:val="-2"/>
        </w:rPr>
        <w:t>Neural</w:t>
      </w:r>
      <w:r>
        <w:rPr>
          <w:spacing w:val="-8"/>
        </w:rPr>
        <w:t> </w:t>
      </w:r>
      <w:r>
        <w:rPr>
          <w:spacing w:val="-2"/>
        </w:rPr>
        <w:t>Networks</w:t>
      </w:r>
      <w:r>
        <w:rPr>
          <w:spacing w:val="-8"/>
        </w:rPr>
        <w:t> </w:t>
      </w:r>
      <w:r>
        <w:rPr>
          <w:spacing w:val="-2"/>
        </w:rPr>
        <w:t>(CNN)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tem-</w:t>
      </w:r>
      <w:r>
        <w:rPr/>
        <w:t>poral</w:t>
      </w:r>
      <w:r>
        <w:rPr>
          <w:spacing w:val="-1"/>
        </w:rPr>
        <w:t> </w:t>
      </w:r>
      <w:r>
        <w:rPr/>
        <w:t>models. Ahn,</w:t>
      </w:r>
      <w:r>
        <w:rPr>
          <w:spacing w:val="-1"/>
        </w:rPr>
        <w:t> </w:t>
      </w:r>
      <w:r>
        <w:rPr/>
        <w:t>Kang,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Sohn</w:t>
      </w:r>
      <w:r>
        <w:rPr>
          <w:spacing w:val="-1"/>
        </w:rPr>
        <w:t> </w:t>
      </w:r>
      <w:r>
        <w:rPr/>
        <w:t>train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Y-shaped</w:t>
      </w:r>
      <w:r>
        <w:rPr>
          <w:spacing w:val="-1"/>
        </w:rPr>
        <w:t> </w:t>
      </w:r>
      <w:r>
        <w:rPr/>
        <w:t>CNN for joint distortion classification and localization.</w:t>
      </w:r>
      <w:r>
        <w:rPr>
          <w:spacing w:val="40"/>
        </w:rPr>
        <w:t> </w:t>
      </w:r>
      <w:r>
        <w:rPr/>
        <w:t>Other methods for distortion classification include feature pool, relating</w:t>
      </w:r>
      <w:r>
        <w:rPr>
          <w:spacing w:val="-10"/>
        </w:rPr>
        <w:t> </w:t>
      </w:r>
      <w:r>
        <w:rPr/>
        <w:t>metrics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specific</w:t>
      </w:r>
      <w:r>
        <w:rPr>
          <w:spacing w:val="-10"/>
        </w:rPr>
        <w:t> </w:t>
      </w:r>
      <w:r>
        <w:rPr/>
        <w:t>distortions,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Natural</w:t>
      </w:r>
      <w:r>
        <w:rPr>
          <w:spacing w:val="-10"/>
        </w:rPr>
        <w:t> </w:t>
      </w:r>
      <w:r>
        <w:rPr/>
        <w:t>Scene </w:t>
      </w:r>
      <w:r>
        <w:rPr>
          <w:spacing w:val="-2"/>
        </w:rPr>
        <w:t>Statistics</w:t>
      </w:r>
      <w:r>
        <w:rPr>
          <w:spacing w:val="-7"/>
        </w:rPr>
        <w:t> </w:t>
      </w:r>
      <w:r>
        <w:rPr>
          <w:spacing w:val="-2"/>
        </w:rPr>
        <w:t>(NSS).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method</w:t>
      </w:r>
      <w:r>
        <w:rPr>
          <w:spacing w:val="-7"/>
        </w:rPr>
        <w:t> </w:t>
      </w:r>
      <w:r>
        <w:rPr>
          <w:spacing w:val="-2"/>
        </w:rPr>
        <w:t>supports</w:t>
      </w:r>
      <w:r>
        <w:rPr>
          <w:spacing w:val="-7"/>
        </w:rPr>
        <w:t> </w:t>
      </w:r>
      <w:r>
        <w:rPr>
          <w:spacing w:val="-2"/>
        </w:rPr>
        <w:t>learned</w:t>
      </w:r>
      <w:r>
        <w:rPr>
          <w:spacing w:val="-7"/>
        </w:rPr>
        <w:t> </w:t>
      </w:r>
      <w:r>
        <w:rPr>
          <w:spacing w:val="-2"/>
        </w:rPr>
        <w:t>distortion</w:t>
      </w:r>
      <w:r>
        <w:rPr>
          <w:spacing w:val="-7"/>
        </w:rPr>
        <w:t> </w:t>
      </w:r>
      <w:r>
        <w:rPr>
          <w:spacing w:val="-2"/>
        </w:rPr>
        <w:t>fea-tures,</w:t>
      </w:r>
      <w:r>
        <w:rPr>
          <w:spacing w:val="-3"/>
        </w:rPr>
        <w:t> </w:t>
      </w:r>
      <w:r>
        <w:rPr>
          <w:spacing w:val="-2"/>
        </w:rPr>
        <w:t>yet</w:t>
      </w:r>
      <w:r>
        <w:rPr>
          <w:spacing w:val="-4"/>
        </w:rPr>
        <w:t> </w:t>
      </w:r>
      <w:r>
        <w:rPr>
          <w:spacing w:val="-2"/>
        </w:rPr>
        <w:t>most</w:t>
      </w:r>
      <w:r>
        <w:rPr>
          <w:spacing w:val="-4"/>
        </w:rPr>
        <w:t> </w:t>
      </w:r>
      <w:r>
        <w:rPr>
          <w:spacing w:val="-2"/>
        </w:rPr>
        <w:t>datasets</w:t>
      </w:r>
      <w:r>
        <w:rPr>
          <w:spacing w:val="-4"/>
        </w:rPr>
        <w:t> </w:t>
      </w:r>
      <w:r>
        <w:rPr>
          <w:spacing w:val="-2"/>
        </w:rPr>
        <w:t>focus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controlled</w:t>
      </w:r>
      <w:r>
        <w:rPr>
          <w:spacing w:val="-4"/>
        </w:rPr>
        <w:t> </w:t>
      </w:r>
      <w:r>
        <w:rPr>
          <w:spacing w:val="-2"/>
        </w:rPr>
        <w:t>distortions</w:t>
      </w:r>
      <w:r>
        <w:rPr>
          <w:spacing w:val="-4"/>
        </w:rPr>
        <w:t> </w:t>
      </w:r>
      <w:r>
        <w:rPr>
          <w:spacing w:val="-2"/>
        </w:rPr>
        <w:t>rather </w:t>
      </w:r>
      <w:r>
        <w:rPr/>
        <w:t>than natural weather </w:t>
      </w:r>
      <w:hyperlink w:history="true" w:anchor="_bookmark0">
        <w:r>
          <w:rPr/>
          <w:t>[1,</w:t>
        </w:r>
      </w:hyperlink>
      <w:r>
        <w:rPr/>
        <w:t> </w:t>
      </w:r>
      <w:hyperlink w:history="true" w:anchor="_bookmark2">
        <w:r>
          <w:rPr/>
          <w:t>3].</w:t>
        </w:r>
      </w:hyperlink>
    </w:p>
    <w:p xmlns:wp14="http://schemas.microsoft.com/office/word/2010/wordml" w14:paraId="12EC3752" wp14:textId="77777777">
      <w:pPr>
        <w:pStyle w:val="BodyText"/>
        <w:spacing w:line="249" w:lineRule="auto"/>
        <w:ind w:left="90" w:right="39" w:firstLine="298"/>
      </w:pPr>
      <w:r w:rsidR="31E314AA">
        <w:rPr/>
        <w:t>The quality of visual content in images and distortion severity are important factors that affect</w:t>
      </w:r>
      <w:commentRangeStart w:id="675813441"/>
      <w:r w:rsidR="31E314AA">
        <w:rPr/>
        <w:t xml:space="preserve"> performances</w:t>
      </w:r>
      <w:commentRangeEnd w:id="675813441"/>
      <w:r>
        <w:rPr>
          <w:rStyle w:val="CommentReference"/>
        </w:rPr>
        <w:commentReference w:id="675813441"/>
      </w:r>
      <w:r w:rsidR="31E314AA">
        <w:rPr/>
        <w:t xml:space="preserve"> in high-level tasks, </w:t>
      </w:r>
      <w:commentRangeStart w:id="1325246564"/>
      <w:r w:rsidR="31E314AA">
        <w:rPr/>
        <w:t>such as</w:t>
      </w:r>
      <w:commentRangeEnd w:id="1325246564"/>
      <w:r>
        <w:rPr>
          <w:rStyle w:val="CommentReference"/>
        </w:rPr>
        <w:commentReference w:id="1325246564"/>
      </w:r>
      <w:r w:rsidR="31E314AA">
        <w:rPr/>
        <w:t xml:space="preserve"> object classification, object detec-</w:t>
      </w:r>
      <w:r w:rsidR="31E314AA">
        <w:rPr>
          <w:spacing w:val="-2"/>
        </w:rPr>
        <w:t>tion,</w:t>
      </w:r>
      <w:r w:rsidR="31E314AA">
        <w:rPr>
          <w:spacing w:val="-10"/>
        </w:rPr>
        <w:t xml:space="preserve"> </w:t>
      </w:r>
      <w:r w:rsidR="31E314AA">
        <w:rPr>
          <w:spacing w:val="-2"/>
        </w:rPr>
        <w:t>and</w:t>
      </w:r>
      <w:r w:rsidR="31E314AA">
        <w:rPr>
          <w:spacing w:val="-11"/>
        </w:rPr>
        <w:t xml:space="preserve"> </w:t>
      </w:r>
      <w:r w:rsidR="31E314AA">
        <w:rPr>
          <w:spacing w:val="-2"/>
        </w:rPr>
        <w:t>scene</w:t>
      </w:r>
      <w:r w:rsidR="31E314AA">
        <w:rPr>
          <w:spacing w:val="-10"/>
        </w:rPr>
        <w:t xml:space="preserve"> </w:t>
      </w:r>
      <w:r w:rsidR="31E314AA">
        <w:rPr>
          <w:spacing w:val="-2"/>
        </w:rPr>
        <w:t>understanding.</w:t>
      </w:r>
      <w:r w:rsidR="31E314AA">
        <w:rPr>
          <w:spacing w:val="6"/>
        </w:rPr>
        <w:t xml:space="preserve"> </w:t>
      </w:r>
      <w:r w:rsidR="31E314AA">
        <w:rPr>
          <w:spacing w:val="-2"/>
        </w:rPr>
        <w:t>Using</w:t>
      </w:r>
      <w:r w:rsidR="31E314AA">
        <w:rPr>
          <w:spacing w:val="-11"/>
        </w:rPr>
        <w:t xml:space="preserve"> </w:t>
      </w:r>
      <w:r w:rsidR="31E314AA">
        <w:rPr>
          <w:spacing w:val="-2"/>
        </w:rPr>
        <w:t>distortion</w:t>
      </w:r>
      <w:r w:rsidR="31E314AA">
        <w:rPr>
          <w:spacing w:val="-10"/>
        </w:rPr>
        <w:t xml:space="preserve"> </w:t>
      </w:r>
      <w:r w:rsidR="31E314AA">
        <w:rPr>
          <w:spacing w:val="-2"/>
        </w:rPr>
        <w:t>classification and</w:t>
      </w:r>
      <w:r w:rsidR="31E314AA">
        <w:rPr>
          <w:spacing w:val="-7"/>
        </w:rPr>
        <w:t xml:space="preserve"> </w:t>
      </w:r>
      <w:r w:rsidR="31E314AA">
        <w:rPr>
          <w:spacing w:val="-2"/>
        </w:rPr>
        <w:t>detection</w:t>
      </w:r>
      <w:r w:rsidR="31E314AA">
        <w:rPr>
          <w:spacing w:val="-7"/>
        </w:rPr>
        <w:t xml:space="preserve"> </w:t>
      </w:r>
      <w:r w:rsidR="31E314AA">
        <w:rPr>
          <w:spacing w:val="-2"/>
        </w:rPr>
        <w:t>models</w:t>
      </w:r>
      <w:r w:rsidR="31E314AA">
        <w:rPr>
          <w:spacing w:val="-6"/>
        </w:rPr>
        <w:t xml:space="preserve"> </w:t>
      </w:r>
      <w:r w:rsidR="31E314AA">
        <w:rPr>
          <w:spacing w:val="-2"/>
        </w:rPr>
        <w:t>could</w:t>
      </w:r>
      <w:r w:rsidR="31E314AA">
        <w:rPr>
          <w:spacing w:val="-7"/>
        </w:rPr>
        <w:t xml:space="preserve"> </w:t>
      </w:r>
      <w:r w:rsidR="31E314AA">
        <w:rPr>
          <w:spacing w:val="-2"/>
        </w:rPr>
        <w:t>help</w:t>
      </w:r>
      <w:r w:rsidR="31E314AA">
        <w:rPr>
          <w:spacing w:val="-7"/>
        </w:rPr>
        <w:t xml:space="preserve"> </w:t>
      </w:r>
      <w:r w:rsidR="31E314AA">
        <w:rPr>
          <w:spacing w:val="-2"/>
        </w:rPr>
        <w:t>researchers</w:t>
      </w:r>
      <w:r w:rsidR="31E314AA">
        <w:rPr>
          <w:spacing w:val="-7"/>
        </w:rPr>
        <w:t xml:space="preserve"> </w:t>
      </w:r>
      <w:r w:rsidR="31E314AA">
        <w:rPr>
          <w:spacing w:val="-2"/>
        </w:rPr>
        <w:t>finetune</w:t>
      </w:r>
      <w:r w:rsidR="31E314AA">
        <w:rPr>
          <w:spacing w:val="-6"/>
        </w:rPr>
        <w:t xml:space="preserve"> </w:t>
      </w:r>
      <w:r w:rsidR="31E314AA">
        <w:rPr>
          <w:spacing w:val="-2"/>
        </w:rPr>
        <w:t xml:space="preserve">models </w:t>
      </w:r>
      <w:r w:rsidR="31E314AA">
        <w:rPr/>
        <w:t>that are more resistant to distortions.</w:t>
      </w:r>
      <w:r w:rsidR="31E314AA">
        <w:rPr>
          <w:spacing w:val="40"/>
        </w:rPr>
        <w:t xml:space="preserve"> </w:t>
      </w:r>
      <w:r w:rsidR="31E314AA">
        <w:rPr/>
        <w:t>However, our work helps finetuning models by presenting a data augmentation framework</w:t>
      </w:r>
      <w:r w:rsidR="31E314AA">
        <w:rPr>
          <w:spacing w:val="-3"/>
        </w:rPr>
        <w:t xml:space="preserve"> </w:t>
      </w:r>
      <w:r w:rsidR="31E314AA">
        <w:rPr/>
        <w:t>that</w:t>
      </w:r>
      <w:r w:rsidR="31E314AA">
        <w:rPr>
          <w:spacing w:val="-3"/>
        </w:rPr>
        <w:t xml:space="preserve"> </w:t>
      </w:r>
      <w:r w:rsidR="31E314AA">
        <w:rPr/>
        <w:t>increases</w:t>
      </w:r>
      <w:r w:rsidR="31E314AA">
        <w:rPr>
          <w:spacing w:val="-3"/>
        </w:rPr>
        <w:t xml:space="preserve"> </w:t>
      </w:r>
      <w:r w:rsidR="31E314AA">
        <w:rPr/>
        <w:t>models’</w:t>
      </w:r>
      <w:r w:rsidR="31E314AA">
        <w:rPr>
          <w:spacing w:val="-3"/>
        </w:rPr>
        <w:t xml:space="preserve"> </w:t>
      </w:r>
      <w:r w:rsidR="31E314AA">
        <w:rPr/>
        <w:t>resilience</w:t>
      </w:r>
      <w:r w:rsidR="31E314AA">
        <w:rPr>
          <w:spacing w:val="-3"/>
        </w:rPr>
        <w:t xml:space="preserve"> </w:t>
      </w:r>
      <w:r w:rsidR="31E314AA">
        <w:rPr/>
        <w:t>to</w:t>
      </w:r>
      <w:r w:rsidR="31E314AA">
        <w:rPr>
          <w:spacing w:val="-3"/>
        </w:rPr>
        <w:t xml:space="preserve"> </w:t>
      </w:r>
      <w:r w:rsidR="31E314AA">
        <w:rPr/>
        <w:t>rain</w:t>
      </w:r>
      <w:r w:rsidR="31E314AA">
        <w:rPr>
          <w:spacing w:val="-3"/>
        </w:rPr>
        <w:t xml:space="preserve"> </w:t>
      </w:r>
      <w:r w:rsidR="31E314AA">
        <w:rPr/>
        <w:t>and</w:t>
      </w:r>
      <w:r w:rsidR="31E314AA">
        <w:rPr>
          <w:spacing w:val="-3"/>
        </w:rPr>
        <w:t xml:space="preserve"> </w:t>
      </w:r>
      <w:r w:rsidR="31E314AA">
        <w:rPr/>
        <w:t>fog distortions from training, which does not require distortion detection and distortion removal process.</w:t>
      </w:r>
    </w:p>
    <w:p xmlns:wp14="http://schemas.microsoft.com/office/word/2010/wordml" w14:paraId="0D0B940D" wp14:textId="77777777">
      <w:pPr>
        <w:pStyle w:val="BodyText"/>
        <w:spacing w:before="63"/>
        <w:jc w:val="left"/>
      </w:pPr>
    </w:p>
    <w:p xmlns:wp14="http://schemas.microsoft.com/office/word/2010/wordml" w14:paraId="7B6FB2E6" wp14:textId="77777777">
      <w:pPr>
        <w:pStyle w:val="Heading2"/>
        <w:numPr>
          <w:ilvl w:val="1"/>
          <w:numId w:val="1"/>
        </w:numPr>
        <w:tabs>
          <w:tab w:val="left" w:leader="none" w:pos="627"/>
        </w:tabs>
        <w:spacing w:before="0" w:after="0" w:line="242" w:lineRule="auto"/>
        <w:ind w:left="627" w:right="830" w:hanging="538"/>
        <w:jc w:val="left"/>
      </w:pPr>
      <w:r>
        <w:rPr/>
        <w:t>Current</w:t>
      </w:r>
      <w:r>
        <w:rPr>
          <w:spacing w:val="-15"/>
        </w:rPr>
        <w:t> </w:t>
      </w:r>
      <w:r>
        <w:rPr/>
        <w:t>Limitations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Distortion </w:t>
      </w:r>
      <w:r>
        <w:rPr>
          <w:spacing w:val="-2"/>
        </w:rPr>
        <w:t>Datasets</w:t>
      </w:r>
    </w:p>
    <w:p xmlns:wp14="http://schemas.microsoft.com/office/word/2010/wordml" w14:paraId="35639611" wp14:textId="77777777">
      <w:pPr>
        <w:pStyle w:val="BodyText"/>
        <w:spacing w:before="132" w:line="249" w:lineRule="auto"/>
        <w:ind w:left="83" w:right="38" w:firstLine="6"/>
      </w:pPr>
      <w:r w:rsidR="31E314AA">
        <w:rPr>
          <w:spacing w:val="-2"/>
        </w:rPr>
        <w:t>Current</w:t>
      </w:r>
      <w:r w:rsidR="31E314AA">
        <w:rPr>
          <w:spacing w:val="-11"/>
        </w:rPr>
        <w:t xml:space="preserve"> </w:t>
      </w:r>
      <w:r w:rsidR="31E314AA">
        <w:rPr>
          <w:spacing w:val="-2"/>
        </w:rPr>
        <w:t>distortion</w:t>
      </w:r>
      <w:r w:rsidR="31E314AA">
        <w:rPr>
          <w:spacing w:val="-10"/>
        </w:rPr>
        <w:t xml:space="preserve"> </w:t>
      </w:r>
      <w:r w:rsidR="31E314AA">
        <w:rPr>
          <w:spacing w:val="-2"/>
        </w:rPr>
        <w:t>datasets</w:t>
      </w:r>
      <w:r w:rsidR="31E314AA">
        <w:rPr>
          <w:spacing w:val="-11"/>
        </w:rPr>
        <w:t xml:space="preserve"> </w:t>
      </w:r>
      <w:r w:rsidR="31E314AA">
        <w:rPr>
          <w:spacing w:val="-2"/>
        </w:rPr>
        <w:t>give</w:t>
      </w:r>
      <w:r w:rsidR="31E314AA">
        <w:rPr>
          <w:spacing w:val="-10"/>
        </w:rPr>
        <w:t xml:space="preserve"> </w:t>
      </w:r>
      <w:r w:rsidR="31E314AA">
        <w:rPr>
          <w:spacing w:val="-2"/>
        </w:rPr>
        <w:t>labels</w:t>
      </w:r>
      <w:r w:rsidR="31E314AA">
        <w:rPr>
          <w:spacing w:val="-11"/>
        </w:rPr>
        <w:t xml:space="preserve"> </w:t>
      </w:r>
      <w:r w:rsidR="31E314AA">
        <w:rPr>
          <w:spacing w:val="-2"/>
        </w:rPr>
        <w:t>and</w:t>
      </w:r>
      <w:r w:rsidR="31E314AA">
        <w:rPr>
          <w:spacing w:val="-10"/>
        </w:rPr>
        <w:t xml:space="preserve"> </w:t>
      </w:r>
      <w:r w:rsidR="31E314AA">
        <w:rPr>
          <w:spacing w:val="-2"/>
        </w:rPr>
        <w:t>severity</w:t>
      </w:r>
      <w:r w:rsidR="31E314AA">
        <w:rPr>
          <w:spacing w:val="-11"/>
        </w:rPr>
        <w:t xml:space="preserve"> </w:t>
      </w:r>
      <w:r w:rsidR="31E314AA">
        <w:rPr>
          <w:spacing w:val="-2"/>
        </w:rPr>
        <w:t>levels,</w:t>
      </w:r>
      <w:r w:rsidR="31E314AA">
        <w:rPr>
          <w:spacing w:val="-8"/>
        </w:rPr>
        <w:t xml:space="preserve"> </w:t>
      </w:r>
      <w:r w:rsidR="31E314AA">
        <w:rPr>
          <w:spacing w:val="-2"/>
        </w:rPr>
        <w:t xml:space="preserve">but </w:t>
      </w:r>
      <w:r w:rsidR="31E314AA">
        <w:rPr/>
        <w:t>many examples come from synthetic, single-type, quality-assessment</w:t>
      </w:r>
      <w:r w:rsidR="31E314AA">
        <w:rPr>
          <w:spacing w:val="-9"/>
        </w:rPr>
        <w:t xml:space="preserve"> </w:t>
      </w:r>
      <w:r w:rsidR="31E314AA">
        <w:rPr/>
        <w:t>settings. LIVE,</w:t>
      </w:r>
      <w:r w:rsidR="31E314AA">
        <w:rPr>
          <w:spacing w:val="-9"/>
        </w:rPr>
        <w:t xml:space="preserve"> </w:t>
      </w:r>
      <w:r w:rsidR="31E314AA">
        <w:rPr/>
        <w:t>TID2008,</w:t>
      </w:r>
      <w:r w:rsidR="31E314AA">
        <w:rPr>
          <w:spacing w:val="-9"/>
        </w:rPr>
        <w:t xml:space="preserve"> </w:t>
      </w:r>
      <w:r w:rsidR="31E314AA">
        <w:rPr/>
        <w:t>TID2013,</w:t>
      </w:r>
      <w:r w:rsidR="31E314AA">
        <w:rPr>
          <w:spacing w:val="-9"/>
        </w:rPr>
        <w:t xml:space="preserve"> </w:t>
      </w:r>
      <w:r w:rsidR="31E314AA">
        <w:rPr/>
        <w:t>CSIQ,</w:t>
      </w:r>
      <w:r w:rsidR="31E314AA">
        <w:rPr>
          <w:spacing w:val="-9"/>
        </w:rPr>
        <w:t xml:space="preserve"> </w:t>
      </w:r>
      <w:r w:rsidR="31E314AA">
        <w:rPr/>
        <w:t xml:space="preserve">Wa-terloo, KADID-10K, LIVEMD, and MDID help </w:t>
      </w:r>
      <w:commentRangeStart w:id="1835007344"/>
      <w:r w:rsidR="31E314AA">
        <w:rPr/>
        <w:t xml:space="preserve">controlled </w:t>
      </w:r>
      <w:commentRangeEnd w:id="1835007344"/>
      <w:r>
        <w:rPr>
          <w:rStyle w:val="CommentReference"/>
        </w:rPr>
        <w:commentReference w:id="1835007344"/>
      </w:r>
      <w:r w:rsidR="31E314AA">
        <w:rPr/>
        <w:t>evaluation.</w:t>
      </w:r>
      <w:r w:rsidR="31E314AA">
        <w:rPr>
          <w:spacing w:val="38"/>
        </w:rPr>
        <w:t xml:space="preserve"> </w:t>
      </w:r>
      <w:r w:rsidR="31E314AA">
        <w:rPr/>
        <w:t>The</w:t>
      </w:r>
      <w:commentRangeStart w:id="1998698118"/>
      <w:r w:rsidR="31E314AA">
        <w:rPr/>
        <w:t>y do not give natural weather with precise physical labels</w:t>
      </w:r>
      <w:commentRangeEnd w:id="1998698118"/>
      <w:r>
        <w:rPr>
          <w:rStyle w:val="CommentReference"/>
        </w:rPr>
        <w:commentReference w:id="1998698118"/>
      </w:r>
      <w:r w:rsidR="31E314AA">
        <w:rPr/>
        <w:t xml:space="preserve">. Rain, haze, fog, and snow depend on light-ing, exposure, particle density, scene depth, and occlusion. </w:t>
      </w:r>
      <w:r w:rsidR="31E314AA">
        <w:rPr>
          <w:spacing w:val="-4"/>
        </w:rPr>
        <w:t xml:space="preserve">There is a lack of labeled, controlled multi-distortion </w:t>
      </w:r>
      <w:r w:rsidR="31E314AA">
        <w:rPr>
          <w:spacing w:val="-4"/>
        </w:rPr>
        <w:t xml:space="preserve">datasets. </w:t>
      </w:r>
      <w:r w:rsidR="31E314AA">
        <w:rPr>
          <w:spacing w:val="-2"/>
        </w:rPr>
        <w:t>Consequently,</w:t>
      </w:r>
      <w:r w:rsidR="31E314AA">
        <w:rPr>
          <w:spacing w:val="-4"/>
        </w:rPr>
        <w:t xml:space="preserve"> </w:t>
      </w:r>
      <w:r w:rsidR="31E314AA">
        <w:rPr>
          <w:spacing w:val="-2"/>
        </w:rPr>
        <w:t>classification</w:t>
      </w:r>
      <w:r w:rsidR="31E314AA">
        <w:rPr>
          <w:spacing w:val="-4"/>
        </w:rPr>
        <w:t xml:space="preserve"> </w:t>
      </w:r>
      <w:r w:rsidR="31E314AA">
        <w:rPr>
          <w:spacing w:val="-2"/>
        </w:rPr>
        <w:t>and</w:t>
      </w:r>
      <w:r w:rsidR="31E314AA">
        <w:rPr>
          <w:spacing w:val="-4"/>
        </w:rPr>
        <w:t xml:space="preserve"> </w:t>
      </w:r>
      <w:r w:rsidR="31E314AA">
        <w:rPr>
          <w:spacing w:val="-2"/>
        </w:rPr>
        <w:t>localization</w:t>
      </w:r>
      <w:r w:rsidR="31E314AA">
        <w:rPr>
          <w:spacing w:val="-4"/>
        </w:rPr>
        <w:t xml:space="preserve"> </w:t>
      </w:r>
      <w:r w:rsidR="31E314AA">
        <w:rPr>
          <w:spacing w:val="-2"/>
        </w:rPr>
        <w:t>of</w:t>
      </w:r>
      <w:r w:rsidR="31E314AA">
        <w:rPr>
          <w:spacing w:val="-4"/>
        </w:rPr>
        <w:t xml:space="preserve"> </w:t>
      </w:r>
      <w:r w:rsidR="31E314AA">
        <w:rPr>
          <w:spacing w:val="-2"/>
        </w:rPr>
        <w:t>multiple</w:t>
      </w:r>
      <w:r w:rsidR="31E314AA">
        <w:rPr>
          <w:spacing w:val="-4"/>
        </w:rPr>
        <w:t xml:space="preserve"> </w:t>
      </w:r>
      <w:r w:rsidR="31E314AA">
        <w:rPr>
          <w:spacing w:val="-2"/>
        </w:rPr>
        <w:t>dis-</w:t>
      </w:r>
      <w:r w:rsidR="31E314AA">
        <w:rPr/>
        <w:t>tortions remains challenging due to lack of labeled, con-trolled</w:t>
      </w:r>
      <w:r w:rsidR="31E314AA">
        <w:rPr>
          <w:spacing w:val="31"/>
        </w:rPr>
        <w:t xml:space="preserve"> </w:t>
      </w:r>
      <w:r w:rsidR="31E314AA">
        <w:rPr/>
        <w:t>datasets</w:t>
      </w:r>
      <w:r w:rsidR="31E314AA">
        <w:rPr>
          <w:spacing w:val="31"/>
        </w:rPr>
        <w:t xml:space="preserve"> </w:t>
      </w:r>
      <w:r>
        <w:fldChar w:fldCharType="begin"/>
      </w:r>
      <w:r>
        <w:instrText xml:space="preserve">HYPERLINK  \l "_bookmark0"</w:instrText>
      </w:r>
      <w:r>
        <w:fldChar w:fldCharType="separate"/>
      </w:r>
      <w:r w:rsidR="31E314AA">
        <w:rPr/>
        <w:t>[1,</w:t>
      </w:r>
      <w:r>
        <w:fldChar w:fldCharType="end"/>
      </w:r>
      <w:r w:rsidR="31E314AA">
        <w:rPr>
          <w:spacing w:val="38"/>
        </w:rPr>
        <w:t xml:space="preserve"> </w:t>
      </w:r>
      <w:r>
        <w:fldChar w:fldCharType="begin"/>
      </w:r>
      <w:r>
        <w:instrText xml:space="preserve">HYPERLINK  \l "_bookmark3"</w:instrText>
      </w:r>
      <w:r>
        <w:fldChar w:fldCharType="separate"/>
      </w:r>
      <w:r w:rsidR="31E314AA">
        <w:rPr/>
        <w:t>4].</w:t>
      </w:r>
      <w:r>
        <w:fldChar w:fldCharType="end"/>
      </w:r>
      <w:r w:rsidR="31E314AA">
        <w:rPr>
          <w:spacing w:val="80"/>
        </w:rPr>
        <w:t xml:space="preserve"> </w:t>
      </w:r>
      <w:r w:rsidR="31E314AA">
        <w:rPr/>
        <w:t>Our</w:t>
      </w:r>
      <w:r w:rsidR="31E314AA">
        <w:rPr>
          <w:spacing w:val="31"/>
        </w:rPr>
        <w:t xml:space="preserve"> </w:t>
      </w:r>
      <w:r w:rsidR="31E314AA">
        <w:rPr/>
        <w:t>work</w:t>
      </w:r>
      <w:r w:rsidR="31E314AA">
        <w:rPr>
          <w:spacing w:val="31"/>
        </w:rPr>
        <w:t xml:space="preserve"> </w:t>
      </w:r>
      <w:r w:rsidR="31E314AA">
        <w:rPr/>
        <w:t>adds</w:t>
      </w:r>
      <w:r w:rsidR="31E314AA">
        <w:rPr>
          <w:spacing w:val="31"/>
        </w:rPr>
        <w:t xml:space="preserve"> </w:t>
      </w:r>
      <w:r w:rsidR="31E314AA">
        <w:rPr/>
        <w:t>controlled,</w:t>
      </w:r>
      <w:r w:rsidR="31E314AA">
        <w:rPr>
          <w:spacing w:val="38"/>
        </w:rPr>
        <w:t xml:space="preserve"> </w:t>
      </w:r>
      <w:r w:rsidR="31E314AA">
        <w:rPr/>
        <w:t>artifi-cial distortions, which addresses lack of labeled, controlled datasets, especially for outdoor datasets.</w:t>
      </w:r>
    </w:p>
    <w:p xmlns:wp14="http://schemas.microsoft.com/office/word/2010/wordml" w14:paraId="0E27B00A" wp14:textId="77777777">
      <w:pPr>
        <w:pStyle w:val="BodyText"/>
        <w:spacing w:before="63"/>
        <w:jc w:val="left"/>
      </w:pPr>
    </w:p>
    <w:p xmlns:wp14="http://schemas.microsoft.com/office/word/2010/wordml" w14:paraId="6AED265C" wp14:textId="77777777">
      <w:pPr>
        <w:pStyle w:val="Heading2"/>
        <w:numPr>
          <w:ilvl w:val="1"/>
          <w:numId w:val="1"/>
        </w:numPr>
        <w:tabs>
          <w:tab w:val="left" w:leader="none" w:pos="627"/>
        </w:tabs>
        <w:spacing w:before="0" w:after="0" w:line="240" w:lineRule="auto"/>
        <w:ind w:left="627" w:right="0" w:hanging="537"/>
        <w:jc w:val="left"/>
      </w:pPr>
      <w:r>
        <w:rPr>
          <w:spacing w:val="-2"/>
        </w:rPr>
        <w:t>Traditional</w:t>
      </w:r>
      <w:r>
        <w:rPr>
          <w:spacing w:val="-4"/>
        </w:rPr>
        <w:t> </w:t>
      </w:r>
      <w:r>
        <w:rPr>
          <w:spacing w:val="-2"/>
        </w:rPr>
        <w:t>Rain</w:t>
      </w:r>
      <w:r>
        <w:rPr>
          <w:spacing w:val="-3"/>
        </w:rPr>
        <w:t> </w:t>
      </w:r>
      <w:r>
        <w:rPr>
          <w:spacing w:val="-2"/>
        </w:rPr>
        <w:t>Rendering</w:t>
      </w:r>
    </w:p>
    <w:p xmlns:wp14="http://schemas.microsoft.com/office/word/2010/wordml" w14:paraId="655EBD4B" wp14:textId="77777777">
      <w:pPr>
        <w:pStyle w:val="BodyText"/>
        <w:spacing w:before="135" w:line="249" w:lineRule="auto"/>
        <w:ind w:left="90" w:right="38"/>
      </w:pPr>
      <w:r>
        <w:rPr/>
        <w:t>Garg and Nayar model rain streak photometry and </w:t>
      </w:r>
      <w:r>
        <w:rPr/>
        <w:t>spatio-temporal behavior. Their work links rain visibility to drop </w:t>
      </w:r>
      <w:r>
        <w:rPr>
          <w:spacing w:val="-4"/>
        </w:rPr>
        <w:t>size, velocity, exposure time, scene radiance, camera settings, </w:t>
      </w:r>
      <w:r>
        <w:rPr/>
        <w:t>and drop shape oscillation.</w:t>
      </w:r>
      <w:r>
        <w:rPr>
          <w:spacing w:val="40"/>
        </w:rPr>
        <w:t> </w:t>
      </w:r>
      <w:r>
        <w:rPr/>
        <w:t>This result matters for render-ing because a transparent 2D texture ignores camera and scene factors. Traditional rain rendering lacks the effect of moisture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scene,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often</w:t>
      </w:r>
      <w:r>
        <w:rPr>
          <w:spacing w:val="-7"/>
        </w:rPr>
        <w:t> </w:t>
      </w:r>
      <w:r>
        <w:rPr/>
        <w:t>appears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unrealistic. For instance, traditional rain rendering lacks wet surfaces such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water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ground,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creates</w:t>
      </w:r>
      <w:r>
        <w:rPr>
          <w:spacing w:val="-11"/>
        </w:rPr>
        <w:t> </w:t>
      </w:r>
      <w:r>
        <w:rPr/>
        <w:t>raindrops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are supposed to be hidden behind buildings </w:t>
      </w:r>
      <w:hyperlink w:history="true" w:anchor="_bookmark3">
        <w:r>
          <w:rPr/>
          <w:t>[4].</w:t>
        </w:r>
      </w:hyperlink>
      <w:r>
        <w:rPr>
          <w:spacing w:val="40"/>
        </w:rPr>
        <w:t> </w:t>
      </w:r>
      <w:r>
        <w:rPr/>
        <w:t>Though, this </w:t>
      </w:r>
      <w:r>
        <w:rPr>
          <w:spacing w:val="-2"/>
        </w:rPr>
        <w:t>framework</w:t>
      </w:r>
      <w:r>
        <w:rPr>
          <w:spacing w:val="-8"/>
        </w:rPr>
        <w:t> </w:t>
      </w:r>
      <w:r>
        <w:rPr>
          <w:spacing w:val="-2"/>
        </w:rPr>
        <w:t>supported</w:t>
      </w:r>
      <w:r>
        <w:rPr>
          <w:spacing w:val="-8"/>
        </w:rPr>
        <w:t> </w:t>
      </w:r>
      <w:r>
        <w:rPr>
          <w:spacing w:val="-2"/>
        </w:rPr>
        <w:t>rain</w:t>
      </w:r>
      <w:r>
        <w:rPr>
          <w:spacing w:val="-8"/>
        </w:rPr>
        <w:t> </w:t>
      </w:r>
      <w:r>
        <w:rPr>
          <w:spacing w:val="-2"/>
        </w:rPr>
        <w:t>detection,</w:t>
      </w:r>
      <w:r>
        <w:rPr>
          <w:spacing w:val="-7"/>
        </w:rPr>
        <w:t> </w:t>
      </w:r>
      <w:r>
        <w:rPr>
          <w:spacing w:val="-2"/>
        </w:rPr>
        <w:t>removal,</w:t>
      </w:r>
      <w:r>
        <w:rPr>
          <w:spacing w:val="-7"/>
        </w:rPr>
        <w:t> </w:t>
      </w:r>
      <w:r>
        <w:rPr>
          <w:spacing w:val="-2"/>
        </w:rPr>
        <w:t>rendering,</w:t>
      </w:r>
      <w:r>
        <w:rPr>
          <w:spacing w:val="-7"/>
        </w:rPr>
        <w:t> </w:t>
      </w:r>
      <w:r>
        <w:rPr>
          <w:spacing w:val="-2"/>
        </w:rPr>
        <w:t>and </w:t>
      </w:r>
      <w:r>
        <w:rPr/>
        <w:t>camera-based rain measurement </w:t>
      </w:r>
      <w:hyperlink w:history="true" w:anchor="_bookmark4">
        <w:r>
          <w:rPr/>
          <w:t>[5].</w:t>
        </w:r>
      </w:hyperlink>
    </w:p>
    <w:p xmlns:wp14="http://schemas.microsoft.com/office/word/2010/wordml" w14:paraId="4C90689F" wp14:textId="77777777">
      <w:pPr>
        <w:pStyle w:val="Heading2"/>
        <w:numPr>
          <w:ilvl w:val="1"/>
          <w:numId w:val="1"/>
        </w:numPr>
        <w:tabs>
          <w:tab w:val="left" w:leader="none" w:pos="628"/>
        </w:tabs>
        <w:spacing w:before="95" w:after="0" w:line="240" w:lineRule="auto"/>
        <w:ind w:left="628" w:right="0" w:hanging="538"/>
        <w:jc w:val="left"/>
      </w:pPr>
      <w:r>
        <w:rPr>
          <w:b w:val="0"/>
        </w:rPr>
        <w:br w:type="column"/>
      </w:r>
      <w:r>
        <w:rPr/>
        <w:t>Modern</w:t>
      </w:r>
      <w:r>
        <w:rPr>
          <w:spacing w:val="-10"/>
        </w:rPr>
        <w:t> </w:t>
      </w:r>
      <w:r>
        <w:rPr/>
        <w:t>Rain</w:t>
      </w:r>
      <w:r>
        <w:rPr>
          <w:spacing w:val="-10"/>
        </w:rPr>
        <w:t> </w:t>
      </w:r>
      <w:r>
        <w:rPr>
          <w:spacing w:val="-2"/>
        </w:rPr>
        <w:t>Rendering</w:t>
      </w:r>
    </w:p>
    <w:p xmlns:wp14="http://schemas.microsoft.com/office/word/2010/wordml" w14:paraId="59080A02" wp14:textId="77777777">
      <w:pPr>
        <w:pStyle w:val="BodyText"/>
        <w:spacing w:before="135" w:line="249" w:lineRule="auto"/>
        <w:ind w:left="90" w:right="773"/>
      </w:pPr>
      <w:r>
        <w:rPr/>
        <w:t>Modern rain rendering turns rain models into dataset </w:t>
      </w:r>
      <w:r>
        <w:rPr/>
        <w:t>aug-mentation for robustness tests.</w:t>
      </w:r>
      <w:r>
        <w:rPr>
          <w:spacing w:val="40"/>
        </w:rPr>
        <w:t> </w:t>
      </w:r>
      <w:r>
        <w:rPr/>
        <w:t>Halder, Lalonde, and de Charette</w:t>
      </w:r>
      <w:r>
        <w:rPr>
          <w:spacing w:val="-7"/>
        </w:rPr>
        <w:t> </w:t>
      </w:r>
      <w:r>
        <w:rPr/>
        <w:t>combine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particle</w:t>
      </w:r>
      <w:r>
        <w:rPr>
          <w:spacing w:val="-7"/>
        </w:rPr>
        <w:t> </w:t>
      </w:r>
      <w:r>
        <w:rPr/>
        <w:t>simulator,</w:t>
      </w:r>
      <w:r>
        <w:rPr>
          <w:spacing w:val="-7"/>
        </w:rPr>
        <w:t> </w:t>
      </w:r>
      <w:r>
        <w:rPr/>
        <w:t>outdoor</w:t>
      </w:r>
      <w:r>
        <w:rPr>
          <w:spacing w:val="-7"/>
        </w:rPr>
        <w:t> </w:t>
      </w:r>
      <w:r>
        <w:rPr/>
        <w:t>illumination estimation,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rain</w:t>
      </w:r>
      <w:r>
        <w:rPr>
          <w:spacing w:val="-3"/>
        </w:rPr>
        <w:t> </w:t>
      </w:r>
      <w:r>
        <w:rPr/>
        <w:t>photometry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render</w:t>
      </w:r>
      <w:r>
        <w:rPr>
          <w:spacing w:val="-3"/>
        </w:rPr>
        <w:t> </w:t>
      </w:r>
      <w:r>
        <w:rPr/>
        <w:t>rain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fog</w:t>
      </w:r>
      <w:r>
        <w:rPr>
          <w:spacing w:val="-3"/>
        </w:rPr>
        <w:t> </w:t>
      </w:r>
      <w:r>
        <w:rPr/>
        <w:t>over clear driving images.</w:t>
      </w:r>
      <w:r>
        <w:rPr>
          <w:spacing w:val="40"/>
        </w:rPr>
        <w:t> </w:t>
      </w:r>
      <w:r>
        <w:rPr/>
        <w:t>The pipeline preserves labels from KITTI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Cityscapes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changing</w:t>
      </w:r>
      <w:r>
        <w:rPr>
          <w:spacing w:val="-2"/>
        </w:rPr>
        <w:t> </w:t>
      </w:r>
      <w:r>
        <w:rPr/>
        <w:t>weather</w:t>
      </w:r>
      <w:r>
        <w:rPr>
          <w:spacing w:val="-2"/>
        </w:rPr>
        <w:t> </w:t>
      </w:r>
      <w:r>
        <w:rPr/>
        <w:t>appearance. </w:t>
      </w:r>
      <w:r>
        <w:rPr>
          <w:spacing w:val="-2"/>
        </w:rPr>
        <w:t>Detection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segmentation</w:t>
      </w:r>
      <w:r>
        <w:rPr>
          <w:spacing w:val="-4"/>
        </w:rPr>
        <w:t> </w:t>
      </w:r>
      <w:r>
        <w:rPr>
          <w:spacing w:val="-2"/>
        </w:rPr>
        <w:t>results</w:t>
      </w:r>
      <w:r>
        <w:rPr>
          <w:spacing w:val="-4"/>
        </w:rPr>
        <w:t> </w:t>
      </w:r>
      <w:r>
        <w:rPr>
          <w:spacing w:val="-2"/>
        </w:rPr>
        <w:t>then</w:t>
      </w:r>
      <w:r>
        <w:rPr>
          <w:spacing w:val="-4"/>
        </w:rPr>
        <w:t> </w:t>
      </w:r>
      <w:r>
        <w:rPr>
          <w:spacing w:val="-2"/>
        </w:rPr>
        <w:t>measure</w:t>
      </w:r>
      <w:r>
        <w:rPr>
          <w:spacing w:val="-4"/>
        </w:rPr>
        <w:t> </w:t>
      </w:r>
      <w:r>
        <w:rPr>
          <w:spacing w:val="-2"/>
        </w:rPr>
        <w:t>model</w:t>
      </w:r>
      <w:r>
        <w:rPr>
          <w:spacing w:val="-4"/>
        </w:rPr>
        <w:t> </w:t>
      </w:r>
      <w:r>
        <w:rPr>
          <w:spacing w:val="-2"/>
        </w:rPr>
        <w:t>sen-</w:t>
      </w:r>
      <w:r>
        <w:rPr/>
        <w:t>sitivity under controlled rain </w:t>
      </w:r>
      <w:hyperlink w:history="true" w:anchor="_bookmark5">
        <w:r>
          <w:rPr/>
          <w:t>[6].</w:t>
        </w:r>
      </w:hyperlink>
    </w:p>
    <w:p xmlns:wp14="http://schemas.microsoft.com/office/word/2010/wordml" w14:paraId="53D08492" wp14:textId="77777777">
      <w:pPr>
        <w:pStyle w:val="BodyText"/>
        <w:spacing w:line="249" w:lineRule="auto"/>
        <w:ind w:left="90" w:right="774" w:firstLine="298"/>
      </w:pPr>
      <w:r w:rsidR="31E314AA">
        <w:rPr/>
        <w:t>Tremblay, Halder, de Charette, and Lalonde compare three rendering routes: physics-based, data-driven, and hy-brid. They</w:t>
      </w:r>
      <w:r w:rsidR="31E314AA">
        <w:rPr>
          <w:spacing w:val="-8"/>
        </w:rPr>
        <w:t xml:space="preserve"> </w:t>
      </w:r>
      <w:r w:rsidR="31E314AA">
        <w:rPr/>
        <w:t>classify</w:t>
      </w:r>
      <w:r w:rsidR="31E314AA">
        <w:rPr>
          <w:spacing w:val="-8"/>
        </w:rPr>
        <w:t xml:space="preserve"> </w:t>
      </w:r>
      <w:r w:rsidR="31E314AA">
        <w:rPr/>
        <w:t>raindrops</w:t>
      </w:r>
      <w:r w:rsidR="31E314AA">
        <w:rPr>
          <w:spacing w:val="-8"/>
        </w:rPr>
        <w:t xml:space="preserve"> </w:t>
      </w:r>
      <w:r w:rsidR="31E314AA">
        <w:rPr/>
        <w:t>into</w:t>
      </w:r>
      <w:r w:rsidR="31E314AA">
        <w:rPr>
          <w:spacing w:val="-8"/>
        </w:rPr>
        <w:t xml:space="preserve"> </w:t>
      </w:r>
      <w:r w:rsidR="31E314AA">
        <w:rPr/>
        <w:t>rain</w:t>
      </w:r>
      <w:r w:rsidR="31E314AA">
        <w:rPr>
          <w:spacing w:val="-8"/>
        </w:rPr>
        <w:t xml:space="preserve"> </w:t>
      </w:r>
      <w:r w:rsidR="31E314AA">
        <w:rPr/>
        <w:t>particles</w:t>
      </w:r>
      <w:r w:rsidR="31E314AA">
        <w:rPr>
          <w:spacing w:val="-8"/>
        </w:rPr>
        <w:t xml:space="preserve"> </w:t>
      </w:r>
      <w:r w:rsidR="31E314AA">
        <w:rPr/>
        <w:t>and</w:t>
      </w:r>
      <w:r w:rsidR="31E314AA">
        <w:rPr>
          <w:spacing w:val="-8"/>
        </w:rPr>
        <w:t xml:space="preserve"> </w:t>
      </w:r>
      <w:r w:rsidR="31E314AA">
        <w:rPr/>
        <w:t xml:space="preserve">fog-like </w:t>
      </w:r>
      <w:r w:rsidR="31E314AA">
        <w:rPr>
          <w:spacing w:val="-2"/>
        </w:rPr>
        <w:t>rain.</w:t>
      </w:r>
      <w:r w:rsidR="31E314AA">
        <w:rPr>
          <w:spacing w:val="9"/>
        </w:rPr>
        <w:t xml:space="preserve"> </w:t>
      </w:r>
      <w:r w:rsidR="31E314AA">
        <w:rPr>
          <w:spacing w:val="-2"/>
        </w:rPr>
        <w:t>Fog-like</w:t>
      </w:r>
      <w:r w:rsidR="31E314AA">
        <w:rPr>
          <w:spacing w:val="-8"/>
        </w:rPr>
        <w:t xml:space="preserve"> </w:t>
      </w:r>
      <w:r w:rsidR="31E314AA">
        <w:rPr>
          <w:spacing w:val="-2"/>
        </w:rPr>
        <w:t>rain</w:t>
      </w:r>
      <w:r w:rsidR="31E314AA">
        <w:rPr>
          <w:spacing w:val="-8"/>
        </w:rPr>
        <w:t xml:space="preserve"> </w:t>
      </w:r>
      <w:r w:rsidR="31E314AA">
        <w:rPr>
          <w:spacing w:val="-2"/>
        </w:rPr>
        <w:t>is</w:t>
      </w:r>
      <w:r w:rsidR="31E314AA">
        <w:rPr>
          <w:spacing w:val="-8"/>
        </w:rPr>
        <w:t xml:space="preserve"> </w:t>
      </w:r>
      <w:r w:rsidR="31E314AA">
        <w:rPr>
          <w:spacing w:val="-2"/>
        </w:rPr>
        <w:t>a</w:t>
      </w:r>
      <w:r w:rsidR="31E314AA">
        <w:rPr>
          <w:spacing w:val="-8"/>
        </w:rPr>
        <w:t xml:space="preserve"> </w:t>
      </w:r>
      <w:r w:rsidR="31E314AA">
        <w:rPr>
          <w:spacing w:val="-2"/>
        </w:rPr>
        <w:t>single</w:t>
      </w:r>
      <w:r w:rsidR="31E314AA">
        <w:rPr>
          <w:spacing w:val="-8"/>
        </w:rPr>
        <w:t xml:space="preserve"> </w:t>
      </w:r>
      <w:r w:rsidR="31E314AA">
        <w:rPr>
          <w:spacing w:val="-2"/>
        </w:rPr>
        <w:t>pixel</w:t>
      </w:r>
      <w:r w:rsidR="31E314AA">
        <w:rPr>
          <w:spacing w:val="-8"/>
        </w:rPr>
        <w:t xml:space="preserve"> </w:t>
      </w:r>
      <w:r w:rsidR="31E314AA">
        <w:rPr>
          <w:spacing w:val="-2"/>
        </w:rPr>
        <w:t>that</w:t>
      </w:r>
      <w:r w:rsidR="31E314AA">
        <w:rPr>
          <w:spacing w:val="-8"/>
        </w:rPr>
        <w:t xml:space="preserve"> </w:t>
      </w:r>
      <w:r w:rsidR="31E314AA">
        <w:rPr>
          <w:spacing w:val="-2"/>
        </w:rPr>
        <w:t>contains</w:t>
      </w:r>
      <w:r w:rsidR="31E314AA">
        <w:rPr>
          <w:spacing w:val="-8"/>
        </w:rPr>
        <w:t xml:space="preserve"> </w:t>
      </w:r>
      <w:r w:rsidR="31E314AA">
        <w:rPr>
          <w:spacing w:val="-2"/>
        </w:rPr>
        <w:t>multiple</w:t>
      </w:r>
      <w:r w:rsidR="31E314AA">
        <w:rPr>
          <w:spacing w:val="-8"/>
        </w:rPr>
        <w:t xml:space="preserve"> </w:t>
      </w:r>
      <w:r w:rsidR="31E314AA">
        <w:rPr>
          <w:spacing w:val="-2"/>
        </w:rPr>
        <w:t xml:space="preserve">rain </w:t>
      </w:r>
      <w:r w:rsidR="31E314AA">
        <w:rPr/>
        <w:t>particles;</w:t>
      </w:r>
      <w:r w:rsidR="31E314AA">
        <w:rPr>
          <w:spacing w:val="-10"/>
        </w:rPr>
        <w:t xml:space="preserve"> </w:t>
      </w:r>
      <w:r w:rsidR="31E314AA">
        <w:rPr/>
        <w:t>i</w:t>
      </w:r>
      <w:commentRangeStart w:id="718525522"/>
      <w:r w:rsidR="31E314AA">
        <w:rPr/>
        <w:t>t</w:t>
      </w:r>
      <w:r w:rsidR="31E314AA">
        <w:rPr>
          <w:spacing w:val="-10"/>
        </w:rPr>
        <w:t xml:space="preserve"> </w:t>
      </w:r>
      <w:r w:rsidR="31E314AA">
        <w:rPr/>
        <w:t>locates</w:t>
      </w:r>
      <w:r w:rsidR="31E314AA">
        <w:rPr>
          <w:spacing w:val="-10"/>
        </w:rPr>
        <w:t xml:space="preserve"> </w:t>
      </w:r>
      <w:commentRangeEnd w:id="718525522"/>
      <w:r>
        <w:rPr>
          <w:rStyle w:val="CommentReference"/>
        </w:rPr>
        <w:commentReference w:id="718525522"/>
      </w:r>
      <w:r w:rsidR="31E314AA">
        <w:rPr/>
        <w:t>far</w:t>
      </w:r>
      <w:r w:rsidR="31E314AA">
        <w:rPr>
          <w:spacing w:val="-10"/>
        </w:rPr>
        <w:t xml:space="preserve"> </w:t>
      </w:r>
      <w:r w:rsidR="31E314AA">
        <w:rPr/>
        <w:t>away</w:t>
      </w:r>
      <w:r w:rsidR="31E314AA">
        <w:rPr>
          <w:spacing w:val="-10"/>
        </w:rPr>
        <w:t xml:space="preserve"> </w:t>
      </w:r>
      <w:r w:rsidR="31E314AA">
        <w:rPr/>
        <w:t>from</w:t>
      </w:r>
      <w:r w:rsidR="31E314AA">
        <w:rPr>
          <w:spacing w:val="-10"/>
        </w:rPr>
        <w:t xml:space="preserve"> </w:t>
      </w:r>
      <w:r w:rsidR="31E314AA">
        <w:rPr/>
        <w:t>the</w:t>
      </w:r>
      <w:r w:rsidR="31E314AA">
        <w:rPr>
          <w:spacing w:val="-10"/>
        </w:rPr>
        <w:t xml:space="preserve"> </w:t>
      </w:r>
      <w:r w:rsidR="31E314AA">
        <w:rPr/>
        <w:t>camera</w:t>
      </w:r>
      <w:r w:rsidR="31E314AA">
        <w:rPr>
          <w:spacing w:val="-10"/>
        </w:rPr>
        <w:t xml:space="preserve"> </w:t>
      </w:r>
      <w:r w:rsidR="31E314AA">
        <w:rPr/>
        <w:t>and</w:t>
      </w:r>
      <w:r w:rsidR="31E314AA">
        <w:rPr>
          <w:spacing w:val="-10"/>
        </w:rPr>
        <w:t xml:space="preserve"> </w:t>
      </w:r>
      <w:r w:rsidR="31E314AA">
        <w:rPr/>
        <w:t>appears</w:t>
      </w:r>
      <w:r w:rsidR="31E314AA">
        <w:rPr>
          <w:spacing w:val="-10"/>
        </w:rPr>
        <w:t xml:space="preserve"> </w:t>
      </w:r>
      <w:r w:rsidR="31E314AA">
        <w:rPr/>
        <w:t>as fog.</w:t>
      </w:r>
      <w:r w:rsidR="31E314AA">
        <w:rPr>
          <w:spacing w:val="40"/>
        </w:rPr>
        <w:t xml:space="preserve"> </w:t>
      </w:r>
      <w:r w:rsidR="31E314AA">
        <w:rPr/>
        <w:t>The physics-based route combines fog-like rain, rain particles,</w:t>
      </w:r>
      <w:r w:rsidR="31E314AA">
        <w:rPr>
          <w:spacing w:val="-13"/>
        </w:rPr>
        <w:t xml:space="preserve"> </w:t>
      </w:r>
      <w:r w:rsidR="31E314AA">
        <w:rPr/>
        <w:t>and</w:t>
      </w:r>
      <w:r w:rsidR="31E314AA">
        <w:rPr>
          <w:spacing w:val="-12"/>
        </w:rPr>
        <w:t xml:space="preserve"> </w:t>
      </w:r>
      <w:r w:rsidR="31E314AA">
        <w:rPr/>
        <w:t>photometric</w:t>
      </w:r>
      <w:r w:rsidR="31E314AA">
        <w:rPr>
          <w:spacing w:val="-13"/>
        </w:rPr>
        <w:t xml:space="preserve"> </w:t>
      </w:r>
      <w:r w:rsidR="31E314AA">
        <w:rPr/>
        <w:t>modeling.</w:t>
      </w:r>
      <w:r w:rsidR="31E314AA">
        <w:rPr>
          <w:spacing w:val="-12"/>
        </w:rPr>
        <w:t xml:space="preserve"> </w:t>
      </w:r>
      <w:r w:rsidR="31E314AA">
        <w:rPr/>
        <w:t>The</w:t>
      </w:r>
      <w:r w:rsidR="31E314AA">
        <w:rPr>
          <w:spacing w:val="-13"/>
        </w:rPr>
        <w:t xml:space="preserve"> </w:t>
      </w:r>
      <w:r w:rsidR="31E314AA">
        <w:rPr/>
        <w:t>renderer</w:t>
      </w:r>
      <w:r w:rsidR="31E314AA">
        <w:rPr>
          <w:spacing w:val="-12"/>
        </w:rPr>
        <w:t xml:space="preserve"> </w:t>
      </w:r>
      <w:r w:rsidR="31E314AA">
        <w:rPr/>
        <w:t>estimates outdoor</w:t>
      </w:r>
      <w:r w:rsidR="31E314AA">
        <w:rPr>
          <w:spacing w:val="-6"/>
        </w:rPr>
        <w:t xml:space="preserve"> </w:t>
      </w:r>
      <w:r w:rsidR="31E314AA">
        <w:rPr/>
        <w:t>illumination</w:t>
      </w:r>
      <w:r w:rsidR="31E314AA">
        <w:rPr>
          <w:spacing w:val="-6"/>
        </w:rPr>
        <w:t xml:space="preserve"> </w:t>
      </w:r>
      <w:r w:rsidR="31E314AA">
        <w:rPr/>
        <w:t>because</w:t>
      </w:r>
      <w:r w:rsidR="31E314AA">
        <w:rPr>
          <w:spacing w:val="-6"/>
        </w:rPr>
        <w:t xml:space="preserve"> </w:t>
      </w:r>
      <w:r w:rsidR="31E314AA">
        <w:rPr/>
        <w:t>a</w:t>
      </w:r>
      <w:r w:rsidR="31E314AA">
        <w:rPr>
          <w:spacing w:val="-6"/>
        </w:rPr>
        <w:t xml:space="preserve"> </w:t>
      </w:r>
      <w:r w:rsidR="31E314AA">
        <w:rPr/>
        <w:t>raindrop</w:t>
      </w:r>
      <w:r w:rsidR="31E314AA">
        <w:rPr>
          <w:spacing w:val="-6"/>
        </w:rPr>
        <w:t xml:space="preserve"> </w:t>
      </w:r>
      <w:r w:rsidR="31E314AA">
        <w:rPr/>
        <w:t>receives</w:t>
      </w:r>
      <w:r w:rsidR="31E314AA">
        <w:rPr>
          <w:spacing w:val="-6"/>
        </w:rPr>
        <w:t xml:space="preserve"> </w:t>
      </w:r>
      <w:r w:rsidR="31E314AA">
        <w:rPr/>
        <w:t>light</w:t>
      </w:r>
      <w:r w:rsidR="31E314AA">
        <w:rPr>
          <w:spacing w:val="-6"/>
        </w:rPr>
        <w:t xml:space="preserve"> </w:t>
      </w:r>
      <w:r w:rsidR="31E314AA">
        <w:rPr/>
        <w:t>from a wider angular range (approximately 160 d</w:t>
      </w:r>
      <w:commentRangeStart w:id="292212580"/>
      <w:r w:rsidR="31E314AA">
        <w:rPr/>
        <w:t>egree)</w:t>
      </w:r>
      <w:commentRangeEnd w:id="292212580"/>
      <w:r>
        <w:rPr>
          <w:rStyle w:val="CommentReference"/>
        </w:rPr>
        <w:commentReference w:id="292212580"/>
      </w:r>
      <w:r w:rsidR="31E314AA">
        <w:rPr/>
        <w:t xml:space="preserve"> than the </w:t>
      </w:r>
      <w:commentRangeStart w:id="530039393"/>
      <w:r w:rsidR="31E314AA">
        <w:rPr>
          <w:spacing w:val="-2"/>
        </w:rPr>
        <w:t>camera</w:t>
      </w:r>
      <w:r w:rsidR="31E314AA">
        <w:rPr>
          <w:spacing w:val="-11"/>
        </w:rPr>
        <w:t xml:space="preserve"> </w:t>
      </w:r>
      <w:commentRangeEnd w:id="530039393"/>
      <w:r>
        <w:rPr>
          <w:rStyle w:val="CommentReference"/>
        </w:rPr>
        <w:commentReference w:id="530039393"/>
      </w:r>
      <w:r w:rsidR="31E314AA">
        <w:rPr>
          <w:spacing w:val="-2"/>
        </w:rPr>
        <w:t>view</w:t>
      </w:r>
      <w:r w:rsidR="31E314AA">
        <w:rPr>
          <w:spacing w:val="-10"/>
        </w:rPr>
        <w:t xml:space="preserve"> </w:t>
      </w:r>
      <w:r w:rsidR="31E314AA">
        <w:rPr>
          <w:spacing w:val="-2"/>
        </w:rPr>
        <w:t>(70</w:t>
      </w:r>
      <w:r w:rsidR="31E314AA">
        <w:rPr>
          <w:spacing w:val="-11"/>
        </w:rPr>
        <w:t xml:space="preserve"> </w:t>
      </w:r>
      <w:r w:rsidR="31E314AA">
        <w:rPr>
          <w:spacing w:val="-2"/>
        </w:rPr>
        <w:t>to</w:t>
      </w:r>
      <w:r w:rsidR="31E314AA">
        <w:rPr>
          <w:spacing w:val="-10"/>
        </w:rPr>
        <w:t xml:space="preserve"> </w:t>
      </w:r>
      <w:r w:rsidR="31E314AA">
        <w:rPr>
          <w:spacing w:val="-2"/>
        </w:rPr>
        <w:t>100</w:t>
      </w:r>
      <w:r w:rsidR="31E314AA">
        <w:rPr>
          <w:spacing w:val="-11"/>
        </w:rPr>
        <w:t xml:space="preserve"> </w:t>
      </w:r>
      <w:commentRangeStart w:id="97916296"/>
      <w:r w:rsidR="31E314AA">
        <w:rPr>
          <w:spacing w:val="-2"/>
        </w:rPr>
        <w:t>degree)</w:t>
      </w:r>
      <w:commentRangeEnd w:id="97916296"/>
      <w:r>
        <w:rPr>
          <w:rStyle w:val="CommentReference"/>
        </w:rPr>
        <w:commentReference w:id="97916296"/>
      </w:r>
      <w:r w:rsidR="31E314AA">
        <w:rPr>
          <w:spacing w:val="-2"/>
        </w:rPr>
        <w:t>.</w:t>
      </w:r>
      <w:r w:rsidR="31E314AA">
        <w:rPr>
          <w:spacing w:val="-4"/>
        </w:rPr>
        <w:t xml:space="preserve"> </w:t>
      </w:r>
      <w:r w:rsidR="31E314AA">
        <w:rPr>
          <w:spacing w:val="-2"/>
        </w:rPr>
        <w:t>This</w:t>
      </w:r>
      <w:r w:rsidR="31E314AA">
        <w:rPr>
          <w:spacing w:val="-10"/>
        </w:rPr>
        <w:t xml:space="preserve"> </w:t>
      </w:r>
      <w:r w:rsidR="31E314AA">
        <w:rPr>
          <w:spacing w:val="-2"/>
        </w:rPr>
        <w:t>design</w:t>
      </w:r>
      <w:r w:rsidR="31E314AA">
        <w:rPr>
          <w:spacing w:val="-11"/>
        </w:rPr>
        <w:t xml:space="preserve"> </w:t>
      </w:r>
      <w:r w:rsidR="31E314AA">
        <w:rPr>
          <w:spacing w:val="-2"/>
        </w:rPr>
        <w:t>improves</w:t>
      </w:r>
      <w:r w:rsidR="31E314AA">
        <w:rPr>
          <w:spacing w:val="-10"/>
        </w:rPr>
        <w:t xml:space="preserve"> </w:t>
      </w:r>
      <w:r w:rsidR="31E314AA">
        <w:rPr>
          <w:spacing w:val="-2"/>
        </w:rPr>
        <w:t>physi-cal</w:t>
      </w:r>
      <w:r w:rsidR="31E314AA">
        <w:rPr>
          <w:spacing w:val="-8"/>
        </w:rPr>
        <w:t xml:space="preserve"> </w:t>
      </w:r>
      <w:r w:rsidR="31E314AA">
        <w:rPr>
          <w:spacing w:val="-2"/>
        </w:rPr>
        <w:t>control</w:t>
      </w:r>
      <w:r w:rsidR="31E314AA">
        <w:rPr>
          <w:spacing w:val="-8"/>
        </w:rPr>
        <w:t xml:space="preserve"> </w:t>
      </w:r>
      <w:r w:rsidR="31E314AA">
        <w:rPr>
          <w:spacing w:val="-2"/>
        </w:rPr>
        <w:t>over</w:t>
      </w:r>
      <w:r w:rsidR="31E314AA">
        <w:rPr>
          <w:spacing w:val="-8"/>
        </w:rPr>
        <w:t xml:space="preserve"> </w:t>
      </w:r>
      <w:r w:rsidR="31E314AA">
        <w:rPr>
          <w:spacing w:val="-2"/>
        </w:rPr>
        <w:t>a</w:t>
      </w:r>
      <w:r w:rsidR="31E314AA">
        <w:rPr>
          <w:spacing w:val="-8"/>
        </w:rPr>
        <w:t xml:space="preserve"> </w:t>
      </w:r>
      <w:r w:rsidR="31E314AA">
        <w:rPr>
          <w:spacing w:val="-2"/>
        </w:rPr>
        <w:t>flat</w:t>
      </w:r>
      <w:r w:rsidR="31E314AA">
        <w:rPr>
          <w:spacing w:val="-8"/>
        </w:rPr>
        <w:t xml:space="preserve"> </w:t>
      </w:r>
      <w:r w:rsidR="31E314AA">
        <w:rPr>
          <w:spacing w:val="-2"/>
        </w:rPr>
        <w:t>overlay.</w:t>
      </w:r>
      <w:r w:rsidR="31E314AA">
        <w:rPr/>
        <w:t xml:space="preserve"> </w:t>
      </w:r>
      <w:r w:rsidR="31E314AA">
        <w:rPr>
          <w:spacing w:val="-2"/>
        </w:rPr>
        <w:t>The</w:t>
      </w:r>
      <w:r w:rsidR="31E314AA">
        <w:rPr>
          <w:spacing w:val="-8"/>
        </w:rPr>
        <w:t xml:space="preserve"> </w:t>
      </w:r>
      <w:r w:rsidR="31E314AA">
        <w:rPr>
          <w:spacing w:val="-2"/>
        </w:rPr>
        <w:t>same</w:t>
      </w:r>
      <w:r w:rsidR="31E314AA">
        <w:rPr>
          <w:spacing w:val="-8"/>
        </w:rPr>
        <w:t xml:space="preserve"> </w:t>
      </w:r>
      <w:r w:rsidR="31E314AA">
        <w:rPr>
          <w:spacing w:val="-2"/>
        </w:rPr>
        <w:t>design</w:t>
      </w:r>
      <w:r w:rsidR="31E314AA">
        <w:rPr>
          <w:spacing w:val="-8"/>
        </w:rPr>
        <w:t xml:space="preserve"> </w:t>
      </w:r>
      <w:r w:rsidR="31E314AA">
        <w:rPr>
          <w:spacing w:val="-2"/>
        </w:rPr>
        <w:t>also</w:t>
      </w:r>
      <w:r w:rsidR="31E314AA">
        <w:rPr>
          <w:spacing w:val="-8"/>
        </w:rPr>
        <w:t xml:space="preserve"> </w:t>
      </w:r>
      <w:r w:rsidR="31E314AA">
        <w:rPr>
          <w:spacing w:val="-2"/>
        </w:rPr>
        <w:t>depends on</w:t>
      </w:r>
      <w:r w:rsidR="31E314AA">
        <w:rPr>
          <w:spacing w:val="-11"/>
        </w:rPr>
        <w:t xml:space="preserve"> </w:t>
      </w:r>
      <w:r w:rsidR="31E314AA">
        <w:rPr>
          <w:spacing w:val="-2"/>
        </w:rPr>
        <w:t>sky</w:t>
      </w:r>
      <w:r w:rsidR="31E314AA">
        <w:rPr>
          <w:spacing w:val="-10"/>
        </w:rPr>
        <w:t xml:space="preserve"> </w:t>
      </w:r>
      <w:r w:rsidR="31E314AA">
        <w:rPr>
          <w:spacing w:val="-2"/>
        </w:rPr>
        <w:t>visibility,</w:t>
      </w:r>
      <w:r w:rsidR="31E314AA">
        <w:rPr>
          <w:spacing w:val="-11"/>
        </w:rPr>
        <w:t xml:space="preserve"> </w:t>
      </w:r>
      <w:r w:rsidR="31E314AA">
        <w:rPr>
          <w:spacing w:val="-2"/>
        </w:rPr>
        <w:t>environmental</w:t>
      </w:r>
      <w:r w:rsidR="31E314AA">
        <w:rPr>
          <w:spacing w:val="-10"/>
        </w:rPr>
        <w:t xml:space="preserve"> </w:t>
      </w:r>
      <w:r w:rsidR="31E314AA">
        <w:rPr>
          <w:spacing w:val="-2"/>
        </w:rPr>
        <w:t>symmetry</w:t>
      </w:r>
      <w:r w:rsidR="31E314AA">
        <w:rPr>
          <w:spacing w:val="-11"/>
        </w:rPr>
        <w:t xml:space="preserve"> </w:t>
      </w:r>
      <w:r w:rsidR="31E314AA">
        <w:rPr>
          <w:spacing w:val="-2"/>
        </w:rPr>
        <w:t>about</w:t>
      </w:r>
      <w:r w:rsidR="31E314AA">
        <w:rPr>
          <w:spacing w:val="-10"/>
        </w:rPr>
        <w:t xml:space="preserve"> </w:t>
      </w:r>
      <w:r w:rsidR="31E314AA">
        <w:rPr>
          <w:spacing w:val="-2"/>
        </w:rPr>
        <w:t xml:space="preserve">photometry, </w:t>
      </w:r>
      <w:r w:rsidR="31E314AA">
        <w:rPr/>
        <w:t xml:space="preserve">and compute cost </w:t>
      </w:r>
      <w:r>
        <w:fldChar w:fldCharType="begin"/>
      </w:r>
      <w:r>
        <w:instrText xml:space="preserve">HYPERLINK  \l "_bookmark3"</w:instrText>
      </w:r>
      <w:r>
        <w:fldChar w:fldCharType="separate"/>
      </w:r>
      <w:r w:rsidR="31E314AA">
        <w:rPr/>
        <w:t>[4,</w:t>
      </w:r>
      <w:r>
        <w:fldChar w:fldCharType="end"/>
      </w:r>
      <w:r w:rsidR="31E314AA">
        <w:rPr/>
        <w:t xml:space="preserve"> </w:t>
      </w:r>
      <w:r>
        <w:fldChar w:fldCharType="begin"/>
      </w:r>
      <w:r>
        <w:instrText xml:space="preserve">HYPERLINK  \l "_bookmark6"</w:instrText>
      </w:r>
      <w:r>
        <w:fldChar w:fldCharType="separate"/>
      </w:r>
      <w:r w:rsidR="31E314AA">
        <w:rPr/>
        <w:t>7,</w:t>
      </w:r>
      <w:r>
        <w:fldChar w:fldCharType="end"/>
      </w:r>
      <w:r w:rsidR="31E314AA">
        <w:rPr/>
        <w:t xml:space="preserve"> </w:t>
      </w:r>
      <w:r>
        <w:fldChar w:fldCharType="begin"/>
      </w:r>
      <w:r>
        <w:instrText xml:space="preserve">HYPERLINK  \l "_bookmark7"</w:instrText>
      </w:r>
      <w:r>
        <w:fldChar w:fldCharType="separate"/>
      </w:r>
      <w:r w:rsidR="31E314AA">
        <w:rPr/>
        <w:t>8].</w:t>
      </w:r>
      <w:r>
        <w:fldChar w:fldCharType="end"/>
      </w:r>
    </w:p>
    <w:p xmlns:wp14="http://schemas.microsoft.com/office/word/2010/wordml" w14:paraId="38954F58" wp14:textId="77777777">
      <w:pPr>
        <w:pStyle w:val="BodyText"/>
        <w:spacing w:line="249" w:lineRule="auto"/>
        <w:ind w:left="83" w:right="774" w:firstLine="306"/>
      </w:pPr>
      <w:r w:rsidR="31E314AA">
        <w:rPr/>
        <w:t>The data-driven route uses a GAN-style image transla-tion model. A GAN trains two networks: a generator syn-thesizes target-domain images, and a discriminator judges whether each image looks real or generated.</w:t>
      </w:r>
      <w:r w:rsidR="31E314AA">
        <w:rPr>
          <w:spacing w:val="40"/>
        </w:rPr>
        <w:t xml:space="preserve"> </w:t>
      </w:r>
      <w:r w:rsidR="31E314AA">
        <w:rPr/>
        <w:t>Adversarial training</w:t>
      </w:r>
      <w:r w:rsidR="31E314AA">
        <w:rPr>
          <w:spacing w:val="-9"/>
        </w:rPr>
        <w:t xml:space="preserve"> </w:t>
      </w:r>
      <w:r w:rsidR="31E314AA">
        <w:rPr/>
        <w:t>on</w:t>
      </w:r>
      <w:r w:rsidR="31E314AA">
        <w:rPr>
          <w:spacing w:val="-9"/>
        </w:rPr>
        <w:t xml:space="preserve"> </w:t>
      </w:r>
      <w:r w:rsidR="31E314AA">
        <w:rPr/>
        <w:t>the</w:t>
      </w:r>
      <w:r w:rsidR="31E314AA">
        <w:rPr>
          <w:spacing w:val="-9"/>
        </w:rPr>
        <w:t xml:space="preserve"> </w:t>
      </w:r>
      <w:r w:rsidR="31E314AA">
        <w:rPr/>
        <w:t>generator</w:t>
      </w:r>
      <w:r w:rsidR="31E314AA">
        <w:rPr>
          <w:spacing w:val="-9"/>
        </w:rPr>
        <w:t xml:space="preserve"> </w:t>
      </w:r>
      <w:r w:rsidR="31E314AA">
        <w:rPr/>
        <w:t>outputs</w:t>
      </w:r>
      <w:r w:rsidR="31E314AA">
        <w:rPr>
          <w:spacing w:val="-9"/>
        </w:rPr>
        <w:t xml:space="preserve"> </w:t>
      </w:r>
      <w:r w:rsidR="31E314AA">
        <w:rPr/>
        <w:t>rainy-looking</w:t>
      </w:r>
      <w:r w:rsidR="31E314AA">
        <w:rPr>
          <w:spacing w:val="-9"/>
        </w:rPr>
        <w:t xml:space="preserve"> </w:t>
      </w:r>
      <w:r w:rsidR="31E314AA">
        <w:rPr/>
        <w:t>images. The output</w:t>
      </w:r>
      <w:r w:rsidR="31E314AA">
        <w:rPr>
          <w:spacing w:val="-7"/>
        </w:rPr>
        <w:t xml:space="preserve"> </w:t>
      </w:r>
      <w:r w:rsidR="31E314AA">
        <w:rPr/>
        <w:t>from</w:t>
      </w:r>
      <w:r w:rsidR="31E314AA">
        <w:rPr>
          <w:spacing w:val="-7"/>
        </w:rPr>
        <w:t xml:space="preserve"> </w:t>
      </w:r>
      <w:r w:rsidR="31E314AA">
        <w:rPr/>
        <w:t>the</w:t>
      </w:r>
      <w:r w:rsidR="31E314AA">
        <w:rPr>
          <w:spacing w:val="-7"/>
        </w:rPr>
        <w:t xml:space="preserve"> </w:t>
      </w:r>
      <w:r w:rsidR="31E314AA">
        <w:rPr/>
        <w:t>generator</w:t>
      </w:r>
      <w:r w:rsidR="31E314AA">
        <w:rPr>
          <w:spacing w:val="-7"/>
        </w:rPr>
        <w:t xml:space="preserve"> </w:t>
      </w:r>
      <w:r w:rsidR="31E314AA">
        <w:rPr/>
        <w:t>contains</w:t>
      </w:r>
      <w:r w:rsidR="31E314AA">
        <w:rPr>
          <w:spacing w:val="-7"/>
        </w:rPr>
        <w:t xml:space="preserve"> </w:t>
      </w:r>
      <w:commentRangeStart w:id="905405085"/>
      <w:r w:rsidR="31E314AA">
        <w:rPr/>
        <w:t>feature</w:t>
      </w:r>
      <w:r w:rsidR="31E314AA">
        <w:rPr>
          <w:spacing w:val="-7"/>
        </w:rPr>
        <w:t xml:space="preserve"> </w:t>
      </w:r>
      <w:commentRangeEnd w:id="905405085"/>
      <w:r>
        <w:rPr>
          <w:rStyle w:val="CommentReference"/>
        </w:rPr>
        <w:commentReference w:id="905405085"/>
      </w:r>
      <w:r w:rsidR="31E314AA">
        <w:rPr/>
        <w:t>such</w:t>
      </w:r>
      <w:r w:rsidR="31E314AA">
        <w:rPr>
          <w:spacing w:val="-7"/>
        </w:rPr>
        <w:t xml:space="preserve"> </w:t>
      </w:r>
      <w:r w:rsidR="31E314AA">
        <w:rPr/>
        <w:t>as</w:t>
      </w:r>
      <w:r w:rsidR="31E314AA">
        <w:rPr>
          <w:spacing w:val="-7"/>
        </w:rPr>
        <w:t xml:space="preserve"> </w:t>
      </w:r>
      <w:r w:rsidR="31E314AA">
        <w:rPr/>
        <w:t>dark</w:t>
      </w:r>
      <w:r w:rsidR="31E314AA">
        <w:rPr>
          <w:spacing w:val="-7"/>
        </w:rPr>
        <w:t xml:space="preserve"> </w:t>
      </w:r>
      <w:r w:rsidR="31E314AA">
        <w:rPr/>
        <w:t>sky, rainy</w:t>
      </w:r>
      <w:r w:rsidR="31E314AA">
        <w:rPr>
          <w:spacing w:val="-2"/>
        </w:rPr>
        <w:t xml:space="preserve"> </w:t>
      </w:r>
      <w:r w:rsidR="31E314AA">
        <w:rPr/>
        <w:t>environment,</w:t>
      </w:r>
      <w:r w:rsidR="31E314AA">
        <w:rPr>
          <w:spacing w:val="-2"/>
        </w:rPr>
        <w:t xml:space="preserve"> </w:t>
      </w:r>
      <w:r w:rsidR="31E314AA">
        <w:rPr/>
        <w:t>wet</w:t>
      </w:r>
      <w:r w:rsidR="31E314AA">
        <w:rPr>
          <w:spacing w:val="-2"/>
        </w:rPr>
        <w:t xml:space="preserve"> </w:t>
      </w:r>
      <w:r w:rsidR="31E314AA">
        <w:rPr/>
        <w:t>surfaces</w:t>
      </w:r>
      <w:r w:rsidR="31E314AA">
        <w:rPr>
          <w:spacing w:val="-2"/>
        </w:rPr>
        <w:t xml:space="preserve"> </w:t>
      </w:r>
      <w:r w:rsidR="31E314AA">
        <w:rPr/>
        <w:t>and</w:t>
      </w:r>
      <w:r w:rsidR="31E314AA">
        <w:rPr>
          <w:spacing w:val="-2"/>
        </w:rPr>
        <w:t xml:space="preserve"> </w:t>
      </w:r>
      <w:r w:rsidR="31E314AA">
        <w:rPr/>
        <w:t>dim</w:t>
      </w:r>
      <w:r w:rsidR="31E314AA">
        <w:rPr>
          <w:spacing w:val="-2"/>
        </w:rPr>
        <w:t xml:space="preserve"> </w:t>
      </w:r>
      <w:r w:rsidR="31E314AA">
        <w:rPr/>
        <w:t>lamination. How-ever, GAN is less controlled, which r</w:t>
      </w:r>
      <w:commentRangeStart w:id="361201130"/>
      <w:r w:rsidR="31E314AA">
        <w:rPr/>
        <w:t>isks fo</w:t>
      </w:r>
      <w:commentRangeEnd w:id="361201130"/>
      <w:r>
        <w:rPr>
          <w:rStyle w:val="CommentReference"/>
        </w:rPr>
        <w:commentReference w:id="361201130"/>
      </w:r>
      <w:r w:rsidR="31E314AA">
        <w:rPr/>
        <w:t>r rain density, depth ordering, and scene consistency.</w:t>
      </w:r>
      <w:r w:rsidR="31E314AA">
        <w:rPr>
          <w:spacing w:val="40"/>
        </w:rPr>
        <w:t xml:space="preserve"> </w:t>
      </w:r>
      <w:r w:rsidR="31E314AA">
        <w:rPr/>
        <w:t xml:space="preserve">GAN’s focus on global appearance also creates unrealistic features, such as fake water reflections </w:t>
      </w:r>
      <w:r>
        <w:fldChar w:fldCharType="begin"/>
      </w:r>
      <w:r>
        <w:instrText xml:space="preserve">HYPERLINK  \l "_bookmark3"</w:instrText>
      </w:r>
      <w:r>
        <w:fldChar w:fldCharType="separate"/>
      </w:r>
      <w:r w:rsidR="31E314AA">
        <w:rPr/>
        <w:t>[4,</w:t>
      </w:r>
      <w:r>
        <w:fldChar w:fldCharType="end"/>
      </w:r>
      <w:r w:rsidR="31E314AA">
        <w:rPr/>
        <w:t xml:space="preserve"> </w:t>
      </w:r>
      <w:r>
        <w:fldChar w:fldCharType="begin"/>
      </w:r>
      <w:r>
        <w:instrText xml:space="preserve">HYPERLINK  \l "_bookmark8"</w:instrText>
      </w:r>
      <w:r>
        <w:fldChar w:fldCharType="separate"/>
      </w:r>
      <w:r w:rsidR="31E314AA">
        <w:rPr/>
        <w:t>9,</w:t>
      </w:r>
      <w:r>
        <w:fldChar w:fldCharType="end"/>
      </w:r>
      <w:r w:rsidR="31E314AA">
        <w:rPr/>
        <w:t xml:space="preserve"> </w:t>
      </w:r>
      <w:r>
        <w:fldChar w:fldCharType="begin"/>
      </w:r>
      <w:r>
        <w:instrText xml:space="preserve">HYPERLINK  \l "_bookmark9"</w:instrText>
      </w:r>
      <w:r>
        <w:fldChar w:fldCharType="separate"/>
      </w:r>
      <w:r w:rsidR="31E314AA">
        <w:rPr/>
        <w:t>10].</w:t>
      </w:r>
      <w:r>
        <w:fldChar w:fldCharType="end"/>
      </w:r>
    </w:p>
    <w:p xmlns:wp14="http://schemas.microsoft.com/office/word/2010/wordml" w14:paraId="72A35F4C" wp14:textId="77777777">
      <w:pPr>
        <w:pStyle w:val="BodyText"/>
        <w:spacing w:line="249" w:lineRule="auto"/>
        <w:ind w:left="84" w:right="773" w:firstLine="305"/>
      </w:pPr>
      <w:r>
        <w:rPr/>
        <w:t>Tremblay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al. render</w:t>
      </w:r>
      <w:r>
        <w:rPr>
          <w:spacing w:val="-7"/>
        </w:rPr>
        <w:t> </w:t>
      </w:r>
      <w:r>
        <w:rPr/>
        <w:t>rain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KITTI,</w:t>
      </w:r>
      <w:r>
        <w:rPr>
          <w:spacing w:val="-7"/>
        </w:rPr>
        <w:t> </w:t>
      </w:r>
      <w:r>
        <w:rPr/>
        <w:t>Cityscapes,</w:t>
      </w:r>
      <w:r>
        <w:rPr>
          <w:spacing w:val="-8"/>
        </w:rPr>
        <w:t> </w:t>
      </w:r>
      <w:r>
        <w:rPr/>
        <w:t>and </w:t>
      </w:r>
      <w:r>
        <w:rPr>
          <w:spacing w:val="-2"/>
        </w:rPr>
        <w:t>nuScenes. They</w:t>
      </w:r>
      <w:r>
        <w:rPr>
          <w:spacing w:val="-4"/>
        </w:rPr>
        <w:t> </w:t>
      </w:r>
      <w:r>
        <w:rPr>
          <w:spacing w:val="-2"/>
        </w:rPr>
        <w:t>evaluate</w:t>
      </w:r>
      <w:r>
        <w:rPr>
          <w:spacing w:val="-4"/>
        </w:rPr>
        <w:t> </w:t>
      </w:r>
      <w:r>
        <w:rPr>
          <w:spacing w:val="-2"/>
        </w:rPr>
        <w:t>object</w:t>
      </w:r>
      <w:r>
        <w:rPr>
          <w:spacing w:val="-4"/>
        </w:rPr>
        <w:t> </w:t>
      </w:r>
      <w:r>
        <w:rPr>
          <w:spacing w:val="-2"/>
        </w:rPr>
        <w:t>detection,</w:t>
      </w:r>
      <w:r>
        <w:rPr>
          <w:spacing w:val="-4"/>
        </w:rPr>
        <w:t> </w:t>
      </w:r>
      <w:r>
        <w:rPr>
          <w:spacing w:val="-2"/>
        </w:rPr>
        <w:t>semantic</w:t>
      </w:r>
      <w:r>
        <w:rPr>
          <w:spacing w:val="-4"/>
        </w:rPr>
        <w:t> </w:t>
      </w:r>
      <w:r>
        <w:rPr>
          <w:spacing w:val="-2"/>
        </w:rPr>
        <w:t>segmen-</w:t>
      </w:r>
      <w:r>
        <w:rPr/>
        <w:t>tation, and depth estimation under increasing degradation.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paper reports</w:t>
      </w:r>
      <w:r>
        <w:rPr>
          <w:spacing w:val="-3"/>
        </w:rPr>
        <w:t> </w:t>
      </w:r>
      <w:r>
        <w:rPr>
          <w:spacing w:val="-2"/>
        </w:rPr>
        <w:t>degrading</w:t>
      </w:r>
      <w:r>
        <w:rPr>
          <w:spacing w:val="-3"/>
        </w:rPr>
        <w:t> </w:t>
      </w:r>
      <w:r>
        <w:rPr>
          <w:spacing w:val="-2"/>
        </w:rPr>
        <w:t>performances as</w:t>
      </w:r>
      <w:r>
        <w:rPr>
          <w:spacing w:val="-3"/>
        </w:rPr>
        <w:t> </w:t>
      </w:r>
      <w:r>
        <w:rPr>
          <w:spacing w:val="-2"/>
        </w:rPr>
        <w:t>increasing</w:t>
      </w:r>
      <w:r>
        <w:rPr>
          <w:spacing w:val="-3"/>
        </w:rPr>
        <w:t> </w:t>
      </w:r>
      <w:r>
        <w:rPr>
          <w:spacing w:val="-2"/>
        </w:rPr>
        <w:t>rain </w:t>
      </w:r>
      <w:r>
        <w:rPr/>
        <w:t>intensity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robust</w:t>
      </w:r>
      <w:r>
        <w:rPr>
          <w:spacing w:val="-5"/>
        </w:rPr>
        <w:t> </w:t>
      </w:r>
      <w:r>
        <w:rPr/>
        <w:t>performances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finetuning</w:t>
      </w:r>
      <w:r>
        <w:rPr>
          <w:spacing w:val="-5"/>
        </w:rPr>
        <w:t> </w:t>
      </w:r>
      <w:r>
        <w:rPr/>
        <w:t>us-ing</w:t>
      </w:r>
      <w:r>
        <w:rPr>
          <w:spacing w:val="-4"/>
        </w:rPr>
        <w:t> </w:t>
      </w:r>
      <w:r>
        <w:rPr/>
        <w:t>rain-augmented</w:t>
      </w:r>
      <w:r>
        <w:rPr>
          <w:spacing w:val="-4"/>
        </w:rPr>
        <w:t> </w:t>
      </w:r>
      <w:r>
        <w:rPr/>
        <w:t>datasets. The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reports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outputs from GAN only are user-rated as the most realistic images; outputs from GAN plus PBR perform the best on data aug-mentation </w:t>
      </w:r>
      <w:hyperlink w:history="true" w:anchor="_bookmark3">
        <w:r>
          <w:rPr/>
          <w:t>[4].</w:t>
        </w:r>
      </w:hyperlink>
    </w:p>
    <w:p xmlns:wp14="http://schemas.microsoft.com/office/word/2010/wordml" w14:paraId="005EB569" wp14:textId="77777777">
      <w:pPr>
        <w:pStyle w:val="BodyText"/>
        <w:spacing w:line="249" w:lineRule="auto"/>
        <w:ind w:left="83" w:right="783" w:firstLine="306"/>
      </w:pPr>
      <w:r>
        <w:rPr>
          <w:spacing w:val="-2"/>
        </w:rPr>
        <w:t>Our</w:t>
      </w:r>
      <w:r>
        <w:rPr>
          <w:spacing w:val="-10"/>
        </w:rPr>
        <w:t> </w:t>
      </w:r>
      <w:r>
        <w:rPr>
          <w:spacing w:val="-2"/>
        </w:rPr>
        <w:t>work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inspired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framework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Tremblay </w:t>
      </w:r>
      <w:r>
        <w:rPr/>
        <w:t>et</w:t>
      </w:r>
      <w:r>
        <w:rPr>
          <w:spacing w:val="-13"/>
        </w:rPr>
        <w:t> </w:t>
      </w:r>
      <w:r>
        <w:rPr/>
        <w:t>al.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work</w:t>
      </w:r>
      <w:r>
        <w:rPr>
          <w:spacing w:val="-13"/>
        </w:rPr>
        <w:t> </w:t>
      </w:r>
      <w:r>
        <w:rPr/>
        <w:t>uses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traditional</w:t>
      </w:r>
      <w:r>
        <w:rPr>
          <w:spacing w:val="-12"/>
        </w:rPr>
        <w:t> </w:t>
      </w:r>
      <w:r>
        <w:rPr/>
        <w:t>rain</w:t>
      </w:r>
      <w:r>
        <w:rPr>
          <w:spacing w:val="-13"/>
        </w:rPr>
        <w:t> </w:t>
      </w:r>
      <w:r>
        <w:rPr/>
        <w:t>rendering</w:t>
      </w:r>
      <w:r>
        <w:rPr>
          <w:spacing w:val="-12"/>
        </w:rPr>
        <w:t> </w:t>
      </w:r>
      <w:r>
        <w:rPr/>
        <w:t>framework with depth estimation to build rain streaks with </w:t>
      </w:r>
      <w:r>
        <w:rPr/>
        <w:t>controlled, </w:t>
      </w:r>
      <w:r>
        <w:rPr>
          <w:spacing w:val="-2"/>
        </w:rPr>
        <w:t>depth-dependent</w:t>
      </w:r>
      <w:r>
        <w:rPr>
          <w:spacing w:val="-4"/>
        </w:rPr>
        <w:t> </w:t>
      </w:r>
      <w:r>
        <w:rPr>
          <w:spacing w:val="-2"/>
        </w:rPr>
        <w:t>rain</w:t>
      </w:r>
      <w:r>
        <w:rPr>
          <w:spacing w:val="-4"/>
        </w:rPr>
        <w:t> </w:t>
      </w:r>
      <w:r>
        <w:rPr>
          <w:spacing w:val="-2"/>
        </w:rPr>
        <w:t>streaks;</w:t>
      </w:r>
      <w:r>
        <w:rPr>
          <w:spacing w:val="-4"/>
        </w:rPr>
        <w:t> </w:t>
      </w:r>
      <w:r>
        <w:rPr>
          <w:spacing w:val="-2"/>
        </w:rPr>
        <w:t>our</w:t>
      </w:r>
      <w:r>
        <w:rPr>
          <w:spacing w:val="-4"/>
        </w:rPr>
        <w:t> </w:t>
      </w:r>
      <w:r>
        <w:rPr>
          <w:spacing w:val="-2"/>
        </w:rPr>
        <w:t>work</w:t>
      </w:r>
      <w:r>
        <w:rPr>
          <w:spacing w:val="-4"/>
        </w:rPr>
        <w:t> </w:t>
      </w:r>
      <w:r>
        <w:rPr>
          <w:spacing w:val="-2"/>
        </w:rPr>
        <w:t>also</w:t>
      </w:r>
      <w:r>
        <w:rPr>
          <w:spacing w:val="-4"/>
        </w:rPr>
        <w:t> </w:t>
      </w:r>
      <w:r>
        <w:rPr>
          <w:spacing w:val="-2"/>
        </w:rPr>
        <w:t>involves</w:t>
      </w:r>
      <w:r>
        <w:rPr>
          <w:spacing w:val="-4"/>
        </w:rPr>
        <w:t> </w:t>
      </w:r>
      <w:r>
        <w:rPr>
          <w:spacing w:val="-2"/>
        </w:rPr>
        <w:t>using</w:t>
      </w:r>
      <w:r>
        <w:rPr>
          <w:spacing w:val="-4"/>
        </w:rPr>
        <w:t> </w:t>
      </w:r>
      <w:r>
        <w:rPr>
          <w:spacing w:val="-2"/>
        </w:rPr>
        <w:t>a </w:t>
      </w:r>
      <w:r>
        <w:rPr/>
        <w:t>Cycle-GAN</w:t>
      </w:r>
      <w:r>
        <w:rPr>
          <w:spacing w:val="-7"/>
        </w:rPr>
        <w:t> </w:t>
      </w:r>
      <w:r>
        <w:rPr/>
        <w:t>model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adds</w:t>
      </w:r>
      <w:r>
        <w:rPr>
          <w:spacing w:val="-6"/>
        </w:rPr>
        <w:t> </w:t>
      </w:r>
      <w:r>
        <w:rPr/>
        <w:t>rainy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foggy</w:t>
      </w:r>
      <w:r>
        <w:rPr>
          <w:spacing w:val="-6"/>
        </w:rPr>
        <w:t> </w:t>
      </w:r>
      <w:r>
        <w:rPr/>
        <w:t>visual</w:t>
      </w:r>
      <w:r>
        <w:rPr>
          <w:spacing w:val="-6"/>
        </w:rPr>
        <w:t> </w:t>
      </w:r>
      <w:r>
        <w:rPr>
          <w:spacing w:val="-2"/>
        </w:rPr>
        <w:t>effects.</w:t>
      </w:r>
    </w:p>
    <w:p xmlns:wp14="http://schemas.microsoft.com/office/word/2010/wordml" w14:paraId="60061E4C" wp14:textId="77777777">
      <w:pPr>
        <w:pStyle w:val="BodyText"/>
        <w:spacing w:before="60"/>
        <w:jc w:val="left"/>
      </w:pPr>
    </w:p>
    <w:p xmlns:wp14="http://schemas.microsoft.com/office/word/2010/wordml" w14:paraId="1674B6AF" wp14:textId="77777777">
      <w:pPr>
        <w:pStyle w:val="Heading2"/>
        <w:numPr>
          <w:ilvl w:val="1"/>
          <w:numId w:val="1"/>
        </w:numPr>
        <w:tabs>
          <w:tab w:val="left" w:leader="none" w:pos="628"/>
        </w:tabs>
        <w:spacing w:before="0" w:after="0" w:line="240" w:lineRule="auto"/>
        <w:ind w:left="628" w:right="0" w:hanging="538"/>
        <w:jc w:val="left"/>
      </w:pPr>
      <w:r>
        <w:rPr/>
        <w:t>Fog</w:t>
      </w:r>
      <w:r>
        <w:rPr>
          <w:spacing w:val="-11"/>
        </w:rPr>
        <w:t> </w:t>
      </w:r>
      <w:r>
        <w:rPr>
          <w:spacing w:val="-2"/>
        </w:rPr>
        <w:t>Rendering</w:t>
      </w:r>
    </w:p>
    <w:p xmlns:wp14="http://schemas.microsoft.com/office/word/2010/wordml" w14:paraId="476D2F23" wp14:textId="77777777">
      <w:pPr>
        <w:pStyle w:val="BodyText"/>
        <w:spacing w:before="135" w:line="249" w:lineRule="auto"/>
        <w:ind w:left="90" w:right="775"/>
      </w:pPr>
      <w:r w:rsidR="31E314AA">
        <w:rPr/>
        <w:t xml:space="preserve">Fog rendering often follows the atmospheric image </w:t>
      </w:r>
      <w:r w:rsidR="31E314AA">
        <w:rPr/>
        <w:t>forma-tion model. Scene radiance attenuates with distance, while airlight</w:t>
      </w:r>
      <w:r w:rsidR="31E314AA">
        <w:rPr>
          <w:spacing w:val="24"/>
        </w:rPr>
        <w:t xml:space="preserve"> </w:t>
      </w:r>
      <w:r w:rsidR="31E314AA">
        <w:rPr/>
        <w:t>grows</w:t>
      </w:r>
      <w:r w:rsidR="31E314AA">
        <w:rPr>
          <w:spacing w:val="24"/>
        </w:rPr>
        <w:t xml:space="preserve"> </w:t>
      </w:r>
      <w:r w:rsidR="31E314AA">
        <w:rPr/>
        <w:t>along</w:t>
      </w:r>
      <w:r w:rsidR="31E314AA">
        <w:rPr>
          <w:spacing w:val="24"/>
        </w:rPr>
        <w:t xml:space="preserve"> </w:t>
      </w:r>
      <w:r w:rsidR="31E314AA">
        <w:rPr/>
        <w:t>th</w:t>
      </w:r>
      <w:commentRangeStart w:id="1891034195"/>
      <w:r w:rsidR="31E314AA">
        <w:rPr/>
        <w:t>e</w:t>
      </w:r>
      <w:r w:rsidR="31E314AA">
        <w:rPr>
          <w:spacing w:val="24"/>
        </w:rPr>
        <w:t xml:space="preserve"> </w:t>
      </w:r>
      <w:r w:rsidR="31E314AA">
        <w:rPr/>
        <w:t>camera</w:t>
      </w:r>
      <w:commentRangeEnd w:id="1891034195"/>
      <w:r>
        <w:rPr>
          <w:rStyle w:val="CommentReference"/>
        </w:rPr>
        <w:commentReference w:id="1891034195"/>
      </w:r>
      <w:r w:rsidR="31E314AA">
        <w:rPr>
          <w:spacing w:val="24"/>
        </w:rPr>
        <w:t xml:space="preserve"> </w:t>
      </w:r>
      <w:r w:rsidR="31E314AA">
        <w:rPr/>
        <w:t>ray.</w:t>
      </w:r>
      <w:r w:rsidR="31E314AA">
        <w:rPr>
          <w:spacing w:val="40"/>
        </w:rPr>
        <w:t xml:space="preserve"> </w:t>
      </w:r>
      <w:r w:rsidR="31E314AA">
        <w:rPr/>
        <w:t>Sakaridis,</w:t>
      </w:r>
      <w:r w:rsidR="31E314AA">
        <w:rPr>
          <w:spacing w:val="29"/>
        </w:rPr>
        <w:t xml:space="preserve"> </w:t>
      </w:r>
      <w:r w:rsidR="31E314AA">
        <w:rPr/>
        <w:t>Dai,</w:t>
      </w:r>
      <w:r w:rsidR="31E314AA">
        <w:rPr>
          <w:spacing w:val="29"/>
        </w:rPr>
        <w:t xml:space="preserve"> </w:t>
      </w:r>
      <w:r w:rsidR="31E314AA">
        <w:rPr/>
        <w:t>and</w:t>
      </w:r>
    </w:p>
    <w:p xmlns:wp14="http://schemas.microsoft.com/office/word/2010/wordml" w14:paraId="44EAFD9C" wp14:textId="77777777">
      <w:pPr>
        <w:pStyle w:val="BodyText"/>
        <w:spacing w:after="0" w:line="249" w:lineRule="auto"/>
        <w:sectPr>
          <w:pgSz w:w="12240" w:h="15840" w:orient="portrait"/>
          <w:pgMar w:top="1320" w:right="360" w:bottom="280" w:left="1080"/>
          <w:cols w:equalWidth="0" w:num="2">
            <w:col w:w="4890" w:space="284"/>
            <w:col w:w="5626"/>
          </w:cols>
        </w:sectPr>
      </w:pPr>
    </w:p>
    <w:p xmlns:wp14="http://schemas.microsoft.com/office/word/2010/wordml" w14:paraId="2B79C88F" wp14:textId="77777777">
      <w:pPr>
        <w:pStyle w:val="BodyText"/>
        <w:spacing w:before="72" w:line="249" w:lineRule="auto"/>
        <w:ind w:left="90" w:right="52" w:hanging="8"/>
      </w:pPr>
      <w:r w:rsidR="31E314AA">
        <w:rPr/>
        <w:t xml:space="preserve">Van Gool </w:t>
      </w:r>
      <w:commentRangeStart w:id="1394028101"/>
      <w:r w:rsidR="31E314AA">
        <w:rPr/>
        <w:t>apply</w:t>
      </w:r>
      <w:commentRangeEnd w:id="1394028101"/>
      <w:r>
        <w:rPr>
          <w:rStyle w:val="CommentReference"/>
        </w:rPr>
        <w:commentReference w:id="1394028101"/>
      </w:r>
      <w:r w:rsidR="31E314AA">
        <w:rPr/>
        <w:t xml:space="preserve"> this model to clear Cityscapes images and </w:t>
      </w:r>
      <w:r w:rsidR="31E314AA">
        <w:rPr>
          <w:spacing w:val="-2"/>
        </w:rPr>
        <w:t>produce</w:t>
      </w:r>
      <w:r w:rsidR="31E314AA">
        <w:rPr>
          <w:spacing w:val="-7"/>
        </w:rPr>
        <w:t xml:space="preserve"> </w:t>
      </w:r>
      <w:r w:rsidR="31E314AA">
        <w:rPr>
          <w:spacing w:val="-2"/>
        </w:rPr>
        <w:t>Foggy</w:t>
      </w:r>
      <w:r w:rsidR="31E314AA">
        <w:rPr>
          <w:spacing w:val="-7"/>
        </w:rPr>
        <w:t xml:space="preserve"> </w:t>
      </w:r>
      <w:r w:rsidR="31E314AA">
        <w:rPr>
          <w:spacing w:val="-2"/>
        </w:rPr>
        <w:t>Cityscapes.</w:t>
      </w:r>
      <w:r w:rsidR="31E314AA">
        <w:rPr/>
        <w:t xml:space="preserve"> </w:t>
      </w:r>
      <w:r w:rsidR="31E314AA">
        <w:rPr>
          <w:spacing w:val="-2"/>
        </w:rPr>
        <w:t>Depth</w:t>
      </w:r>
      <w:r w:rsidR="31E314AA">
        <w:rPr>
          <w:spacing w:val="-7"/>
        </w:rPr>
        <w:t xml:space="preserve"> </w:t>
      </w:r>
      <w:r w:rsidR="31E314AA">
        <w:rPr>
          <w:spacing w:val="-2"/>
        </w:rPr>
        <w:t>makes</w:t>
      </w:r>
      <w:r w:rsidR="31E314AA">
        <w:rPr>
          <w:spacing w:val="-7"/>
        </w:rPr>
        <w:t xml:space="preserve"> </w:t>
      </w:r>
      <w:r w:rsidR="31E314AA">
        <w:rPr>
          <w:spacing w:val="-2"/>
        </w:rPr>
        <w:t>fog</w:t>
      </w:r>
      <w:r w:rsidR="31E314AA">
        <w:rPr>
          <w:spacing w:val="-7"/>
        </w:rPr>
        <w:t xml:space="preserve"> </w:t>
      </w:r>
      <w:r w:rsidR="31E314AA">
        <w:rPr>
          <w:spacing w:val="-2"/>
        </w:rPr>
        <w:t>stronger</w:t>
      </w:r>
      <w:r w:rsidR="31E314AA">
        <w:rPr>
          <w:spacing w:val="-7"/>
        </w:rPr>
        <w:t xml:space="preserve"> </w:t>
      </w:r>
      <w:r w:rsidR="31E314AA">
        <w:rPr>
          <w:spacing w:val="-2"/>
        </w:rPr>
        <w:t>for</w:t>
      </w:r>
      <w:r w:rsidR="31E314AA">
        <w:rPr>
          <w:spacing w:val="-7"/>
        </w:rPr>
        <w:t xml:space="preserve"> </w:t>
      </w:r>
      <w:r w:rsidR="31E314AA">
        <w:rPr>
          <w:spacing w:val="-2"/>
        </w:rPr>
        <w:t xml:space="preserve">far </w:t>
      </w:r>
      <w:r w:rsidR="31E314AA">
        <w:rPr/>
        <w:t>regions</w:t>
      </w:r>
      <w:r w:rsidR="31E314AA">
        <w:rPr>
          <w:spacing w:val="-9"/>
        </w:rPr>
        <w:t xml:space="preserve"> </w:t>
      </w:r>
      <w:r w:rsidR="31E314AA">
        <w:rPr/>
        <w:t>rather</w:t>
      </w:r>
      <w:r w:rsidR="31E314AA">
        <w:rPr>
          <w:spacing w:val="-9"/>
        </w:rPr>
        <w:t xml:space="preserve"> </w:t>
      </w:r>
      <w:r w:rsidR="31E314AA">
        <w:rPr/>
        <w:t>than</w:t>
      </w:r>
      <w:r w:rsidR="31E314AA">
        <w:rPr>
          <w:spacing w:val="-9"/>
        </w:rPr>
        <w:t xml:space="preserve"> </w:t>
      </w:r>
      <w:r w:rsidR="31E314AA">
        <w:rPr/>
        <w:t>uniform</w:t>
      </w:r>
      <w:r w:rsidR="31E314AA">
        <w:rPr>
          <w:spacing w:val="-9"/>
        </w:rPr>
        <w:t xml:space="preserve"> </w:t>
      </w:r>
      <w:r w:rsidR="31E314AA">
        <w:rPr/>
        <w:t>across</w:t>
      </w:r>
      <w:r w:rsidR="31E314AA">
        <w:rPr>
          <w:spacing w:val="-9"/>
        </w:rPr>
        <w:t xml:space="preserve"> </w:t>
      </w:r>
      <w:r w:rsidR="31E314AA">
        <w:rPr/>
        <w:t>the</w:t>
      </w:r>
      <w:r w:rsidR="31E314AA">
        <w:rPr>
          <w:spacing w:val="-9"/>
        </w:rPr>
        <w:t xml:space="preserve"> </w:t>
      </w:r>
      <w:r w:rsidR="31E314AA">
        <w:rPr/>
        <w:t>image. Training</w:t>
      </w:r>
      <w:r w:rsidR="31E314AA">
        <w:rPr>
          <w:spacing w:val="-9"/>
        </w:rPr>
        <w:t xml:space="preserve"> </w:t>
      </w:r>
      <w:r w:rsidR="31E314AA">
        <w:rPr/>
        <w:t xml:space="preserve">with </w:t>
      </w:r>
      <w:r w:rsidR="31E314AA">
        <w:rPr>
          <w:spacing w:val="-2"/>
        </w:rPr>
        <w:t>synthetic</w:t>
      </w:r>
      <w:r w:rsidR="31E314AA">
        <w:rPr>
          <w:spacing w:val="-4"/>
        </w:rPr>
        <w:t xml:space="preserve"> </w:t>
      </w:r>
      <w:r w:rsidR="31E314AA">
        <w:rPr>
          <w:spacing w:val="-2"/>
        </w:rPr>
        <w:t>fog</w:t>
      </w:r>
      <w:r w:rsidR="31E314AA">
        <w:rPr>
          <w:spacing w:val="-4"/>
        </w:rPr>
        <w:t xml:space="preserve"> </w:t>
      </w:r>
      <w:r w:rsidR="31E314AA">
        <w:rPr>
          <w:spacing w:val="-2"/>
        </w:rPr>
        <w:t>improves</w:t>
      </w:r>
      <w:r w:rsidR="31E314AA">
        <w:rPr>
          <w:spacing w:val="-4"/>
        </w:rPr>
        <w:t xml:space="preserve"> </w:t>
      </w:r>
      <w:r w:rsidR="31E314AA">
        <w:rPr>
          <w:spacing w:val="-2"/>
        </w:rPr>
        <w:t>semantic</w:t>
      </w:r>
      <w:r w:rsidR="31E314AA">
        <w:rPr>
          <w:spacing w:val="-4"/>
        </w:rPr>
        <w:t xml:space="preserve"> </w:t>
      </w:r>
      <w:r w:rsidR="31E314AA">
        <w:rPr>
          <w:spacing w:val="-2"/>
        </w:rPr>
        <w:t>foggy</w:t>
      </w:r>
      <w:r w:rsidR="31E314AA">
        <w:rPr>
          <w:spacing w:val="-4"/>
        </w:rPr>
        <w:t xml:space="preserve"> </w:t>
      </w:r>
      <w:r w:rsidR="31E314AA">
        <w:rPr>
          <w:spacing w:val="-2"/>
        </w:rPr>
        <w:t>scene</w:t>
      </w:r>
      <w:r w:rsidR="31E314AA">
        <w:rPr>
          <w:spacing w:val="-4"/>
        </w:rPr>
        <w:t xml:space="preserve"> </w:t>
      </w:r>
      <w:r w:rsidR="31E314AA">
        <w:rPr>
          <w:spacing w:val="-2"/>
        </w:rPr>
        <w:t xml:space="preserve">understanding, </w:t>
      </w:r>
      <w:r w:rsidR="31E314AA">
        <w:rPr/>
        <w:t>but</w:t>
      </w:r>
      <w:r w:rsidR="31E314AA">
        <w:rPr>
          <w:spacing w:val="-12"/>
        </w:rPr>
        <w:t xml:space="preserve"> </w:t>
      </w:r>
      <w:r w:rsidR="31E314AA">
        <w:rPr/>
        <w:t>results</w:t>
      </w:r>
      <w:r w:rsidR="31E314AA">
        <w:rPr>
          <w:spacing w:val="-12"/>
        </w:rPr>
        <w:t xml:space="preserve"> </w:t>
      </w:r>
      <w:r w:rsidR="31E314AA">
        <w:rPr/>
        <w:t>depend</w:t>
      </w:r>
      <w:r w:rsidR="31E314AA">
        <w:rPr>
          <w:spacing w:val="-12"/>
        </w:rPr>
        <w:t xml:space="preserve"> </w:t>
      </w:r>
      <w:r w:rsidR="31E314AA">
        <w:rPr/>
        <w:t>on</w:t>
      </w:r>
      <w:r w:rsidR="31E314AA">
        <w:rPr>
          <w:spacing w:val="-12"/>
        </w:rPr>
        <w:t xml:space="preserve"> </w:t>
      </w:r>
      <w:r w:rsidR="31E314AA">
        <w:rPr/>
        <w:t>depth</w:t>
      </w:r>
      <w:r w:rsidR="31E314AA">
        <w:rPr>
          <w:spacing w:val="-12"/>
        </w:rPr>
        <w:t xml:space="preserve"> </w:t>
      </w:r>
      <w:r w:rsidR="31E314AA">
        <w:rPr/>
        <w:t>quality,</w:t>
      </w:r>
      <w:r w:rsidR="31E314AA">
        <w:rPr>
          <w:spacing w:val="-12"/>
        </w:rPr>
        <w:t xml:space="preserve"> </w:t>
      </w:r>
      <w:r w:rsidR="31E314AA">
        <w:rPr/>
        <w:t>density</w:t>
      </w:r>
      <w:r w:rsidR="31E314AA">
        <w:rPr>
          <w:spacing w:val="-12"/>
        </w:rPr>
        <w:t xml:space="preserve"> </w:t>
      </w:r>
      <w:r w:rsidR="31E314AA">
        <w:rPr/>
        <w:t>choices,</w:t>
      </w:r>
      <w:r w:rsidR="31E314AA">
        <w:rPr>
          <w:spacing w:val="-12"/>
        </w:rPr>
        <w:t xml:space="preserve"> </w:t>
      </w:r>
      <w:r w:rsidR="31E314AA">
        <w:rPr/>
        <w:t>and</w:t>
      </w:r>
      <w:r w:rsidR="31E314AA">
        <w:rPr>
          <w:spacing w:val="-12"/>
        </w:rPr>
        <w:t xml:space="preserve"> </w:t>
      </w:r>
      <w:r w:rsidR="31E314AA">
        <w:rPr/>
        <w:t xml:space="preserve">the synthetic-to-real gap </w:t>
      </w:r>
      <w:r>
        <w:fldChar w:fldCharType="begin"/>
      </w:r>
      <w:r>
        <w:instrText xml:space="preserve">HYPERLINK  \l "_bookmark10"</w:instrText>
      </w:r>
      <w:r>
        <w:fldChar w:fldCharType="separate"/>
      </w:r>
      <w:r w:rsidR="31E314AA">
        <w:rPr/>
        <w:t>[11].</w:t>
      </w:r>
      <w:r>
        <w:fldChar w:fldCharType="end"/>
      </w:r>
    </w:p>
    <w:p xmlns:wp14="http://schemas.microsoft.com/office/word/2010/wordml" w14:paraId="73E82DFF" wp14:textId="77777777">
      <w:pPr>
        <w:pStyle w:val="BodyText"/>
        <w:spacing w:line="249" w:lineRule="auto"/>
        <w:ind w:left="82" w:right="44" w:firstLine="306"/>
      </w:pPr>
      <w:r>
        <w:rPr/>
        <w:t>Clear2Fog extends this direction with monocular depth estimation and atmospheric light estimation.</w:t>
      </w:r>
      <w:r>
        <w:rPr>
          <w:spacing w:val="40"/>
        </w:rPr>
        <w:t> </w:t>
      </w:r>
      <w:r>
        <w:rPr/>
        <w:t>Monocular depth estimation does not require 3D constructions such as LiDAR;</w:t>
      </w:r>
      <w:r>
        <w:rPr>
          <w:spacing w:val="-3"/>
        </w:rPr>
        <w:t> </w:t>
      </w:r>
      <w:r>
        <w:rPr/>
        <w:t>rather,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Apple</w:t>
      </w:r>
      <w:r>
        <w:rPr>
          <w:spacing w:val="-3"/>
        </w:rPr>
        <w:t> </w:t>
      </w:r>
      <w:r>
        <w:rPr/>
        <w:t>Depth</w:t>
      </w:r>
      <w:r>
        <w:rPr>
          <w:spacing w:val="-3"/>
        </w:rPr>
        <w:t> </w:t>
      </w:r>
      <w:r>
        <w:rPr/>
        <w:t>Pro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produce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estimated</w:t>
      </w:r>
      <w:r>
        <w:rPr>
          <w:spacing w:val="-7"/>
        </w:rPr>
        <w:t> </w:t>
      </w:r>
      <w:r>
        <w:rPr>
          <w:spacing w:val="-2"/>
        </w:rPr>
        <w:t>depth</w:t>
      </w:r>
      <w:r>
        <w:rPr>
          <w:spacing w:val="-7"/>
        </w:rPr>
        <w:t> </w:t>
      </w:r>
      <w:r>
        <w:rPr>
          <w:spacing w:val="-2"/>
        </w:rPr>
        <w:t>map.</w:t>
      </w:r>
      <w:r>
        <w:rPr/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pipeline</w:t>
      </w:r>
      <w:r>
        <w:rPr>
          <w:spacing w:val="-7"/>
        </w:rPr>
        <w:t> </w:t>
      </w:r>
      <w:r>
        <w:rPr>
          <w:spacing w:val="-2"/>
        </w:rPr>
        <w:t>simulates</w:t>
      </w:r>
      <w:r>
        <w:rPr>
          <w:spacing w:val="-7"/>
        </w:rPr>
        <w:t> </w:t>
      </w:r>
      <w:r>
        <w:rPr>
          <w:spacing w:val="-2"/>
        </w:rPr>
        <w:t>fog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clear-weather</w:t>
      </w:r>
      <w:r>
        <w:rPr>
          <w:spacing w:val="-11"/>
        </w:rPr>
        <w:t> </w:t>
      </w:r>
      <w:r>
        <w:rPr>
          <w:spacing w:val="-2"/>
        </w:rPr>
        <w:t>driving</w:t>
      </w:r>
      <w:r>
        <w:rPr>
          <w:spacing w:val="-10"/>
        </w:rPr>
        <w:t> </w:t>
      </w:r>
      <w:r>
        <w:rPr>
          <w:spacing w:val="-2"/>
        </w:rPr>
        <w:t>datasets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tries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preserve</w:t>
      </w:r>
      <w:r>
        <w:rPr>
          <w:spacing w:val="-11"/>
        </w:rPr>
        <w:t> </w:t>
      </w:r>
      <w:r>
        <w:rPr>
          <w:spacing w:val="-2"/>
        </w:rPr>
        <w:t>camera-LiDAR </w:t>
      </w:r>
      <w:r>
        <w:rPr/>
        <w:t>consistency.</w:t>
      </w:r>
      <w:r>
        <w:rPr>
          <w:spacing w:val="-13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relying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LiDAR,</w:t>
      </w:r>
      <w:r>
        <w:rPr>
          <w:spacing w:val="-13"/>
        </w:rPr>
        <w:t> </w:t>
      </w:r>
      <w:r>
        <w:rPr/>
        <w:t>Clear2Fog</w:t>
      </w:r>
      <w:r>
        <w:rPr>
          <w:spacing w:val="-12"/>
        </w:rPr>
        <w:t> </w:t>
      </w:r>
      <w:r>
        <w:rPr/>
        <w:t>remains stable</w:t>
      </w:r>
      <w:r>
        <w:rPr>
          <w:spacing w:val="-12"/>
        </w:rPr>
        <w:t> </w:t>
      </w:r>
      <w:r>
        <w:rPr/>
        <w:t>under</w:t>
      </w:r>
      <w:r>
        <w:rPr>
          <w:spacing w:val="-12"/>
        </w:rPr>
        <w:t> </w:t>
      </w:r>
      <w:r>
        <w:rPr/>
        <w:t>extreme</w:t>
      </w:r>
      <w:r>
        <w:rPr>
          <w:spacing w:val="-12"/>
        </w:rPr>
        <w:t> </w:t>
      </w:r>
      <w:r>
        <w:rPr/>
        <w:t>conditions</w:t>
      </w:r>
      <w:r>
        <w:rPr>
          <w:spacing w:val="-12"/>
        </w:rPr>
        <w:t> </w:t>
      </w:r>
      <w:r>
        <w:rPr/>
        <w:t>like</w:t>
      </w:r>
      <w:r>
        <w:rPr>
          <w:spacing w:val="-12"/>
        </w:rPr>
        <w:t> </w:t>
      </w:r>
      <w:r>
        <w:rPr/>
        <w:t>fog,</w:t>
      </w:r>
      <w:r>
        <w:rPr>
          <w:spacing w:val="-12"/>
        </w:rPr>
        <w:t> </w:t>
      </w:r>
      <w:r>
        <w:rPr/>
        <w:t>snow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haze.</w:t>
      </w:r>
      <w:r>
        <w:rPr>
          <w:spacing w:val="-3"/>
        </w:rPr>
        <w:t> </w:t>
      </w:r>
      <w:r>
        <w:rPr/>
        <w:t>See-</w:t>
      </w:r>
      <w:r>
        <w:rPr>
          <w:spacing w:val="-2"/>
        </w:rPr>
        <w:t>ing</w:t>
      </w:r>
      <w:r>
        <w:rPr>
          <w:spacing w:val="-8"/>
        </w:rPr>
        <w:t> </w:t>
      </w:r>
      <w:r>
        <w:rPr>
          <w:spacing w:val="-2"/>
        </w:rPr>
        <w:t>Through</w:t>
      </w:r>
      <w:r>
        <w:rPr>
          <w:spacing w:val="-8"/>
        </w:rPr>
        <w:t> </w:t>
      </w:r>
      <w:r>
        <w:rPr>
          <w:spacing w:val="-2"/>
        </w:rPr>
        <w:t>Fog</w:t>
      </w:r>
      <w:r>
        <w:rPr>
          <w:spacing w:val="-8"/>
        </w:rPr>
        <w:t> </w:t>
      </w:r>
      <w:r>
        <w:rPr>
          <w:spacing w:val="-2"/>
        </w:rPr>
        <w:t>Without</w:t>
      </w:r>
      <w:r>
        <w:rPr>
          <w:spacing w:val="-8"/>
        </w:rPr>
        <w:t> </w:t>
      </w:r>
      <w:r>
        <w:rPr>
          <w:spacing w:val="-2"/>
        </w:rPr>
        <w:t>Seeing</w:t>
      </w:r>
      <w:r>
        <w:rPr>
          <w:spacing w:val="-8"/>
        </w:rPr>
        <w:t> </w:t>
      </w:r>
      <w:r>
        <w:rPr>
          <w:spacing w:val="-2"/>
        </w:rPr>
        <w:t>Fog</w:t>
      </w:r>
      <w:r>
        <w:rPr>
          <w:spacing w:val="-8"/>
        </w:rPr>
        <w:t> </w:t>
      </w:r>
      <w:r>
        <w:rPr>
          <w:spacing w:val="-2"/>
        </w:rPr>
        <w:t>focuses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multimodal </w:t>
      </w:r>
      <w:r>
        <w:rPr/>
        <w:t>perception rather than rendering.</w:t>
      </w:r>
      <w:r>
        <w:rPr>
          <w:spacing w:val="40"/>
        </w:rPr>
        <w:t> </w:t>
      </w:r>
      <w:r>
        <w:rPr/>
        <w:t>The dataset and fusion </w:t>
      </w:r>
      <w:r>
        <w:rPr>
          <w:spacing w:val="-2"/>
        </w:rPr>
        <w:t>model</w:t>
      </w:r>
      <w:r>
        <w:rPr>
          <w:spacing w:val="-9"/>
        </w:rPr>
        <w:t> </w:t>
      </w:r>
      <w:r>
        <w:rPr>
          <w:spacing w:val="-2"/>
        </w:rPr>
        <w:t>show</w:t>
      </w:r>
      <w:r>
        <w:rPr>
          <w:spacing w:val="-9"/>
        </w:rPr>
        <w:t> </w:t>
      </w:r>
      <w:r>
        <w:rPr>
          <w:spacing w:val="-2"/>
        </w:rPr>
        <w:t>different</w:t>
      </w:r>
      <w:r>
        <w:rPr>
          <w:spacing w:val="-9"/>
        </w:rPr>
        <w:t> </w:t>
      </w:r>
      <w:r>
        <w:rPr>
          <w:spacing w:val="-2"/>
        </w:rPr>
        <w:t>failure</w:t>
      </w:r>
      <w:r>
        <w:rPr>
          <w:spacing w:val="-9"/>
        </w:rPr>
        <w:t> </w:t>
      </w:r>
      <w:r>
        <w:rPr>
          <w:spacing w:val="-2"/>
        </w:rPr>
        <w:t>patterns</w:t>
      </w:r>
      <w:r>
        <w:rPr>
          <w:spacing w:val="-9"/>
        </w:rPr>
        <w:t> </w:t>
      </w:r>
      <w:r>
        <w:rPr>
          <w:spacing w:val="-2"/>
        </w:rPr>
        <w:t>across</w:t>
      </w:r>
      <w:r>
        <w:rPr>
          <w:spacing w:val="-9"/>
        </w:rPr>
        <w:t> </w:t>
      </w:r>
      <w:r>
        <w:rPr>
          <w:spacing w:val="-2"/>
        </w:rPr>
        <w:t>camera,</w:t>
      </w:r>
      <w:r>
        <w:rPr>
          <w:spacing w:val="-8"/>
        </w:rPr>
        <w:t> </w:t>
      </w:r>
      <w:r>
        <w:rPr>
          <w:spacing w:val="-2"/>
        </w:rPr>
        <w:t>LiDAR, </w:t>
      </w:r>
      <w:r>
        <w:rPr/>
        <w:t>radar, and gated near-infrared sensors </w:t>
      </w:r>
      <w:hyperlink w:history="true" w:anchor="_bookmark11">
        <w:r>
          <w:rPr/>
          <w:t>[12,</w:t>
        </w:r>
      </w:hyperlink>
      <w:r>
        <w:rPr/>
        <w:t> </w:t>
      </w:r>
      <w:hyperlink w:history="true" w:anchor="_bookmark12">
        <w:r>
          <w:rPr/>
          <w:t>13].</w:t>
        </w:r>
      </w:hyperlink>
    </w:p>
    <w:p xmlns:wp14="http://schemas.microsoft.com/office/word/2010/wordml" w14:paraId="4B94D5A5" wp14:textId="77777777">
      <w:pPr>
        <w:pStyle w:val="BodyText"/>
        <w:spacing w:before="63"/>
        <w:jc w:val="left"/>
      </w:pPr>
    </w:p>
    <w:p xmlns:wp14="http://schemas.microsoft.com/office/word/2010/wordml" w14:paraId="5DF55BAE" wp14:textId="77777777">
      <w:pPr>
        <w:pStyle w:val="Heading2"/>
        <w:numPr>
          <w:ilvl w:val="1"/>
          <w:numId w:val="1"/>
        </w:numPr>
        <w:tabs>
          <w:tab w:val="left" w:leader="none" w:pos="627"/>
        </w:tabs>
        <w:spacing w:before="0" w:after="0" w:line="242" w:lineRule="auto"/>
        <w:ind w:left="627" w:right="38" w:hanging="538"/>
        <w:jc w:val="left"/>
      </w:pPr>
      <w:r>
        <w:rPr/>
        <w:t>Depth</w:t>
      </w:r>
      <w:r>
        <w:rPr>
          <w:spacing w:val="-12"/>
        </w:rPr>
        <w:t> </w:t>
      </w:r>
      <w:r>
        <w:rPr/>
        <w:t>Estimation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Application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Dis-tortion Rendering</w:t>
      </w:r>
    </w:p>
    <w:p xmlns:wp14="http://schemas.microsoft.com/office/word/2010/wordml" w14:paraId="19CB2781" wp14:textId="77777777">
      <w:pPr>
        <w:pStyle w:val="BodyText"/>
        <w:spacing w:before="132" w:line="249" w:lineRule="auto"/>
        <w:ind w:left="82" w:right="44" w:firstLine="7"/>
      </w:pPr>
      <w:r w:rsidR="31E314AA">
        <w:rPr/>
        <w:t>Depth provides the geometry needed for natural distortion placement.</w:t>
      </w:r>
      <w:r w:rsidR="31E314AA">
        <w:rPr>
          <w:spacing w:val="40"/>
        </w:rPr>
        <w:t xml:space="preserve"> </w:t>
      </w:r>
      <w:r w:rsidR="31E314AA">
        <w:rPr/>
        <w:t>In haze and fog, depth sets attenuation and airlight</w:t>
      </w:r>
      <w:r w:rsidR="31E314AA">
        <w:rPr>
          <w:spacing w:val="-7"/>
        </w:rPr>
        <w:t xml:space="preserve"> </w:t>
      </w:r>
      <w:r w:rsidR="31E314AA">
        <w:rPr/>
        <w:t>strength. In</w:t>
      </w:r>
      <w:r w:rsidR="31E314AA">
        <w:rPr>
          <w:spacing w:val="-7"/>
        </w:rPr>
        <w:t xml:space="preserve"> </w:t>
      </w:r>
      <w:r w:rsidR="31E314AA">
        <w:rPr/>
        <w:t>rain,</w:t>
      </w:r>
      <w:r w:rsidR="31E314AA">
        <w:rPr>
          <w:spacing w:val="-6"/>
        </w:rPr>
        <w:t xml:space="preserve"> </w:t>
      </w:r>
      <w:r w:rsidR="31E314AA">
        <w:rPr/>
        <w:t>depth</w:t>
      </w:r>
      <w:r w:rsidR="31E314AA">
        <w:rPr>
          <w:spacing w:val="-7"/>
        </w:rPr>
        <w:t xml:space="preserve"> </w:t>
      </w:r>
      <w:r w:rsidR="31E314AA">
        <w:rPr/>
        <w:t>helps</w:t>
      </w:r>
      <w:r w:rsidR="31E314AA">
        <w:rPr>
          <w:spacing w:val="-7"/>
        </w:rPr>
        <w:t xml:space="preserve"> </w:t>
      </w:r>
      <w:commentRangeStart w:id="424090899"/>
      <w:r w:rsidR="31E314AA">
        <w:rPr/>
        <w:t>determinin</w:t>
      </w:r>
      <w:commentRangeEnd w:id="424090899"/>
      <w:r>
        <w:rPr>
          <w:rStyle w:val="CommentReference"/>
        </w:rPr>
        <w:commentReference w:id="424090899"/>
      </w:r>
      <w:r w:rsidR="31E314AA">
        <w:rPr/>
        <w:t>g</w:t>
      </w:r>
      <w:r w:rsidR="31E314AA">
        <w:rPr>
          <w:spacing w:val="-7"/>
        </w:rPr>
        <w:t xml:space="preserve"> </w:t>
      </w:r>
      <w:r w:rsidR="31E314AA">
        <w:rPr/>
        <w:t>the</w:t>
      </w:r>
      <w:r w:rsidR="31E314AA">
        <w:rPr>
          <w:spacing w:val="-7"/>
        </w:rPr>
        <w:t xml:space="preserve"> </w:t>
      </w:r>
      <w:r w:rsidR="31E314AA">
        <w:rPr/>
        <w:t>sever-ity, intensity and placement of rain streaks.</w:t>
      </w:r>
      <w:r w:rsidR="31E314AA">
        <w:rPr>
          <w:spacing w:val="40"/>
        </w:rPr>
        <w:t xml:space="preserve"> </w:t>
      </w:r>
      <w:r w:rsidR="31E314AA">
        <w:rPr/>
        <w:t>A renderer without geometry often places plausible-looking weather</w:t>
      </w:r>
      <w:r w:rsidR="31E314AA">
        <w:rPr>
          <w:spacing w:val="80"/>
        </w:rPr>
        <w:t xml:space="preserve"> </w:t>
      </w:r>
      <w:r w:rsidR="31E314AA">
        <w:rPr/>
        <w:t xml:space="preserve">in physically inconsistent locations </w:t>
      </w:r>
      <w:r>
        <w:fldChar w:fldCharType="begin"/>
      </w:r>
      <w:r>
        <w:instrText xml:space="preserve">HYPERLINK  \l "_bookmark10"</w:instrText>
      </w:r>
      <w:r>
        <w:fldChar w:fldCharType="separate"/>
      </w:r>
      <w:r w:rsidR="31E314AA">
        <w:rPr/>
        <w:t>[11,</w:t>
      </w:r>
      <w:r>
        <w:fldChar w:fldCharType="end"/>
      </w:r>
      <w:r w:rsidR="31E314AA">
        <w:rPr/>
        <w:t xml:space="preserve"> </w:t>
      </w:r>
      <w:r>
        <w:fldChar w:fldCharType="begin"/>
      </w:r>
      <w:r>
        <w:instrText xml:space="preserve">HYPERLINK  \l "_bookmark3"</w:instrText>
      </w:r>
      <w:r>
        <w:fldChar w:fldCharType="separate"/>
      </w:r>
      <w:r w:rsidR="31E314AA">
        <w:rPr/>
        <w:t>4].</w:t>
      </w:r>
      <w:r>
        <w:fldChar w:fldCharType="end"/>
      </w:r>
    </w:p>
    <w:p xmlns:wp14="http://schemas.microsoft.com/office/word/2010/wordml" w14:paraId="439899A0" wp14:textId="77777777">
      <w:pPr>
        <w:pStyle w:val="BodyText"/>
        <w:spacing w:line="249" w:lineRule="auto"/>
        <w:ind w:left="90" w:right="44" w:firstLine="298"/>
      </w:pPr>
      <w:r>
        <w:rPr/>
        <w:t>Depth</w:t>
      </w:r>
      <w:r>
        <w:rPr>
          <w:spacing w:val="-1"/>
        </w:rPr>
        <w:t> </w:t>
      </w:r>
      <w:r>
        <w:rPr/>
        <w:t>estimation</w:t>
      </w:r>
      <w:r>
        <w:rPr>
          <w:spacing w:val="-1"/>
        </w:rPr>
        <w:t> </w:t>
      </w:r>
      <w:r>
        <w:rPr/>
        <w:t>models</w:t>
      </w:r>
      <w:r>
        <w:rPr>
          <w:spacing w:val="-1"/>
        </w:rPr>
        <w:t> </w:t>
      </w:r>
      <w:r>
        <w:rPr/>
        <w:t>estimate</w:t>
      </w:r>
      <w:r>
        <w:rPr>
          <w:spacing w:val="-1"/>
        </w:rPr>
        <w:t> </w:t>
      </w:r>
      <w:r>
        <w:rPr/>
        <w:t>distance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im-age or complete sparse sensor depth.</w:t>
      </w:r>
      <w:r>
        <w:rPr>
          <w:spacing w:val="40"/>
        </w:rPr>
        <w:t> </w:t>
      </w:r>
      <w:r>
        <w:rPr/>
        <w:t>The output supplies an approximate geometry map when a dataset lacks dense ground truth.</w:t>
      </w:r>
      <w:r>
        <w:rPr>
          <w:spacing w:val="40"/>
        </w:rPr>
        <w:t> </w:t>
      </w:r>
      <w:r>
        <w:rPr/>
        <w:t>Jaritz et al.</w:t>
      </w:r>
      <w:r>
        <w:rPr>
          <w:spacing w:val="40"/>
        </w:rPr>
        <w:t> </w:t>
      </w:r>
      <w:r>
        <w:rPr/>
        <w:t>study sparse and dense depth completion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driving</w:t>
      </w:r>
      <w:r>
        <w:rPr>
          <w:spacing w:val="-3"/>
        </w:rPr>
        <w:t> </w:t>
      </w:r>
      <w:r>
        <w:rPr/>
        <w:t>scenes. Depth</w:t>
      </w:r>
      <w:r>
        <w:rPr>
          <w:spacing w:val="-3"/>
        </w:rPr>
        <w:t> </w:t>
      </w:r>
      <w:r>
        <w:rPr/>
        <w:t>Anything</w:t>
      </w:r>
      <w:r>
        <w:rPr>
          <w:spacing w:val="-3"/>
        </w:rPr>
        <w:t> </w:t>
      </w:r>
      <w:r>
        <w:rPr/>
        <w:t>V2</w:t>
      </w:r>
      <w:r>
        <w:rPr>
          <w:spacing w:val="-3"/>
        </w:rPr>
        <w:t> </w:t>
      </w:r>
      <w:r>
        <w:rPr/>
        <w:t>offers</w:t>
      </w:r>
      <w:r>
        <w:rPr>
          <w:spacing w:val="-3"/>
        </w:rPr>
        <w:t> </w:t>
      </w:r>
      <w:r>
        <w:rPr/>
        <w:t>a modern</w:t>
      </w:r>
      <w:r>
        <w:rPr>
          <w:spacing w:val="-13"/>
        </w:rPr>
        <w:t> </w:t>
      </w:r>
      <w:r>
        <w:rPr/>
        <w:t>monocular</w:t>
      </w:r>
      <w:r>
        <w:rPr>
          <w:spacing w:val="-12"/>
        </w:rPr>
        <w:t> </w:t>
      </w:r>
      <w:r>
        <w:rPr/>
        <w:t>option</w:t>
      </w:r>
      <w:r>
        <w:rPr>
          <w:spacing w:val="-13"/>
        </w:rPr>
        <w:t> </w:t>
      </w:r>
      <w:r>
        <w:rPr/>
        <w:t>trained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synthetic</w:t>
      </w:r>
      <w:r>
        <w:rPr>
          <w:spacing w:val="-12"/>
        </w:rPr>
        <w:t> </w:t>
      </w:r>
      <w:r>
        <w:rPr/>
        <w:t>images</w:t>
      </w:r>
      <w:r>
        <w:rPr>
          <w:spacing w:val="-13"/>
        </w:rPr>
        <w:t> </w:t>
      </w:r>
      <w:r>
        <w:rPr/>
        <w:t>and pseudo-labeled</w:t>
      </w:r>
      <w:r>
        <w:rPr>
          <w:spacing w:val="-13"/>
        </w:rPr>
        <w:t> </w:t>
      </w:r>
      <w:r>
        <w:rPr/>
        <w:t>real</w:t>
      </w:r>
      <w:r>
        <w:rPr>
          <w:spacing w:val="-12"/>
        </w:rPr>
        <w:t> </w:t>
      </w:r>
      <w:r>
        <w:rPr/>
        <w:t>images.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makes</w:t>
      </w:r>
      <w:r>
        <w:rPr>
          <w:spacing w:val="-13"/>
        </w:rPr>
        <w:t> </w:t>
      </w:r>
      <w:r>
        <w:rPr/>
        <w:t>Depth</w:t>
      </w:r>
      <w:r>
        <w:rPr>
          <w:spacing w:val="-12"/>
        </w:rPr>
        <w:t> </w:t>
      </w:r>
      <w:r>
        <w:rPr/>
        <w:t>Anything</w:t>
      </w:r>
      <w:r>
        <w:rPr>
          <w:spacing w:val="-13"/>
        </w:rPr>
        <w:t> </w:t>
      </w:r>
      <w:r>
        <w:rPr/>
        <w:t>V2 useful for RGB-only distortion rendering </w:t>
      </w:r>
      <w:hyperlink w:history="true" w:anchor="_bookmark13">
        <w:r>
          <w:rPr/>
          <w:t>[14,</w:t>
        </w:r>
      </w:hyperlink>
      <w:r>
        <w:rPr/>
        <w:t> </w:t>
      </w:r>
      <w:hyperlink w:history="true" w:anchor="_bookmark15">
        <w:r>
          <w:rPr/>
          <w:t>15].</w:t>
        </w:r>
      </w:hyperlink>
    </w:p>
    <w:p xmlns:wp14="http://schemas.microsoft.com/office/word/2010/wordml" w14:paraId="7A34215F" wp14:textId="77777777">
      <w:pPr>
        <w:pStyle w:val="BodyText"/>
        <w:spacing w:line="249" w:lineRule="auto"/>
        <w:ind w:left="90" w:right="44" w:firstLine="298"/>
      </w:pPr>
      <w:r>
        <w:rPr/>
        <w:t>Our work uses the depth-map output from Depth </w:t>
      </w:r>
      <w:r>
        <w:rPr/>
        <w:t>Any-thing</w:t>
      </w:r>
      <w:r>
        <w:rPr>
          <w:spacing w:val="-1"/>
        </w:rPr>
        <w:t> </w:t>
      </w:r>
      <w:r>
        <w:rPr/>
        <w:t>V2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guiding</w:t>
      </w:r>
      <w:r>
        <w:rPr>
          <w:spacing w:val="-1"/>
        </w:rPr>
        <w:t> </w:t>
      </w:r>
      <w:r>
        <w:rPr/>
        <w:t>parameter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transparency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ap-pearance of rain streaks and translucency and intensity of fog. The</w:t>
      </w:r>
      <w:r>
        <w:rPr>
          <w:spacing w:val="-4"/>
        </w:rPr>
        <w:t> </w:t>
      </w:r>
      <w:r>
        <w:rPr/>
        <w:t>depth-map</w:t>
      </w:r>
      <w:r>
        <w:rPr>
          <w:spacing w:val="-5"/>
        </w:rPr>
        <w:t> </w:t>
      </w:r>
      <w:r>
        <w:rPr/>
        <w:t>output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Depth</w:t>
      </w:r>
      <w:r>
        <w:rPr>
          <w:spacing w:val="-4"/>
        </w:rPr>
        <w:t> </w:t>
      </w:r>
      <w:r>
        <w:rPr/>
        <w:t>Anything</w:t>
      </w:r>
      <w:r>
        <w:rPr>
          <w:spacing w:val="-5"/>
        </w:rPr>
        <w:t> </w:t>
      </w:r>
      <w:r>
        <w:rPr/>
        <w:t>V2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sta-ble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reliable,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strong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completing</w:t>
      </w:r>
      <w:r>
        <w:rPr>
          <w:spacing w:val="-4"/>
        </w:rPr>
        <w:t> </w:t>
      </w:r>
      <w:r>
        <w:rPr/>
        <w:t>our computer vision tasks.</w:t>
      </w:r>
    </w:p>
    <w:p xmlns:wp14="http://schemas.microsoft.com/office/word/2010/wordml" w14:paraId="3DEEC669" wp14:textId="77777777">
      <w:pPr>
        <w:pStyle w:val="BodyText"/>
        <w:spacing w:before="62"/>
        <w:jc w:val="left"/>
      </w:pPr>
    </w:p>
    <w:p xmlns:wp14="http://schemas.microsoft.com/office/word/2010/wordml" w14:paraId="5598F6BB" wp14:textId="77777777">
      <w:pPr>
        <w:pStyle w:val="Heading2"/>
        <w:numPr>
          <w:ilvl w:val="1"/>
          <w:numId w:val="1"/>
        </w:numPr>
        <w:tabs>
          <w:tab w:val="left" w:leader="none" w:pos="627"/>
        </w:tabs>
        <w:spacing w:before="1" w:after="0" w:line="240" w:lineRule="auto"/>
        <w:ind w:left="627" w:right="0" w:hanging="537"/>
        <w:jc w:val="left"/>
      </w:pPr>
      <w:r>
        <w:rPr/>
        <w:t>Datasets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>
          <w:spacing w:val="-2"/>
        </w:rPr>
        <w:t>Distortions</w:t>
      </w:r>
    </w:p>
    <w:p xmlns:wp14="http://schemas.microsoft.com/office/word/2010/wordml" w14:paraId="7F2B0634" wp14:textId="77777777">
      <w:pPr>
        <w:pStyle w:val="BodyText"/>
        <w:spacing w:before="135" w:line="249" w:lineRule="auto"/>
        <w:ind w:left="83" w:right="52" w:firstLine="6"/>
      </w:pPr>
      <w:r>
        <w:rPr>
          <w:spacing w:val="-2"/>
        </w:rPr>
        <w:t>General</w:t>
      </w:r>
      <w:r>
        <w:rPr>
          <w:spacing w:val="-3"/>
        </w:rPr>
        <w:t> </w:t>
      </w:r>
      <w:r>
        <w:rPr>
          <w:spacing w:val="-2"/>
        </w:rPr>
        <w:t>distortion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corruption</w:t>
      </w:r>
      <w:r>
        <w:rPr>
          <w:spacing w:val="-3"/>
        </w:rPr>
        <w:t> </w:t>
      </w:r>
      <w:r>
        <w:rPr>
          <w:spacing w:val="-2"/>
        </w:rPr>
        <w:t>datasets</w:t>
      </w:r>
      <w:r>
        <w:rPr>
          <w:spacing w:val="-3"/>
        </w:rPr>
        <w:t> </w:t>
      </w:r>
      <w:r>
        <w:rPr>
          <w:spacing w:val="-2"/>
        </w:rPr>
        <w:t>support</w:t>
      </w:r>
      <w:r>
        <w:rPr>
          <w:spacing w:val="-3"/>
        </w:rPr>
        <w:t> </w:t>
      </w:r>
      <w:r>
        <w:rPr>
          <w:spacing w:val="-2"/>
        </w:rPr>
        <w:t>baselines, </w:t>
      </w:r>
      <w:r>
        <w:rPr/>
        <w:t>but natural weather rendering requires more geometry and scene context. The distortion survey lists LIVE, TID2008, TID2013,</w:t>
      </w:r>
      <w:r>
        <w:rPr>
          <w:spacing w:val="33"/>
        </w:rPr>
        <w:t> </w:t>
      </w:r>
      <w:r>
        <w:rPr/>
        <w:t>CSIQ,</w:t>
      </w:r>
      <w:r>
        <w:rPr>
          <w:spacing w:val="26"/>
        </w:rPr>
        <w:t> </w:t>
      </w:r>
      <w:r>
        <w:rPr/>
        <w:t>Waterloo,</w:t>
      </w:r>
      <w:r>
        <w:rPr>
          <w:spacing w:val="32"/>
        </w:rPr>
        <w:t> </w:t>
      </w:r>
      <w:r>
        <w:rPr/>
        <w:t>KADID-10K,</w:t>
      </w:r>
      <w:r>
        <w:rPr>
          <w:spacing w:val="27"/>
        </w:rPr>
        <w:t> </w:t>
      </w:r>
      <w:r>
        <w:rPr/>
        <w:t>LIVEMD,</w:t>
      </w:r>
      <w:r>
        <w:rPr>
          <w:spacing w:val="27"/>
        </w:rPr>
        <w:t> </w:t>
      </w:r>
      <w:r>
        <w:rPr>
          <w:spacing w:val="-5"/>
        </w:rPr>
        <w:t>and</w:t>
      </w:r>
    </w:p>
    <w:p xmlns:wp14="http://schemas.microsoft.com/office/word/2010/wordml" w14:paraId="29AAD286" wp14:textId="77777777">
      <w:pPr>
        <w:pStyle w:val="BodyText"/>
        <w:spacing w:line="249" w:lineRule="auto"/>
        <w:ind w:left="83" w:right="42" w:firstLine="6"/>
      </w:pPr>
      <w:r>
        <w:rPr/>
        <w:t>MDID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major</w:t>
      </w:r>
      <w:r>
        <w:rPr>
          <w:spacing w:val="-13"/>
        </w:rPr>
        <w:t> </w:t>
      </w:r>
      <w:r>
        <w:rPr/>
        <w:t>image-quality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multi-distortion</w:t>
      </w:r>
      <w:r>
        <w:rPr>
          <w:spacing w:val="-12"/>
        </w:rPr>
        <w:t> </w:t>
      </w:r>
      <w:r>
        <w:rPr/>
        <w:t>resources. </w:t>
      </w:r>
      <w:r>
        <w:rPr>
          <w:spacing w:val="-2"/>
        </w:rPr>
        <w:t>ImageNet-C standardizes common corruption robustness for </w:t>
      </w:r>
      <w:r>
        <w:rPr/>
        <w:t>image</w:t>
      </w:r>
      <w:r>
        <w:rPr>
          <w:spacing w:val="-5"/>
        </w:rPr>
        <w:t> </w:t>
      </w:r>
      <w:r>
        <w:rPr/>
        <w:t>classifiers. These</w:t>
      </w:r>
      <w:r>
        <w:rPr>
          <w:spacing w:val="-5"/>
        </w:rPr>
        <w:t> </w:t>
      </w:r>
      <w:r>
        <w:rPr/>
        <w:t>resources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robustness</w:t>
      </w:r>
      <w:r>
        <w:rPr>
          <w:spacing w:val="-5"/>
        </w:rPr>
        <w:t> </w:t>
      </w:r>
      <w:r>
        <w:rPr/>
        <w:t>framing. They do not model depth-aware rain, haze, or fog. </w:t>
      </w:r>
      <w:hyperlink w:history="true" w:anchor="_bookmark0">
        <w:r>
          <w:rPr/>
          <w:t>[1].</w:t>
        </w:r>
      </w:hyperlink>
    </w:p>
    <w:p xmlns:wp14="http://schemas.microsoft.com/office/word/2010/wordml" w14:paraId="00B084F8" wp14:textId="77777777">
      <w:pPr>
        <w:pStyle w:val="BodyText"/>
        <w:spacing w:before="72" w:line="249" w:lineRule="auto"/>
        <w:ind w:left="82" w:right="773" w:firstLine="306"/>
      </w:pPr>
      <w:r>
        <w:rPr/>
        <w:br w:type="column"/>
      </w:r>
      <w:r w:rsidR="31E314AA">
        <w:rPr/>
        <w:t>eather-specific</w:t>
      </w:r>
      <w:r w:rsidR="31E314AA">
        <w:rPr>
          <w:spacing w:val="-1"/>
        </w:rPr>
        <w:t xml:space="preserve"> </w:t>
      </w:r>
      <w:r w:rsidR="31E314AA">
        <w:rPr/>
        <w:t>datasets match</w:t>
      </w:r>
      <w:r w:rsidR="31E314AA">
        <w:rPr>
          <w:spacing w:val="-1"/>
        </w:rPr>
        <w:t xml:space="preserve"> </w:t>
      </w:r>
      <w:r w:rsidR="31E314AA">
        <w:rPr/>
        <w:t>the</w:t>
      </w:r>
      <w:r w:rsidR="31E314AA">
        <w:rPr>
          <w:spacing w:val="-1"/>
        </w:rPr>
        <w:t xml:space="preserve"> </w:t>
      </w:r>
      <w:r w:rsidR="31E314AA">
        <w:rPr/>
        <w:t>project</w:t>
      </w:r>
      <w:r w:rsidR="31E314AA">
        <w:rPr>
          <w:spacing w:val="-1"/>
        </w:rPr>
        <w:t xml:space="preserve"> </w:t>
      </w:r>
      <w:r w:rsidR="31E314AA">
        <w:rPr/>
        <w:t>more</w:t>
      </w:r>
      <w:r w:rsidR="31E314AA">
        <w:rPr>
          <w:spacing w:val="-1"/>
        </w:rPr>
        <w:t xml:space="preserve"> </w:t>
      </w:r>
      <w:r w:rsidR="31E314AA">
        <w:rPr/>
        <w:t>closely. ACDC</w:t>
      </w:r>
      <w:r w:rsidR="31E314AA">
        <w:rPr>
          <w:spacing w:val="40"/>
        </w:rPr>
        <w:t xml:space="preserve"> </w:t>
      </w:r>
      <w:r w:rsidR="31E314AA">
        <w:rPr/>
        <w:t>includes</w:t>
      </w:r>
      <w:r w:rsidR="31E314AA">
        <w:rPr>
          <w:spacing w:val="40"/>
        </w:rPr>
        <w:t xml:space="preserve"> </w:t>
      </w:r>
      <w:r w:rsidR="31E314AA">
        <w:rPr/>
        <w:t>fog,</w:t>
      </w:r>
      <w:r w:rsidR="31E314AA">
        <w:rPr>
          <w:spacing w:val="40"/>
        </w:rPr>
        <w:t xml:space="preserve"> </w:t>
      </w:r>
      <w:r w:rsidR="31E314AA">
        <w:rPr/>
        <w:t>nighttime,</w:t>
      </w:r>
      <w:r w:rsidR="31E314AA">
        <w:rPr>
          <w:spacing w:val="40"/>
        </w:rPr>
        <w:t xml:space="preserve"> </w:t>
      </w:r>
      <w:r w:rsidR="31E314AA">
        <w:rPr/>
        <w:t>rain,</w:t>
      </w:r>
      <w:r w:rsidR="31E314AA">
        <w:rPr>
          <w:spacing w:val="40"/>
        </w:rPr>
        <w:t xml:space="preserve"> </w:t>
      </w:r>
      <w:r w:rsidR="31E314AA">
        <w:rPr/>
        <w:t>and</w:t>
      </w:r>
      <w:r w:rsidR="31E314AA">
        <w:rPr>
          <w:spacing w:val="40"/>
        </w:rPr>
        <w:t xml:space="preserve"> </w:t>
      </w:r>
      <w:r w:rsidR="31E314AA">
        <w:rPr/>
        <w:t>snow</w:t>
      </w:r>
      <w:r w:rsidR="31E314AA">
        <w:rPr>
          <w:spacing w:val="40"/>
        </w:rPr>
        <w:t xml:space="preserve"> </w:t>
      </w:r>
      <w:r w:rsidR="31E314AA">
        <w:rPr/>
        <w:t>with dense driving-scene annotations and normal-condition correspondences</w:t>
      </w:r>
      <w:r w:rsidR="31E314AA">
        <w:rPr>
          <w:spacing w:val="40"/>
        </w:rPr>
        <w:t xml:space="preserve"> </w:t>
      </w:r>
      <w:r w:rsidR="31E314AA">
        <w:rPr/>
        <w:t>for</w:t>
      </w:r>
      <w:r w:rsidR="31E314AA">
        <w:rPr>
          <w:spacing w:val="40"/>
        </w:rPr>
        <w:t xml:space="preserve"> </w:t>
      </w:r>
      <w:r w:rsidR="31E314AA">
        <w:rPr/>
        <w:t>many</w:t>
      </w:r>
      <w:r w:rsidR="31E314AA">
        <w:rPr>
          <w:spacing w:val="40"/>
        </w:rPr>
        <w:t xml:space="preserve"> </w:t>
      </w:r>
      <w:r w:rsidR="31E314AA">
        <w:rPr/>
        <w:t>scenes.</w:t>
      </w:r>
      <w:r w:rsidR="31E314AA">
        <w:rPr>
          <w:spacing w:val="80"/>
          <w:w w:val="150"/>
        </w:rPr>
        <w:t xml:space="preserve"> </w:t>
      </w:r>
      <w:r w:rsidR="31E314AA">
        <w:rPr/>
        <w:t>Foggy</w:t>
      </w:r>
      <w:r w:rsidR="31E314AA">
        <w:rPr>
          <w:spacing w:val="40"/>
        </w:rPr>
        <w:t xml:space="preserve"> </w:t>
      </w:r>
      <w:r w:rsidR="31E314AA">
        <w:rPr/>
        <w:t>Cityscapes and rain-augmented KITTI, Cityscapes, and nuScenes preserve existing labels while adding synthetic weather. The limitation of these datasets is the lack of controlled severity</w:t>
      </w:r>
      <w:r w:rsidR="31E314AA">
        <w:rPr>
          <w:spacing w:val="-13"/>
        </w:rPr>
        <w:t xml:space="preserve"> </w:t>
      </w:r>
      <w:r w:rsidR="31E314AA">
        <w:rPr/>
        <w:t>or</w:t>
      </w:r>
      <w:r w:rsidR="31E314AA">
        <w:rPr>
          <w:spacing w:val="-12"/>
        </w:rPr>
        <w:t xml:space="preserve"> </w:t>
      </w:r>
      <w:r w:rsidR="31E314AA">
        <w:rPr/>
        <w:t>intensity,</w:t>
      </w:r>
      <w:r w:rsidR="31E314AA">
        <w:rPr>
          <w:spacing w:val="-13"/>
        </w:rPr>
        <w:t xml:space="preserve"> </w:t>
      </w:r>
      <w:r w:rsidR="31E314AA">
        <w:rPr/>
        <w:t>depth-aware</w:t>
      </w:r>
      <w:r w:rsidR="31E314AA">
        <w:rPr>
          <w:spacing w:val="-12"/>
        </w:rPr>
        <w:t xml:space="preserve"> </w:t>
      </w:r>
      <w:commentRangeStart w:id="537683178"/>
      <w:r w:rsidR="31E314AA">
        <w:rPr/>
        <w:t>labels,</w:t>
      </w:r>
      <w:r w:rsidR="31E314AA">
        <w:rPr>
          <w:spacing w:val="-13"/>
        </w:rPr>
        <w:t xml:space="preserve"> </w:t>
      </w:r>
      <w:r w:rsidR="31E314AA">
        <w:rPr/>
        <w:t>and</w:t>
      </w:r>
      <w:r w:rsidR="31E314AA">
        <w:rPr>
          <w:spacing w:val="-12"/>
        </w:rPr>
        <w:t xml:space="preserve"> </w:t>
      </w:r>
      <w:r w:rsidR="31E314AA">
        <w:rPr/>
        <w:t>labeled</w:t>
      </w:r>
      <w:r w:rsidR="31E314AA">
        <w:rPr>
          <w:spacing w:val="-13"/>
        </w:rPr>
        <w:t xml:space="preserve"> </w:t>
      </w:r>
      <w:commentRangeEnd w:id="537683178"/>
      <w:r>
        <w:rPr>
          <w:rStyle w:val="CommentReference"/>
        </w:rPr>
        <w:commentReference w:id="537683178"/>
      </w:r>
      <w:r w:rsidR="31E314AA">
        <w:rPr/>
        <w:t xml:space="preserve">natural distortions </w:t>
      </w:r>
      <w:r>
        <w:fldChar w:fldCharType="begin"/>
      </w:r>
      <w:r>
        <w:instrText xml:space="preserve">HYPERLINK  \l "_bookmark16"</w:instrText>
      </w:r>
      <w:r>
        <w:fldChar w:fldCharType="separate"/>
      </w:r>
      <w:r w:rsidR="31E314AA">
        <w:rPr/>
        <w:t>[16,</w:t>
      </w:r>
      <w:r>
        <w:fldChar w:fldCharType="end"/>
      </w:r>
      <w:r w:rsidR="31E314AA">
        <w:rPr/>
        <w:t xml:space="preserve"> </w:t>
      </w:r>
      <w:r>
        <w:fldChar w:fldCharType="begin"/>
      </w:r>
      <w:r>
        <w:instrText xml:space="preserve">HYPERLINK  \l "_bookmark10"</w:instrText>
      </w:r>
      <w:r>
        <w:fldChar w:fldCharType="separate"/>
      </w:r>
      <w:r w:rsidR="31E314AA">
        <w:rPr/>
        <w:t>11,</w:t>
      </w:r>
      <w:r>
        <w:fldChar w:fldCharType="end"/>
      </w:r>
      <w:r w:rsidR="31E314AA">
        <w:rPr/>
        <w:t xml:space="preserve"> </w:t>
      </w:r>
      <w:r>
        <w:fldChar w:fldCharType="begin"/>
      </w:r>
      <w:r>
        <w:instrText xml:space="preserve">HYPERLINK  \l "_bookmark3"</w:instrText>
      </w:r>
      <w:r>
        <w:fldChar w:fldCharType="separate"/>
      </w:r>
      <w:r w:rsidR="31E314AA">
        <w:rPr/>
        <w:t>4].</w:t>
      </w:r>
      <w:r>
        <w:fldChar w:fldCharType="end"/>
      </w:r>
    </w:p>
    <w:p xmlns:wp14="http://schemas.microsoft.com/office/word/2010/wordml" w14:paraId="3656B9AB" wp14:textId="77777777">
      <w:pPr>
        <w:pStyle w:val="BodyText"/>
        <w:spacing w:before="63"/>
        <w:jc w:val="left"/>
      </w:pPr>
    </w:p>
    <w:p xmlns:wp14="http://schemas.microsoft.com/office/word/2010/wordml" w14:paraId="7223F434" wp14:textId="77777777">
      <w:pPr>
        <w:pStyle w:val="Heading2"/>
        <w:numPr>
          <w:ilvl w:val="1"/>
          <w:numId w:val="1"/>
        </w:numPr>
        <w:tabs>
          <w:tab w:val="left" w:leader="none" w:pos="627"/>
        </w:tabs>
        <w:spacing w:before="0" w:after="0" w:line="240" w:lineRule="auto"/>
        <w:ind w:left="627" w:right="0" w:hanging="537"/>
        <w:jc w:val="left"/>
      </w:pPr>
      <w:r>
        <w:rPr>
          <w:spacing w:val="-2"/>
        </w:rPr>
        <w:t>BDD100K</w:t>
      </w:r>
    </w:p>
    <w:p xmlns:wp14="http://schemas.microsoft.com/office/word/2010/wordml" w14:paraId="3F3CAB91" wp14:textId="77777777">
      <w:pPr>
        <w:pStyle w:val="BodyText"/>
        <w:spacing w:before="135" w:line="249" w:lineRule="auto"/>
        <w:ind w:left="90" w:right="774"/>
      </w:pPr>
      <w:r>
        <w:rPr>
          <w:spacing w:val="-2"/>
        </w:rPr>
        <w:t>BDD100K</w:t>
      </w:r>
      <w:r>
        <w:rPr>
          <w:spacing w:val="-7"/>
        </w:rPr>
        <w:t> </w:t>
      </w:r>
      <w:r>
        <w:rPr>
          <w:spacing w:val="-2"/>
        </w:rPr>
        <w:t>serves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baseline</w:t>
      </w:r>
      <w:r>
        <w:rPr>
          <w:spacing w:val="-7"/>
        </w:rPr>
        <w:t> </w:t>
      </w:r>
      <w:r>
        <w:rPr>
          <w:spacing w:val="-2"/>
        </w:rPr>
        <w:t>dataset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our</w:t>
      </w:r>
      <w:r>
        <w:rPr>
          <w:spacing w:val="-7"/>
        </w:rPr>
        <w:t> </w:t>
      </w:r>
      <w:r>
        <w:rPr>
          <w:spacing w:val="-2"/>
        </w:rPr>
        <w:t>work,</w:t>
      </w:r>
      <w:r>
        <w:rPr>
          <w:spacing w:val="-6"/>
        </w:rPr>
        <w:t> </w:t>
      </w:r>
      <w:r>
        <w:rPr>
          <w:spacing w:val="-2"/>
        </w:rPr>
        <w:t>because </w:t>
      </w:r>
      <w:r>
        <w:rPr/>
        <w:t>the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large,</w:t>
      </w:r>
      <w:r>
        <w:rPr>
          <w:spacing w:val="-8"/>
        </w:rPr>
        <w:t> </w:t>
      </w:r>
      <w:r>
        <w:rPr/>
        <w:t>diverse,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driving-focused. The</w:t>
      </w:r>
      <w:r>
        <w:rPr>
          <w:spacing w:val="-8"/>
        </w:rPr>
        <w:t> </w:t>
      </w:r>
      <w:r>
        <w:rPr/>
        <w:t>dataset </w:t>
      </w:r>
      <w:r>
        <w:rPr>
          <w:spacing w:val="-2"/>
        </w:rPr>
        <w:t>contains</w:t>
      </w:r>
      <w:r>
        <w:rPr>
          <w:spacing w:val="-4"/>
        </w:rPr>
        <w:t> </w:t>
      </w:r>
      <w:r>
        <w:rPr>
          <w:spacing w:val="-2"/>
        </w:rPr>
        <w:t>100,000</w:t>
      </w:r>
      <w:r>
        <w:rPr>
          <w:spacing w:val="-4"/>
        </w:rPr>
        <w:t> </w:t>
      </w:r>
      <w:r>
        <w:rPr>
          <w:spacing w:val="-2"/>
        </w:rPr>
        <w:t>driving</w:t>
      </w:r>
      <w:r>
        <w:rPr>
          <w:spacing w:val="-4"/>
        </w:rPr>
        <w:t> </w:t>
      </w:r>
      <w:r>
        <w:rPr>
          <w:spacing w:val="-2"/>
        </w:rPr>
        <w:t>videos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supports</w:t>
      </w:r>
      <w:r>
        <w:rPr>
          <w:spacing w:val="-4"/>
        </w:rPr>
        <w:t> </w:t>
      </w:r>
      <w:r>
        <w:rPr>
          <w:spacing w:val="-2"/>
        </w:rPr>
        <w:t>detection,</w:t>
      </w:r>
      <w:r>
        <w:rPr>
          <w:spacing w:val="-4"/>
        </w:rPr>
        <w:t> </w:t>
      </w:r>
      <w:r>
        <w:rPr>
          <w:spacing w:val="-2"/>
        </w:rPr>
        <w:t>seg-</w:t>
      </w:r>
      <w:r>
        <w:rPr/>
        <w:t>mentation, lane marking, drivable area, and related driving labels.</w:t>
      </w:r>
      <w:r>
        <w:rPr>
          <w:spacing w:val="40"/>
        </w:rPr>
        <w:t> </w:t>
      </w:r>
      <w:r>
        <w:rPr/>
        <w:t>BDD100K also includes geographic, environmen-tal, and weather variation. The limitation is missing paired clean/adverse</w:t>
      </w:r>
      <w:r>
        <w:rPr>
          <w:spacing w:val="-13"/>
        </w:rPr>
        <w:t> </w:t>
      </w:r>
      <w:r>
        <w:rPr/>
        <w:t>views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controlled</w:t>
      </w:r>
      <w:r>
        <w:rPr>
          <w:spacing w:val="-12"/>
        </w:rPr>
        <w:t> </w:t>
      </w:r>
      <w:r>
        <w:rPr/>
        <w:t>severity</w:t>
      </w:r>
      <w:r>
        <w:rPr>
          <w:spacing w:val="-13"/>
        </w:rPr>
        <w:t> </w:t>
      </w:r>
      <w:r>
        <w:rPr/>
        <w:t>labels.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depth-aware</w:t>
      </w:r>
      <w:r>
        <w:rPr>
          <w:spacing w:val="26"/>
        </w:rPr>
        <w:t> </w:t>
      </w:r>
      <w:r>
        <w:rPr/>
        <w:t>rain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haze</w:t>
      </w:r>
      <w:r>
        <w:rPr>
          <w:spacing w:val="26"/>
        </w:rPr>
        <w:t> </w:t>
      </w:r>
      <w:r>
        <w:rPr/>
        <w:t>renderer</w:t>
      </w:r>
      <w:r>
        <w:rPr>
          <w:spacing w:val="26"/>
        </w:rPr>
        <w:t> </w:t>
      </w:r>
      <w:r>
        <w:rPr/>
        <w:t>would</w:t>
      </w:r>
      <w:r>
        <w:rPr>
          <w:spacing w:val="26"/>
        </w:rPr>
        <w:t> </w:t>
      </w:r>
      <w:r>
        <w:rPr/>
        <w:t>turn</w:t>
      </w:r>
      <w:r>
        <w:rPr>
          <w:spacing w:val="26"/>
        </w:rPr>
        <w:t> </w:t>
      </w:r>
      <w:r>
        <w:rPr/>
        <w:t>BDD100K</w:t>
      </w:r>
      <w:r>
        <w:rPr>
          <w:spacing w:val="26"/>
        </w:rPr>
        <w:t> </w:t>
      </w:r>
      <w:r>
        <w:rPr/>
        <w:t>into a controlled robustness testbed while keeping real driving diversity. </w:t>
      </w:r>
      <w:hyperlink w:history="true" w:anchor="_bookmark14">
        <w:r>
          <w:rPr/>
          <w:t>[17].</w:t>
        </w:r>
      </w:hyperlink>
    </w:p>
    <w:p xmlns:wp14="http://schemas.microsoft.com/office/word/2010/wordml" w14:paraId="45FB0818" wp14:textId="77777777">
      <w:pPr>
        <w:pStyle w:val="BodyText"/>
        <w:spacing w:before="128"/>
        <w:jc w:val="left"/>
      </w:pPr>
    </w:p>
    <w:p xmlns:wp14="http://schemas.microsoft.com/office/word/2010/wordml" w14:paraId="071E4E01" wp14:textId="77777777">
      <w:pPr>
        <w:pStyle w:val="Heading1"/>
        <w:ind w:firstLine="0"/>
      </w:pPr>
      <w:r>
        <w:rPr>
          <w:spacing w:val="-2"/>
        </w:rPr>
        <w:t>References</w:t>
      </w:r>
    </w:p>
    <w:p xmlns:wp14="http://schemas.microsoft.com/office/word/2010/wordml" w14:paraId="7ECFC316" wp14:textId="77777777">
      <w:pPr>
        <w:pStyle w:val="ListParagraph"/>
        <w:numPr>
          <w:ilvl w:val="0"/>
          <w:numId w:val="2"/>
        </w:numPr>
        <w:tabs>
          <w:tab w:val="left" w:leader="none" w:pos="614"/>
          <w:tab w:val="left" w:leader="none" w:pos="619"/>
        </w:tabs>
        <w:spacing w:before="198" w:after="0" w:line="249" w:lineRule="auto"/>
        <w:ind w:left="614" w:right="623" w:hanging="426"/>
        <w:jc w:val="left"/>
        <w:rPr>
          <w:sz w:val="20"/>
        </w:rPr>
      </w:pPr>
      <w:bookmarkStart w:name="_bookmark0" w:id="1"/>
      <w:bookmarkEnd w:id="1"/>
      <w:r>
        <w:rPr/>
      </w:r>
      <w:r>
        <w:rPr>
          <w:sz w:val="20"/>
        </w:rPr>
        <w:tab/>
      </w:r>
      <w:r>
        <w:rPr>
          <w:sz w:val="20"/>
        </w:rPr>
        <w:t>Muhammad</w:t>
      </w:r>
      <w:r>
        <w:rPr>
          <w:spacing w:val="40"/>
          <w:sz w:val="20"/>
        </w:rPr>
        <w:t> </w:t>
      </w:r>
      <w:r>
        <w:rPr>
          <w:sz w:val="20"/>
        </w:rPr>
        <w:t>Ali</w:t>
      </w:r>
      <w:r>
        <w:rPr>
          <w:spacing w:val="40"/>
          <w:sz w:val="20"/>
        </w:rPr>
        <w:t> </w:t>
      </w:r>
      <w:r>
        <w:rPr>
          <w:sz w:val="20"/>
        </w:rPr>
        <w:t>Qureshi</w:t>
      </w:r>
      <w:r>
        <w:rPr>
          <w:spacing w:val="40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al.</w:t>
      </w:r>
      <w:r>
        <w:rPr>
          <w:spacing w:val="40"/>
          <w:sz w:val="20"/>
        </w:rPr>
        <w:t> </w:t>
      </w:r>
      <w:r>
        <w:rPr>
          <w:i/>
          <w:sz w:val="20"/>
        </w:rPr>
        <w:t>Distortion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Classifi-cation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Vision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Applications: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Current</w:t>
      </w:r>
      <w:r>
        <w:rPr>
          <w:i/>
          <w:sz w:val="20"/>
        </w:rPr>
        <w:t> Progress,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Challenges,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Perspectives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—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ACM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Com-</w:t>
      </w:r>
      <w:r>
        <w:rPr>
          <w:i/>
          <w:spacing w:val="-4"/>
          <w:sz w:val="20"/>
        </w:rPr>
        <w:t>puting Surveys</w:t>
      </w:r>
      <w:r>
        <w:rPr>
          <w:spacing w:val="-4"/>
          <w:sz w:val="20"/>
        </w:rPr>
        <w:t>. </w:t>
      </w:r>
      <w:hyperlink r:id="rId5">
        <w:r>
          <w:rPr>
            <w:spacing w:val="-4"/>
            <w:sz w:val="20"/>
          </w:rPr>
          <w:t>https://dl.acm.org/doi/10.1145/3773023.</w:t>
        </w:r>
      </w:hyperlink>
      <w:r>
        <w:rPr>
          <w:spacing w:val="-4"/>
          <w:sz w:val="20"/>
        </w:rPr>
        <w:t> </w:t>
      </w:r>
      <w:r>
        <w:rPr>
          <w:sz w:val="20"/>
        </w:rPr>
        <w:t>(Visited on 06/10/2026).</w:t>
      </w:r>
    </w:p>
    <w:p xmlns:wp14="http://schemas.microsoft.com/office/word/2010/wordml" w14:paraId="24AFC1AA" wp14:textId="77777777">
      <w:pPr>
        <w:pStyle w:val="ListParagraph"/>
        <w:numPr>
          <w:ilvl w:val="0"/>
          <w:numId w:val="2"/>
        </w:numPr>
        <w:tabs>
          <w:tab w:val="left" w:leader="none" w:pos="614"/>
          <w:tab w:val="left" w:leader="none" w:pos="619"/>
        </w:tabs>
        <w:spacing w:before="80" w:after="0" w:line="249" w:lineRule="auto"/>
        <w:ind w:left="614" w:right="261" w:hanging="426"/>
        <w:jc w:val="left"/>
        <w:rPr>
          <w:sz w:val="20"/>
        </w:rPr>
      </w:pPr>
      <w:bookmarkStart w:name="_bookmark1" w:id="2"/>
      <w:bookmarkEnd w:id="2"/>
      <w:r>
        <w:rPr/>
      </w:r>
      <w:r>
        <w:rPr>
          <w:sz w:val="20"/>
        </w:rPr>
        <w:tab/>
      </w:r>
      <w:r>
        <w:rPr>
          <w:i/>
          <w:sz w:val="20"/>
        </w:rPr>
        <w:t>A Survey on Underwater Computer Vision — ACM</w:t>
      </w:r>
      <w:r>
        <w:rPr>
          <w:i/>
          <w:sz w:val="20"/>
        </w:rPr>
        <w:t> </w:t>
      </w:r>
      <w:r>
        <w:rPr>
          <w:i/>
          <w:spacing w:val="-4"/>
          <w:sz w:val="20"/>
        </w:rPr>
        <w:t>Computing Surveys</w:t>
      </w:r>
      <w:r>
        <w:rPr>
          <w:spacing w:val="-4"/>
          <w:sz w:val="20"/>
        </w:rPr>
        <w:t>. </w:t>
      </w:r>
      <w:hyperlink r:id="rId6">
        <w:r>
          <w:rPr>
            <w:spacing w:val="-4"/>
            <w:sz w:val="20"/>
          </w:rPr>
          <w:t>https://dl.acm.org/doi/10.1145/3578516.</w:t>
        </w:r>
      </w:hyperlink>
      <w:r>
        <w:rPr>
          <w:spacing w:val="-4"/>
          <w:sz w:val="20"/>
        </w:rPr>
        <w:t> </w:t>
      </w:r>
      <w:r>
        <w:rPr>
          <w:sz w:val="20"/>
        </w:rPr>
        <w:t>(Visited on 06/10/2026).</w:t>
      </w:r>
    </w:p>
    <w:p xmlns:wp14="http://schemas.microsoft.com/office/word/2010/wordml" w14:paraId="2571D217" wp14:textId="77777777">
      <w:pPr>
        <w:pStyle w:val="ListParagraph"/>
        <w:numPr>
          <w:ilvl w:val="0"/>
          <w:numId w:val="2"/>
        </w:numPr>
        <w:tabs>
          <w:tab w:val="left" w:leader="none" w:pos="594"/>
          <w:tab w:val="left" w:leader="none" w:pos="619"/>
        </w:tabs>
        <w:spacing w:before="79" w:after="0" w:line="247" w:lineRule="auto"/>
        <w:ind w:left="594" w:right="750" w:hanging="406"/>
        <w:jc w:val="both"/>
        <w:rPr>
          <w:sz w:val="20"/>
        </w:rPr>
      </w:pPr>
      <w:bookmarkStart w:name="_bookmark2" w:id="3"/>
      <w:bookmarkEnd w:id="3"/>
      <w:r>
        <w:rPr/>
      </w:r>
      <w:r>
        <w:rPr>
          <w:sz w:val="20"/>
        </w:rPr>
        <w:tab/>
      </w:r>
      <w:r>
        <w:rPr>
          <w:spacing w:val="-4"/>
          <w:sz w:val="20"/>
        </w:rPr>
        <w:t>Namhyuk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Ahn,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Byungkon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Kang,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Kyung-Ah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Sohn. “Image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Distortion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Detection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Using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Convolutional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Neu-</w:t>
      </w:r>
      <w:r>
        <w:rPr>
          <w:sz w:val="20"/>
        </w:rPr>
        <w:t>ral</w:t>
      </w:r>
      <w:r>
        <w:rPr>
          <w:spacing w:val="-13"/>
          <w:sz w:val="20"/>
        </w:rPr>
        <w:t> </w:t>
      </w:r>
      <w:r>
        <w:rPr>
          <w:sz w:val="20"/>
        </w:rPr>
        <w:t>Network”.</w:t>
      </w:r>
      <w:r>
        <w:rPr>
          <w:spacing w:val="-12"/>
          <w:sz w:val="20"/>
        </w:rPr>
        <w:t> </w:t>
      </w:r>
      <w:r>
        <w:rPr>
          <w:sz w:val="20"/>
        </w:rPr>
        <w:t>In:</w:t>
      </w:r>
      <w:r>
        <w:rPr>
          <w:spacing w:val="-13"/>
          <w:sz w:val="20"/>
        </w:rPr>
        <w:t> </w:t>
      </w:r>
      <w:r>
        <w:rPr>
          <w:i/>
          <w:sz w:val="20"/>
        </w:rPr>
        <w:t>2017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4th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IAPR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Asian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Conference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on</w:t>
      </w:r>
      <w:r>
        <w:rPr>
          <w:i/>
          <w:sz w:val="20"/>
        </w:rPr>
        <w:t> Pattern Recognition (ACPR)</w:t>
      </w:r>
      <w:r>
        <w:rPr>
          <w:sz w:val="20"/>
        </w:rPr>
        <w:t>. Nanjing, China: IEEE, Nov. 2017, pp. 220–225. </w:t>
      </w:r>
      <w:r>
        <w:rPr>
          <w:sz w:val="16"/>
        </w:rPr>
        <w:t>ISBN</w:t>
      </w:r>
      <w:r>
        <w:rPr>
          <w:sz w:val="20"/>
        </w:rPr>
        <w:t>: 978-1-5386-3354-0. </w:t>
      </w:r>
      <w:r>
        <w:rPr>
          <w:w w:val="90"/>
          <w:sz w:val="16"/>
        </w:rPr>
        <w:t>DOI</w:t>
      </w:r>
      <w:r>
        <w:rPr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hyperlink r:id="rId7">
        <w:r>
          <w:rPr>
            <w:rFonts w:ascii="Courier New" w:hAnsi="Courier New"/>
            <w:w w:val="90"/>
            <w:sz w:val="20"/>
          </w:rPr>
          <w:t>10</w:t>
        </w:r>
        <w:r>
          <w:rPr>
            <w:rFonts w:ascii="Courier New" w:hAnsi="Courier New"/>
            <w:spacing w:val="-18"/>
            <w:w w:val="90"/>
            <w:sz w:val="20"/>
          </w:rPr>
          <w:t> </w:t>
        </w:r>
        <w:r>
          <w:rPr>
            <w:rFonts w:ascii="Courier New" w:hAnsi="Courier New"/>
            <w:w w:val="90"/>
            <w:sz w:val="20"/>
          </w:rPr>
          <w:t>.</w:t>
        </w:r>
        <w:r>
          <w:rPr>
            <w:rFonts w:ascii="Courier New" w:hAnsi="Courier New"/>
            <w:spacing w:val="-18"/>
            <w:w w:val="90"/>
            <w:sz w:val="20"/>
          </w:rPr>
          <w:t> </w:t>
        </w:r>
        <w:r>
          <w:rPr>
            <w:rFonts w:ascii="Courier New" w:hAnsi="Courier New"/>
            <w:w w:val="90"/>
            <w:sz w:val="20"/>
          </w:rPr>
          <w:t>1109</w:t>
        </w:r>
        <w:r>
          <w:rPr>
            <w:rFonts w:ascii="Courier New" w:hAnsi="Courier New"/>
            <w:spacing w:val="-18"/>
            <w:w w:val="90"/>
            <w:sz w:val="20"/>
          </w:rPr>
          <w:t> </w:t>
        </w:r>
        <w:r>
          <w:rPr>
            <w:rFonts w:ascii="Courier New" w:hAnsi="Courier New"/>
            <w:w w:val="90"/>
            <w:sz w:val="20"/>
          </w:rPr>
          <w:t>/</w:t>
        </w:r>
        <w:r>
          <w:rPr>
            <w:rFonts w:ascii="Courier New" w:hAnsi="Courier New"/>
            <w:spacing w:val="-18"/>
            <w:w w:val="90"/>
            <w:sz w:val="20"/>
          </w:rPr>
          <w:t> </w:t>
        </w:r>
        <w:r>
          <w:rPr>
            <w:rFonts w:ascii="Courier New" w:hAnsi="Courier New"/>
            <w:w w:val="90"/>
            <w:sz w:val="20"/>
          </w:rPr>
          <w:t>ACPR</w:t>
        </w:r>
        <w:r>
          <w:rPr>
            <w:rFonts w:ascii="Courier New" w:hAnsi="Courier New"/>
            <w:spacing w:val="-18"/>
            <w:w w:val="90"/>
            <w:sz w:val="20"/>
          </w:rPr>
          <w:t> </w:t>
        </w:r>
        <w:r>
          <w:rPr>
            <w:rFonts w:ascii="Courier New" w:hAnsi="Courier New"/>
            <w:w w:val="90"/>
            <w:sz w:val="20"/>
          </w:rPr>
          <w:t>.</w:t>
        </w:r>
        <w:r>
          <w:rPr>
            <w:rFonts w:ascii="Courier New" w:hAnsi="Courier New"/>
            <w:spacing w:val="-18"/>
            <w:w w:val="90"/>
            <w:sz w:val="20"/>
          </w:rPr>
          <w:t> </w:t>
        </w:r>
        <w:r>
          <w:rPr>
            <w:rFonts w:ascii="Courier New" w:hAnsi="Courier New"/>
            <w:w w:val="90"/>
            <w:sz w:val="20"/>
          </w:rPr>
          <w:t>2017</w:t>
        </w:r>
        <w:r>
          <w:rPr>
            <w:rFonts w:ascii="Courier New" w:hAnsi="Courier New"/>
            <w:spacing w:val="-18"/>
            <w:w w:val="90"/>
            <w:sz w:val="20"/>
          </w:rPr>
          <w:t> </w:t>
        </w:r>
        <w:r>
          <w:rPr>
            <w:rFonts w:ascii="Courier New" w:hAnsi="Courier New"/>
            <w:w w:val="90"/>
            <w:sz w:val="20"/>
          </w:rPr>
          <w:t>.</w:t>
        </w:r>
        <w:r>
          <w:rPr>
            <w:rFonts w:ascii="Courier New" w:hAnsi="Courier New"/>
            <w:spacing w:val="-18"/>
            <w:w w:val="90"/>
            <w:sz w:val="20"/>
          </w:rPr>
          <w:t> </w:t>
        </w:r>
        <w:r>
          <w:rPr>
            <w:rFonts w:ascii="Courier New" w:hAnsi="Courier New"/>
            <w:w w:val="90"/>
            <w:sz w:val="20"/>
          </w:rPr>
          <w:t>95</w:t>
        </w:r>
      </w:hyperlink>
      <w:r>
        <w:rPr>
          <w:w w:val="90"/>
          <w:sz w:val="20"/>
        </w:rPr>
        <w:t>.</w:t>
      </w:r>
      <w:r>
        <w:rPr>
          <w:spacing w:val="12"/>
          <w:sz w:val="20"/>
        </w:rPr>
        <w:t> </w:t>
      </w:r>
      <w:r>
        <w:rPr>
          <w:w w:val="90"/>
          <w:sz w:val="20"/>
        </w:rPr>
        <w:t>(Visited</w:t>
      </w:r>
      <w:r>
        <w:rPr>
          <w:spacing w:val="80"/>
          <w:sz w:val="20"/>
        </w:rPr>
        <w:t> </w:t>
      </w:r>
      <w:r>
        <w:rPr>
          <w:w w:val="90"/>
          <w:sz w:val="20"/>
        </w:rPr>
        <w:t>on </w:t>
      </w:r>
      <w:r>
        <w:rPr>
          <w:spacing w:val="-2"/>
          <w:sz w:val="20"/>
        </w:rPr>
        <w:t>06/10/2026).</w:t>
      </w:r>
    </w:p>
    <w:p xmlns:wp14="http://schemas.microsoft.com/office/word/2010/wordml" w14:paraId="12801019" wp14:textId="77777777">
      <w:pPr>
        <w:pStyle w:val="ListParagraph"/>
        <w:numPr>
          <w:ilvl w:val="0"/>
          <w:numId w:val="2"/>
        </w:numPr>
        <w:tabs>
          <w:tab w:val="left" w:leader="none" w:pos="614"/>
          <w:tab w:val="left" w:leader="none" w:pos="619"/>
        </w:tabs>
        <w:spacing w:before="79" w:after="0" w:line="247" w:lineRule="auto"/>
        <w:ind w:left="614" w:right="773" w:hanging="426"/>
        <w:jc w:val="both"/>
        <w:rPr>
          <w:sz w:val="20"/>
        </w:rPr>
      </w:pPr>
      <w:bookmarkStart w:name="_bookmark3" w:id="4"/>
      <w:bookmarkEnd w:id="4"/>
      <w:r>
        <w:rPr/>
      </w:r>
      <w:r>
        <w:rPr>
          <w:sz w:val="20"/>
        </w:rPr>
        <w:tab/>
      </w:r>
      <w:r>
        <w:rPr>
          <w:sz w:val="20"/>
        </w:rPr>
        <w:t>Maxime Tremblay et al. “Rain Rendering for </w:t>
      </w:r>
      <w:r>
        <w:rPr>
          <w:sz w:val="20"/>
        </w:rPr>
        <w:t>Eval-uating and Improving Robustness to Bad Weather”. In: </w:t>
      </w:r>
      <w:r>
        <w:rPr>
          <w:i/>
          <w:sz w:val="20"/>
        </w:rPr>
        <w:t>International Journal of Computer Vision </w:t>
      </w:r>
      <w:r>
        <w:rPr>
          <w:sz w:val="20"/>
        </w:rPr>
        <w:t>129.2 (Feb.</w:t>
      </w:r>
      <w:r>
        <w:rPr>
          <w:spacing w:val="40"/>
          <w:sz w:val="20"/>
        </w:rPr>
        <w:t> </w:t>
      </w:r>
      <w:r>
        <w:rPr>
          <w:sz w:val="20"/>
        </w:rPr>
        <w:t>2021),</w:t>
      </w:r>
      <w:r>
        <w:rPr>
          <w:spacing w:val="40"/>
          <w:sz w:val="20"/>
        </w:rPr>
        <w:t> </w:t>
      </w:r>
      <w:r>
        <w:rPr>
          <w:sz w:val="20"/>
        </w:rPr>
        <w:t>pp.</w:t>
      </w:r>
      <w:r>
        <w:rPr>
          <w:spacing w:val="40"/>
          <w:sz w:val="20"/>
        </w:rPr>
        <w:t> </w:t>
      </w:r>
      <w:r>
        <w:rPr>
          <w:sz w:val="20"/>
        </w:rPr>
        <w:t>341–360.</w:t>
      </w:r>
      <w:r>
        <w:rPr>
          <w:spacing w:val="40"/>
          <w:sz w:val="20"/>
        </w:rPr>
        <w:t> </w:t>
      </w:r>
      <w:r>
        <w:rPr>
          <w:sz w:val="16"/>
        </w:rPr>
        <w:t>ISSN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1573-1405.</w:t>
      </w:r>
      <w:r>
        <w:rPr>
          <w:spacing w:val="40"/>
          <w:sz w:val="20"/>
        </w:rPr>
        <w:t> </w:t>
      </w:r>
      <w:r>
        <w:rPr>
          <w:sz w:val="16"/>
        </w:rPr>
        <w:t>DOI</w:t>
      </w:r>
      <w:r>
        <w:rPr>
          <w:sz w:val="20"/>
        </w:rPr>
        <w:t>: </w:t>
      </w:r>
      <w:hyperlink r:id="rId8">
        <w:r>
          <w:rPr>
            <w:rFonts w:ascii="Courier New" w:hAnsi="Courier New"/>
            <w:w w:val="85"/>
            <w:sz w:val="20"/>
          </w:rPr>
          <w:t>10</w:t>
        </w:r>
        <w:r>
          <w:rPr>
            <w:rFonts w:ascii="Courier New" w:hAnsi="Courier New"/>
            <w:spacing w:val="-12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.</w:t>
        </w:r>
        <w:r>
          <w:rPr>
            <w:rFonts w:ascii="Courier New" w:hAnsi="Courier New"/>
            <w:spacing w:val="-12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1007</w:t>
        </w:r>
        <w:r>
          <w:rPr>
            <w:rFonts w:ascii="Courier New" w:hAnsi="Courier New"/>
            <w:spacing w:val="-12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/</w:t>
        </w:r>
        <w:r>
          <w:rPr>
            <w:rFonts w:ascii="Courier New" w:hAnsi="Courier New"/>
            <w:spacing w:val="-12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s11263</w:t>
        </w:r>
        <w:r>
          <w:rPr>
            <w:rFonts w:ascii="Courier New" w:hAnsi="Courier New"/>
            <w:spacing w:val="-12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-</w:t>
        </w:r>
        <w:r>
          <w:rPr>
            <w:rFonts w:ascii="Courier New" w:hAnsi="Courier New"/>
            <w:spacing w:val="-13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020</w:t>
        </w:r>
        <w:r>
          <w:rPr>
            <w:rFonts w:ascii="Courier New" w:hAnsi="Courier New"/>
            <w:spacing w:val="-12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-</w:t>
        </w:r>
        <w:r>
          <w:rPr>
            <w:rFonts w:ascii="Courier New" w:hAnsi="Courier New"/>
            <w:spacing w:val="-12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01366</w:t>
        </w:r>
        <w:r>
          <w:rPr>
            <w:rFonts w:ascii="Courier New" w:hAnsi="Courier New"/>
            <w:spacing w:val="-12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-</w:t>
        </w:r>
        <w:r>
          <w:rPr>
            <w:rFonts w:ascii="Courier New" w:hAnsi="Courier New"/>
            <w:spacing w:val="-12"/>
            <w:w w:val="85"/>
            <w:sz w:val="20"/>
          </w:rPr>
          <w:t> </w:t>
        </w:r>
        <w:r>
          <w:rPr>
            <w:rFonts w:ascii="Courier New" w:hAnsi="Courier New"/>
            <w:w w:val="85"/>
            <w:sz w:val="20"/>
          </w:rPr>
          <w:t>3</w:t>
        </w:r>
      </w:hyperlink>
      <w:r>
        <w:rPr>
          <w:w w:val="85"/>
          <w:sz w:val="20"/>
        </w:rPr>
        <w:t>.</w:t>
      </w:r>
      <w:r>
        <w:rPr>
          <w:spacing w:val="6"/>
          <w:sz w:val="20"/>
        </w:rPr>
        <w:t> </w:t>
      </w:r>
      <w:r>
        <w:rPr>
          <w:w w:val="85"/>
          <w:sz w:val="20"/>
        </w:rPr>
        <w:t>(Visited </w:t>
      </w:r>
      <w:r>
        <w:rPr>
          <w:sz w:val="20"/>
        </w:rPr>
        <w:t>on 06/10/2026).</w:t>
      </w:r>
    </w:p>
    <w:p xmlns:wp14="http://schemas.microsoft.com/office/word/2010/wordml" w14:paraId="45995521" wp14:textId="77777777">
      <w:pPr>
        <w:pStyle w:val="ListParagraph"/>
        <w:numPr>
          <w:ilvl w:val="0"/>
          <w:numId w:val="2"/>
        </w:numPr>
        <w:tabs>
          <w:tab w:val="left" w:leader="none" w:pos="621"/>
        </w:tabs>
        <w:spacing w:before="76" w:after="0" w:line="249" w:lineRule="auto"/>
        <w:ind w:left="621" w:right="808" w:hanging="432"/>
        <w:jc w:val="both"/>
        <w:rPr>
          <w:i/>
          <w:sz w:val="20"/>
        </w:rPr>
      </w:pPr>
      <w:bookmarkStart w:name="_bookmark4" w:id="5"/>
      <w:bookmarkEnd w:id="5"/>
      <w:r>
        <w:rPr/>
      </w:r>
      <w:r>
        <w:rPr>
          <w:sz w:val="20"/>
        </w:rPr>
        <w:t>Kshitiz Garg and Shree K. Nayar. “Vision </w:t>
      </w:r>
      <w:r>
        <w:rPr>
          <w:sz w:val="20"/>
        </w:rPr>
        <w:t>and Rain”.</w:t>
      </w:r>
      <w:r>
        <w:rPr>
          <w:spacing w:val="-5"/>
          <w:sz w:val="20"/>
        </w:rPr>
        <w:t> </w:t>
      </w:r>
      <w:r>
        <w:rPr>
          <w:sz w:val="20"/>
        </w:rPr>
        <w:t>In:</w:t>
      </w:r>
      <w:r>
        <w:rPr>
          <w:spacing w:val="-5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Vision</w:t>
      </w:r>
    </w:p>
    <w:p xmlns:wp14="http://schemas.microsoft.com/office/word/2010/wordml" w14:paraId="01B703D2" wp14:textId="77777777">
      <w:pPr>
        <w:pStyle w:val="BodyText"/>
        <w:ind w:left="616"/>
      </w:pPr>
      <w:r>
        <w:rPr/>
        <w:t>75.1</w:t>
      </w:r>
      <w:r>
        <w:rPr>
          <w:spacing w:val="25"/>
        </w:rPr>
        <w:t> </w:t>
      </w:r>
      <w:r>
        <w:rPr/>
        <w:t>(Oct.</w:t>
      </w:r>
      <w:r>
        <w:rPr>
          <w:spacing w:val="25"/>
        </w:rPr>
        <w:t> </w:t>
      </w:r>
      <w:r>
        <w:rPr/>
        <w:t>2007),</w:t>
      </w:r>
      <w:r>
        <w:rPr>
          <w:spacing w:val="26"/>
        </w:rPr>
        <w:t> </w:t>
      </w:r>
      <w:r>
        <w:rPr/>
        <w:t>pp.</w:t>
      </w:r>
      <w:r>
        <w:rPr>
          <w:spacing w:val="25"/>
        </w:rPr>
        <w:t> </w:t>
      </w:r>
      <w:r>
        <w:rPr/>
        <w:t>3–27.</w:t>
      </w:r>
      <w:r>
        <w:rPr>
          <w:spacing w:val="31"/>
        </w:rPr>
        <w:t> </w:t>
      </w:r>
      <w:r>
        <w:rPr>
          <w:sz w:val="16"/>
        </w:rPr>
        <w:t>ISSN</w:t>
      </w:r>
      <w:r>
        <w:rPr/>
        <w:t>:</w:t>
      </w:r>
      <w:r>
        <w:rPr>
          <w:spacing w:val="25"/>
        </w:rPr>
        <w:t> </w:t>
      </w:r>
      <w:r>
        <w:rPr/>
        <w:t>1573-1405.</w:t>
      </w:r>
      <w:r>
        <w:rPr>
          <w:spacing w:val="31"/>
        </w:rPr>
        <w:t> </w:t>
      </w:r>
      <w:r>
        <w:rPr>
          <w:spacing w:val="-4"/>
          <w:sz w:val="16"/>
        </w:rPr>
        <w:t>DOI</w:t>
      </w:r>
      <w:r>
        <w:rPr>
          <w:spacing w:val="-4"/>
        </w:rPr>
        <w:t>:</w:t>
      </w:r>
    </w:p>
    <w:p xmlns:wp14="http://schemas.microsoft.com/office/word/2010/wordml" w14:paraId="5FCFA09E" wp14:textId="77777777">
      <w:pPr>
        <w:pStyle w:val="BodyText"/>
        <w:spacing w:before="9" w:line="243" w:lineRule="exact"/>
        <w:ind w:left="615"/>
        <w:jc w:val="left"/>
      </w:pPr>
      <w:hyperlink r:id="rId9">
        <w:r>
          <w:rPr>
            <w:rFonts w:ascii="Courier New"/>
          </w:rPr>
          <w:t>10.1007/s11263-</w:t>
        </w:r>
        <w:r>
          <w:rPr>
            <w:rFonts w:ascii="Courier New"/>
            <w:spacing w:val="-87"/>
          </w:rPr>
          <w:t> </w:t>
        </w:r>
        <w:r>
          <w:rPr>
            <w:rFonts w:ascii="Courier New"/>
          </w:rPr>
          <w:t>006-</w:t>
        </w:r>
        <w:r>
          <w:rPr>
            <w:rFonts w:ascii="Courier New"/>
            <w:spacing w:val="-86"/>
          </w:rPr>
          <w:t> </w:t>
        </w:r>
        <w:r>
          <w:rPr>
            <w:rFonts w:ascii="Courier New"/>
          </w:rPr>
          <w:t>0028-</w:t>
        </w:r>
        <w:r>
          <w:rPr>
            <w:rFonts w:ascii="Courier New"/>
            <w:spacing w:val="-87"/>
          </w:rPr>
          <w:t> </w:t>
        </w:r>
        <w:r>
          <w:rPr>
            <w:rFonts w:ascii="Courier New"/>
          </w:rPr>
          <w:t>6</w:t>
        </w:r>
      </w:hyperlink>
      <w:r>
        <w:rPr/>
        <w:t>.</w:t>
      </w:r>
      <w:r>
        <w:rPr>
          <w:spacing w:val="36"/>
        </w:rPr>
        <w:t> </w:t>
      </w:r>
      <w:r>
        <w:rPr/>
        <w:t>(Visited</w:t>
      </w:r>
      <w:r>
        <w:rPr>
          <w:spacing w:val="34"/>
        </w:rPr>
        <w:t> </w:t>
      </w:r>
      <w:r>
        <w:rPr>
          <w:spacing w:val="-5"/>
        </w:rPr>
        <w:t>on</w:t>
      </w:r>
    </w:p>
    <w:p xmlns:wp14="http://schemas.microsoft.com/office/word/2010/wordml" w14:paraId="1D9C62D8" wp14:textId="77777777">
      <w:pPr>
        <w:pStyle w:val="BodyText"/>
        <w:spacing w:line="226" w:lineRule="exact"/>
        <w:ind w:left="621"/>
        <w:jc w:val="left"/>
      </w:pPr>
      <w:r>
        <w:rPr>
          <w:spacing w:val="-2"/>
        </w:rPr>
        <w:t>06/14/2026).</w:t>
      </w:r>
    </w:p>
    <w:p xmlns:wp14="http://schemas.microsoft.com/office/word/2010/wordml" w14:paraId="049F31CB" wp14:textId="77777777">
      <w:pPr>
        <w:pStyle w:val="BodyText"/>
        <w:spacing w:after="0" w:line="226" w:lineRule="exact"/>
        <w:jc w:val="left"/>
        <w:sectPr>
          <w:pgSz w:w="12240" w:h="15840" w:orient="portrait"/>
          <w:pgMar w:top="1380" w:right="360" w:bottom="280" w:left="1080"/>
          <w:cols w:equalWidth="0" w:num="2">
            <w:col w:w="4895" w:space="280"/>
            <w:col w:w="5625"/>
          </w:cols>
        </w:sectPr>
      </w:pPr>
    </w:p>
    <w:p xmlns:wp14="http://schemas.microsoft.com/office/word/2010/wordml" w14:paraId="2A61D15D" wp14:textId="77777777">
      <w:pPr>
        <w:pStyle w:val="ListParagraph"/>
        <w:numPr>
          <w:ilvl w:val="0"/>
          <w:numId w:val="2"/>
        </w:numPr>
        <w:tabs>
          <w:tab w:val="left" w:leader="none" w:pos="615"/>
          <w:tab w:val="left" w:leader="none" w:pos="620"/>
        </w:tabs>
        <w:spacing w:before="72" w:after="0" w:line="244" w:lineRule="auto"/>
        <w:ind w:left="615" w:right="86" w:hanging="426"/>
        <w:jc w:val="both"/>
        <w:rPr>
          <w:sz w:val="20"/>
        </w:rPr>
      </w:pPr>
      <w:bookmarkStart w:name="_bookmark5" w:id="6"/>
      <w:bookmarkEnd w:id="6"/>
      <w:r>
        <w:rPr/>
      </w:r>
      <w:r>
        <w:rPr>
          <w:sz w:val="20"/>
        </w:rPr>
        <w:tab/>
      </w:r>
      <w:r>
        <w:rPr>
          <w:sz w:val="20"/>
        </w:rPr>
        <w:t>Shirsendu Sukanta Halder, Jean-Franc¸ois Lalonde, and Raoul de Charette. </w:t>
      </w:r>
      <w:r>
        <w:rPr>
          <w:i/>
          <w:sz w:val="20"/>
        </w:rPr>
        <w:t>Physics-Based Rendering</w:t>
      </w:r>
      <w:r>
        <w:rPr>
          <w:i/>
          <w:spacing w:val="80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Improving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Robustness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Rain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Aug.</w:t>
      </w:r>
      <w:r>
        <w:rPr>
          <w:spacing w:val="40"/>
          <w:sz w:val="20"/>
        </w:rPr>
        <w:t> </w:t>
      </w:r>
      <w:r>
        <w:rPr>
          <w:sz w:val="20"/>
        </w:rPr>
        <w:t>2019. </w:t>
      </w:r>
      <w:r>
        <w:rPr>
          <w:sz w:val="16"/>
        </w:rPr>
        <w:t>DOI</w:t>
      </w:r>
      <w:r>
        <w:rPr>
          <w:sz w:val="20"/>
        </w:rPr>
        <w:t>: </w:t>
      </w:r>
      <w:hyperlink r:id="rId10">
        <w:r>
          <w:rPr>
            <w:rFonts w:ascii="Courier New" w:hAnsi="Courier New"/>
            <w:sz w:val="20"/>
          </w:rPr>
          <w:t>10.48550/arXiv.1908.10335</w:t>
        </w:r>
      </w:hyperlink>
      <w:r>
        <w:rPr>
          <w:sz w:val="20"/>
        </w:rPr>
        <w:t>. arXiv: </w:t>
      </w:r>
      <w:hyperlink r:id="rId11">
        <w:r>
          <w:rPr>
            <w:rFonts w:ascii="Courier New" w:hAnsi="Courier New"/>
            <w:sz w:val="20"/>
          </w:rPr>
          <w:t>1908.10335</w:t>
        </w:r>
        <w:r>
          <w:rPr>
            <w:rFonts w:ascii="Courier New" w:hAnsi="Courier New"/>
            <w:spacing w:val="-62"/>
            <w:sz w:val="20"/>
          </w:rPr>
          <w:t> </w:t>
        </w:r>
        <w:r>
          <w:rPr>
            <w:rFonts w:ascii="Courier New" w:hAnsi="Courier New"/>
            <w:sz w:val="20"/>
          </w:rPr>
          <w:t>[cs.CV]</w:t>
        </w:r>
      </w:hyperlink>
      <w:r>
        <w:rPr>
          <w:sz w:val="20"/>
        </w:rPr>
        <w:t>. (Visited on 06/14/2026).</w:t>
      </w:r>
    </w:p>
    <w:p xmlns:wp14="http://schemas.microsoft.com/office/word/2010/wordml" w14:paraId="49CAA2C0" wp14:textId="77777777">
      <w:pPr>
        <w:pStyle w:val="ListParagraph"/>
        <w:numPr>
          <w:ilvl w:val="0"/>
          <w:numId w:val="2"/>
        </w:numPr>
        <w:tabs>
          <w:tab w:val="left" w:leader="none" w:pos="621"/>
        </w:tabs>
        <w:spacing w:before="52" w:after="0" w:line="240" w:lineRule="auto"/>
        <w:ind w:left="621" w:right="88" w:hanging="432"/>
        <w:jc w:val="both"/>
        <w:rPr>
          <w:rFonts w:ascii="Courier New"/>
          <w:sz w:val="20"/>
        </w:rPr>
      </w:pPr>
      <w:bookmarkStart w:name="_bookmark6" w:id="7"/>
      <w:bookmarkEnd w:id="7"/>
      <w:r>
        <w:rPr/>
      </w:r>
      <w:r>
        <w:rPr>
          <w:sz w:val="20"/>
        </w:rPr>
        <w:t>Yannick Hold-Geoffroy et al. </w:t>
      </w:r>
      <w:r>
        <w:rPr>
          <w:i/>
          <w:sz w:val="20"/>
        </w:rPr>
        <w:t>Deep Outdoor </w:t>
      </w:r>
      <w:r>
        <w:rPr>
          <w:i/>
          <w:sz w:val="20"/>
        </w:rPr>
        <w:t>Illumi-nation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Estimation</w:t>
      </w:r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Apr.</w:t>
      </w:r>
      <w:r>
        <w:rPr>
          <w:spacing w:val="-13"/>
          <w:sz w:val="20"/>
        </w:rPr>
        <w:t> </w:t>
      </w:r>
      <w:r>
        <w:rPr>
          <w:sz w:val="20"/>
        </w:rPr>
        <w:t>2018.</w:t>
      </w:r>
      <w:r>
        <w:rPr>
          <w:spacing w:val="14"/>
          <w:sz w:val="20"/>
        </w:rPr>
        <w:t> </w:t>
      </w:r>
      <w:r>
        <w:rPr>
          <w:sz w:val="16"/>
        </w:rPr>
        <w:t>DOI</w:t>
      </w:r>
      <w:r>
        <w:rPr>
          <w:sz w:val="20"/>
        </w:rPr>
        <w:t>:</w:t>
      </w:r>
      <w:r>
        <w:rPr>
          <w:spacing w:val="34"/>
          <w:sz w:val="20"/>
        </w:rPr>
        <w:t> </w:t>
      </w:r>
      <w:hyperlink r:id="rId12">
        <w:r>
          <w:rPr>
            <w:rFonts w:ascii="Courier New"/>
            <w:sz w:val="20"/>
          </w:rPr>
          <w:t>10</w:t>
        </w:r>
        <w:r>
          <w:rPr>
            <w:rFonts w:ascii="Courier New"/>
            <w:spacing w:val="-30"/>
            <w:sz w:val="20"/>
          </w:rPr>
          <w:t> </w:t>
        </w:r>
        <w:r>
          <w:rPr>
            <w:rFonts w:ascii="Courier New"/>
            <w:sz w:val="20"/>
          </w:rPr>
          <w:t>.</w:t>
        </w:r>
        <w:r>
          <w:rPr>
            <w:rFonts w:ascii="Courier New"/>
            <w:spacing w:val="-30"/>
            <w:sz w:val="20"/>
          </w:rPr>
          <w:t> </w:t>
        </w:r>
        <w:r>
          <w:rPr>
            <w:rFonts w:ascii="Courier New"/>
            <w:sz w:val="20"/>
          </w:rPr>
          <w:t>48550</w:t>
        </w:r>
        <w:r>
          <w:rPr>
            <w:rFonts w:ascii="Courier New"/>
            <w:spacing w:val="-31"/>
            <w:sz w:val="20"/>
          </w:rPr>
          <w:t> </w:t>
        </w:r>
        <w:r>
          <w:rPr>
            <w:rFonts w:ascii="Courier New"/>
            <w:sz w:val="20"/>
          </w:rPr>
          <w:t>/</w:t>
        </w:r>
      </w:hyperlink>
      <w:r>
        <w:rPr>
          <w:rFonts w:ascii="Courier New"/>
          <w:sz w:val="20"/>
        </w:rPr>
        <w:t> </w:t>
      </w:r>
      <w:hyperlink r:id="rId12">
        <w:r>
          <w:rPr>
            <w:rFonts w:ascii="Courier New"/>
            <w:sz w:val="20"/>
          </w:rPr>
          <w:t>arXiv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.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1611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.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06403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arXiv:</w:t>
      </w:r>
      <w:r>
        <w:rPr>
          <w:spacing w:val="40"/>
          <w:sz w:val="20"/>
        </w:rPr>
        <w:t> </w:t>
      </w:r>
      <w:hyperlink r:id="rId13">
        <w:r>
          <w:rPr>
            <w:rFonts w:ascii="Courier New"/>
            <w:sz w:val="20"/>
          </w:rPr>
          <w:t>1611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.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06403</w:t>
        </w:r>
      </w:hyperlink>
    </w:p>
    <w:p xmlns:wp14="http://schemas.microsoft.com/office/word/2010/wordml" w14:paraId="7394F01C" wp14:textId="77777777">
      <w:pPr>
        <w:pStyle w:val="BodyText"/>
        <w:spacing w:line="241" w:lineRule="exact"/>
        <w:ind w:left="621"/>
      </w:pPr>
      <w:hyperlink r:id="rId13">
        <w:r>
          <w:rPr>
            <w:rFonts w:ascii="Courier New"/>
          </w:rPr>
          <w:t>[cs.CV]</w:t>
        </w:r>
      </w:hyperlink>
      <w:r>
        <w:rPr/>
        <w:t>.</w:t>
      </w:r>
      <w:r>
        <w:rPr>
          <w:spacing w:val="-11"/>
        </w:rPr>
        <w:t> </w:t>
      </w:r>
      <w:r>
        <w:rPr/>
        <w:t>(Visited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>
          <w:spacing w:val="-2"/>
        </w:rPr>
        <w:t>06/14/2026).</w:t>
      </w:r>
    </w:p>
    <w:p xmlns:wp14="http://schemas.microsoft.com/office/word/2010/wordml" w14:paraId="19908B37" wp14:textId="77777777">
      <w:pPr>
        <w:pStyle w:val="ListParagraph"/>
        <w:numPr>
          <w:ilvl w:val="0"/>
          <w:numId w:val="2"/>
        </w:numPr>
        <w:tabs>
          <w:tab w:val="left" w:leader="none" w:pos="615"/>
          <w:tab w:val="left" w:leader="none" w:pos="620"/>
        </w:tabs>
        <w:spacing w:before="55" w:after="0" w:line="240" w:lineRule="auto"/>
        <w:ind w:left="615" w:right="97" w:hanging="426"/>
        <w:jc w:val="both"/>
        <w:rPr>
          <w:rFonts w:ascii="Courier New"/>
          <w:sz w:val="20"/>
        </w:rPr>
      </w:pPr>
      <w:bookmarkStart w:name="_bookmark7" w:id="8"/>
      <w:bookmarkEnd w:id="8"/>
      <w:r>
        <w:rPr/>
      </w:r>
      <w:r>
        <w:rPr>
          <w:sz w:val="20"/>
        </w:rPr>
        <w:tab/>
      </w:r>
      <w:r>
        <w:rPr>
          <w:sz w:val="20"/>
        </w:rPr>
        <w:t>Jinsong Zhang et al. </w:t>
      </w:r>
      <w:r>
        <w:rPr>
          <w:i/>
          <w:sz w:val="20"/>
        </w:rPr>
        <w:t>All-Weather Deep Outdoor</w:t>
      </w:r>
      <w:r>
        <w:rPr>
          <w:i/>
          <w:sz w:val="20"/>
        </w:rPr>
        <w:t> Lighting Estimation</w:t>
      </w:r>
      <w:r>
        <w:rPr>
          <w:sz w:val="20"/>
        </w:rPr>
        <w:t>. June 2019. </w:t>
      </w:r>
      <w:r>
        <w:rPr>
          <w:sz w:val="16"/>
        </w:rPr>
        <w:t>DOI</w:t>
      </w:r>
      <w:r>
        <w:rPr>
          <w:sz w:val="20"/>
        </w:rPr>
        <w:t>: </w:t>
      </w:r>
      <w:hyperlink r:id="rId14">
        <w:r>
          <w:rPr>
            <w:rFonts w:ascii="Courier New"/>
            <w:sz w:val="20"/>
          </w:rPr>
          <w:t>10.48550/</w:t>
        </w:r>
      </w:hyperlink>
      <w:r>
        <w:rPr>
          <w:rFonts w:ascii="Courier New"/>
          <w:sz w:val="20"/>
        </w:rPr>
        <w:t> </w:t>
      </w:r>
      <w:hyperlink r:id="rId14">
        <w:r>
          <w:rPr>
            <w:rFonts w:ascii="Courier New"/>
            <w:sz w:val="20"/>
          </w:rPr>
          <w:t>arXiv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.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1906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.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04909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arXiv:</w:t>
      </w:r>
      <w:r>
        <w:rPr>
          <w:spacing w:val="40"/>
          <w:sz w:val="20"/>
        </w:rPr>
        <w:t> </w:t>
      </w:r>
      <w:hyperlink r:id="rId15">
        <w:r>
          <w:rPr>
            <w:rFonts w:ascii="Courier New"/>
            <w:sz w:val="20"/>
          </w:rPr>
          <w:t>1906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.</w:t>
        </w:r>
        <w:r>
          <w:rPr>
            <w:rFonts w:ascii="Courier New"/>
            <w:spacing w:val="-67"/>
            <w:sz w:val="20"/>
          </w:rPr>
          <w:t> </w:t>
        </w:r>
        <w:r>
          <w:rPr>
            <w:rFonts w:ascii="Courier New"/>
            <w:sz w:val="20"/>
          </w:rPr>
          <w:t>04909</w:t>
        </w:r>
      </w:hyperlink>
    </w:p>
    <w:p xmlns:wp14="http://schemas.microsoft.com/office/word/2010/wordml" w14:paraId="2FE3D2F2" wp14:textId="77777777">
      <w:pPr>
        <w:pStyle w:val="BodyText"/>
        <w:spacing w:line="241" w:lineRule="exact"/>
        <w:ind w:left="621"/>
      </w:pPr>
      <w:hyperlink r:id="rId15">
        <w:r>
          <w:rPr>
            <w:rFonts w:ascii="Courier New"/>
          </w:rPr>
          <w:t>[cs.CV]</w:t>
        </w:r>
      </w:hyperlink>
      <w:r>
        <w:rPr/>
        <w:t>.</w:t>
      </w:r>
      <w:r>
        <w:rPr>
          <w:spacing w:val="-11"/>
        </w:rPr>
        <w:t> </w:t>
      </w:r>
      <w:r>
        <w:rPr/>
        <w:t>(Visited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>
          <w:spacing w:val="-2"/>
        </w:rPr>
        <w:t>06/16/2026).</w:t>
      </w:r>
    </w:p>
    <w:p xmlns:wp14="http://schemas.microsoft.com/office/word/2010/wordml" w14:paraId="4DDEA84A" wp14:textId="77777777">
      <w:pPr>
        <w:pStyle w:val="ListParagraph"/>
        <w:numPr>
          <w:ilvl w:val="0"/>
          <w:numId w:val="2"/>
        </w:numPr>
        <w:tabs>
          <w:tab w:val="left" w:leader="none" w:pos="614"/>
          <w:tab w:val="left" w:leader="none" w:pos="619"/>
        </w:tabs>
        <w:spacing w:before="55" w:after="0" w:line="249" w:lineRule="auto"/>
        <w:ind w:left="614" w:right="38" w:hanging="426"/>
        <w:jc w:val="both"/>
        <w:rPr>
          <w:rFonts w:ascii="Courier New"/>
          <w:sz w:val="20"/>
        </w:rPr>
      </w:pPr>
      <w:bookmarkStart w:name="_bookmark8" w:id="9"/>
      <w:bookmarkEnd w:id="9"/>
      <w:r>
        <w:rPr/>
      </w:r>
      <w:r>
        <w:rPr>
          <w:sz w:val="20"/>
        </w:rPr>
        <w:tab/>
      </w:r>
      <w:r>
        <w:rPr>
          <w:sz w:val="20"/>
        </w:rPr>
        <w:t>Phillip Isola et al. </w:t>
      </w:r>
      <w:r>
        <w:rPr>
          <w:i/>
          <w:sz w:val="20"/>
        </w:rPr>
        <w:t>Image-to-Image Translation with</w:t>
      </w:r>
      <w:r>
        <w:rPr>
          <w:i/>
          <w:sz w:val="20"/>
        </w:rPr>
        <w:t> Conditional Adversarial Networks</w:t>
      </w:r>
      <w:r>
        <w:rPr>
          <w:sz w:val="20"/>
        </w:rPr>
        <w:t>. Nov. 2018. </w:t>
      </w:r>
      <w:r>
        <w:rPr>
          <w:sz w:val="16"/>
        </w:rPr>
        <w:t>DOI</w:t>
      </w:r>
      <w:r>
        <w:rPr>
          <w:sz w:val="20"/>
        </w:rPr>
        <w:t>: </w:t>
      </w:r>
      <w:hyperlink r:id="rId16">
        <w:r>
          <w:rPr>
            <w:rFonts w:ascii="Courier New"/>
            <w:sz w:val="20"/>
          </w:rPr>
          <w:t>10.48550/arXiv.1611.07004</w:t>
        </w:r>
      </w:hyperlink>
      <w:r>
        <w:rPr>
          <w:sz w:val="20"/>
        </w:rPr>
        <w:t>.</w:t>
      </w:r>
      <w:r>
        <w:rPr>
          <w:spacing w:val="-6"/>
          <w:sz w:val="20"/>
        </w:rPr>
        <w:t> </w:t>
      </w:r>
      <w:r>
        <w:rPr>
          <w:sz w:val="20"/>
        </w:rPr>
        <w:t>arXiv:</w:t>
      </w:r>
      <w:r>
        <w:rPr>
          <w:spacing w:val="-5"/>
          <w:sz w:val="20"/>
        </w:rPr>
        <w:t> </w:t>
      </w:r>
      <w:hyperlink r:id="rId17">
        <w:r>
          <w:rPr>
            <w:rFonts w:ascii="Courier New"/>
            <w:spacing w:val="-2"/>
            <w:sz w:val="20"/>
          </w:rPr>
          <w:t>1611</w:t>
        </w:r>
      </w:hyperlink>
      <w:r>
        <w:rPr>
          <w:rFonts w:ascii="Courier New"/>
          <w:spacing w:val="-2"/>
          <w:sz w:val="20"/>
        </w:rPr>
        <w:t>.</w:t>
      </w:r>
    </w:p>
    <w:p xmlns:wp14="http://schemas.microsoft.com/office/word/2010/wordml" w14:paraId="561FD761" wp14:textId="77777777">
      <w:pPr>
        <w:pStyle w:val="BodyText"/>
        <w:spacing w:line="230" w:lineRule="exact"/>
        <w:ind w:left="621"/>
      </w:pPr>
      <w:hyperlink r:id="rId17">
        <w:r>
          <w:rPr>
            <w:rFonts w:ascii="Courier New"/>
            <w:spacing w:val="-2"/>
          </w:rPr>
          <w:t>07004</w:t>
        </w:r>
        <w:r>
          <w:rPr>
            <w:rFonts w:ascii="Courier New"/>
            <w:spacing w:val="-69"/>
          </w:rPr>
          <w:t> </w:t>
        </w:r>
        <w:r>
          <w:rPr>
            <w:rFonts w:ascii="Courier New"/>
            <w:spacing w:val="-2"/>
          </w:rPr>
          <w:t>[cs.CV]</w:t>
        </w:r>
      </w:hyperlink>
      <w:r>
        <w:rPr>
          <w:spacing w:val="-2"/>
        </w:rPr>
        <w:t>.</w:t>
      </w:r>
      <w:r>
        <w:rPr>
          <w:spacing w:val="2"/>
        </w:rPr>
        <w:t> </w:t>
      </w:r>
      <w:r>
        <w:rPr>
          <w:spacing w:val="-2"/>
        </w:rPr>
        <w:t>(Visited</w:t>
      </w:r>
      <w:r>
        <w:rPr>
          <w:spacing w:val="2"/>
        </w:rPr>
        <w:t> </w:t>
      </w:r>
      <w:r>
        <w:rPr>
          <w:spacing w:val="-2"/>
        </w:rPr>
        <w:t>on</w:t>
      </w:r>
      <w:r>
        <w:rPr>
          <w:spacing w:val="1"/>
        </w:rPr>
        <w:t> </w:t>
      </w:r>
      <w:r>
        <w:rPr>
          <w:spacing w:val="-2"/>
        </w:rPr>
        <w:t>06/16/2026).</w:t>
      </w:r>
    </w:p>
    <w:p xmlns:wp14="http://schemas.microsoft.com/office/word/2010/wordml" w14:paraId="744E8DCE" wp14:textId="77777777">
      <w:pPr>
        <w:pStyle w:val="ListParagraph"/>
        <w:numPr>
          <w:ilvl w:val="0"/>
          <w:numId w:val="2"/>
        </w:numPr>
        <w:tabs>
          <w:tab w:val="left" w:leader="none" w:pos="616"/>
          <w:tab w:val="left" w:leader="none" w:pos="619"/>
        </w:tabs>
        <w:spacing w:before="54" w:after="0" w:line="249" w:lineRule="auto"/>
        <w:ind w:left="616" w:right="71" w:hanging="527"/>
        <w:jc w:val="both"/>
        <w:rPr>
          <w:rFonts w:ascii="Courier New" w:hAnsi="Courier New"/>
          <w:sz w:val="20"/>
        </w:rPr>
      </w:pPr>
      <w:bookmarkStart w:name="_bookmark9" w:id="10"/>
      <w:bookmarkEnd w:id="10"/>
      <w:r>
        <w:rPr/>
      </w:r>
      <w:r>
        <w:rPr>
          <w:sz w:val="20"/>
        </w:rPr>
        <w:tab/>
      </w:r>
      <w:r>
        <w:rPr>
          <w:sz w:val="20"/>
        </w:rPr>
        <w:t>Xun</w:t>
      </w:r>
      <w:r>
        <w:rPr>
          <w:spacing w:val="-2"/>
          <w:sz w:val="20"/>
        </w:rPr>
        <w:t> </w:t>
      </w:r>
      <w:r>
        <w:rPr>
          <w:sz w:val="20"/>
        </w:rPr>
        <w:t>Huang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al.</w:t>
      </w:r>
      <w:r>
        <w:rPr>
          <w:spacing w:val="-2"/>
          <w:sz w:val="20"/>
        </w:rPr>
        <w:t> </w:t>
      </w:r>
      <w:r>
        <w:rPr>
          <w:sz w:val="20"/>
        </w:rPr>
        <w:t>“Multimodal</w:t>
      </w:r>
      <w:r>
        <w:rPr>
          <w:spacing w:val="-2"/>
          <w:sz w:val="20"/>
        </w:rPr>
        <w:t> </w:t>
      </w:r>
      <w:r>
        <w:rPr>
          <w:sz w:val="20"/>
        </w:rPr>
        <w:t>Unsupervised</w:t>
      </w:r>
      <w:r>
        <w:rPr>
          <w:spacing w:val="-2"/>
          <w:sz w:val="20"/>
        </w:rPr>
        <w:t> </w:t>
      </w:r>
      <w:r>
        <w:rPr>
          <w:sz w:val="20"/>
        </w:rPr>
        <w:t>Image-to-Image</w:t>
      </w:r>
      <w:r>
        <w:rPr>
          <w:spacing w:val="-1"/>
          <w:sz w:val="20"/>
        </w:rPr>
        <w:t> </w:t>
      </w:r>
      <w:r>
        <w:rPr>
          <w:sz w:val="20"/>
        </w:rPr>
        <w:t>Translation”.</w:t>
      </w:r>
      <w:r>
        <w:rPr>
          <w:spacing w:val="-1"/>
          <w:sz w:val="20"/>
        </w:rPr>
        <w:t> </w:t>
      </w:r>
      <w:r>
        <w:rPr>
          <w:sz w:val="20"/>
        </w:rPr>
        <w:t>In:</w:t>
      </w:r>
      <w:r>
        <w:rPr>
          <w:spacing w:val="-1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Vision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ECCV</w:t>
      </w:r>
      <w:r>
        <w:rPr>
          <w:i/>
          <w:sz w:val="20"/>
        </w:rPr>
        <w:t> 2018</w:t>
      </w:r>
      <w:r>
        <w:rPr>
          <w:sz w:val="20"/>
        </w:rPr>
        <w:t>. Ed. by Vittorio Ferrari et al. Cham: Springer International Publishing, 2018, pp. 179–196. </w:t>
      </w:r>
      <w:r>
        <w:rPr>
          <w:sz w:val="16"/>
        </w:rPr>
        <w:t>ISBN</w:t>
      </w:r>
      <w:r>
        <w:rPr>
          <w:sz w:val="20"/>
        </w:rPr>
        <w:t>: 978-3-030-01219-9.</w:t>
      </w:r>
      <w:r>
        <w:rPr>
          <w:spacing w:val="5"/>
          <w:sz w:val="20"/>
        </w:rPr>
        <w:t> </w:t>
      </w:r>
      <w:r>
        <w:rPr>
          <w:sz w:val="16"/>
        </w:rPr>
        <w:t>DOI</w:t>
      </w:r>
      <w:r>
        <w:rPr>
          <w:sz w:val="20"/>
        </w:rPr>
        <w:t>:</w:t>
      </w:r>
      <w:r>
        <w:rPr>
          <w:spacing w:val="1"/>
          <w:sz w:val="20"/>
        </w:rPr>
        <w:t> </w:t>
      </w:r>
      <w:hyperlink r:id="rId18">
        <w:r>
          <w:rPr>
            <w:rFonts w:ascii="Courier New" w:hAnsi="Courier New"/>
            <w:sz w:val="20"/>
          </w:rPr>
          <w:t>10.1007/978-3-</w:t>
        </w:r>
        <w:r>
          <w:rPr>
            <w:rFonts w:ascii="Courier New" w:hAnsi="Courier New"/>
            <w:spacing w:val="-4"/>
            <w:sz w:val="20"/>
          </w:rPr>
          <w:t>030-</w:t>
        </w:r>
      </w:hyperlink>
    </w:p>
    <w:p xmlns:wp14="http://schemas.microsoft.com/office/word/2010/wordml" w14:paraId="3EF13410" wp14:textId="77777777">
      <w:pPr>
        <w:pStyle w:val="BodyText"/>
        <w:spacing w:line="230" w:lineRule="exact"/>
        <w:ind w:left="621"/>
        <w:jc w:val="left"/>
      </w:pPr>
      <w:hyperlink r:id="rId18">
        <w:r>
          <w:rPr>
            <w:rFonts w:ascii="Courier New"/>
          </w:rPr>
          <w:t>01219-</w:t>
        </w:r>
        <w:r>
          <w:rPr>
            <w:rFonts w:ascii="Courier New"/>
            <w:spacing w:val="-2"/>
          </w:rPr>
          <w:t>9_11</w:t>
        </w:r>
      </w:hyperlink>
      <w:r>
        <w:rPr>
          <w:spacing w:val="-2"/>
        </w:rPr>
        <w:t>.</w:t>
      </w:r>
    </w:p>
    <w:p xmlns:wp14="http://schemas.microsoft.com/office/word/2010/wordml" w14:paraId="22ECDD9B" wp14:textId="77777777">
      <w:pPr>
        <w:pStyle w:val="ListParagraph"/>
        <w:numPr>
          <w:ilvl w:val="0"/>
          <w:numId w:val="2"/>
        </w:numPr>
        <w:tabs>
          <w:tab w:val="left" w:leader="none" w:pos="594"/>
          <w:tab w:val="left" w:leader="none" w:pos="619"/>
        </w:tabs>
        <w:spacing w:before="55" w:after="0" w:line="249" w:lineRule="auto"/>
        <w:ind w:left="594" w:right="86" w:hanging="505"/>
        <w:jc w:val="both"/>
        <w:rPr>
          <w:i/>
          <w:sz w:val="20"/>
        </w:rPr>
      </w:pPr>
      <w:bookmarkStart w:name="_bookmark10" w:id="11"/>
      <w:bookmarkEnd w:id="11"/>
      <w:r>
        <w:rPr/>
      </w:r>
      <w:r>
        <w:rPr>
          <w:sz w:val="20"/>
        </w:rPr>
        <w:tab/>
      </w:r>
      <w:r>
        <w:rPr>
          <w:sz w:val="20"/>
        </w:rPr>
        <w:t>Christos</w:t>
      </w:r>
      <w:r>
        <w:rPr>
          <w:spacing w:val="-4"/>
          <w:sz w:val="20"/>
        </w:rPr>
        <w:t> </w:t>
      </w:r>
      <w:r>
        <w:rPr>
          <w:sz w:val="20"/>
        </w:rPr>
        <w:t>Sakaridis,</w:t>
      </w:r>
      <w:r>
        <w:rPr>
          <w:spacing w:val="-4"/>
          <w:sz w:val="20"/>
        </w:rPr>
        <w:t> </w:t>
      </w:r>
      <w:r>
        <w:rPr>
          <w:sz w:val="20"/>
        </w:rPr>
        <w:t>Dengxin</w:t>
      </w:r>
      <w:r>
        <w:rPr>
          <w:spacing w:val="-4"/>
          <w:sz w:val="20"/>
        </w:rPr>
        <w:t> </w:t>
      </w:r>
      <w:r>
        <w:rPr>
          <w:sz w:val="20"/>
        </w:rPr>
        <w:t>Dai,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Luc</w:t>
      </w:r>
      <w:r>
        <w:rPr>
          <w:spacing w:val="-4"/>
          <w:sz w:val="20"/>
        </w:rPr>
        <w:t> </w:t>
      </w:r>
      <w:r>
        <w:rPr>
          <w:sz w:val="20"/>
        </w:rPr>
        <w:t>Van</w:t>
      </w:r>
      <w:r>
        <w:rPr>
          <w:spacing w:val="-4"/>
          <w:sz w:val="20"/>
        </w:rPr>
        <w:t> </w:t>
      </w:r>
      <w:r>
        <w:rPr>
          <w:sz w:val="20"/>
        </w:rPr>
        <w:t>Gool. </w:t>
      </w:r>
      <w:r>
        <w:rPr>
          <w:spacing w:val="-2"/>
          <w:sz w:val="20"/>
        </w:rPr>
        <w:t>“Semantic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Foggy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Scene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Understanding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Synthetic </w:t>
      </w:r>
      <w:r>
        <w:rPr>
          <w:sz w:val="20"/>
        </w:rPr>
        <w:t>Data”. In: </w:t>
      </w:r>
      <w:r>
        <w:rPr>
          <w:i/>
          <w:sz w:val="20"/>
        </w:rPr>
        <w:t>International Journal of Computer Vision</w:t>
      </w:r>
    </w:p>
    <w:p xmlns:wp14="http://schemas.microsoft.com/office/word/2010/wordml" w14:paraId="2508EDED" wp14:textId="77777777">
      <w:pPr>
        <w:pStyle w:val="BodyText"/>
        <w:ind w:left="621" w:right="86" w:hanging="15"/>
      </w:pPr>
      <w:r>
        <w:rPr/>
        <w:t>126.9 (Sept. 2018), pp. 973–992. </w:t>
      </w:r>
      <w:r>
        <w:rPr>
          <w:sz w:val="16"/>
        </w:rPr>
        <w:t>ISSN</w:t>
      </w:r>
      <w:r>
        <w:rPr/>
        <w:t>: 1573-</w:t>
      </w:r>
      <w:r>
        <w:rPr/>
        <w:t>1405.</w:t>
      </w:r>
      <w:r>
        <w:rPr/>
        <w:t> </w:t>
      </w:r>
      <w:r>
        <w:rPr>
          <w:sz w:val="16"/>
        </w:rPr>
        <w:t>DOI</w:t>
      </w:r>
      <w:r>
        <w:rPr/>
        <w:t>: </w:t>
      </w:r>
      <w:hyperlink r:id="rId19">
        <w:r>
          <w:rPr>
            <w:rFonts w:ascii="Courier New" w:hAnsi="Courier New"/>
          </w:rPr>
          <w:t>10.1007/s11263-018-1072-8</w:t>
        </w:r>
      </w:hyperlink>
      <w:r>
        <w:rPr/>
        <w:t>. (Visited on 06/14/2026).</w:t>
      </w:r>
    </w:p>
    <w:p xmlns:wp14="http://schemas.microsoft.com/office/word/2010/wordml" w14:paraId="1C93B7CB" wp14:textId="77777777">
      <w:pPr>
        <w:pStyle w:val="ListParagraph"/>
        <w:numPr>
          <w:ilvl w:val="0"/>
          <w:numId w:val="2"/>
        </w:numPr>
        <w:tabs>
          <w:tab w:val="left" w:leader="none" w:pos="614"/>
          <w:tab w:val="left" w:leader="none" w:pos="619"/>
        </w:tabs>
        <w:spacing w:before="73" w:after="0" w:line="244" w:lineRule="auto"/>
        <w:ind w:left="614" w:right="86" w:hanging="525"/>
        <w:jc w:val="both"/>
        <w:rPr>
          <w:sz w:val="20"/>
        </w:rPr>
      </w:pPr>
      <w:bookmarkStart w:name="_bookmark11" w:id="12"/>
      <w:bookmarkEnd w:id="12"/>
      <w:r>
        <w:rPr/>
      </w:r>
      <w:r>
        <w:rPr>
          <w:sz w:val="20"/>
        </w:rPr>
        <w:tab/>
      </w:r>
      <w:r>
        <w:rPr>
          <w:sz w:val="20"/>
        </w:rPr>
        <w:t>Mohamed Ahmed Mohamed and Xiaowei Huang. </w:t>
      </w:r>
      <w:r>
        <w:rPr>
          <w:i/>
          <w:sz w:val="20"/>
        </w:rPr>
        <w:t>A</w:t>
      </w:r>
      <w:r>
        <w:rPr>
          <w:i/>
          <w:sz w:val="20"/>
        </w:rPr>
        <w:t> Data Efficiency Study of Synthetic Fog for Object Detection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Using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Clear2Fog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Pipeline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May</w:t>
      </w:r>
      <w:r>
        <w:rPr>
          <w:spacing w:val="-2"/>
          <w:sz w:val="20"/>
        </w:rPr>
        <w:t> </w:t>
      </w:r>
      <w:r>
        <w:rPr>
          <w:sz w:val="20"/>
        </w:rPr>
        <w:t>2026. </w:t>
      </w:r>
      <w:r>
        <w:rPr>
          <w:sz w:val="16"/>
        </w:rPr>
        <w:t>DOI</w:t>
      </w:r>
      <w:r>
        <w:rPr>
          <w:sz w:val="20"/>
        </w:rPr>
        <w:t>: </w:t>
      </w:r>
      <w:hyperlink r:id="rId20">
        <w:r>
          <w:rPr>
            <w:rFonts w:ascii="Courier New"/>
            <w:sz w:val="20"/>
          </w:rPr>
          <w:t>10.48550/arXiv.2605.12608</w:t>
        </w:r>
      </w:hyperlink>
      <w:r>
        <w:rPr>
          <w:sz w:val="20"/>
        </w:rPr>
        <w:t>. arXiv: </w:t>
      </w:r>
      <w:hyperlink r:id="rId21">
        <w:r>
          <w:rPr>
            <w:rFonts w:ascii="Courier New"/>
            <w:sz w:val="20"/>
          </w:rPr>
          <w:t>2605.12608</w:t>
        </w:r>
        <w:r>
          <w:rPr>
            <w:rFonts w:ascii="Courier New"/>
            <w:spacing w:val="-61"/>
            <w:sz w:val="20"/>
          </w:rPr>
          <w:t> </w:t>
        </w:r>
        <w:r>
          <w:rPr>
            <w:rFonts w:ascii="Courier New"/>
            <w:sz w:val="20"/>
          </w:rPr>
          <w:t>[cs.CV]</w:t>
        </w:r>
      </w:hyperlink>
      <w:r>
        <w:rPr>
          <w:sz w:val="20"/>
        </w:rPr>
        <w:t>. (Visited on 06/18/2026).</w:t>
      </w:r>
    </w:p>
    <w:p xmlns:wp14="http://schemas.microsoft.com/office/word/2010/wordml" w14:paraId="7FA17A3D" wp14:textId="77777777">
      <w:pPr>
        <w:pStyle w:val="ListParagraph"/>
        <w:numPr>
          <w:ilvl w:val="0"/>
          <w:numId w:val="2"/>
        </w:numPr>
        <w:tabs>
          <w:tab w:val="left" w:leader="none" w:pos="614"/>
          <w:tab w:val="left" w:leader="none" w:pos="619"/>
        </w:tabs>
        <w:spacing w:before="52" w:after="0" w:line="249" w:lineRule="auto"/>
        <w:ind w:left="614" w:right="88" w:hanging="525"/>
        <w:jc w:val="both"/>
        <w:rPr>
          <w:sz w:val="20"/>
        </w:rPr>
      </w:pPr>
      <w:bookmarkStart w:name="_bookmark12" w:id="13"/>
      <w:bookmarkEnd w:id="13"/>
      <w:r>
        <w:rPr/>
      </w:r>
      <w:r>
        <w:rPr>
          <w:sz w:val="20"/>
        </w:rPr>
        <w:tab/>
      </w:r>
      <w:r>
        <w:rPr>
          <w:spacing w:val="-4"/>
          <w:sz w:val="20"/>
        </w:rPr>
        <w:t>Mario Bijelic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et al. “Seeing Through Fog Without </w:t>
      </w:r>
      <w:r>
        <w:rPr>
          <w:spacing w:val="-4"/>
          <w:sz w:val="20"/>
        </w:rPr>
        <w:t>See-</w:t>
      </w:r>
      <w:r>
        <w:rPr>
          <w:sz w:val="20"/>
        </w:rPr>
        <w:t>ing Fog: Deep Multimodal Sensor Fusion in Unseen Adverse</w:t>
      </w:r>
      <w:r>
        <w:rPr>
          <w:spacing w:val="-13"/>
          <w:sz w:val="20"/>
        </w:rPr>
        <w:t> </w:t>
      </w:r>
      <w:r>
        <w:rPr>
          <w:sz w:val="20"/>
        </w:rPr>
        <w:t>Weather”.</w:t>
      </w:r>
      <w:r>
        <w:rPr>
          <w:spacing w:val="-12"/>
          <w:sz w:val="20"/>
        </w:rPr>
        <w:t> </w:t>
      </w:r>
      <w:r>
        <w:rPr>
          <w:sz w:val="20"/>
        </w:rPr>
        <w:t>In:</w:t>
      </w:r>
      <w:r>
        <w:rPr>
          <w:spacing w:val="-13"/>
          <w:sz w:val="20"/>
        </w:rPr>
        <w:t> </w:t>
      </w:r>
      <w:r>
        <w:rPr>
          <w:i/>
          <w:sz w:val="20"/>
        </w:rPr>
        <w:t>Proceedings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IEEE/CVF</w:t>
      </w:r>
      <w:r>
        <w:rPr>
          <w:i/>
          <w:sz w:val="20"/>
        </w:rPr>
        <w:t> Conference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Vision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Pattern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Recog-nition (CVPR)</w:t>
      </w:r>
      <w:r>
        <w:rPr>
          <w:sz w:val="20"/>
        </w:rPr>
        <w:t>. June 2020, pp. 11682–11692. </w:t>
      </w:r>
      <w:r>
        <w:rPr>
          <w:sz w:val="16"/>
        </w:rPr>
        <w:t>DOI</w:t>
      </w:r>
      <w:r>
        <w:rPr>
          <w:sz w:val="20"/>
        </w:rPr>
        <w:t>: </w:t>
      </w:r>
      <w:hyperlink r:id="rId22">
        <w:r>
          <w:rPr>
            <w:rFonts w:ascii="Courier New" w:hAnsi="Courier New"/>
            <w:spacing w:val="-2"/>
            <w:sz w:val="20"/>
          </w:rPr>
          <w:t>10.1109/CVPR42600.2020.01170</w:t>
        </w:r>
      </w:hyperlink>
      <w:r>
        <w:rPr>
          <w:spacing w:val="-2"/>
          <w:sz w:val="20"/>
        </w:rPr>
        <w:t>.</w:t>
      </w:r>
    </w:p>
    <w:p xmlns:wp14="http://schemas.microsoft.com/office/word/2010/wordml" w14:paraId="4E24AED7" wp14:textId="77777777">
      <w:pPr>
        <w:pStyle w:val="ListParagraph"/>
        <w:numPr>
          <w:ilvl w:val="0"/>
          <w:numId w:val="2"/>
        </w:numPr>
        <w:tabs>
          <w:tab w:val="left" w:leader="none" w:pos="614"/>
          <w:tab w:val="left" w:leader="none" w:pos="619"/>
        </w:tabs>
        <w:spacing w:before="45" w:after="0" w:line="249" w:lineRule="auto"/>
        <w:ind w:left="614" w:right="38" w:hanging="525"/>
        <w:jc w:val="both"/>
        <w:rPr>
          <w:rFonts w:ascii="Courier New"/>
          <w:sz w:val="20"/>
        </w:rPr>
      </w:pPr>
      <w:bookmarkStart w:name="_bookmark13" w:id="14"/>
      <w:bookmarkEnd w:id="14"/>
      <w:r>
        <w:rPr/>
      </w:r>
      <w:r>
        <w:rPr>
          <w:sz w:val="20"/>
        </w:rPr>
        <w:tab/>
      </w:r>
      <w:r>
        <w:rPr>
          <w:sz w:val="20"/>
        </w:rPr>
        <w:t>Maximilian Jaritz et al. </w:t>
      </w:r>
      <w:r>
        <w:rPr>
          <w:i/>
          <w:sz w:val="20"/>
        </w:rPr>
        <w:t>Sparse and Dense Data with</w:t>
      </w:r>
      <w:r>
        <w:rPr>
          <w:i/>
          <w:sz w:val="20"/>
        </w:rPr>
        <w:t> CNNs: Depth Completion and Semantic Segmenta-tion</w:t>
      </w:r>
      <w:r>
        <w:rPr>
          <w:sz w:val="20"/>
        </w:rPr>
        <w:t>.</w:t>
      </w:r>
      <w:r>
        <w:rPr>
          <w:spacing w:val="16"/>
          <w:sz w:val="20"/>
        </w:rPr>
        <w:t> </w:t>
      </w:r>
      <w:r>
        <w:rPr>
          <w:sz w:val="20"/>
        </w:rPr>
        <w:t>Aug.</w:t>
      </w:r>
      <w:r>
        <w:rPr>
          <w:spacing w:val="17"/>
          <w:sz w:val="20"/>
        </w:rPr>
        <w:t> </w:t>
      </w:r>
      <w:r>
        <w:rPr>
          <w:sz w:val="20"/>
        </w:rPr>
        <w:t>2018.</w:t>
      </w:r>
      <w:r>
        <w:rPr>
          <w:spacing w:val="22"/>
          <w:sz w:val="20"/>
        </w:rPr>
        <w:t> </w:t>
      </w:r>
      <w:r>
        <w:rPr>
          <w:sz w:val="16"/>
        </w:rPr>
        <w:t>DOI</w:t>
      </w:r>
      <w:r>
        <w:rPr>
          <w:sz w:val="20"/>
        </w:rPr>
        <w:t>:</w:t>
      </w:r>
      <w:r>
        <w:rPr>
          <w:spacing w:val="17"/>
          <w:sz w:val="20"/>
        </w:rPr>
        <w:t> </w:t>
      </w:r>
      <w:hyperlink r:id="rId23">
        <w:r>
          <w:rPr>
            <w:rFonts w:ascii="Courier New"/>
            <w:spacing w:val="-2"/>
            <w:sz w:val="20"/>
          </w:rPr>
          <w:t>10.48550/arXiv.1808</w:t>
        </w:r>
      </w:hyperlink>
      <w:r>
        <w:rPr>
          <w:rFonts w:ascii="Courier New"/>
          <w:spacing w:val="-2"/>
          <w:sz w:val="20"/>
        </w:rPr>
        <w:t>.</w:t>
      </w:r>
    </w:p>
    <w:p xmlns:wp14="http://schemas.microsoft.com/office/word/2010/wordml" w14:paraId="3A7A06FD" wp14:textId="77777777">
      <w:pPr>
        <w:pStyle w:val="BodyText"/>
        <w:spacing w:line="232" w:lineRule="auto"/>
        <w:ind w:left="621" w:right="121"/>
      </w:pPr>
      <w:hyperlink r:id="rId23">
        <w:r>
          <w:rPr>
            <w:rFonts w:ascii="Courier New"/>
          </w:rPr>
          <w:t>00769</w:t>
        </w:r>
      </w:hyperlink>
      <w:r>
        <w:rPr/>
        <w:t>.</w:t>
      </w:r>
      <w:r>
        <w:rPr>
          <w:spacing w:val="-10"/>
        </w:rPr>
        <w:t> </w:t>
      </w:r>
      <w:r>
        <w:rPr/>
        <w:t>arXiv:</w:t>
      </w:r>
      <w:r>
        <w:rPr>
          <w:spacing w:val="15"/>
        </w:rPr>
        <w:t> </w:t>
      </w:r>
      <w:hyperlink r:id="rId24">
        <w:r>
          <w:rPr>
            <w:rFonts w:ascii="Courier New"/>
          </w:rPr>
          <w:t>1808.00769</w:t>
        </w:r>
        <w:r>
          <w:rPr>
            <w:rFonts w:ascii="Courier New"/>
            <w:spacing w:val="-30"/>
          </w:rPr>
          <w:t> </w:t>
        </w:r>
        <w:r>
          <w:rPr>
            <w:rFonts w:ascii="Courier New"/>
          </w:rPr>
          <w:t>[cs.CV]</w:t>
        </w:r>
      </w:hyperlink>
      <w:r>
        <w:rPr/>
        <w:t>.</w:t>
      </w:r>
      <w:r>
        <w:rPr>
          <w:spacing w:val="15"/>
        </w:rPr>
        <w:t> </w:t>
      </w:r>
      <w:r>
        <w:rPr/>
        <w:t>(Visited on 06/14/2026).</w:t>
      </w:r>
    </w:p>
    <w:p xmlns:wp14="http://schemas.microsoft.com/office/word/2010/wordml" w14:paraId="5C5B9C51" wp14:textId="77777777">
      <w:pPr>
        <w:pStyle w:val="ListParagraph"/>
        <w:numPr>
          <w:ilvl w:val="0"/>
          <w:numId w:val="3"/>
        </w:numPr>
        <w:tabs>
          <w:tab w:val="left" w:leader="none" w:pos="614"/>
          <w:tab w:val="left" w:leader="none" w:pos="619"/>
        </w:tabs>
        <w:spacing w:before="72" w:after="0" w:line="249" w:lineRule="auto"/>
        <w:ind w:left="614" w:right="773" w:hanging="525"/>
        <w:jc w:val="both"/>
        <w:rPr>
          <w:sz w:val="20"/>
        </w:rPr>
      </w:pPr>
      <w:r>
        <w:rPr/>
        <w:br w:type="column"/>
      </w:r>
      <w:bookmarkStart w:name="_bookmark14" w:id="15"/>
      <w:bookmarkEnd w:id="15"/>
      <w:r>
        <w:rPr/>
      </w:r>
      <w:r>
        <w:rPr>
          <w:sz w:val="20"/>
        </w:rPr>
        <w:tab/>
      </w:r>
      <w:r>
        <w:rPr>
          <w:sz w:val="20"/>
        </w:rPr>
        <w:t>Fisher Yu et al. </w:t>
      </w:r>
      <w:r>
        <w:rPr>
          <w:i/>
          <w:sz w:val="20"/>
        </w:rPr>
        <w:t>BDD100K: A Diverse Driving</w:t>
      </w:r>
      <w:r>
        <w:rPr>
          <w:i/>
          <w:sz w:val="20"/>
        </w:rPr>
        <w:t> Dataset for Heterogeneous Multitask </w:t>
      </w:r>
      <w:r>
        <w:rPr>
          <w:i/>
          <w:sz w:val="20"/>
        </w:rPr>
        <w:t>Learning</w:t>
      </w:r>
      <w:r>
        <w:rPr>
          <w:sz w:val="20"/>
        </w:rPr>
        <w:t>. </w:t>
      </w:r>
      <w:hyperlink r:id="rId25">
        <w:r>
          <w:rPr>
            <w:sz w:val="20"/>
          </w:rPr>
          <w:t>https://arxiv.org/abs/1805.04687v2.</w:t>
        </w:r>
      </w:hyperlink>
      <w:r>
        <w:rPr>
          <w:sz w:val="20"/>
        </w:rPr>
        <w:t> May 2018. (Visited on 06/24/2026).</w:t>
      </w:r>
    </w:p>
    <w:p xmlns:wp14="http://schemas.microsoft.com/office/word/2010/wordml" w14:paraId="402B1773" wp14:textId="77777777">
      <w:pPr>
        <w:pStyle w:val="ListParagraph"/>
        <w:numPr>
          <w:ilvl w:val="0"/>
          <w:numId w:val="3"/>
        </w:numPr>
        <w:tabs>
          <w:tab w:val="left" w:leader="none" w:pos="619"/>
          <w:tab w:val="left" w:leader="none" w:pos="621"/>
        </w:tabs>
        <w:spacing w:before="80" w:after="0" w:line="247" w:lineRule="auto"/>
        <w:ind w:left="621" w:right="724" w:hanging="532"/>
        <w:jc w:val="both"/>
        <w:rPr>
          <w:sz w:val="20"/>
        </w:rPr>
      </w:pPr>
      <w:r>
        <w:rPr>
          <w:sz w:val="20"/>
        </w:rPr>
        <w:t>Md. Imtiyaz Anwar and Arun Khosla. “Vision Enhancement through Single Image Fog Removal”. In: </w:t>
      </w:r>
      <w:r>
        <w:rPr>
          <w:i/>
          <w:sz w:val="20"/>
        </w:rPr>
        <w:t>Engineering Science and Technology, an Inter-national Journal </w:t>
      </w:r>
      <w:r>
        <w:rPr>
          <w:sz w:val="20"/>
        </w:rPr>
        <w:t>20.3 (June 2017), pp. 1075–1083. </w:t>
      </w:r>
      <w:r>
        <w:rPr>
          <w:spacing w:val="-6"/>
          <w:sz w:val="16"/>
        </w:rPr>
        <w:t>ISSN</w:t>
      </w:r>
      <w:r>
        <w:rPr>
          <w:spacing w:val="-6"/>
          <w:sz w:val="20"/>
        </w:rPr>
        <w:t>: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22150986.</w:t>
      </w:r>
      <w:r>
        <w:rPr>
          <w:spacing w:val="-6"/>
          <w:sz w:val="20"/>
        </w:rPr>
        <w:t> </w:t>
      </w:r>
      <w:r>
        <w:rPr>
          <w:spacing w:val="-6"/>
          <w:sz w:val="16"/>
        </w:rPr>
        <w:t>DOI</w:t>
      </w:r>
      <w:r>
        <w:rPr>
          <w:spacing w:val="-6"/>
          <w:sz w:val="20"/>
        </w:rPr>
        <w:t>:</w:t>
      </w:r>
      <w:r>
        <w:rPr>
          <w:spacing w:val="8"/>
          <w:sz w:val="20"/>
        </w:rPr>
        <w:t> </w:t>
      </w:r>
      <w:hyperlink r:id="rId26">
        <w:r>
          <w:rPr>
            <w:rFonts w:ascii="Courier New" w:hAnsi="Courier New"/>
            <w:spacing w:val="-6"/>
            <w:sz w:val="20"/>
          </w:rPr>
          <w:t>10</w:t>
        </w:r>
        <w:r>
          <w:rPr>
            <w:rFonts w:ascii="Courier New" w:hAnsi="Courier New"/>
            <w:spacing w:val="-24"/>
            <w:sz w:val="20"/>
          </w:rPr>
          <w:t> </w:t>
        </w:r>
        <w:r>
          <w:rPr>
            <w:rFonts w:ascii="Courier New" w:hAnsi="Courier New"/>
            <w:spacing w:val="-6"/>
            <w:sz w:val="20"/>
          </w:rPr>
          <w:t>.</w:t>
        </w:r>
        <w:r>
          <w:rPr>
            <w:rFonts w:ascii="Courier New" w:hAnsi="Courier New"/>
            <w:spacing w:val="-24"/>
            <w:sz w:val="20"/>
          </w:rPr>
          <w:t> </w:t>
        </w:r>
        <w:r>
          <w:rPr>
            <w:rFonts w:ascii="Courier New" w:hAnsi="Courier New"/>
            <w:spacing w:val="-6"/>
            <w:sz w:val="20"/>
          </w:rPr>
          <w:t>1016</w:t>
        </w:r>
        <w:r>
          <w:rPr>
            <w:rFonts w:ascii="Courier New" w:hAnsi="Courier New"/>
            <w:spacing w:val="-24"/>
            <w:sz w:val="20"/>
          </w:rPr>
          <w:t> </w:t>
        </w:r>
        <w:r>
          <w:rPr>
            <w:rFonts w:ascii="Courier New" w:hAnsi="Courier New"/>
            <w:spacing w:val="-6"/>
            <w:sz w:val="20"/>
          </w:rPr>
          <w:t>/</w:t>
        </w:r>
        <w:r>
          <w:rPr>
            <w:rFonts w:ascii="Courier New" w:hAnsi="Courier New"/>
            <w:spacing w:val="-24"/>
            <w:sz w:val="20"/>
          </w:rPr>
          <w:t> </w:t>
        </w:r>
        <w:r>
          <w:rPr>
            <w:rFonts w:ascii="Courier New" w:hAnsi="Courier New"/>
            <w:spacing w:val="-6"/>
            <w:sz w:val="20"/>
          </w:rPr>
          <w:t>j</w:t>
        </w:r>
        <w:r>
          <w:rPr>
            <w:rFonts w:ascii="Courier New" w:hAnsi="Courier New"/>
            <w:spacing w:val="-24"/>
            <w:sz w:val="20"/>
          </w:rPr>
          <w:t> </w:t>
        </w:r>
        <w:r>
          <w:rPr>
            <w:rFonts w:ascii="Courier New" w:hAnsi="Courier New"/>
            <w:spacing w:val="-6"/>
            <w:sz w:val="20"/>
          </w:rPr>
          <w:t>.</w:t>
        </w:r>
        <w:r>
          <w:rPr>
            <w:rFonts w:ascii="Courier New" w:hAnsi="Courier New"/>
            <w:spacing w:val="-24"/>
            <w:sz w:val="20"/>
          </w:rPr>
          <w:t> </w:t>
        </w:r>
        <w:r>
          <w:rPr>
            <w:rFonts w:ascii="Courier New" w:hAnsi="Courier New"/>
            <w:spacing w:val="-6"/>
            <w:sz w:val="20"/>
          </w:rPr>
          <w:t>jestch</w:t>
        </w:r>
        <w:r>
          <w:rPr>
            <w:rFonts w:ascii="Courier New" w:hAnsi="Courier New"/>
            <w:spacing w:val="-24"/>
            <w:sz w:val="20"/>
          </w:rPr>
          <w:t> </w:t>
        </w:r>
      </w:hyperlink>
      <w:r>
        <w:rPr>
          <w:rFonts w:ascii="Courier New" w:hAnsi="Courier New"/>
          <w:spacing w:val="-6"/>
          <w:sz w:val="20"/>
        </w:rPr>
        <w:t>. </w:t>
      </w:r>
      <w:hyperlink r:id="rId26">
        <w:r>
          <w:rPr>
            <w:rFonts w:ascii="Courier New" w:hAnsi="Courier New"/>
            <w:sz w:val="20"/>
          </w:rPr>
          <w:t>2016.11.015</w:t>
        </w:r>
      </w:hyperlink>
      <w:r>
        <w:rPr>
          <w:sz w:val="20"/>
        </w:rPr>
        <w:t>. (Visited on 06/18/2026).</w:t>
      </w:r>
    </w:p>
    <w:p xmlns:wp14="http://schemas.microsoft.com/office/word/2010/wordml" w14:paraId="21EBCDF6" wp14:textId="77777777">
      <w:pPr>
        <w:pStyle w:val="ListParagraph"/>
        <w:numPr>
          <w:ilvl w:val="0"/>
          <w:numId w:val="3"/>
        </w:numPr>
        <w:tabs>
          <w:tab w:val="left" w:leader="none" w:pos="614"/>
          <w:tab w:val="left" w:leader="none" w:pos="619"/>
        </w:tabs>
        <w:spacing w:before="59" w:after="0" w:line="249" w:lineRule="auto"/>
        <w:ind w:left="614" w:right="773" w:hanging="525"/>
        <w:jc w:val="both"/>
        <w:rPr>
          <w:sz w:val="20"/>
        </w:rPr>
      </w:pPr>
      <w:r>
        <w:rPr>
          <w:sz w:val="20"/>
        </w:rPr>
        <w:t>Mohamed</w:t>
      </w:r>
      <w:r>
        <w:rPr>
          <w:sz w:val="20"/>
        </w:rPr>
        <w:t> Ahmed Mohamed and Xiaowei Huang. </w:t>
      </w:r>
      <w:r>
        <w:rPr>
          <w:i/>
          <w:sz w:val="20"/>
        </w:rPr>
        <w:t>A</w:t>
      </w:r>
      <w:r>
        <w:rPr>
          <w:i/>
          <w:sz w:val="20"/>
        </w:rPr>
        <w:t> Data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Efficiency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Study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Synthetic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Fog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Ob-ject Detection Using the Clear2Fog Pipeline</w:t>
      </w:r>
      <w:r>
        <w:rPr>
          <w:sz w:val="20"/>
        </w:rPr>
        <w:t>. </w:t>
      </w:r>
      <w:hyperlink r:id="rId27">
        <w:r>
          <w:rPr>
            <w:sz w:val="20"/>
          </w:rPr>
          <w:t>https://arxiv.org/abs/2605.12608v1.</w:t>
        </w:r>
      </w:hyperlink>
      <w:r>
        <w:rPr>
          <w:sz w:val="20"/>
        </w:rPr>
        <w:t> May 2026. (Visited on 06/24/2026).</w:t>
      </w:r>
    </w:p>
    <w:p xmlns:wp14="http://schemas.microsoft.com/office/word/2010/wordml" w14:paraId="2F1D6094" wp14:textId="77777777">
      <w:pPr>
        <w:pStyle w:val="ListParagraph"/>
        <w:numPr>
          <w:ilvl w:val="0"/>
          <w:numId w:val="3"/>
        </w:numPr>
        <w:tabs>
          <w:tab w:val="left" w:leader="none" w:pos="619"/>
          <w:tab w:val="left" w:leader="none" w:pos="621"/>
        </w:tabs>
        <w:spacing w:before="79" w:after="0" w:line="249" w:lineRule="auto"/>
        <w:ind w:left="621" w:right="774" w:hanging="532"/>
        <w:jc w:val="both"/>
        <w:rPr>
          <w:sz w:val="20"/>
        </w:rPr>
      </w:pPr>
      <w:r>
        <w:rPr>
          <w:spacing w:val="-2"/>
          <w:sz w:val="20"/>
        </w:rPr>
        <w:t>C.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K.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Wolfe.</w:t>
      </w:r>
      <w:r>
        <w:rPr>
          <w:spacing w:val="-7"/>
          <w:sz w:val="20"/>
        </w:rPr>
        <w:t> </w:t>
      </w:r>
      <w:r>
        <w:rPr>
          <w:i/>
          <w:spacing w:val="-2"/>
          <w:sz w:val="20"/>
        </w:rPr>
        <w:t>BDD100K: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Large-scale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Diverse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Driv-</w:t>
      </w:r>
      <w:r>
        <w:rPr>
          <w:i/>
          <w:sz w:val="20"/>
        </w:rPr>
        <w:t>ing Video Database</w:t>
      </w:r>
      <w:r>
        <w:rPr>
          <w:sz w:val="20"/>
        </w:rPr>
        <w:t>. (Visited on 06/14/2026).</w:t>
      </w:r>
    </w:p>
    <w:p xmlns:wp14="http://schemas.microsoft.com/office/word/2010/wordml" w14:paraId="53128261" wp14:textId="77777777">
      <w:pPr>
        <w:pStyle w:val="ListParagraph"/>
        <w:spacing w:after="0" w:line="249" w:lineRule="auto"/>
        <w:jc w:val="both"/>
        <w:rPr>
          <w:sz w:val="20"/>
        </w:rPr>
        <w:sectPr>
          <w:pgSz w:w="12240" w:h="15840" w:orient="portrait"/>
          <w:pgMar w:top="1380" w:right="360" w:bottom="280" w:left="1080"/>
          <w:cols w:equalWidth="0" w:num="2">
            <w:col w:w="4939" w:space="236"/>
            <w:col w:w="5625"/>
          </w:cols>
        </w:sectPr>
      </w:pPr>
    </w:p>
    <w:p xmlns:wp14="http://schemas.microsoft.com/office/word/2010/wordml" w14:paraId="799AF76D" wp14:textId="77777777">
      <w:pPr>
        <w:pStyle w:val="ListParagraph"/>
        <w:numPr>
          <w:ilvl w:val="0"/>
          <w:numId w:val="2"/>
        </w:numPr>
        <w:tabs>
          <w:tab w:val="left" w:leader="none" w:pos="617"/>
          <w:tab w:val="left" w:leader="none" w:pos="619"/>
        </w:tabs>
        <w:spacing w:before="61" w:after="0" w:line="249" w:lineRule="auto"/>
        <w:ind w:left="617" w:right="4599" w:hanging="528"/>
        <w:jc w:val="left"/>
        <w:rPr>
          <w:sz w:val="20"/>
        </w:rPr>
      </w:pPr>
      <w:bookmarkStart w:name="_bookmark15" w:id="16"/>
      <w:bookmarkEnd w:id="16"/>
      <w:r>
        <w:rPr/>
      </w:r>
      <w:r>
        <w:rPr>
          <w:sz w:val="20"/>
        </w:rPr>
        <w:tab/>
      </w:r>
      <w:r>
        <w:rPr>
          <w:spacing w:val="-4"/>
          <w:sz w:val="20"/>
        </w:rPr>
        <w:t>Lihe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Yang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al.</w:t>
      </w:r>
      <w:r>
        <w:rPr>
          <w:spacing w:val="-5"/>
          <w:sz w:val="20"/>
        </w:rPr>
        <w:t> </w:t>
      </w:r>
      <w:r>
        <w:rPr>
          <w:i/>
          <w:spacing w:val="-4"/>
          <w:sz w:val="20"/>
        </w:rPr>
        <w:t>Depth</w:t>
      </w:r>
      <w:r>
        <w:rPr>
          <w:i/>
          <w:spacing w:val="-5"/>
          <w:sz w:val="20"/>
        </w:rPr>
        <w:t> </w:t>
      </w:r>
      <w:r>
        <w:rPr>
          <w:i/>
          <w:spacing w:val="-4"/>
          <w:sz w:val="20"/>
        </w:rPr>
        <w:t>Anything</w:t>
      </w:r>
      <w:r>
        <w:rPr>
          <w:i/>
          <w:spacing w:val="-5"/>
          <w:sz w:val="20"/>
        </w:rPr>
        <w:t> </w:t>
      </w:r>
      <w:r>
        <w:rPr>
          <w:i/>
          <w:spacing w:val="-4"/>
          <w:sz w:val="20"/>
        </w:rPr>
        <w:t>V2</w:t>
      </w:r>
      <w:r>
        <w:rPr>
          <w:spacing w:val="-4"/>
          <w:sz w:val="20"/>
        </w:rPr>
        <w:t>.</w:t>
      </w:r>
      <w:r>
        <w:rPr>
          <w:spacing w:val="-5"/>
          <w:sz w:val="20"/>
        </w:rPr>
        <w:t> </w:t>
      </w:r>
      <w:hyperlink r:id="rId28">
        <w:r>
          <w:rPr>
            <w:spacing w:val="-4"/>
            <w:sz w:val="20"/>
          </w:rPr>
          <w:t>https://arxiv.org/abs/2406.09414v2.</w:t>
        </w:r>
      </w:hyperlink>
      <w:r>
        <w:rPr>
          <w:spacing w:val="-4"/>
          <w:sz w:val="20"/>
        </w:rPr>
        <w:t> </w:t>
      </w:r>
      <w:r>
        <w:rPr>
          <w:sz w:val="20"/>
        </w:rPr>
        <w:t>June 2024. (Visited on 06/24/2026).</w:t>
      </w:r>
    </w:p>
    <w:p xmlns:wp14="http://schemas.microsoft.com/office/word/2010/wordml" w14:paraId="247C74E9" wp14:textId="77777777">
      <w:pPr>
        <w:pStyle w:val="ListParagraph"/>
        <w:numPr>
          <w:ilvl w:val="0"/>
          <w:numId w:val="2"/>
        </w:numPr>
        <w:tabs>
          <w:tab w:val="left" w:leader="none" w:pos="619"/>
          <w:tab w:val="left" w:leader="none" w:pos="621"/>
        </w:tabs>
        <w:spacing w:before="62" w:after="0" w:line="249" w:lineRule="auto"/>
        <w:ind w:left="621" w:right="5949" w:hanging="532"/>
        <w:jc w:val="left"/>
        <w:rPr>
          <w:i/>
          <w:sz w:val="20"/>
        </w:rPr>
      </w:pPr>
      <w:bookmarkStart w:name="_bookmark16" w:id="17"/>
      <w:bookmarkEnd w:id="17"/>
      <w:r>
        <w:rPr/>
      </w:r>
      <w:r>
        <w:rPr>
          <w:sz w:val="20"/>
        </w:rPr>
        <w:t>Christos</w:t>
      </w:r>
      <w:r>
        <w:rPr>
          <w:spacing w:val="-2"/>
          <w:sz w:val="20"/>
        </w:rPr>
        <w:t> </w:t>
      </w:r>
      <w:r>
        <w:rPr>
          <w:sz w:val="20"/>
        </w:rPr>
        <w:t>Sakaridis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al.</w:t>
      </w:r>
      <w:r>
        <w:rPr>
          <w:spacing w:val="-1"/>
          <w:sz w:val="20"/>
        </w:rPr>
        <w:t> </w:t>
      </w:r>
      <w:r>
        <w:rPr>
          <w:i/>
          <w:sz w:val="20"/>
        </w:rPr>
        <w:t>ACDC: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Adverse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Condi-tions Dataset with Correspondences for Robust Se-</w:t>
      </w:r>
    </w:p>
    <w:p xmlns:wp14="http://schemas.microsoft.com/office/word/2010/wordml" w14:paraId="1BDAE50E" wp14:textId="77777777">
      <w:pPr>
        <w:spacing w:before="0" w:line="249" w:lineRule="auto"/>
        <w:ind w:left="614" w:right="4488" w:firstLine="7"/>
        <w:jc w:val="left"/>
        <w:rPr>
          <w:sz w:val="20"/>
        </w:rPr>
      </w:pPr>
      <w:r>
        <w:rPr>
          <w:i/>
          <w:spacing w:val="-4"/>
          <w:sz w:val="20"/>
        </w:rPr>
        <w:t>mantic Driving Scene Perception</w:t>
      </w:r>
      <w:r>
        <w:rPr>
          <w:spacing w:val="-4"/>
          <w:sz w:val="20"/>
        </w:rPr>
        <w:t>. </w:t>
      </w:r>
      <w:hyperlink r:id="rId29">
        <w:r>
          <w:rPr>
            <w:spacing w:val="-4"/>
            <w:sz w:val="20"/>
          </w:rPr>
          <w:t>https://arxiv.org/abs/2104.13395v5.</w:t>
        </w:r>
      </w:hyperlink>
      <w:r>
        <w:rPr>
          <w:spacing w:val="-4"/>
          <w:sz w:val="20"/>
        </w:rPr>
        <w:t> </w:t>
      </w:r>
      <w:r>
        <w:rPr>
          <w:sz w:val="20"/>
        </w:rPr>
        <w:t>Apr. 2021. (Visited on 06/24/2026).</w:t>
      </w:r>
    </w:p>
    <w:sectPr>
      <w:type w:val="continuous"/>
      <w:pgSz w:w="12240" w:h="15840" w:orient="portrait"/>
      <w:pgMar w:top="1820" w:right="360" w:bottom="280" w:left="1080"/>
      <w:cols w:num="1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PW" w:author="PWCTutor9" w:date="2026-07-01T19:37:59" w:id="720944726">
    <w:p xmlns:w14="http://schemas.microsoft.com/office/word/2010/wordml" xmlns:w="http://schemas.openxmlformats.org/wordprocessingml/2006/main" w:rsidR="2923A0EA" w:rsidRDefault="0EDCCAF5" w14:paraId="35DB91C5" w14:textId="24A534EB">
      <w:pPr>
        <w:pStyle w:val="CommentText"/>
      </w:pPr>
      <w:r>
        <w:rPr>
          <w:rStyle w:val="CommentReference"/>
        </w:rPr>
        <w:annotationRef/>
      </w:r>
      <w:r w:rsidRPr="119A580D" w:rsidR="16D0F1F4">
        <w:t>"..are often distorted." Always try to make your writing as concise and clear as possible.</w:t>
      </w:r>
    </w:p>
  </w:comment>
  <w:comment xmlns:w="http://schemas.openxmlformats.org/wordprocessingml/2006/main" w:initials="PW" w:author="PWCTutor9" w:date="2026-07-01T19:38:47" w:id="1696952075">
    <w:p xmlns:w14="http://schemas.microsoft.com/office/word/2010/wordml" xmlns:w="http://schemas.openxmlformats.org/wordprocessingml/2006/main" w:rsidR="207F1BD4" w:rsidRDefault="6ACB799A" w14:paraId="10E2F6F4" w14:textId="08E511C6">
      <w:pPr>
        <w:pStyle w:val="CommentText"/>
      </w:pPr>
      <w:r>
        <w:rPr>
          <w:rStyle w:val="CommentReference"/>
        </w:rPr>
        <w:annotationRef/>
      </w:r>
      <w:r w:rsidRPr="263EDBAA" w:rsidR="1CB181EC">
        <w:t>If this should be capitalized, then it also needs to be in the previous sentence. If not, de-capitalize this one. Stay consistent throughout the paper</w:t>
      </w:r>
    </w:p>
  </w:comment>
  <w:comment xmlns:w="http://schemas.openxmlformats.org/wordprocessingml/2006/main" w:initials="PW" w:author="PWCTutor9" w:date="2026-07-01T19:40:35" w:id="47716989">
    <w:p xmlns:w14="http://schemas.microsoft.com/office/word/2010/wordml" xmlns:w="http://schemas.openxmlformats.org/wordprocessingml/2006/main" w:rsidR="62A3E8F3" w:rsidRDefault="41D65393" w14:paraId="11B503E5" w14:textId="2B2A1682">
      <w:pPr>
        <w:pStyle w:val="CommentText"/>
      </w:pPr>
      <w:r>
        <w:rPr>
          <w:rStyle w:val="CommentReference"/>
        </w:rPr>
        <w:annotationRef/>
      </w:r>
      <w:r w:rsidRPr="440126CE" w:rsidR="1BAED873">
        <w:t>I recommend integrating this quote better. As is, it's a very long, multi-sentence quote which loses the "punchiness" a quote is supposed to provide. Quotes aren't for whole definitions, they are supposed to be clips of the most important, supportive evidence of your statement/claim</w:t>
      </w:r>
    </w:p>
  </w:comment>
  <w:comment xmlns:w="http://schemas.openxmlformats.org/wordprocessingml/2006/main" w:initials="PW" w:author="PWCTutor9" w:date="2026-07-01T19:41:11" w:id="1673828892">
    <w:p xmlns:w14="http://schemas.microsoft.com/office/word/2010/wordml" xmlns:w="http://schemas.openxmlformats.org/wordprocessingml/2006/main" w:rsidR="4BDD7A32" w:rsidRDefault="5AC8CB6B" w14:paraId="776272AE" w14:textId="21359054">
      <w:pPr>
        <w:pStyle w:val="CommentText"/>
      </w:pPr>
      <w:r>
        <w:rPr>
          <w:rStyle w:val="CommentReference"/>
        </w:rPr>
        <w:annotationRef/>
      </w:r>
      <w:r w:rsidRPr="20DBC8F2" w:rsidR="005BF5CD">
        <w:t>since you just used "including" try to find another synonym here</w:t>
      </w:r>
    </w:p>
  </w:comment>
  <w:comment xmlns:w="http://schemas.openxmlformats.org/wordprocessingml/2006/main" w:initials="PW" w:author="PWCTutor9" w:date="2026-07-01T19:42:13" w:id="94727810">
    <w:p xmlns:w14="http://schemas.microsoft.com/office/word/2010/wordml" xmlns:w="http://schemas.openxmlformats.org/wordprocessingml/2006/main" w:rsidR="0F6A9258" w:rsidRDefault="7ADAEE59" w14:paraId="3631D220" w14:textId="081EB54D">
      <w:pPr>
        <w:pStyle w:val="CommentText"/>
      </w:pPr>
      <w:r>
        <w:rPr>
          <w:rStyle w:val="CommentReference"/>
        </w:rPr>
        <w:annotationRef/>
      </w:r>
      <w:r w:rsidRPr="6CF876DA" w:rsidR="1E0F55DC">
        <w:t>There's a lot of "distortion" mention. If you can't find a synonym, I think simply saying "these effects" or "these changes" would work here</w:t>
      </w:r>
    </w:p>
  </w:comment>
  <w:comment xmlns:w="http://schemas.openxmlformats.org/wordprocessingml/2006/main" w:initials="PW" w:author="PWCTutor9" w:date="2026-07-01T19:42:39" w:id="1679705841">
    <w:p xmlns:w14="http://schemas.microsoft.com/office/word/2010/wordml" xmlns:w="http://schemas.openxmlformats.org/wordprocessingml/2006/main" w:rsidR="558FACF2" w:rsidRDefault="60080491" w14:paraId="69445998" w14:textId="143554BE">
      <w:pPr>
        <w:pStyle w:val="CommentText"/>
      </w:pPr>
      <w:r>
        <w:rPr>
          <w:rStyle w:val="CommentReference"/>
        </w:rPr>
        <w:annotationRef/>
      </w:r>
      <w:r w:rsidRPr="7EA90BFB" w:rsidR="617B6C2D">
        <w:t>primarily*</w:t>
      </w:r>
    </w:p>
  </w:comment>
  <w:comment xmlns:w="http://schemas.openxmlformats.org/wordprocessingml/2006/main" w:initials="PW" w:author="PWCTutor9" w:date="2026-07-01T19:43:52" w:id="956481980">
    <w:p xmlns:w14="http://schemas.microsoft.com/office/word/2010/wordml" xmlns:w="http://schemas.openxmlformats.org/wordprocessingml/2006/main" w:rsidR="5477E25D" w:rsidRDefault="646384EE" w14:paraId="170FF5AA" w14:textId="79AC24A2">
      <w:pPr>
        <w:pStyle w:val="CommentText"/>
      </w:pPr>
      <w:r>
        <w:rPr>
          <w:rStyle w:val="CommentReference"/>
        </w:rPr>
        <w:annotationRef/>
      </w:r>
      <w:r w:rsidRPr="0BB995D4" w:rsidR="3D3349A5">
        <w:t>You can cut this since you previously mentioned distortion in the same sentence, so the reader will know to assume the subject hasn't changed</w:t>
      </w:r>
    </w:p>
  </w:comment>
  <w:comment xmlns:w="http://schemas.openxmlformats.org/wordprocessingml/2006/main" w:initials="PW" w:author="PWCTutor9" w:date="2026-07-01T19:45:48" w:id="1098628993">
    <w:p xmlns:w14="http://schemas.microsoft.com/office/word/2010/wordml" xmlns:w="http://schemas.openxmlformats.org/wordprocessingml/2006/main" w:rsidR="4D9E1709" w:rsidRDefault="71D31ADB" w14:paraId="4809C4AF" w14:textId="0A25E8A5">
      <w:pPr>
        <w:pStyle w:val="CommentText"/>
      </w:pPr>
      <w:r>
        <w:rPr>
          <w:rStyle w:val="CommentReference"/>
        </w:rPr>
        <w:annotationRef/>
      </w:r>
      <w:r w:rsidRPr="44FFABBC" w:rsidR="57890768">
        <w:t>Try to avoid repetition, as some of my previous comments have stated. Here you repeat issue twice. Instead, you can rewrite the sentence to say something akin to "image-quality  and dataset training issues" or just another synonym: "problems" "concerns" "setbacks" etc.</w:t>
      </w:r>
    </w:p>
  </w:comment>
  <w:comment xmlns:w="http://schemas.openxmlformats.org/wordprocessingml/2006/main" w:initials="PW" w:author="PWCTutor9" w:date="2026-07-01T19:46:04" w:id="1008387277">
    <w:p xmlns:w14="http://schemas.microsoft.com/office/word/2010/wordml" xmlns:w="http://schemas.openxmlformats.org/wordprocessingml/2006/main" w:rsidR="6052A30F" w:rsidRDefault="45CFCAA5" w14:paraId="208834BE" w14:textId="39C84CC9">
      <w:pPr>
        <w:pStyle w:val="CommentText"/>
      </w:pPr>
      <w:r>
        <w:rPr>
          <w:rStyle w:val="CommentReference"/>
        </w:rPr>
        <w:annotationRef/>
      </w:r>
      <w:r w:rsidRPr="3F2AFD54" w:rsidR="33432494">
        <w:t>cut</w:t>
      </w:r>
    </w:p>
  </w:comment>
  <w:comment xmlns:w="http://schemas.openxmlformats.org/wordprocessingml/2006/main" w:initials="PW" w:author="PWCTutor9" w:date="2026-07-01T19:46:39" w:id="386588230">
    <w:p xmlns:w14="http://schemas.microsoft.com/office/word/2010/wordml" xmlns:w="http://schemas.openxmlformats.org/wordprocessingml/2006/main" w:rsidR="1F9AAD32" w:rsidRDefault="209A24B3" w14:paraId="08F49A9E" w14:textId="64C9F085">
      <w:pPr>
        <w:pStyle w:val="CommentText"/>
      </w:pPr>
      <w:r>
        <w:rPr>
          <w:rStyle w:val="CommentReference"/>
        </w:rPr>
        <w:annotationRef/>
      </w:r>
      <w:r w:rsidRPr="0F949B4E" w:rsidR="530711F1">
        <w:t>cut</w:t>
      </w:r>
    </w:p>
  </w:comment>
  <w:comment xmlns:w="http://schemas.openxmlformats.org/wordprocessingml/2006/main" w:initials="PW" w:author="PWCTutor9" w:date="2026-07-01T19:47:56" w:id="880962447">
    <w:p xmlns:w14="http://schemas.microsoft.com/office/word/2010/wordml" xmlns:w="http://schemas.openxmlformats.org/wordprocessingml/2006/main" w:rsidR="63F19974" w:rsidRDefault="3BF96692" w14:paraId="55C26650" w14:textId="270D567C">
      <w:pPr>
        <w:pStyle w:val="CommentText"/>
      </w:pPr>
      <w:r>
        <w:rPr>
          <w:rStyle w:val="CommentReference"/>
        </w:rPr>
        <w:annotationRef/>
      </w:r>
      <w:r w:rsidRPr="17B65383" w:rsidR="19A9A97D">
        <w:t>similar to my previous comment: you mention "distortion-specified datasets" already, which the reader will refer back to. So you can cut this second "distortion"</w:t>
      </w:r>
    </w:p>
  </w:comment>
  <w:comment xmlns:w="http://schemas.openxmlformats.org/wordprocessingml/2006/main" w:initials="PW" w:author="PWCTutor9" w:date="2026-07-01T19:49:23" w:id="1149804902">
    <w:p xmlns:w14="http://schemas.microsoft.com/office/word/2010/wordml" xmlns:w="http://schemas.openxmlformats.org/wordprocessingml/2006/main" w:rsidR="350E5163" w:rsidRDefault="2610D690" w14:paraId="55A265AA" w14:textId="4B7213C8">
      <w:pPr>
        <w:pStyle w:val="CommentText"/>
      </w:pPr>
      <w:r>
        <w:rPr>
          <w:rStyle w:val="CommentReference"/>
        </w:rPr>
        <w:annotationRef/>
      </w:r>
      <w:r w:rsidRPr="46EAD31D" w:rsidR="1B4BDE6C">
        <w:t>Try reading this sentence with a without the "still." With it, it sounds conversational. Without it, the sentence grabs the reader's attention much better -- this is crucial in literature and writing, making it as easy as possible for the reader to absorb the information you're discussing</w:t>
      </w:r>
    </w:p>
  </w:comment>
  <w:comment xmlns:w="http://schemas.openxmlformats.org/wordprocessingml/2006/main" w:initials="PW" w:author="PWCTutor9" w:date="2026-07-01T19:50:03" w:id="2135692605">
    <w:p xmlns:w14="http://schemas.microsoft.com/office/word/2010/wordml" xmlns:w="http://schemas.openxmlformats.org/wordprocessingml/2006/main" w:rsidR="0FC48F5D" w:rsidRDefault="155F7FFD" w14:paraId="538EF5A8" w14:textId="3DE4D039">
      <w:pPr>
        <w:pStyle w:val="CommentText"/>
      </w:pPr>
      <w:r>
        <w:rPr>
          <w:rStyle w:val="CommentReference"/>
        </w:rPr>
        <w:annotationRef/>
      </w:r>
      <w:r w:rsidRPr="359CF36E" w:rsidR="12E8E7AC">
        <w:t>cut</w:t>
      </w:r>
    </w:p>
  </w:comment>
  <w:comment xmlns:w="http://schemas.openxmlformats.org/wordprocessingml/2006/main" w:initials="PW" w:author="PWCTutor9" w:date="2026-07-01T19:52:07" w:id="1586379522">
    <w:p xmlns:w14="http://schemas.microsoft.com/office/word/2010/wordml" xmlns:w="http://schemas.openxmlformats.org/wordprocessingml/2006/main" w:rsidR="49524400" w:rsidRDefault="30ED4FD7" w14:paraId="5CA63FA6" w14:textId="0509FE93">
      <w:pPr>
        <w:pStyle w:val="CommentText"/>
      </w:pPr>
      <w:r>
        <w:rPr>
          <w:rStyle w:val="CommentReference"/>
        </w:rPr>
        <w:annotationRef/>
      </w:r>
      <w:r w:rsidRPr="33F754D2" w:rsidR="2B319ADE">
        <w:t>In literature it's customary to avoid "I" "We" "Our" terms, instead using passive language, making the sentence "The model trains a distortion augmentation framework" etc</w:t>
      </w:r>
    </w:p>
  </w:comment>
  <w:comment xmlns:w="http://schemas.openxmlformats.org/wordprocessingml/2006/main" w:initials="PW" w:author="PWCTutor9" w:date="2026-07-01T19:52:21" w:id="1352614736">
    <w:p xmlns:w14="http://schemas.microsoft.com/office/word/2010/wordml" xmlns:w="http://schemas.openxmlformats.org/wordprocessingml/2006/main" w:rsidR="2DF36AC9" w:rsidRDefault="35CA58BC" w14:paraId="4EF8C0B8" w14:textId="553FC21C">
      <w:pPr>
        <w:pStyle w:val="CommentText"/>
      </w:pPr>
      <w:r>
        <w:rPr>
          <w:rStyle w:val="CommentReference"/>
        </w:rPr>
        <w:annotationRef/>
      </w:r>
      <w:r w:rsidRPr="78E0E2DC" w:rsidR="550AC85B">
        <w:t>such as?</w:t>
      </w:r>
    </w:p>
  </w:comment>
  <w:comment xmlns:w="http://schemas.openxmlformats.org/wordprocessingml/2006/main" w:initials="PW" w:author="PWCTutor9" w:date="2026-07-01T19:52:26" w:id="840980604">
    <w:p xmlns:w14="http://schemas.microsoft.com/office/word/2010/wordml" xmlns:w="http://schemas.openxmlformats.org/wordprocessingml/2006/main" w:rsidR="6E34F316" w:rsidRDefault="40701CB3" w14:paraId="314F51E1" w14:textId="1E96B3CC">
      <w:pPr>
        <w:pStyle w:val="CommentText"/>
      </w:pPr>
      <w:r>
        <w:rPr>
          <w:rStyle w:val="CommentReference"/>
        </w:rPr>
        <w:annotationRef/>
      </w:r>
      <w:r w:rsidRPr="70E690BB" w:rsidR="5D3BC910">
        <w:t>?</w:t>
      </w:r>
    </w:p>
  </w:comment>
  <w:comment xmlns:w="http://schemas.openxmlformats.org/wordprocessingml/2006/main" w:initials="PW" w:author="PWCTutor9" w:date="2026-07-01T19:52:43" w:id="835325164">
    <w:p xmlns:w14="http://schemas.microsoft.com/office/word/2010/wordml" xmlns:w="http://schemas.openxmlformats.org/wordprocessingml/2006/main" w:rsidR="4C6CBE8F" w:rsidRDefault="4079452A" w14:paraId="2E33AC8F" w14:textId="18834629">
      <w:pPr>
        <w:pStyle w:val="CommentText"/>
      </w:pPr>
      <w:r>
        <w:rPr>
          <w:rStyle w:val="CommentReference"/>
        </w:rPr>
        <w:annotationRef/>
      </w:r>
      <w:r w:rsidRPr="58E1F649" w:rsidR="71F86A16">
        <w:t>to evaluate</w:t>
      </w:r>
    </w:p>
  </w:comment>
  <w:comment xmlns:w="http://schemas.openxmlformats.org/wordprocessingml/2006/main" w:initials="PW" w:author="PWCTutor9" w:date="2026-07-01T19:53:25" w:id="675813441">
    <w:p xmlns:w14="http://schemas.microsoft.com/office/word/2010/wordml" xmlns:w="http://schemas.openxmlformats.org/wordprocessingml/2006/main" w:rsidR="7B7FA213" w:rsidRDefault="5978A227" w14:paraId="6E55F010" w14:textId="4F1490CA">
      <w:pPr>
        <w:pStyle w:val="CommentText"/>
      </w:pPr>
      <w:r>
        <w:rPr>
          <w:rStyle w:val="CommentReference"/>
        </w:rPr>
        <w:annotationRef/>
      </w:r>
      <w:r w:rsidRPr="3A363834" w:rsidR="54A102BC">
        <w:t>performance, singular</w:t>
      </w:r>
    </w:p>
  </w:comment>
  <w:comment xmlns:w="http://schemas.openxmlformats.org/wordprocessingml/2006/main" w:initials="PW" w:author="PWCTutor9" w:date="2026-07-01T19:53:43" w:id="1325246564">
    <w:p xmlns:w14="http://schemas.microsoft.com/office/word/2010/wordml" xmlns:w="http://schemas.openxmlformats.org/wordprocessingml/2006/main" w:rsidR="4C76A72E" w:rsidRDefault="13B54C22" w14:paraId="3C2E000A" w14:textId="68C0839B">
      <w:pPr>
        <w:pStyle w:val="CommentText"/>
      </w:pPr>
      <w:r>
        <w:rPr>
          <w:rStyle w:val="CommentReference"/>
        </w:rPr>
        <w:annotationRef/>
      </w:r>
      <w:r w:rsidRPr="272D8B6F" w:rsidR="1A3C005B">
        <w:t>including</w:t>
      </w:r>
    </w:p>
  </w:comment>
  <w:comment xmlns:w="http://schemas.openxmlformats.org/wordprocessingml/2006/main" w:initials="PW" w:author="PWCTutor9" w:date="2026-07-01T19:55:19" w:id="1835007344">
    <w:p xmlns:w14="http://schemas.microsoft.com/office/word/2010/wordml" xmlns:w="http://schemas.openxmlformats.org/wordprocessingml/2006/main" w:rsidR="4F487735" w:rsidRDefault="173ECFC2" w14:paraId="2B06B130" w14:textId="5049D53A">
      <w:pPr>
        <w:pStyle w:val="CommentText"/>
      </w:pPr>
      <w:r>
        <w:rPr>
          <w:rStyle w:val="CommentReference"/>
        </w:rPr>
        <w:annotationRef/>
      </w:r>
      <w:r w:rsidRPr="2988B7E9" w:rsidR="0E06D93F">
        <w:t>this sentence isn't grammatically correct. Either "help keep a controlled evaluation" or "help control the evaluation"</w:t>
      </w:r>
    </w:p>
  </w:comment>
  <w:comment xmlns:w="http://schemas.openxmlformats.org/wordprocessingml/2006/main" w:initials="PW" w:author="PWCTutor9" w:date="2026-07-01T19:56:19" w:id="1998698118">
    <w:p xmlns:w14="http://schemas.microsoft.com/office/word/2010/wordml" xmlns:w="http://schemas.openxmlformats.org/wordprocessingml/2006/main" w:rsidR="714218D4" w:rsidRDefault="28936B8A" w14:paraId="061982DB" w14:textId="0F239875">
      <w:pPr>
        <w:pStyle w:val="CommentText"/>
      </w:pPr>
      <w:r>
        <w:rPr>
          <w:rStyle w:val="CommentReference"/>
        </w:rPr>
        <w:annotationRef/>
      </w:r>
      <w:r w:rsidRPr="4D71D594" w:rsidR="54943D55">
        <w:t>This is worded in a way that's difficult to understand. Can you rephrase it? Maybe produce* rather than "give"</w:t>
      </w:r>
    </w:p>
  </w:comment>
  <w:comment xmlns:w="http://schemas.openxmlformats.org/wordprocessingml/2006/main" w:initials="PW" w:author="PWCTutor9" w:date="2026-07-01T19:57:31" w:id="718525522">
    <w:p xmlns:w14="http://schemas.microsoft.com/office/word/2010/wordml" xmlns:w="http://schemas.openxmlformats.org/wordprocessingml/2006/main" w:rsidR="5E8CEC0C" w:rsidRDefault="34B7B4A4" w14:paraId="5A3A0982" w14:textId="22F6B422">
      <w:pPr>
        <w:pStyle w:val="CommentText"/>
      </w:pPr>
      <w:r>
        <w:rPr>
          <w:rStyle w:val="CommentReference"/>
        </w:rPr>
        <w:annotationRef/>
      </w:r>
      <w:r w:rsidRPr="47B28D94" w:rsidR="2EC7E083">
        <w:t>is located*</w:t>
      </w:r>
    </w:p>
  </w:comment>
  <w:comment xmlns:w="http://schemas.openxmlformats.org/wordprocessingml/2006/main" w:initials="PW" w:author="PWCTutor9" w:date="2026-07-01T19:58:02" w:id="292212580">
    <w:p xmlns:w14="http://schemas.microsoft.com/office/word/2010/wordml" xmlns:w="http://schemas.openxmlformats.org/wordprocessingml/2006/main" w:rsidR="5081E631" w:rsidRDefault="52A98609" w14:paraId="5B7D878D" w14:textId="6AD2CB55">
      <w:pPr>
        <w:pStyle w:val="CommentText"/>
      </w:pPr>
      <w:r>
        <w:rPr>
          <w:rStyle w:val="CommentReference"/>
        </w:rPr>
        <w:annotationRef/>
      </w:r>
      <w:r w:rsidRPr="57DE2189" w:rsidR="334AF7E7">
        <w:t>degrees*</w:t>
      </w:r>
    </w:p>
  </w:comment>
  <w:comment xmlns:w="http://schemas.openxmlformats.org/wordprocessingml/2006/main" w:initials="PW" w:author="PWCTutor9" w:date="2026-07-01T19:58:19" w:id="530039393">
    <w:p xmlns:w14="http://schemas.microsoft.com/office/word/2010/wordml" xmlns:w="http://schemas.openxmlformats.org/wordprocessingml/2006/main" w:rsidR="1D11EB2F" w:rsidRDefault="536EF24D" w14:paraId="4282BDBF" w14:textId="37A754B2">
      <w:pPr>
        <w:pStyle w:val="CommentText"/>
      </w:pPr>
      <w:r>
        <w:rPr>
          <w:rStyle w:val="CommentReference"/>
        </w:rPr>
        <w:annotationRef/>
      </w:r>
      <w:r w:rsidRPr="57AFE896" w:rsidR="34C427FE">
        <w:t>camera's* view (possessive)</w:t>
      </w:r>
    </w:p>
  </w:comment>
  <w:comment xmlns:w="http://schemas.openxmlformats.org/wordprocessingml/2006/main" w:initials="PW" w:author="PWCTutor9" w:date="2026-07-01T19:58:43" w:id="97916296">
    <w:p xmlns:w14="http://schemas.microsoft.com/office/word/2010/wordml" xmlns:w="http://schemas.openxmlformats.org/wordprocessingml/2006/main" w:rsidR="03997871" w:rsidRDefault="270CCD04" w14:paraId="1AB6F738" w14:textId="5B00AF81">
      <w:pPr>
        <w:pStyle w:val="CommentText"/>
      </w:pPr>
      <w:r>
        <w:rPr>
          <w:rStyle w:val="CommentReference"/>
        </w:rPr>
        <w:annotationRef/>
      </w:r>
      <w:r w:rsidRPr="118A9802" w:rsidR="3DF3FA25">
        <w:t>Always plural "degrees" when referencing weather temp</w:t>
      </w:r>
    </w:p>
  </w:comment>
  <w:comment xmlns:w="http://schemas.openxmlformats.org/wordprocessingml/2006/main" w:initials="PW" w:author="PWCTutor9" w:date="2026-07-01T19:59:29" w:id="905405085">
    <w:p xmlns:w14="http://schemas.microsoft.com/office/word/2010/wordml" xmlns:w="http://schemas.openxmlformats.org/wordprocessingml/2006/main" w:rsidR="34DC06B0" w:rsidRDefault="17E6F22C" w14:paraId="60097FDB" w14:textId="634D1E88">
      <w:pPr>
        <w:pStyle w:val="CommentText"/>
      </w:pPr>
      <w:r>
        <w:rPr>
          <w:rStyle w:val="CommentReference"/>
        </w:rPr>
        <w:annotationRef/>
      </w:r>
      <w:r w:rsidRPr="2151242C" w:rsidR="4E770A04">
        <w:t>features* (make the plural agreement)</w:t>
      </w:r>
    </w:p>
  </w:comment>
  <w:comment xmlns:w="http://schemas.openxmlformats.org/wordprocessingml/2006/main" w:initials="PW" w:author="PWCTutor9" w:date="2026-07-01T19:59:43" w:id="361201130">
    <w:p xmlns:w14="http://schemas.microsoft.com/office/word/2010/wordml" xmlns:w="http://schemas.openxmlformats.org/wordprocessingml/2006/main" w:rsidR="733FF063" w:rsidRDefault="2A24E976" w14:paraId="10A3FBC2" w14:textId="0D0321A1">
      <w:pPr>
        <w:pStyle w:val="CommentText"/>
      </w:pPr>
      <w:r>
        <w:rPr>
          <w:rStyle w:val="CommentReference"/>
        </w:rPr>
        <w:annotationRef/>
      </w:r>
      <w:r w:rsidRPr="49340ECB" w:rsidR="5A1E4397">
        <w:t>cut "for"</w:t>
      </w:r>
    </w:p>
  </w:comment>
  <w:comment xmlns:w="http://schemas.openxmlformats.org/wordprocessingml/2006/main" w:initials="PW" w:author="PWCTutor9" w:date="2026-07-01T20:00:20" w:id="1891034195">
    <w:p xmlns:w14="http://schemas.microsoft.com/office/word/2010/wordml" xmlns:w="http://schemas.openxmlformats.org/wordprocessingml/2006/main" w:rsidR="7095F06A" w:rsidRDefault="2648C59B" w14:paraId="62D7FC29" w14:textId="7CB9FF9A">
      <w:pPr>
        <w:pStyle w:val="CommentText"/>
      </w:pPr>
      <w:r>
        <w:rPr>
          <w:rStyle w:val="CommentReference"/>
        </w:rPr>
        <w:annotationRef/>
      </w:r>
      <w:r w:rsidRPr="1A8B8CFE" w:rsidR="3B16C3DE">
        <w:t>camera's* (possessive)</w:t>
      </w:r>
    </w:p>
  </w:comment>
  <w:comment xmlns:w="http://schemas.openxmlformats.org/wordprocessingml/2006/main" w:initials="PW" w:author="PWCTutor9" w:date="2026-07-01T20:00:33" w:id="1394028101">
    <w:p xmlns:w14="http://schemas.microsoft.com/office/word/2010/wordml" xmlns:w="http://schemas.openxmlformats.org/wordprocessingml/2006/main" w:rsidR="271F07F1" w:rsidRDefault="21147B69" w14:paraId="41B7AE0B" w14:textId="78AAEDE6">
      <w:pPr>
        <w:pStyle w:val="CommentText"/>
      </w:pPr>
      <w:r>
        <w:rPr>
          <w:rStyle w:val="CommentReference"/>
        </w:rPr>
        <w:annotationRef/>
      </w:r>
      <w:r w:rsidRPr="14FFD478" w:rsidR="387EE0F3">
        <w:t>applies*</w:t>
      </w:r>
    </w:p>
  </w:comment>
  <w:comment xmlns:w="http://schemas.openxmlformats.org/wordprocessingml/2006/main" w:initials="PW" w:author="PWCTutor9" w:date="2026-07-01T20:01:30" w:id="424090899">
    <w:p xmlns:w14="http://schemas.microsoft.com/office/word/2010/wordml" xmlns:w="http://schemas.openxmlformats.org/wordprocessingml/2006/main" w:rsidR="71D2FA53" w:rsidRDefault="036194F7" w14:paraId="0B31891C" w14:textId="59D0C915">
      <w:pPr>
        <w:pStyle w:val="CommentText"/>
      </w:pPr>
      <w:r>
        <w:rPr>
          <w:rStyle w:val="CommentReference"/>
        </w:rPr>
        <w:annotationRef/>
      </w:r>
      <w:r w:rsidRPr="634167FA" w:rsidR="69C76DDF">
        <w:t>determine*</w:t>
      </w:r>
    </w:p>
  </w:comment>
  <w:comment xmlns:w="http://schemas.openxmlformats.org/wordprocessingml/2006/main" w:initials="PW" w:author="PWCTutor9" w:date="2026-07-01T20:02:44" w:id="537683178">
    <w:p xmlns:w14="http://schemas.microsoft.com/office/word/2010/wordml" xmlns:w="http://schemas.openxmlformats.org/wordprocessingml/2006/main" w:rsidR="4C2F22E3" w:rsidRDefault="4868C34F" w14:paraId="5EF26B39" w14:textId="670B8BF1">
      <w:pPr>
        <w:pStyle w:val="CommentText"/>
      </w:pPr>
      <w:r>
        <w:rPr>
          <w:rStyle w:val="CommentReference"/>
        </w:rPr>
        <w:annotationRef/>
      </w:r>
      <w:r w:rsidRPr="365D1A35" w:rsidR="035E1818">
        <w:t>try to find another synonym here to avoid repetition</w:t>
      </w:r>
    </w:p>
  </w:comment>
  <w:comment xmlns:w="http://schemas.openxmlformats.org/wordprocessingml/2006/main" w:initials="PW" w:author="PWCTutor9" w:date="2026-07-01T20:05:09" w:id="1197031358">
    <w:p xmlns:w14="http://schemas.microsoft.com/office/word/2010/wordml" xmlns:w="http://schemas.openxmlformats.org/wordprocessingml/2006/main" w:rsidR="44060359" w:rsidRDefault="213D3DC6" w14:paraId="0381D8D3" w14:textId="05A3F690">
      <w:pPr>
        <w:pStyle w:val="CommentText"/>
      </w:pPr>
      <w:r>
        <w:rPr>
          <w:rStyle w:val="CommentReference"/>
        </w:rPr>
        <w:annotationRef/>
      </w:r>
      <w:r w:rsidRPr="59A75801" w:rsidR="76AF376F">
        <w:t>Hi Rongxuan!</w:t>
      </w:r>
    </w:p>
    <w:p xmlns:w14="http://schemas.microsoft.com/office/word/2010/wordml" xmlns:w="http://schemas.openxmlformats.org/wordprocessingml/2006/main" w:rsidR="39FDFFE6" w:rsidRDefault="2356ABE1" w14:paraId="08B8A21D" w14:textId="540E2252">
      <w:pPr>
        <w:pStyle w:val="CommentText"/>
      </w:pPr>
      <w:r w:rsidRPr="74D11E50" w:rsidR="5791D2B0">
        <w:t>I enjoyed reading your paper, it's very informative and you did a nice job in explaining the types of distortion and their impact. My notes focus on word-choice and some grammatical agreements in plural/singular.</w:t>
      </w:r>
    </w:p>
    <w:p xmlns:w14="http://schemas.microsoft.com/office/word/2010/wordml" xmlns:w="http://schemas.openxmlformats.org/wordprocessingml/2006/main" w:rsidR="0B69B23D" w:rsidRDefault="0555F246" w14:paraId="1CE662BE" w14:textId="50B95B7D">
      <w:pPr>
        <w:pStyle w:val="CommentText"/>
      </w:pPr>
      <w:r w:rsidRPr="58B55824" w:rsidR="78C3DCC0">
        <w:t>Good luck on the next draft!</w:t>
      </w:r>
    </w:p>
    <w:p xmlns:w14="http://schemas.microsoft.com/office/word/2010/wordml" xmlns:w="http://schemas.openxmlformats.org/wordprocessingml/2006/main" w:rsidR="44F2336A" w:rsidRDefault="008A909A" w14:paraId="33287E4B" w14:textId="0F37AF7D">
      <w:pPr>
        <w:pStyle w:val="CommentText"/>
      </w:pPr>
      <w:r w:rsidRPr="01EE4F3C" w:rsidR="65325C9F">
        <w:t>-Auden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5DB91C5"/>
  <w15:commentEx w15:done="0" w15:paraId="10E2F6F4"/>
  <w15:commentEx w15:done="0" w15:paraId="11B503E5"/>
  <w15:commentEx w15:done="0" w15:paraId="776272AE"/>
  <w15:commentEx w15:done="0" w15:paraId="3631D220"/>
  <w15:commentEx w15:done="0" w15:paraId="69445998"/>
  <w15:commentEx w15:done="0" w15:paraId="170FF5AA"/>
  <w15:commentEx w15:done="0" w15:paraId="4809C4AF"/>
  <w15:commentEx w15:done="0" w15:paraId="208834BE"/>
  <w15:commentEx w15:done="0" w15:paraId="08F49A9E"/>
  <w15:commentEx w15:done="0" w15:paraId="55C26650"/>
  <w15:commentEx w15:done="0" w15:paraId="55A265AA"/>
  <w15:commentEx w15:done="0" w15:paraId="538EF5A8"/>
  <w15:commentEx w15:done="0" w15:paraId="5CA63FA6"/>
  <w15:commentEx w15:done="0" w15:paraId="4EF8C0B8"/>
  <w15:commentEx w15:done="0" w15:paraId="314F51E1"/>
  <w15:commentEx w15:done="0" w15:paraId="2E33AC8F"/>
  <w15:commentEx w15:done="0" w15:paraId="6E55F010"/>
  <w15:commentEx w15:done="0" w15:paraId="3C2E000A"/>
  <w15:commentEx w15:done="0" w15:paraId="2B06B130"/>
  <w15:commentEx w15:done="0" w15:paraId="061982DB"/>
  <w15:commentEx w15:done="0" w15:paraId="5A3A0982"/>
  <w15:commentEx w15:done="0" w15:paraId="5B7D878D"/>
  <w15:commentEx w15:done="0" w15:paraId="4282BDBF"/>
  <w15:commentEx w15:done="0" w15:paraId="1AB6F738"/>
  <w15:commentEx w15:done="0" w15:paraId="60097FDB"/>
  <w15:commentEx w15:done="0" w15:paraId="10A3FBC2"/>
  <w15:commentEx w15:done="0" w15:paraId="62D7FC29"/>
  <w15:commentEx w15:done="0" w15:paraId="41B7AE0B"/>
  <w15:commentEx w15:done="0" w15:paraId="0B31891C"/>
  <w15:commentEx w15:done="0" w15:paraId="5EF26B39"/>
  <w15:commentEx w15:done="0" w15:paraId="33287E4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CA05EB0" w16cex:dateUtc="2026-07-01T23:37:59.189Z"/>
  <w16cex:commentExtensible w16cex:durableId="31F995A9" w16cex:dateUtc="2026-07-01T23:38:47.817Z"/>
  <w16cex:commentExtensible w16cex:durableId="4894606E" w16cex:dateUtc="2026-07-01T23:40:35.776Z"/>
  <w16cex:commentExtensible w16cex:durableId="25B64CA5" w16cex:dateUtc="2026-07-01T23:41:11.301Z"/>
  <w16cex:commentExtensible w16cex:durableId="36008D5D" w16cex:dateUtc="2026-07-01T23:42:13.416Z"/>
  <w16cex:commentExtensible w16cex:durableId="4B0A9B32" w16cex:dateUtc="2026-07-01T23:42:39.136Z"/>
  <w16cex:commentExtensible w16cex:durableId="08DA06B3" w16cex:dateUtc="2026-07-01T23:43:52.931Z"/>
  <w16cex:commentExtensible w16cex:durableId="38ED929A" w16cex:dateUtc="2026-07-01T23:45:48.459Z"/>
  <w16cex:commentExtensible w16cex:durableId="2837941B" w16cex:dateUtc="2026-07-01T23:46:04.49Z"/>
  <w16cex:commentExtensible w16cex:durableId="058D2CBB" w16cex:dateUtc="2026-07-01T23:46:39.046Z"/>
  <w16cex:commentExtensible w16cex:durableId="6D9F1938" w16cex:dateUtc="2026-07-01T23:47:56.338Z"/>
  <w16cex:commentExtensible w16cex:durableId="5C604DC2" w16cex:dateUtc="2026-07-01T23:49:23.072Z"/>
  <w16cex:commentExtensible w16cex:durableId="05A0DACE" w16cex:dateUtc="2026-07-01T23:50:03.603Z"/>
  <w16cex:commentExtensible w16cex:durableId="34262C02" w16cex:dateUtc="2026-07-01T23:52:07.934Z"/>
  <w16cex:commentExtensible w16cex:durableId="5C852731" w16cex:dateUtc="2026-07-01T23:52:21.822Z"/>
  <w16cex:commentExtensible w16cex:durableId="78BF3DCF" w16cex:dateUtc="2026-07-01T23:52:26.672Z"/>
  <w16cex:commentExtensible w16cex:durableId="7EAD8E86" w16cex:dateUtc="2026-07-01T23:52:43.05Z"/>
  <w16cex:commentExtensible w16cex:durableId="0D8275F3" w16cex:dateUtc="2026-07-01T23:53:25.295Z"/>
  <w16cex:commentExtensible w16cex:durableId="479D31A7" w16cex:dateUtc="2026-07-01T23:53:43.134Z"/>
  <w16cex:commentExtensible w16cex:durableId="648950C0" w16cex:dateUtc="2026-07-01T23:55:19.364Z"/>
  <w16cex:commentExtensible w16cex:durableId="54FDDDE8" w16cex:dateUtc="2026-07-01T23:56:19.551Z"/>
  <w16cex:commentExtensible w16cex:durableId="3737AA23" w16cex:dateUtc="2026-07-01T23:57:31.128Z"/>
  <w16cex:commentExtensible w16cex:durableId="50C8BD0F" w16cex:dateUtc="2026-07-01T23:58:02.236Z"/>
  <w16cex:commentExtensible w16cex:durableId="31DEBD15" w16cex:dateUtc="2026-07-01T23:58:19.246Z"/>
  <w16cex:commentExtensible w16cex:durableId="58F05BA5" w16cex:dateUtc="2026-07-01T23:58:43.831Z"/>
  <w16cex:commentExtensible w16cex:durableId="2BE955F7" w16cex:dateUtc="2026-07-01T23:59:29.144Z"/>
  <w16cex:commentExtensible w16cex:durableId="716783B2" w16cex:dateUtc="2026-07-01T23:59:43.142Z"/>
  <w16cex:commentExtensible w16cex:durableId="1985819C" w16cex:dateUtc="2026-07-02T00:00:20.741Z"/>
  <w16cex:commentExtensible w16cex:durableId="103390FF" w16cex:dateUtc="2026-07-02T00:00:33.405Z"/>
  <w16cex:commentExtensible w16cex:durableId="172FF923" w16cex:dateUtc="2026-07-02T00:01:30.757Z"/>
  <w16cex:commentExtensible w16cex:durableId="2435BE45" w16cex:dateUtc="2026-07-02T00:02:44.509Z"/>
  <w16cex:commentExtensible w16cex:durableId="027C7DE4" w16cex:dateUtc="2026-07-02T00:05:09.74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5DB91C5" w16cid:durableId="1CA05EB0"/>
  <w16cid:commentId w16cid:paraId="10E2F6F4" w16cid:durableId="31F995A9"/>
  <w16cid:commentId w16cid:paraId="11B503E5" w16cid:durableId="4894606E"/>
  <w16cid:commentId w16cid:paraId="776272AE" w16cid:durableId="25B64CA5"/>
  <w16cid:commentId w16cid:paraId="3631D220" w16cid:durableId="36008D5D"/>
  <w16cid:commentId w16cid:paraId="69445998" w16cid:durableId="4B0A9B32"/>
  <w16cid:commentId w16cid:paraId="170FF5AA" w16cid:durableId="08DA06B3"/>
  <w16cid:commentId w16cid:paraId="4809C4AF" w16cid:durableId="38ED929A"/>
  <w16cid:commentId w16cid:paraId="208834BE" w16cid:durableId="2837941B"/>
  <w16cid:commentId w16cid:paraId="08F49A9E" w16cid:durableId="058D2CBB"/>
  <w16cid:commentId w16cid:paraId="55C26650" w16cid:durableId="6D9F1938"/>
  <w16cid:commentId w16cid:paraId="55A265AA" w16cid:durableId="5C604DC2"/>
  <w16cid:commentId w16cid:paraId="538EF5A8" w16cid:durableId="05A0DACE"/>
  <w16cid:commentId w16cid:paraId="5CA63FA6" w16cid:durableId="34262C02"/>
  <w16cid:commentId w16cid:paraId="4EF8C0B8" w16cid:durableId="5C852731"/>
  <w16cid:commentId w16cid:paraId="314F51E1" w16cid:durableId="78BF3DCF"/>
  <w16cid:commentId w16cid:paraId="2E33AC8F" w16cid:durableId="7EAD8E86"/>
  <w16cid:commentId w16cid:paraId="6E55F010" w16cid:durableId="0D8275F3"/>
  <w16cid:commentId w16cid:paraId="3C2E000A" w16cid:durableId="479D31A7"/>
  <w16cid:commentId w16cid:paraId="2B06B130" w16cid:durableId="648950C0"/>
  <w16cid:commentId w16cid:paraId="061982DB" w16cid:durableId="54FDDDE8"/>
  <w16cid:commentId w16cid:paraId="5A3A0982" w16cid:durableId="3737AA23"/>
  <w16cid:commentId w16cid:paraId="5B7D878D" w16cid:durableId="50C8BD0F"/>
  <w16cid:commentId w16cid:paraId="4282BDBF" w16cid:durableId="31DEBD15"/>
  <w16cid:commentId w16cid:paraId="1AB6F738" w16cid:durableId="58F05BA5"/>
  <w16cid:commentId w16cid:paraId="60097FDB" w16cid:durableId="2BE955F7"/>
  <w16cid:commentId w16cid:paraId="10A3FBC2" w16cid:durableId="716783B2"/>
  <w16cid:commentId w16cid:paraId="62D7FC29" w16cid:durableId="1985819C"/>
  <w16cid:commentId w16cid:paraId="41B7AE0B" w16cid:durableId="103390FF"/>
  <w16cid:commentId w16cid:paraId="0B31891C" w16cid:durableId="172FF923"/>
  <w16cid:commentId w16cid:paraId="5EF26B39" w16cid:durableId="2435BE45"/>
  <w16cid:commentId w16cid:paraId="33287E4B" w16cid:durableId="027C7DE4"/>
</w16cid:commentsId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315acc0b"/>
    <w:multiLevelType w:val="hybridMultilevel"/>
    <w:lvl w:ilvl="0">
      <w:start w:val="17"/>
      <w:numFmt w:val="decimal"/>
      <w:lvlText w:val="[%1]"/>
      <w:lvlJc w:val="left"/>
      <w:pPr>
        <w:ind w:left="614" w:hanging="5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0" w:hanging="5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1" w:hanging="5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1" w:hanging="5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22" w:hanging="5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2" w:hanging="5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23" w:hanging="5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23" w:hanging="5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4" w:hanging="532"/>
      </w:pPr>
      <w:rPr>
        <w:rFonts w:hint="default"/>
        <w:lang w:val="en-US" w:eastAsia="en-US" w:bidi="ar-SA"/>
      </w:rPr>
    </w:lvl>
  </w:abstractNum>
  <w:abstractNum w:abstractNumId="1">
    <w:nsid w:val="73a198cd"/>
    <w:multiLevelType w:val="hybridMultilevel"/>
    <w:lvl w:ilvl="0">
      <w:start w:val="1"/>
      <w:numFmt w:val="decimal"/>
      <w:lvlText w:val="[%1]"/>
      <w:lvlJc w:val="left"/>
      <w:pPr>
        <w:ind w:left="614" w:hanging="43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0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1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1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22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2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23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23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4" w:hanging="432"/>
      </w:pPr>
      <w:rPr>
        <w:rFonts w:hint="default"/>
        <w:lang w:val="en-US" w:eastAsia="en-US" w:bidi="ar-SA"/>
      </w:rPr>
    </w:lvl>
  </w:abstractNum>
  <w:abstractNum w:abstractNumId="0">
    <w:nsid w:val="6b7e8ab8"/>
    <w:multiLevelType w:val="hybridMultilevel"/>
    <w:lvl w:ilvl="0">
      <w:start w:val="1"/>
      <w:numFmt w:val="decimal"/>
      <w:lvlText w:val="%1"/>
      <w:lvlJc w:val="left"/>
      <w:pPr>
        <w:ind w:left="520" w:hanging="43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0" w:hanging="53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7" w:hanging="5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" w:hanging="5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" w:hanging="5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9" w:hanging="5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7" w:hanging="5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" w:hanging="5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78" w:hanging="53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PWCTutor9">
    <w15:presenceInfo w15:providerId="AD" w15:userId="S::pwctutor9@pioneeracademics.com::84d4498d-9cda-4cc8-bab5-dad184687de0"/>
  </w15:person>
</w15:people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4E631E45"/>
    <w:rsid w:val="00044CDD"/>
    <w:rsid w:val="0561A645"/>
    <w:rsid w:val="0722F7BF"/>
    <w:rsid w:val="0722F7BF"/>
    <w:rsid w:val="087A2658"/>
    <w:rsid w:val="087A2658"/>
    <w:rsid w:val="0B397785"/>
    <w:rsid w:val="0C21BBA9"/>
    <w:rsid w:val="0C21BBA9"/>
    <w:rsid w:val="10F6036D"/>
    <w:rsid w:val="10F6036D"/>
    <w:rsid w:val="185B4453"/>
    <w:rsid w:val="31E314AA"/>
    <w:rsid w:val="3CDA35B3"/>
    <w:rsid w:val="40B6F71C"/>
    <w:rsid w:val="4E631E45"/>
    <w:rsid w:val="50551F07"/>
    <w:rsid w:val="50551F07"/>
    <w:rsid w:val="583A04BE"/>
    <w:rsid w:val="594654F2"/>
    <w:rsid w:val="59D54015"/>
    <w:rsid w:val="5F92FD37"/>
    <w:rsid w:val="635D8587"/>
    <w:rsid w:val="6786640D"/>
    <w:rsid w:val="74CB3E85"/>
    <w:rsid w:val="7C4E0E01"/>
  </w:rsids>
  <w14:docId w14:val="113D2882"/>
  <w15:docId w15:val="{5F39876B-E015-49E0-87B7-1BF399F5041B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jc w:val="both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90" w:hanging="43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627" w:hanging="538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139"/>
      <w:ind w:left="6" w:right="718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614" w:hanging="42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oi.org/10.1007/s11263-020-01366-3" TargetMode="External" Id="rId13" /><Relationship Type="http://schemas.openxmlformats.org/officeDocument/2006/relationships/hyperlink" Target="https://arxiv.org/abs/1611.06403" TargetMode="External" Id="rId18" /><Relationship Type="http://schemas.openxmlformats.org/officeDocument/2006/relationships/hyperlink" Target="https://doi.org/10.1007/978-3-030-01219-9_11" TargetMode="External" Id="rId26" /><Relationship Type="http://schemas.openxmlformats.org/officeDocument/2006/relationships/theme" Target="theme/theme1.xml" Id="rId3" /><Relationship Type="http://schemas.openxmlformats.org/officeDocument/2006/relationships/hyperlink" Target="https://doi.org/10.1016/j.jestch.2016.11.015" TargetMode="External" Id="rId21" /><Relationship Type="http://schemas.openxmlformats.org/officeDocument/2006/relationships/hyperlink" Target="https://arxiv.org/abs/2605.12608" TargetMode="External" Id="rId7" /><Relationship Type="http://schemas.openxmlformats.org/officeDocument/2006/relationships/hyperlink" Target="https://doi.org/10.1109/ACPR.2017.95" TargetMode="External" Id="rId12" /><Relationship Type="http://schemas.openxmlformats.org/officeDocument/2006/relationships/hyperlink" Target="https://doi.org/10.48550/arXiv.1611.06403" TargetMode="External" Id="rId17" /><Relationship Type="http://schemas.openxmlformats.org/officeDocument/2006/relationships/hyperlink" Target="https://arxiv.org/abs/1611.07004" TargetMode="External" Id="rId25" /><Relationship Type="http://schemas.openxmlformats.org/officeDocument/2006/relationships/customXml" Target="../customXml/item3.xml" Id="rId33" /><Relationship Type="http://schemas.openxmlformats.org/officeDocument/2006/relationships/fontTable" Target="fontTable.xml" Id="rId2" /><Relationship Type="http://schemas.openxmlformats.org/officeDocument/2006/relationships/hyperlink" Target="https://arxiv.org/abs/1805.04687v2" TargetMode="External" Id="rId16" /><Relationship Type="http://schemas.openxmlformats.org/officeDocument/2006/relationships/hyperlink" Target="https://doi.org/10.48550/arXiv.1611.07004" TargetMode="External" Id="rId20" /><Relationship Type="http://schemas.openxmlformats.org/officeDocument/2006/relationships/hyperlink" Target="https://doi.org/10.48550/arXiv.2605.12608" TargetMode="External" Id="rId29" /><Relationship Type="http://schemas.openxmlformats.org/officeDocument/2006/relationships/styles" Target="styles.xml" Id="rId1" /><Relationship Type="http://schemas.openxmlformats.org/officeDocument/2006/relationships/hyperlink" Target="https://arxiv.org/abs/2104.13395v5" TargetMode="External" Id="rId6" /><Relationship Type="http://schemas.openxmlformats.org/officeDocument/2006/relationships/hyperlink" Target="https://dl.acm.org/doi/10.1145/3578516" TargetMode="External" Id="rId11" /><Relationship Type="http://schemas.openxmlformats.org/officeDocument/2006/relationships/hyperlink" Target="https://arxiv.org/abs/1908.10335" TargetMode="External" Id="rId24" /><Relationship Type="http://schemas.openxmlformats.org/officeDocument/2006/relationships/customXml" Target="../customXml/item2.xml" Id="rId32" /><Relationship Type="http://schemas.openxmlformats.org/officeDocument/2006/relationships/hyperlink" Target="https://arxiv.org/abs/1808.00769" TargetMode="External" Id="rId5" /><Relationship Type="http://schemas.openxmlformats.org/officeDocument/2006/relationships/hyperlink" Target="https://dl.acm.org/doi/10.1145/3773023" TargetMode="External" Id="rId15" /><Relationship Type="http://schemas.openxmlformats.org/officeDocument/2006/relationships/hyperlink" Target="https://arxiv.org/abs/1906.04909" TargetMode="External" Id="rId23" /><Relationship Type="http://schemas.openxmlformats.org/officeDocument/2006/relationships/hyperlink" Target="https://doi.org/10.48550/arXiv.1808.00769" TargetMode="External" Id="rId28" /><Relationship Type="http://schemas.openxmlformats.org/officeDocument/2006/relationships/hyperlink" Target="https://arxiv.org/abs/2406.09414v2" TargetMode="External" Id="rId10" /><Relationship Type="http://schemas.openxmlformats.org/officeDocument/2006/relationships/hyperlink" Target="https://doi.org/10.48550/arXiv.1908.10335" TargetMode="External" Id="rId19" /><Relationship Type="http://schemas.openxmlformats.org/officeDocument/2006/relationships/customXml" Target="../customXml/item1.xml" Id="rId31" /><Relationship Type="http://schemas.openxmlformats.org/officeDocument/2006/relationships/settings" Target="settings.xml" Id="rId4" /><Relationship Type="http://schemas.openxmlformats.org/officeDocument/2006/relationships/hyperlink" Target="https://doi.org/10.1007/s11263-018-1072-8" TargetMode="External" Id="rId9" /><Relationship Type="http://schemas.openxmlformats.org/officeDocument/2006/relationships/hyperlink" Target="https://doi.org/10.1007/s11263-006-0028-6" TargetMode="External" Id="rId14" /><Relationship Type="http://schemas.openxmlformats.org/officeDocument/2006/relationships/hyperlink" Target="https://doi.org/10.48550/arXiv.1906.04909" TargetMode="External" Id="rId22" /><Relationship Type="http://schemas.openxmlformats.org/officeDocument/2006/relationships/hyperlink" Target="https://doi.org/10.1109/CVPR42600.2020.01170" TargetMode="External" Id="rId27" /><Relationship Type="http://schemas.openxmlformats.org/officeDocument/2006/relationships/numbering" Target="numbering.xml" Id="rId30" /><Relationship Type="http://schemas.openxmlformats.org/officeDocument/2006/relationships/hyperlink" Target="https://arxiv.org/abs/2605.12608v1" TargetMode="External" Id="rId8" /><Relationship Type="http://schemas.openxmlformats.org/officeDocument/2006/relationships/comments" Target="comments.xml" Id="R3acb8f293614491b" /><Relationship Type="http://schemas.microsoft.com/office/2016/09/relationships/commentsIds" Target="commentsIds.xml" Id="R9fca198b519f48ed" /><Relationship Type="http://schemas.microsoft.com/office/2011/relationships/commentsExtended" Target="commentsExtended.xml" Id="R47b75bd40a6d4eff" /><Relationship Type="http://schemas.microsoft.com/office/2018/08/relationships/commentsExtensible" Target="commentsExtensible.xml" Id="R193be6c473ff4cc1" /><Relationship Type="http://schemas.microsoft.com/office/2011/relationships/people" Target="people.xml" Id="R9a76fa16785042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8793535191EC4A94A1AD1CC2D188E3" ma:contentTypeVersion="21" ma:contentTypeDescription="Create a new document." ma:contentTypeScope="" ma:versionID="08870c59bb3e865c8506c02c1fc201d9">
  <xsd:schema xmlns:xsd="http://www.w3.org/2001/XMLSchema" xmlns:xs="http://www.w3.org/2001/XMLSchema" xmlns:p="http://schemas.microsoft.com/office/2006/metadata/properties" xmlns:ns2="2634948d-540b-480e-9885-d43a7986363e" xmlns:ns3="b7f974d1-a08a-4d09-8176-881ed45ba079" targetNamespace="http://schemas.microsoft.com/office/2006/metadata/properties" ma:root="true" ma:fieldsID="a8fd06b425b69c084eb831ac7d19e9d4" ns2:_="" ns3:_="">
    <xsd:import namespace="2634948d-540b-480e-9885-d43a7986363e"/>
    <xsd:import namespace="b7f974d1-a08a-4d09-8176-881ed45ba0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Term" minOccurs="0"/>
                <xsd:element ref="ns2:Accountable" minOccurs="0"/>
                <xsd:element ref="ns2:Responsibl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Notes" minOccurs="0"/>
                <xsd:element ref="ns2:ASPECT" minOccurs="0"/>
                <xsd:element ref="ns2:MediaServiceOCR" minOccurs="0"/>
                <xsd:element ref="ns2:LeadCoach" minOccurs="0"/>
                <xsd:element ref="ns2:Coach" minOccurs="0"/>
                <xsd:element ref="ns2:PCA" minOccurs="0"/>
                <xsd:element ref="ns2:LastAssignT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948d-540b-480e-9885-d43a798636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erm" ma:index="11" nillable="true" ma:displayName="Term" ma:format="Dropdown" ma:internalName="Term">
      <xsd:simpleType>
        <xsd:restriction base="dms:Choice">
          <xsd:enumeration value="SP25"/>
          <xsd:enumeration value="SU25"/>
          <xsd:enumeration value="2025 Year"/>
        </xsd:restriction>
      </xsd:simpleType>
    </xsd:element>
    <xsd:element name="Accountable" ma:index="12" nillable="true" ma:displayName="Accountable" ma:format="Dropdown" ma:list="UserInfo" ma:SharePointGroup="0" ma:internalName="Accountab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sponsible" ma:index="13" nillable="true" ma:displayName="Responsible" ma:format="Dropdown" ma:list="UserInfo" ma:SharePointGroup="0" ma:internalName="Responsib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084a525-584c-450c-a8f0-40594793d0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Notes" ma:index="21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ASPECT" ma:index="22" nillable="true" ma:displayName="ASPECT" ma:format="Dropdown" ma:internalName="ASPECT">
      <xsd:simpleType>
        <xsd:restriction base="dms:Choice">
          <xsd:enumeration value="Structure Set-Up"/>
          <xsd:enumeration value="Infostructure"/>
          <xsd:enumeration value="Staffing"/>
        </xsd:restriction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eadCoach" ma:index="24" nillable="true" ma:displayName="LeadCoach" ma:format="Dropdown" ma:list="UserInfo" ma:SharePointGroup="0" ma:internalName="LeadCoach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ach" ma:index="25" nillable="true" ma:displayName="Coach" ma:format="Dropdown" ma:list="UserInfo" ma:SharePointGroup="0" ma:internalName="Coach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CA" ma:index="26" nillable="true" ma:displayName="PCA" ma:format="Dropdown" ma:list="UserInfo" ma:SharePointGroup="0" ma:internalName="PCA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astAssignTo" ma:index="27" nillable="true" ma:displayName="LastAssignTo" ma:format="Dropdown" ma:list="UserInfo" ma:SharePointGroup="0" ma:internalName="LastAssignTo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f974d1-a08a-4d09-8176-881ed45ba07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021d54f-4a43-4c10-94a8-60926b0e62bc}" ma:internalName="TaxCatchAll" ma:showField="CatchAllData" ma:web="b7f974d1-a08a-4d09-8176-881ed45ba0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34948d-540b-480e-9885-d43a7986363e">
      <Terms xmlns="http://schemas.microsoft.com/office/infopath/2007/PartnerControls"/>
    </lcf76f155ced4ddcb4097134ff3c332f>
    <Term xmlns="2634948d-540b-480e-9885-d43a7986363e" xsi:nil="true"/>
    <TaxCatchAll xmlns="b7f974d1-a08a-4d09-8176-881ed45ba079" xsi:nil="true"/>
    <Responsible xmlns="2634948d-540b-480e-9885-d43a7986363e">
      <UserInfo>
        <DisplayName/>
        <AccountId xsi:nil="true"/>
        <AccountType/>
      </UserInfo>
    </Responsible>
    <LeadCoach xmlns="2634948d-540b-480e-9885-d43a7986363e">
      <UserInfo>
        <DisplayName/>
        <AccountId xsi:nil="true"/>
        <AccountType/>
      </UserInfo>
    </LeadCoach>
    <Accountable xmlns="2634948d-540b-480e-9885-d43a7986363e">
      <UserInfo>
        <DisplayName/>
        <AccountId xsi:nil="true"/>
        <AccountType/>
      </UserInfo>
    </Accountable>
    <ASPECT xmlns="2634948d-540b-480e-9885-d43a7986363e" xsi:nil="true"/>
    <Notes xmlns="2634948d-540b-480e-9885-d43a7986363e" xsi:nil="true"/>
    <PCA xmlns="2634948d-540b-480e-9885-d43a7986363e">
      <UserInfo>
        <DisplayName/>
        <AccountId xsi:nil="true"/>
        <AccountType/>
      </UserInfo>
    </PCA>
    <Coach xmlns="2634948d-540b-480e-9885-d43a7986363e">
      <UserInfo>
        <DisplayName/>
        <AccountId xsi:nil="true"/>
        <AccountType/>
      </UserInfo>
    </Coach>
    <LastAssignTo xmlns="2634948d-540b-480e-9885-d43a7986363e">
      <UserInfo>
        <DisplayName/>
        <AccountId xsi:nil="true"/>
        <AccountType/>
      </UserInfo>
    </LastAssignTo>
  </documentManagement>
</p:properties>
</file>

<file path=customXml/itemProps1.xml><?xml version="1.0" encoding="utf-8"?>
<ds:datastoreItem xmlns:ds="http://schemas.openxmlformats.org/officeDocument/2006/customXml" ds:itemID="{E3736FAC-4AE9-411E-B6A7-403B6E5DFA53}"/>
</file>

<file path=customXml/itemProps2.xml><?xml version="1.0" encoding="utf-8"?>
<ds:datastoreItem xmlns:ds="http://schemas.openxmlformats.org/officeDocument/2006/customXml" ds:itemID="{100D2EFA-228E-4345-81D3-C760D38D300C}"/>
</file>

<file path=customXml/itemProps3.xml><?xml version="1.0" encoding="utf-8"?>
<ds:datastoreItem xmlns:ds="http://schemas.openxmlformats.org/officeDocument/2006/customXml" ds:itemID="{90D4CA6D-0F00-44F2-86B6-89196A6BA11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PWCTutor9</cp:lastModifiedBy>
  <dcterms:created xsi:type="dcterms:W3CDTF">2026-07-01T19:07:14Z</dcterms:created>
  <dcterms:modified xsi:type="dcterms:W3CDTF">2026-07-02T00:05:19Z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2026-07-01T00:00:00Z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ContentTypeId">
    <vt:lpwstr>0x010100528793535191EC4A94A1AD1CC2D188E3</vt:lpwstr>
  </property>
  <property fmtid="{D5CDD505-2E9C-101B-9397-08002B2CF9AE}" pid="8" name="MediaServiceImageTags">
    <vt:lpwstr/>
  </property>
</Properties>
</file>