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BB3" w:rsidRPr="0003484B" w:rsidRDefault="00C13BB3" w:rsidP="009A00CF">
      <w:pPr>
        <w:rPr>
          <w:rFonts w:asciiTheme="minorHAnsi" w:hAnsiTheme="minorHAnsi" w:cstheme="minorHAnsi"/>
          <w:sz w:val="44"/>
          <w:szCs w:val="44"/>
        </w:rPr>
        <w:sectPr w:rsidR="00C13BB3" w:rsidRPr="0003484B" w:rsidSect="00875869">
          <w:footerReference w:type="even" r:id="rId9"/>
          <w:footerReference w:type="default" r:id="rId10"/>
          <w:footerReference w:type="first" r:id="rId11"/>
          <w:pgSz w:w="12240" w:h="15840"/>
          <w:pgMar w:top="1440" w:right="1800" w:bottom="1440" w:left="1800" w:header="720" w:footer="720" w:gutter="0"/>
          <w:cols w:space="720"/>
          <w:titlePg/>
          <w:docGrid w:linePitch="326"/>
        </w:sectPr>
      </w:pPr>
      <w:r w:rsidRPr="0003484B">
        <w:rPr>
          <w:rFonts w:asciiTheme="minorHAnsi" w:hAnsiTheme="minorHAnsi" w:cstheme="minorHAnsi"/>
          <w:noProof/>
          <w:lang w:eastAsia="fr-CA"/>
        </w:rPr>
        <w:drawing>
          <wp:anchor distT="0" distB="0" distL="114300" distR="114300" simplePos="0" relativeHeight="251658240" behindDoc="0" locked="0" layoutInCell="1" allowOverlap="1">
            <wp:simplePos x="0" y="0"/>
            <wp:positionH relativeFrom="column">
              <wp:posOffset>3957329</wp:posOffset>
            </wp:positionH>
            <wp:positionV relativeFrom="paragraph">
              <wp:posOffset>0</wp:posOffset>
            </wp:positionV>
            <wp:extent cx="2289175" cy="1087120"/>
            <wp:effectExtent l="0" t="0" r="0" b="0"/>
            <wp:wrapTopAndBottom/>
            <wp:docPr id="1" name="Image 1" descr="http://www.polymtl.ca/sc/img/logoType/logoGenie/FR/droite/polytechnique_genie_droit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droite/polytechnique_genie_droite_fr_cmyk.jp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9175" cy="1087120"/>
                    </a:xfrm>
                    <a:prstGeom prst="rect">
                      <a:avLst/>
                    </a:prstGeom>
                    <a:noFill/>
                    <a:ln w="9525">
                      <a:noFill/>
                      <a:miter lim="800000"/>
                      <a:headEnd/>
                      <a:tailEnd/>
                    </a:ln>
                  </pic:spPr>
                </pic:pic>
              </a:graphicData>
            </a:graphic>
          </wp:anchor>
        </w:drawing>
      </w:r>
    </w:p>
    <w:p w:rsidR="006E519C" w:rsidRPr="0003484B" w:rsidRDefault="006E519C" w:rsidP="009A00CF">
      <w:pPr>
        <w:rPr>
          <w:rFonts w:asciiTheme="minorHAnsi" w:hAnsiTheme="minorHAnsi" w:cstheme="minorHAnsi"/>
          <w:sz w:val="44"/>
          <w:szCs w:val="44"/>
        </w:rPr>
        <w:sectPr w:rsidR="006E519C" w:rsidRPr="0003484B" w:rsidSect="00875869">
          <w:type w:val="continuous"/>
          <w:pgSz w:w="12240" w:h="15840"/>
          <w:pgMar w:top="1440" w:right="1800" w:bottom="1440" w:left="1800" w:header="720" w:footer="720" w:gutter="0"/>
          <w:pgNumType w:start="1"/>
          <w:cols w:space="720"/>
          <w:titlePg/>
        </w:sectPr>
      </w:pPr>
    </w:p>
    <w:p w:rsidR="00374DEC" w:rsidRPr="0003484B" w:rsidRDefault="00374DEC" w:rsidP="008527C8">
      <w:pPr>
        <w:jc w:val="center"/>
        <w:rPr>
          <w:rFonts w:asciiTheme="minorHAnsi" w:hAnsiTheme="minorHAnsi" w:cstheme="minorHAnsi"/>
          <w:sz w:val="44"/>
        </w:rPr>
      </w:pPr>
    </w:p>
    <w:p w:rsidR="00C86EA6" w:rsidRPr="0003484B" w:rsidRDefault="00EE11FE" w:rsidP="00C86EA6">
      <w:pPr>
        <w:pStyle w:val="pagetitre"/>
        <w:rPr>
          <w:rFonts w:cstheme="minorHAnsi"/>
          <w:b/>
          <w:color w:val="9BBB59" w:themeColor="accent3"/>
          <w:sz w:val="32"/>
        </w:rPr>
      </w:pPr>
      <w:r>
        <w:rPr>
          <w:rFonts w:cstheme="minorHAnsi"/>
          <w:b/>
          <w:color w:val="9BBB59" w:themeColor="accent3"/>
          <w:sz w:val="32"/>
        </w:rPr>
        <w:t>LOG2990</w:t>
      </w:r>
      <w:r w:rsidR="00C86EA6" w:rsidRPr="0003484B">
        <w:rPr>
          <w:rFonts w:cstheme="minorHAnsi"/>
          <w:b/>
          <w:color w:val="9BBB59" w:themeColor="accent3"/>
          <w:sz w:val="32"/>
        </w:rPr>
        <w:t xml:space="preserve">- </w:t>
      </w:r>
      <w:r>
        <w:rPr>
          <w:rFonts w:cstheme="minorHAnsi"/>
          <w:b/>
          <w:color w:val="9BBB59" w:themeColor="accent3"/>
          <w:sz w:val="32"/>
        </w:rPr>
        <w:t xml:space="preserve">Projet de logiciel </w:t>
      </w:r>
      <w:r w:rsidR="00CC6F17">
        <w:rPr>
          <w:rFonts w:cstheme="minorHAnsi"/>
          <w:b/>
          <w:color w:val="9BBB59" w:themeColor="accent3"/>
          <w:sz w:val="32"/>
        </w:rPr>
        <w:t>d'application Web</w:t>
      </w:r>
    </w:p>
    <w:p w:rsidR="00C86EA6" w:rsidRDefault="00CC6F17" w:rsidP="00C86EA6">
      <w:pPr>
        <w:pStyle w:val="pagetitre"/>
        <w:rPr>
          <w:rFonts w:cstheme="minorHAnsi"/>
          <w:sz w:val="32"/>
        </w:rPr>
      </w:pPr>
      <w:r>
        <w:rPr>
          <w:rFonts w:cstheme="minorHAnsi"/>
          <w:sz w:val="32"/>
        </w:rPr>
        <w:t>Groupe 01</w:t>
      </w:r>
    </w:p>
    <w:p w:rsidR="00083E7A" w:rsidRPr="0003484B" w:rsidRDefault="008B6A3E" w:rsidP="00C86EA6">
      <w:pPr>
        <w:pStyle w:val="pagetitre"/>
        <w:rPr>
          <w:rFonts w:cstheme="minorHAnsi"/>
          <w:sz w:val="32"/>
        </w:rPr>
      </w:pPr>
      <w:r>
        <w:rPr>
          <w:rFonts w:cstheme="minorHAnsi"/>
          <w:sz w:val="32"/>
        </w:rPr>
        <w:t>Équipe #5</w:t>
      </w:r>
    </w:p>
    <w:p w:rsidR="00083E7A" w:rsidRPr="0003484B" w:rsidRDefault="00083E7A" w:rsidP="00083E7A">
      <w:pPr>
        <w:pStyle w:val="pagetitre"/>
        <w:rPr>
          <w:rFonts w:cstheme="minorHAnsi"/>
          <w:b/>
          <w:sz w:val="28"/>
        </w:rPr>
      </w:pPr>
      <w:r>
        <w:rPr>
          <w:rFonts w:cstheme="minorHAnsi"/>
          <w:b/>
          <w:sz w:val="28"/>
        </w:rPr>
        <w:t>Rapport final de gestion de projet</w:t>
      </w:r>
    </w:p>
    <w:p w:rsidR="00C86EA6" w:rsidRPr="0003484B" w:rsidRDefault="00C86EA6" w:rsidP="00C86EA6">
      <w:pPr>
        <w:jc w:val="center"/>
        <w:rPr>
          <w:rFonts w:asciiTheme="minorHAnsi" w:hAnsiTheme="minorHAnsi" w:cstheme="minorHAnsi"/>
          <w:sz w:val="36"/>
        </w:rPr>
      </w:pPr>
    </w:p>
    <w:p w:rsidR="00C86EA6" w:rsidRPr="0003484B" w:rsidRDefault="00C86EA6" w:rsidP="00C86EA6">
      <w:pPr>
        <w:jc w:val="center"/>
        <w:rPr>
          <w:rFonts w:asciiTheme="minorHAnsi" w:hAnsiTheme="minorHAnsi" w:cstheme="minorHAnsi"/>
          <w:b/>
          <w:sz w:val="36"/>
        </w:rPr>
      </w:pPr>
      <w:r w:rsidRPr="0003484B">
        <w:rPr>
          <w:rFonts w:asciiTheme="minorHAnsi" w:hAnsiTheme="minorHAnsi" w:cstheme="minorHAnsi"/>
          <w:b/>
          <w:sz w:val="36"/>
        </w:rPr>
        <w:t xml:space="preserve">Présenté à </w:t>
      </w:r>
      <w:r w:rsidR="00EE11FE">
        <w:rPr>
          <w:rFonts w:asciiTheme="minorHAnsi" w:hAnsiTheme="minorHAnsi" w:cstheme="minorHAnsi"/>
          <w:b/>
          <w:sz w:val="36"/>
        </w:rPr>
        <w:t>Michel GAGNON</w:t>
      </w:r>
    </w:p>
    <w:p w:rsidR="00C86EA6" w:rsidRPr="0003484B" w:rsidRDefault="00C86EA6" w:rsidP="00C86EA6">
      <w:pPr>
        <w:jc w:val="center"/>
        <w:rPr>
          <w:rFonts w:asciiTheme="minorHAnsi" w:hAnsiTheme="minorHAnsi" w:cstheme="minorHAnsi"/>
          <w:sz w:val="36"/>
        </w:rPr>
      </w:pPr>
    </w:p>
    <w:p w:rsidR="00C86EA6" w:rsidRPr="0003484B" w:rsidRDefault="00C86EA6" w:rsidP="00C86EA6">
      <w:pPr>
        <w:pStyle w:val="pagetitre"/>
        <w:spacing w:after="0"/>
        <w:rPr>
          <w:rFonts w:cstheme="minorHAnsi"/>
          <w:b/>
          <w:sz w:val="28"/>
        </w:rPr>
      </w:pPr>
      <w:r w:rsidRPr="0003484B">
        <w:rPr>
          <w:rFonts w:cstheme="minorHAnsi"/>
          <w:b/>
          <w:sz w:val="28"/>
        </w:rPr>
        <w:t xml:space="preserve">David TREMBLAY 1748125 </w:t>
      </w:r>
    </w:p>
    <w:p w:rsidR="00C86EA6" w:rsidRDefault="00083E7A" w:rsidP="00C86EA6">
      <w:pPr>
        <w:pStyle w:val="pagetitre"/>
        <w:spacing w:after="0"/>
        <w:rPr>
          <w:rFonts w:cstheme="minorHAnsi"/>
          <w:b/>
          <w:sz w:val="28"/>
        </w:rPr>
      </w:pPr>
      <w:r>
        <w:rPr>
          <w:rFonts w:cstheme="minorHAnsi"/>
          <w:b/>
          <w:sz w:val="28"/>
        </w:rPr>
        <w:t>Younas EL FOULADI 1750533</w:t>
      </w:r>
    </w:p>
    <w:p w:rsidR="00083E7A" w:rsidRDefault="00083E7A" w:rsidP="00C86EA6">
      <w:pPr>
        <w:pStyle w:val="pagetitre"/>
        <w:spacing w:after="0"/>
        <w:rPr>
          <w:rFonts w:cstheme="minorHAnsi"/>
          <w:b/>
          <w:sz w:val="28"/>
        </w:rPr>
      </w:pPr>
      <w:r>
        <w:rPr>
          <w:rFonts w:cstheme="minorHAnsi"/>
          <w:b/>
          <w:sz w:val="28"/>
        </w:rPr>
        <w:t>Maroua DJAROUD 1806028</w:t>
      </w:r>
    </w:p>
    <w:p w:rsidR="00083E7A" w:rsidRDefault="00083E7A" w:rsidP="00C86EA6">
      <w:pPr>
        <w:pStyle w:val="pagetitre"/>
        <w:spacing w:after="0"/>
        <w:rPr>
          <w:rFonts w:cstheme="minorHAnsi"/>
          <w:b/>
          <w:sz w:val="28"/>
        </w:rPr>
      </w:pPr>
      <w:r>
        <w:rPr>
          <w:rFonts w:cstheme="minorHAnsi"/>
          <w:b/>
          <w:sz w:val="28"/>
        </w:rPr>
        <w:t>Dominique PICHÉ 1766981</w:t>
      </w:r>
    </w:p>
    <w:p w:rsidR="00C86EA6" w:rsidRDefault="00083E7A" w:rsidP="00083E7A">
      <w:pPr>
        <w:pStyle w:val="pagetitre"/>
        <w:spacing w:after="0"/>
        <w:rPr>
          <w:rFonts w:cstheme="minorHAnsi"/>
          <w:b/>
          <w:sz w:val="28"/>
        </w:rPr>
      </w:pPr>
      <w:r>
        <w:rPr>
          <w:rFonts w:cstheme="minorHAnsi"/>
          <w:b/>
          <w:sz w:val="28"/>
        </w:rPr>
        <w:t>Jean TONG 1745133</w:t>
      </w:r>
    </w:p>
    <w:p w:rsidR="00083E7A" w:rsidRDefault="00083E7A" w:rsidP="00083E7A">
      <w:pPr>
        <w:pStyle w:val="pagetitre"/>
        <w:spacing w:after="0"/>
        <w:rPr>
          <w:rFonts w:cstheme="minorHAnsi"/>
          <w:b/>
          <w:sz w:val="28"/>
        </w:rPr>
      </w:pPr>
    </w:p>
    <w:p w:rsidR="00083E7A" w:rsidRPr="00083E7A" w:rsidRDefault="00083E7A" w:rsidP="00083E7A">
      <w:pPr>
        <w:pStyle w:val="pagetitre"/>
        <w:spacing w:after="0"/>
        <w:rPr>
          <w:rFonts w:cstheme="minorHAnsi"/>
          <w:b/>
          <w:sz w:val="28"/>
        </w:rPr>
      </w:pPr>
    </w:p>
    <w:p w:rsidR="00C86EA6" w:rsidRPr="0003484B" w:rsidRDefault="00C86EA6" w:rsidP="00C86EA6">
      <w:pPr>
        <w:pStyle w:val="pagetitre"/>
        <w:rPr>
          <w:rFonts w:cstheme="minorHAnsi"/>
          <w:sz w:val="32"/>
        </w:rPr>
      </w:pPr>
      <w:r w:rsidRPr="0003484B">
        <w:rPr>
          <w:rFonts w:cstheme="minorHAnsi"/>
          <w:sz w:val="32"/>
        </w:rPr>
        <w:t>Département de génie informatique et génie logiciel</w:t>
      </w:r>
    </w:p>
    <w:p w:rsidR="00C86EA6" w:rsidRPr="0003484B" w:rsidRDefault="00C86EA6" w:rsidP="00C86EA6">
      <w:pPr>
        <w:jc w:val="center"/>
        <w:rPr>
          <w:rFonts w:asciiTheme="minorHAnsi" w:hAnsiTheme="minorHAnsi" w:cstheme="minorHAnsi"/>
          <w:sz w:val="32"/>
        </w:rPr>
      </w:pPr>
    </w:p>
    <w:p w:rsidR="00C86EA6" w:rsidRPr="0003484B" w:rsidRDefault="00863E3E" w:rsidP="00C86EA6">
      <w:pPr>
        <w:jc w:val="center"/>
        <w:rPr>
          <w:rFonts w:asciiTheme="minorHAnsi" w:hAnsiTheme="minorHAnsi" w:cstheme="minorHAnsi"/>
          <w:sz w:val="28"/>
        </w:rPr>
      </w:pPr>
      <w:r>
        <w:rPr>
          <w:rFonts w:asciiTheme="minorHAnsi" w:hAnsiTheme="minorHAnsi" w:cstheme="minorHAnsi"/>
          <w:sz w:val="28"/>
        </w:rPr>
        <w:t>Le 5</w:t>
      </w:r>
      <w:r w:rsidR="00664C55">
        <w:rPr>
          <w:rFonts w:asciiTheme="minorHAnsi" w:hAnsiTheme="minorHAnsi" w:cstheme="minorHAnsi"/>
          <w:sz w:val="28"/>
        </w:rPr>
        <w:t xml:space="preserve"> </w:t>
      </w:r>
      <w:r>
        <w:rPr>
          <w:rFonts w:asciiTheme="minorHAnsi" w:hAnsiTheme="minorHAnsi" w:cstheme="minorHAnsi"/>
          <w:sz w:val="28"/>
        </w:rPr>
        <w:t>décembre</w:t>
      </w:r>
      <w:r w:rsidR="00C86EA6" w:rsidRPr="0003484B">
        <w:rPr>
          <w:rFonts w:asciiTheme="minorHAnsi" w:hAnsiTheme="minorHAnsi" w:cstheme="minorHAnsi"/>
          <w:sz w:val="28"/>
        </w:rPr>
        <w:t xml:space="preserve"> 2017</w:t>
      </w:r>
    </w:p>
    <w:p w:rsidR="00374DEC" w:rsidRPr="0003484B" w:rsidRDefault="00C86EA6" w:rsidP="00C86EA6">
      <w:pPr>
        <w:jc w:val="center"/>
        <w:rPr>
          <w:rFonts w:asciiTheme="minorHAnsi" w:hAnsiTheme="minorHAnsi" w:cstheme="minorHAnsi"/>
          <w:sz w:val="28"/>
        </w:rPr>
      </w:pPr>
      <w:r w:rsidRPr="0003484B">
        <w:rPr>
          <w:rFonts w:asciiTheme="minorHAnsi" w:hAnsiTheme="minorHAnsi" w:cstheme="minorHAnsi"/>
          <w:sz w:val="28"/>
        </w:rPr>
        <w:t>École polytechnique de Montréal</w:t>
      </w:r>
    </w:p>
    <w:p w:rsidR="00374DEC" w:rsidRPr="0003484B" w:rsidRDefault="00374DEC" w:rsidP="00374DEC">
      <w:pPr>
        <w:ind w:firstLine="708"/>
        <w:rPr>
          <w:rFonts w:asciiTheme="minorHAnsi" w:hAnsiTheme="minorHAnsi" w:cstheme="minorHAnsi"/>
          <w:b/>
        </w:rPr>
      </w:pPr>
    </w:p>
    <w:p w:rsidR="00374DEC" w:rsidRPr="0003484B" w:rsidRDefault="00374DEC" w:rsidP="00374DEC">
      <w:pPr>
        <w:ind w:firstLine="708"/>
        <w:rPr>
          <w:rFonts w:asciiTheme="minorHAnsi" w:hAnsiTheme="minorHAnsi" w:cstheme="minorHAnsi"/>
          <w:b/>
        </w:rPr>
      </w:pPr>
    </w:p>
    <w:p w:rsidR="00374DEC" w:rsidRPr="0003484B" w:rsidRDefault="00374DEC" w:rsidP="00374DEC">
      <w:pPr>
        <w:ind w:firstLine="708"/>
        <w:rPr>
          <w:rFonts w:asciiTheme="minorHAnsi" w:hAnsiTheme="minorHAnsi" w:cstheme="minorHAnsi"/>
          <w:b/>
        </w:rPr>
      </w:pPr>
    </w:p>
    <w:p w:rsidR="00374DEC" w:rsidRPr="0003484B" w:rsidRDefault="00374DEC" w:rsidP="00374DEC">
      <w:pPr>
        <w:ind w:firstLine="708"/>
        <w:rPr>
          <w:rFonts w:asciiTheme="minorHAnsi" w:hAnsiTheme="minorHAnsi" w:cstheme="minorHAnsi"/>
          <w:b/>
        </w:rPr>
      </w:pPr>
    </w:p>
    <w:p w:rsidR="00374DEC" w:rsidRPr="0003484B" w:rsidRDefault="00374DEC" w:rsidP="00374DEC">
      <w:pPr>
        <w:ind w:firstLine="708"/>
        <w:rPr>
          <w:rFonts w:asciiTheme="minorHAnsi" w:hAnsiTheme="minorHAnsi" w:cstheme="minorHAnsi"/>
          <w:bCs/>
        </w:rPr>
      </w:pPr>
    </w:p>
    <w:p w:rsidR="00C86EA6" w:rsidRPr="0003484B" w:rsidRDefault="00C86EA6" w:rsidP="00374DEC">
      <w:pPr>
        <w:ind w:firstLine="708"/>
        <w:rPr>
          <w:rFonts w:asciiTheme="minorHAnsi" w:hAnsiTheme="minorHAnsi" w:cstheme="minorHAnsi"/>
          <w:bCs/>
        </w:rPr>
      </w:pPr>
    </w:p>
    <w:p w:rsidR="00C86EA6" w:rsidRPr="0003484B" w:rsidRDefault="00C86EA6" w:rsidP="00374DEC">
      <w:pPr>
        <w:ind w:firstLine="708"/>
        <w:rPr>
          <w:rFonts w:asciiTheme="minorHAnsi" w:hAnsiTheme="minorHAnsi" w:cstheme="minorHAnsi"/>
          <w:bCs/>
        </w:rPr>
      </w:pPr>
    </w:p>
    <w:p w:rsidR="00374DEC" w:rsidRPr="0003484B" w:rsidRDefault="00374DEC" w:rsidP="00374DEC">
      <w:pPr>
        <w:ind w:firstLine="708"/>
        <w:rPr>
          <w:rFonts w:asciiTheme="minorHAnsi" w:hAnsiTheme="minorHAnsi" w:cstheme="minorHAnsi"/>
          <w:bCs/>
        </w:rPr>
      </w:pPr>
    </w:p>
    <w:p w:rsidR="00374DEC" w:rsidRPr="0003484B" w:rsidRDefault="00374DEC" w:rsidP="00F74F9E">
      <w:pPr>
        <w:rPr>
          <w:rFonts w:asciiTheme="minorHAnsi" w:hAnsiTheme="minorHAnsi" w:cstheme="minorHAnsi"/>
          <w:bCs/>
        </w:rPr>
      </w:pPr>
    </w:p>
    <w:p w:rsidR="00E32B43" w:rsidRPr="0003484B" w:rsidRDefault="00F87E70" w:rsidP="00F87E70">
      <w:pPr>
        <w:spacing w:line="360" w:lineRule="auto"/>
        <w:jc w:val="center"/>
        <w:rPr>
          <w:rFonts w:asciiTheme="minorHAnsi" w:hAnsiTheme="minorHAnsi" w:cstheme="minorHAnsi"/>
          <w:b/>
          <w:bCs/>
          <w:color w:val="9BBB59" w:themeColor="accent3"/>
          <w:sz w:val="22"/>
        </w:rPr>
      </w:pPr>
      <w:r w:rsidRPr="0003484B">
        <w:rPr>
          <w:rFonts w:asciiTheme="minorHAnsi" w:hAnsiTheme="minorHAnsi" w:cstheme="minorHAnsi"/>
          <w:b/>
          <w:bCs/>
          <w:color w:val="9BBB59" w:themeColor="accent3"/>
          <w:sz w:val="22"/>
        </w:rPr>
        <w:t>Table de</w:t>
      </w:r>
      <w:r w:rsidR="00931FCD">
        <w:rPr>
          <w:rFonts w:asciiTheme="minorHAnsi" w:hAnsiTheme="minorHAnsi" w:cstheme="minorHAnsi"/>
          <w:b/>
          <w:bCs/>
          <w:color w:val="9BBB59" w:themeColor="accent3"/>
          <w:sz w:val="22"/>
        </w:rPr>
        <w:t>s</w:t>
      </w:r>
      <w:r w:rsidRPr="0003484B">
        <w:rPr>
          <w:rFonts w:asciiTheme="minorHAnsi" w:hAnsiTheme="minorHAnsi" w:cstheme="minorHAnsi"/>
          <w:b/>
          <w:bCs/>
          <w:color w:val="9BBB59" w:themeColor="accent3"/>
          <w:sz w:val="22"/>
        </w:rPr>
        <w:t xml:space="preserve"> matière</w:t>
      </w:r>
      <w:r w:rsidR="00931FCD">
        <w:rPr>
          <w:rFonts w:asciiTheme="minorHAnsi" w:hAnsiTheme="minorHAnsi" w:cstheme="minorHAnsi"/>
          <w:b/>
          <w:bCs/>
          <w:color w:val="9BBB59" w:themeColor="accent3"/>
          <w:sz w:val="22"/>
        </w:rPr>
        <w:t>s</w:t>
      </w:r>
    </w:p>
    <w:sdt>
      <w:sdtPr>
        <w:rPr>
          <w:rFonts w:asciiTheme="minorHAnsi" w:eastAsia="Times New Roman" w:hAnsiTheme="minorHAnsi" w:cstheme="minorHAnsi"/>
          <w:color w:val="auto"/>
          <w:sz w:val="22"/>
          <w:szCs w:val="22"/>
          <w:lang w:val="fr-CA" w:eastAsia="fr-FR"/>
        </w:rPr>
        <w:id w:val="-853418126"/>
        <w:docPartObj>
          <w:docPartGallery w:val="Table of Contents"/>
          <w:docPartUnique/>
        </w:docPartObj>
      </w:sdtPr>
      <w:sdtEndPr>
        <w:rPr>
          <w:b/>
          <w:bCs/>
          <w:noProof/>
        </w:rPr>
      </w:sdtEndPr>
      <w:sdtContent>
        <w:p w:rsidR="006D0439" w:rsidRPr="0003484B" w:rsidRDefault="006D0439">
          <w:pPr>
            <w:pStyle w:val="En-ttedetabledesmatires"/>
            <w:rPr>
              <w:rFonts w:asciiTheme="minorHAnsi" w:hAnsiTheme="minorHAnsi" w:cstheme="minorHAnsi"/>
              <w:sz w:val="22"/>
              <w:szCs w:val="22"/>
            </w:rPr>
          </w:pPr>
        </w:p>
        <w:p w:rsidR="000D5E8A" w:rsidRDefault="00455FF2">
          <w:pPr>
            <w:pStyle w:val="TM1"/>
            <w:tabs>
              <w:tab w:val="right" w:leader="dot" w:pos="8630"/>
            </w:tabs>
            <w:rPr>
              <w:rFonts w:eastAsiaTheme="minorEastAsia" w:cstheme="minorBidi"/>
              <w:b w:val="0"/>
              <w:noProof/>
              <w:sz w:val="22"/>
              <w:szCs w:val="22"/>
              <w:lang w:eastAsia="fr-CA"/>
            </w:rPr>
          </w:pPr>
          <w:r w:rsidRPr="00455FF2">
            <w:rPr>
              <w:rFonts w:cstheme="minorHAnsi"/>
              <w:sz w:val="22"/>
              <w:szCs w:val="22"/>
            </w:rPr>
            <w:fldChar w:fldCharType="begin"/>
          </w:r>
          <w:r w:rsidR="006D0439" w:rsidRPr="0003484B">
            <w:rPr>
              <w:rFonts w:cstheme="minorHAnsi"/>
              <w:sz w:val="22"/>
              <w:szCs w:val="22"/>
            </w:rPr>
            <w:instrText xml:space="preserve"> TOC \o "1-3" \h \z \u </w:instrText>
          </w:r>
          <w:r w:rsidRPr="00455FF2">
            <w:rPr>
              <w:rFonts w:cstheme="minorHAnsi"/>
              <w:sz w:val="22"/>
              <w:szCs w:val="22"/>
            </w:rPr>
            <w:fldChar w:fldCharType="separate"/>
          </w:r>
          <w:hyperlink w:anchor="_Toc500248217" w:history="1">
            <w:r w:rsidR="000D5E8A" w:rsidRPr="00A71797">
              <w:rPr>
                <w:rStyle w:val="Lienhypertexte"/>
                <w:rFonts w:eastAsiaTheme="majorEastAsia"/>
                <w:noProof/>
              </w:rPr>
              <w:t>Introduction</w:t>
            </w:r>
            <w:r w:rsidR="000D5E8A">
              <w:rPr>
                <w:noProof/>
                <w:webHidden/>
              </w:rPr>
              <w:tab/>
            </w:r>
            <w:r w:rsidR="000D5E8A">
              <w:rPr>
                <w:noProof/>
                <w:webHidden/>
              </w:rPr>
              <w:fldChar w:fldCharType="begin"/>
            </w:r>
            <w:r w:rsidR="000D5E8A">
              <w:rPr>
                <w:noProof/>
                <w:webHidden/>
              </w:rPr>
              <w:instrText xml:space="preserve"> PAGEREF _Toc500248217 \h </w:instrText>
            </w:r>
            <w:r w:rsidR="000D5E8A">
              <w:rPr>
                <w:noProof/>
                <w:webHidden/>
              </w:rPr>
            </w:r>
            <w:r w:rsidR="000D5E8A">
              <w:rPr>
                <w:noProof/>
                <w:webHidden/>
              </w:rPr>
              <w:fldChar w:fldCharType="separate"/>
            </w:r>
            <w:r w:rsidR="000D5E8A">
              <w:rPr>
                <w:noProof/>
                <w:webHidden/>
              </w:rPr>
              <w:t>3</w:t>
            </w:r>
            <w:r w:rsidR="000D5E8A">
              <w:rPr>
                <w:noProof/>
                <w:webHidden/>
              </w:rPr>
              <w:fldChar w:fldCharType="end"/>
            </w:r>
          </w:hyperlink>
        </w:p>
        <w:p w:rsidR="000D5E8A" w:rsidRDefault="000D5E8A">
          <w:pPr>
            <w:pStyle w:val="TM1"/>
            <w:tabs>
              <w:tab w:val="right" w:leader="dot" w:pos="8630"/>
            </w:tabs>
            <w:rPr>
              <w:rFonts w:eastAsiaTheme="minorEastAsia" w:cstheme="minorBidi"/>
              <w:b w:val="0"/>
              <w:noProof/>
              <w:sz w:val="22"/>
              <w:szCs w:val="22"/>
              <w:lang w:eastAsia="fr-CA"/>
            </w:rPr>
          </w:pPr>
          <w:hyperlink w:anchor="_Toc500248218" w:history="1">
            <w:r w:rsidRPr="00A71797">
              <w:rPr>
                <w:rStyle w:val="Lienhypertexte"/>
                <w:rFonts w:eastAsiaTheme="majorEastAsia"/>
                <w:noProof/>
              </w:rPr>
              <w:t>Stratégie de planification adoptée</w:t>
            </w:r>
            <w:r>
              <w:rPr>
                <w:noProof/>
                <w:webHidden/>
              </w:rPr>
              <w:tab/>
            </w:r>
            <w:r>
              <w:rPr>
                <w:noProof/>
                <w:webHidden/>
              </w:rPr>
              <w:fldChar w:fldCharType="begin"/>
            </w:r>
            <w:r>
              <w:rPr>
                <w:noProof/>
                <w:webHidden/>
              </w:rPr>
              <w:instrText xml:space="preserve"> PAGEREF _Toc500248218 \h </w:instrText>
            </w:r>
            <w:r>
              <w:rPr>
                <w:noProof/>
                <w:webHidden/>
              </w:rPr>
            </w:r>
            <w:r>
              <w:rPr>
                <w:noProof/>
                <w:webHidden/>
              </w:rPr>
              <w:fldChar w:fldCharType="separate"/>
            </w:r>
            <w:r>
              <w:rPr>
                <w:noProof/>
                <w:webHidden/>
              </w:rPr>
              <w:t>3</w:t>
            </w:r>
            <w:r>
              <w:rPr>
                <w:noProof/>
                <w:webHidden/>
              </w:rPr>
              <w:fldChar w:fldCharType="end"/>
            </w:r>
          </w:hyperlink>
        </w:p>
        <w:p w:rsidR="000D5E8A" w:rsidRDefault="000D5E8A">
          <w:pPr>
            <w:pStyle w:val="TM1"/>
            <w:tabs>
              <w:tab w:val="right" w:leader="dot" w:pos="8630"/>
            </w:tabs>
            <w:rPr>
              <w:rFonts w:eastAsiaTheme="minorEastAsia" w:cstheme="minorBidi"/>
              <w:b w:val="0"/>
              <w:noProof/>
              <w:sz w:val="22"/>
              <w:szCs w:val="22"/>
              <w:lang w:eastAsia="fr-CA"/>
            </w:rPr>
          </w:pPr>
          <w:hyperlink w:anchor="_Toc500248219" w:history="1">
            <w:r w:rsidRPr="00A71797">
              <w:rPr>
                <w:rStyle w:val="Lienhypertexte"/>
                <w:rFonts w:eastAsiaTheme="majorEastAsia"/>
                <w:noProof/>
              </w:rPr>
              <w:t>Évaluation de l'effort, assignation des tâches et suivi</w:t>
            </w:r>
            <w:r>
              <w:rPr>
                <w:noProof/>
                <w:webHidden/>
              </w:rPr>
              <w:tab/>
            </w:r>
            <w:r>
              <w:rPr>
                <w:noProof/>
                <w:webHidden/>
              </w:rPr>
              <w:fldChar w:fldCharType="begin"/>
            </w:r>
            <w:r>
              <w:rPr>
                <w:noProof/>
                <w:webHidden/>
              </w:rPr>
              <w:instrText xml:space="preserve"> PAGEREF _Toc500248219 \h </w:instrText>
            </w:r>
            <w:r>
              <w:rPr>
                <w:noProof/>
                <w:webHidden/>
              </w:rPr>
            </w:r>
            <w:r>
              <w:rPr>
                <w:noProof/>
                <w:webHidden/>
              </w:rPr>
              <w:fldChar w:fldCharType="separate"/>
            </w:r>
            <w:r>
              <w:rPr>
                <w:noProof/>
                <w:webHidden/>
              </w:rPr>
              <w:t>3</w:t>
            </w:r>
            <w:r>
              <w:rPr>
                <w:noProof/>
                <w:webHidden/>
              </w:rPr>
              <w:fldChar w:fldCharType="end"/>
            </w:r>
          </w:hyperlink>
        </w:p>
        <w:p w:rsidR="000D5E8A" w:rsidRDefault="000D5E8A">
          <w:pPr>
            <w:pStyle w:val="TM1"/>
            <w:tabs>
              <w:tab w:val="right" w:leader="dot" w:pos="8630"/>
            </w:tabs>
            <w:rPr>
              <w:rFonts w:eastAsiaTheme="minorEastAsia" w:cstheme="minorBidi"/>
              <w:b w:val="0"/>
              <w:noProof/>
              <w:sz w:val="22"/>
              <w:szCs w:val="22"/>
              <w:lang w:eastAsia="fr-CA"/>
            </w:rPr>
          </w:pPr>
          <w:hyperlink w:anchor="_Toc500248220" w:history="1">
            <w:r w:rsidRPr="00A71797">
              <w:rPr>
                <w:rStyle w:val="Lienhypertexte"/>
                <w:rFonts w:eastAsiaTheme="majorEastAsia"/>
                <w:noProof/>
              </w:rPr>
              <w:t>Progrès de la capacité de planification</w:t>
            </w:r>
            <w:r>
              <w:rPr>
                <w:noProof/>
                <w:webHidden/>
              </w:rPr>
              <w:tab/>
            </w:r>
            <w:r>
              <w:rPr>
                <w:noProof/>
                <w:webHidden/>
              </w:rPr>
              <w:fldChar w:fldCharType="begin"/>
            </w:r>
            <w:r>
              <w:rPr>
                <w:noProof/>
                <w:webHidden/>
              </w:rPr>
              <w:instrText xml:space="preserve"> PAGEREF _Toc500248220 \h </w:instrText>
            </w:r>
            <w:r>
              <w:rPr>
                <w:noProof/>
                <w:webHidden/>
              </w:rPr>
            </w:r>
            <w:r>
              <w:rPr>
                <w:noProof/>
                <w:webHidden/>
              </w:rPr>
              <w:fldChar w:fldCharType="separate"/>
            </w:r>
            <w:r>
              <w:rPr>
                <w:noProof/>
                <w:webHidden/>
              </w:rPr>
              <w:t>3</w:t>
            </w:r>
            <w:r>
              <w:rPr>
                <w:noProof/>
                <w:webHidden/>
              </w:rPr>
              <w:fldChar w:fldCharType="end"/>
            </w:r>
          </w:hyperlink>
        </w:p>
        <w:p w:rsidR="000D5E8A" w:rsidRDefault="000D5E8A">
          <w:pPr>
            <w:pStyle w:val="TM1"/>
            <w:tabs>
              <w:tab w:val="right" w:leader="dot" w:pos="8630"/>
            </w:tabs>
            <w:rPr>
              <w:rFonts w:eastAsiaTheme="minorEastAsia" w:cstheme="minorBidi"/>
              <w:b w:val="0"/>
              <w:noProof/>
              <w:sz w:val="22"/>
              <w:szCs w:val="22"/>
              <w:lang w:eastAsia="fr-CA"/>
            </w:rPr>
          </w:pPr>
          <w:hyperlink w:anchor="_Toc500248221" w:history="1">
            <w:r w:rsidRPr="00A71797">
              <w:rPr>
                <w:rStyle w:val="Lienhypertexte"/>
                <w:rFonts w:eastAsiaTheme="majorEastAsia"/>
                <w:noProof/>
              </w:rPr>
              <w:t>Assurance qualité</w:t>
            </w:r>
            <w:r>
              <w:rPr>
                <w:noProof/>
                <w:webHidden/>
              </w:rPr>
              <w:tab/>
            </w:r>
            <w:r>
              <w:rPr>
                <w:noProof/>
                <w:webHidden/>
              </w:rPr>
              <w:fldChar w:fldCharType="begin"/>
            </w:r>
            <w:r>
              <w:rPr>
                <w:noProof/>
                <w:webHidden/>
              </w:rPr>
              <w:instrText xml:space="preserve"> PAGEREF _Toc500248221 \h </w:instrText>
            </w:r>
            <w:r>
              <w:rPr>
                <w:noProof/>
                <w:webHidden/>
              </w:rPr>
            </w:r>
            <w:r>
              <w:rPr>
                <w:noProof/>
                <w:webHidden/>
              </w:rPr>
              <w:fldChar w:fldCharType="separate"/>
            </w:r>
            <w:r>
              <w:rPr>
                <w:noProof/>
                <w:webHidden/>
              </w:rPr>
              <w:t>3</w:t>
            </w:r>
            <w:r>
              <w:rPr>
                <w:noProof/>
                <w:webHidden/>
              </w:rPr>
              <w:fldChar w:fldCharType="end"/>
            </w:r>
          </w:hyperlink>
        </w:p>
        <w:p w:rsidR="000D5E8A" w:rsidRDefault="000D5E8A">
          <w:pPr>
            <w:pStyle w:val="TM1"/>
            <w:tabs>
              <w:tab w:val="right" w:leader="dot" w:pos="8630"/>
            </w:tabs>
            <w:rPr>
              <w:rFonts w:eastAsiaTheme="minorEastAsia" w:cstheme="minorBidi"/>
              <w:b w:val="0"/>
              <w:noProof/>
              <w:sz w:val="22"/>
              <w:szCs w:val="22"/>
              <w:lang w:eastAsia="fr-CA"/>
            </w:rPr>
          </w:pPr>
          <w:hyperlink w:anchor="_Toc500248222" w:history="1">
            <w:r w:rsidRPr="00A71797">
              <w:rPr>
                <w:rStyle w:val="Lienhypertexte"/>
                <w:rFonts w:eastAsiaTheme="majorEastAsia"/>
                <w:noProof/>
              </w:rPr>
              <w:t>Approche agile</w:t>
            </w:r>
            <w:r>
              <w:rPr>
                <w:noProof/>
                <w:webHidden/>
              </w:rPr>
              <w:tab/>
            </w:r>
            <w:r>
              <w:rPr>
                <w:noProof/>
                <w:webHidden/>
              </w:rPr>
              <w:fldChar w:fldCharType="begin"/>
            </w:r>
            <w:r>
              <w:rPr>
                <w:noProof/>
                <w:webHidden/>
              </w:rPr>
              <w:instrText xml:space="preserve"> PAGEREF _Toc500248222 \h </w:instrText>
            </w:r>
            <w:r>
              <w:rPr>
                <w:noProof/>
                <w:webHidden/>
              </w:rPr>
            </w:r>
            <w:r>
              <w:rPr>
                <w:noProof/>
                <w:webHidden/>
              </w:rPr>
              <w:fldChar w:fldCharType="separate"/>
            </w:r>
            <w:r>
              <w:rPr>
                <w:noProof/>
                <w:webHidden/>
              </w:rPr>
              <w:t>3</w:t>
            </w:r>
            <w:r>
              <w:rPr>
                <w:noProof/>
                <w:webHidden/>
              </w:rPr>
              <w:fldChar w:fldCharType="end"/>
            </w:r>
          </w:hyperlink>
        </w:p>
        <w:p w:rsidR="006D0439" w:rsidRPr="0003484B" w:rsidRDefault="00455FF2">
          <w:pPr>
            <w:rPr>
              <w:rFonts w:asciiTheme="minorHAnsi" w:hAnsiTheme="minorHAnsi" w:cstheme="minorHAnsi"/>
            </w:rPr>
          </w:pPr>
          <w:r w:rsidRPr="0003484B">
            <w:rPr>
              <w:rFonts w:asciiTheme="minorHAnsi" w:hAnsiTheme="minorHAnsi" w:cstheme="minorHAnsi"/>
              <w:b/>
              <w:bCs/>
              <w:noProof/>
              <w:sz w:val="22"/>
              <w:szCs w:val="22"/>
            </w:rPr>
            <w:fldChar w:fldCharType="end"/>
          </w:r>
        </w:p>
      </w:sdtContent>
    </w:sdt>
    <w:p w:rsidR="00E32B43" w:rsidRPr="0003484B" w:rsidRDefault="00E32B43" w:rsidP="00B74C07">
      <w:pPr>
        <w:spacing w:line="360" w:lineRule="auto"/>
        <w:jc w:val="both"/>
        <w:rPr>
          <w:rFonts w:asciiTheme="minorHAnsi" w:hAnsiTheme="minorHAnsi" w:cstheme="minorHAnsi"/>
          <w:b/>
          <w:bCs/>
          <w:sz w:val="22"/>
        </w:rPr>
      </w:pPr>
    </w:p>
    <w:p w:rsidR="00E32B43" w:rsidRPr="0003484B" w:rsidRDefault="00E32B43" w:rsidP="00B74C07">
      <w:pPr>
        <w:spacing w:line="360" w:lineRule="auto"/>
        <w:jc w:val="both"/>
        <w:rPr>
          <w:rFonts w:asciiTheme="minorHAnsi" w:hAnsiTheme="minorHAnsi" w:cstheme="minorHAnsi"/>
          <w:b/>
          <w:bCs/>
          <w:sz w:val="22"/>
        </w:rPr>
      </w:pPr>
    </w:p>
    <w:p w:rsidR="00E32B43" w:rsidRPr="0003484B" w:rsidRDefault="00E32B43" w:rsidP="00B74C07">
      <w:pPr>
        <w:spacing w:line="360" w:lineRule="auto"/>
        <w:jc w:val="both"/>
        <w:rPr>
          <w:rFonts w:asciiTheme="minorHAnsi" w:hAnsiTheme="minorHAnsi" w:cstheme="minorHAnsi"/>
          <w:b/>
          <w:bCs/>
          <w:sz w:val="22"/>
        </w:rPr>
      </w:pPr>
    </w:p>
    <w:p w:rsidR="00E32B43" w:rsidRPr="0003484B" w:rsidRDefault="00E32B43" w:rsidP="00B74C07">
      <w:pPr>
        <w:spacing w:line="360" w:lineRule="auto"/>
        <w:jc w:val="both"/>
        <w:rPr>
          <w:rFonts w:asciiTheme="minorHAnsi" w:hAnsiTheme="minorHAnsi" w:cstheme="minorHAnsi"/>
          <w:b/>
          <w:bCs/>
          <w:sz w:val="22"/>
        </w:rPr>
      </w:pPr>
    </w:p>
    <w:p w:rsidR="008D09A2" w:rsidRPr="00931FCD" w:rsidRDefault="00931FCD" w:rsidP="00931FCD">
      <w:pPr>
        <w:rPr>
          <w:rFonts w:asciiTheme="minorHAnsi" w:hAnsiTheme="minorHAnsi" w:cstheme="minorHAnsi"/>
          <w:b/>
          <w:bCs/>
          <w:sz w:val="22"/>
        </w:rPr>
      </w:pPr>
      <w:r>
        <w:rPr>
          <w:rFonts w:asciiTheme="minorHAnsi" w:hAnsiTheme="minorHAnsi" w:cstheme="minorHAnsi"/>
          <w:b/>
          <w:bCs/>
          <w:sz w:val="22"/>
        </w:rPr>
        <w:br w:type="page"/>
      </w:r>
    </w:p>
    <w:p w:rsidR="00DF6ACE" w:rsidRDefault="008B6A3E" w:rsidP="00574BEA">
      <w:pPr>
        <w:pStyle w:val="Titre1"/>
      </w:pPr>
      <w:bookmarkStart w:id="0" w:name="_Toc500248217"/>
      <w:r>
        <w:lastRenderedPageBreak/>
        <w:t>Introduction</w:t>
      </w:r>
      <w:bookmarkEnd w:id="0"/>
    </w:p>
    <w:p w:rsidR="00097400" w:rsidRPr="00097400" w:rsidRDefault="00097400" w:rsidP="00097400"/>
    <w:p w:rsidR="00097400" w:rsidRPr="00D5533D" w:rsidRDefault="00097400" w:rsidP="00097400">
      <w:pPr>
        <w:spacing w:line="360" w:lineRule="auto"/>
        <w:jc w:val="both"/>
        <w:rPr>
          <w:rFonts w:ascii="Calibri" w:hAnsi="Calibri"/>
          <w:sz w:val="22"/>
          <w:szCs w:val="22"/>
        </w:rPr>
      </w:pPr>
      <w:r w:rsidRPr="00D5533D">
        <w:rPr>
          <w:rFonts w:ascii="Calibri" w:hAnsi="Calibri"/>
          <w:sz w:val="22"/>
          <w:szCs w:val="22"/>
        </w:rPr>
        <w:t>Durant ce p</w:t>
      </w:r>
      <w:r>
        <w:rPr>
          <w:rFonts w:ascii="Calibri" w:hAnsi="Calibri"/>
          <w:sz w:val="22"/>
          <w:szCs w:val="22"/>
        </w:rPr>
        <w:t>rojet, nous avons acquis énormément de notions théoriques qui nous ont permis de créer une application web orientée objet. N</w:t>
      </w:r>
      <w:bookmarkStart w:id="1" w:name="_GoBack"/>
      <w:bookmarkEnd w:id="1"/>
      <w:r>
        <w:rPr>
          <w:rFonts w:ascii="Calibri" w:hAnsi="Calibri"/>
          <w:sz w:val="22"/>
          <w:szCs w:val="22"/>
        </w:rPr>
        <w:t xml:space="preserve">ous avons également appris à travailler par pair. </w:t>
      </w:r>
    </w:p>
    <w:p w:rsidR="00097400" w:rsidRDefault="00097400" w:rsidP="00097400">
      <w:pPr>
        <w:spacing w:line="360" w:lineRule="auto"/>
        <w:jc w:val="both"/>
        <w:rPr>
          <w:rFonts w:ascii="Calibri" w:hAnsi="Calibri"/>
          <w:sz w:val="22"/>
          <w:szCs w:val="22"/>
        </w:rPr>
      </w:pPr>
      <w:r>
        <w:rPr>
          <w:rFonts w:ascii="Calibri" w:hAnsi="Calibri"/>
          <w:sz w:val="22"/>
          <w:szCs w:val="22"/>
        </w:rPr>
        <w:t xml:space="preserve">Dans ce qui suit, </w:t>
      </w:r>
      <w:r w:rsidRPr="00D5533D">
        <w:rPr>
          <w:rFonts w:ascii="Calibri" w:hAnsi="Calibri"/>
          <w:sz w:val="22"/>
          <w:szCs w:val="22"/>
        </w:rPr>
        <w:t>nous f</w:t>
      </w:r>
      <w:r>
        <w:rPr>
          <w:rFonts w:ascii="Calibri" w:hAnsi="Calibri"/>
          <w:sz w:val="22"/>
          <w:szCs w:val="22"/>
        </w:rPr>
        <w:t xml:space="preserve">erons une réflexion </w:t>
      </w:r>
      <w:r w:rsidRPr="002B73E9">
        <w:rPr>
          <w:rFonts w:ascii="Calibri" w:hAnsi="Calibri"/>
          <w:sz w:val="22"/>
          <w:szCs w:val="22"/>
        </w:rPr>
        <w:t>global</w:t>
      </w:r>
      <w:r>
        <w:rPr>
          <w:rFonts w:ascii="Calibri" w:hAnsi="Calibri"/>
          <w:sz w:val="22"/>
          <w:szCs w:val="22"/>
        </w:rPr>
        <w:t>e sur la strat</w:t>
      </w:r>
      <w:r w:rsidRPr="002B73E9">
        <w:rPr>
          <w:rFonts w:ascii="Calibri" w:hAnsi="Calibri"/>
          <w:sz w:val="22"/>
          <w:szCs w:val="22"/>
        </w:rPr>
        <w:t>égie de planificatio</w:t>
      </w:r>
      <w:r>
        <w:rPr>
          <w:rFonts w:ascii="Calibri" w:hAnsi="Calibri"/>
          <w:sz w:val="22"/>
          <w:szCs w:val="22"/>
        </w:rPr>
        <w:t>n adopt</w:t>
      </w:r>
      <w:r w:rsidRPr="002B73E9">
        <w:rPr>
          <w:rFonts w:ascii="Calibri" w:hAnsi="Calibri"/>
          <w:sz w:val="22"/>
          <w:szCs w:val="22"/>
        </w:rPr>
        <w:t xml:space="preserve">ée </w:t>
      </w:r>
      <w:r>
        <w:rPr>
          <w:rFonts w:ascii="Calibri" w:hAnsi="Calibri"/>
          <w:sz w:val="22"/>
          <w:szCs w:val="22"/>
        </w:rPr>
        <w:t>pendant les 4 sprints, nous aborderons notre mani</w:t>
      </w:r>
      <w:r w:rsidRPr="002B73E9">
        <w:rPr>
          <w:rFonts w:ascii="Calibri" w:hAnsi="Calibri"/>
          <w:sz w:val="22"/>
          <w:szCs w:val="22"/>
        </w:rPr>
        <w:t>ère d’</w:t>
      </w:r>
      <w:r>
        <w:rPr>
          <w:rFonts w:ascii="Calibri" w:hAnsi="Calibri"/>
          <w:sz w:val="22"/>
          <w:szCs w:val="22"/>
        </w:rPr>
        <w:t>assigner les t</w:t>
      </w:r>
      <w:r w:rsidRPr="002B73E9">
        <w:rPr>
          <w:rFonts w:ascii="Calibri" w:hAnsi="Calibri"/>
          <w:sz w:val="22"/>
          <w:szCs w:val="22"/>
        </w:rPr>
        <w:t>â</w:t>
      </w:r>
      <w:r>
        <w:rPr>
          <w:rFonts w:ascii="Calibri" w:hAnsi="Calibri"/>
          <w:sz w:val="22"/>
          <w:szCs w:val="22"/>
        </w:rPr>
        <w:t>ches ainsi que nos efforts fournis. Nous analyserons notre progrès au fil du projet, et nous discuterons de l</w:t>
      </w:r>
      <w:r w:rsidRPr="00A40EC2">
        <w:rPr>
          <w:rFonts w:ascii="Calibri" w:hAnsi="Calibri"/>
          <w:sz w:val="22"/>
          <w:szCs w:val="22"/>
        </w:rPr>
        <w:t>’</w:t>
      </w:r>
      <w:r>
        <w:rPr>
          <w:rFonts w:ascii="Calibri" w:hAnsi="Calibri"/>
          <w:sz w:val="22"/>
          <w:szCs w:val="22"/>
        </w:rPr>
        <w:t>assurance qualité ainsi que de l</w:t>
      </w:r>
      <w:r>
        <w:rPr>
          <w:rFonts w:ascii="Helvetica" w:eastAsia="Helvetica" w:hAnsi="Helvetica" w:cs="Helvetica"/>
          <w:sz w:val="22"/>
          <w:szCs w:val="22"/>
        </w:rPr>
        <w:t>’</w:t>
      </w:r>
      <w:r>
        <w:rPr>
          <w:rFonts w:ascii="Calibri" w:hAnsi="Calibri"/>
          <w:sz w:val="22"/>
          <w:szCs w:val="22"/>
        </w:rPr>
        <w:t>approche agile</w:t>
      </w:r>
      <w:r w:rsidRPr="00A40EC2">
        <w:rPr>
          <w:rFonts w:ascii="Calibri" w:hAnsi="Calibri"/>
          <w:sz w:val="22"/>
          <w:szCs w:val="22"/>
        </w:rPr>
        <w:t>.</w:t>
      </w:r>
    </w:p>
    <w:p w:rsidR="000C70C2" w:rsidRDefault="000C70C2" w:rsidP="005C3888">
      <w:pPr>
        <w:jc w:val="both"/>
      </w:pPr>
    </w:p>
    <w:p w:rsidR="00715992" w:rsidRDefault="008B6A3E" w:rsidP="0025353C">
      <w:pPr>
        <w:pStyle w:val="Titre1"/>
        <w:jc w:val="both"/>
      </w:pPr>
      <w:bookmarkStart w:id="2" w:name="_Toc500248218"/>
      <w:r>
        <w:t>Stratégie de planification adoptée</w:t>
      </w:r>
      <w:bookmarkEnd w:id="2"/>
    </w:p>
    <w:p w:rsidR="00715992" w:rsidRPr="000C70C2" w:rsidRDefault="00715992" w:rsidP="000C70C2"/>
    <w:p w:rsidR="008E6EA5" w:rsidRDefault="0025353C" w:rsidP="00712784">
      <w:pPr>
        <w:pStyle w:val="Titre1"/>
        <w:jc w:val="both"/>
      </w:pPr>
      <w:bookmarkStart w:id="3" w:name="_Toc500248219"/>
      <w:r>
        <w:t>Évaluation de l'effort, assignation des tâches et suivi</w:t>
      </w:r>
      <w:bookmarkEnd w:id="3"/>
    </w:p>
    <w:p w:rsidR="00B90296" w:rsidRPr="0003484B" w:rsidRDefault="00B90296" w:rsidP="000A06D3">
      <w:pPr>
        <w:rPr>
          <w:rFonts w:asciiTheme="minorHAnsi" w:hAnsiTheme="minorHAnsi" w:cstheme="minorHAnsi"/>
        </w:rPr>
      </w:pPr>
    </w:p>
    <w:p w:rsidR="00CC207F" w:rsidRDefault="0025353C" w:rsidP="0025353C">
      <w:pPr>
        <w:pStyle w:val="Titre1"/>
      </w:pPr>
      <w:bookmarkStart w:id="4" w:name="_Toc500248220"/>
      <w:r>
        <w:t>Progrès de la capacité de planification</w:t>
      </w:r>
      <w:bookmarkEnd w:id="4"/>
    </w:p>
    <w:p w:rsidR="00084869" w:rsidRPr="00084869" w:rsidRDefault="00084869" w:rsidP="00827D1F">
      <w:pPr>
        <w:jc w:val="both"/>
      </w:pPr>
    </w:p>
    <w:p w:rsidR="00084869" w:rsidRPr="00836C9C" w:rsidRDefault="00084869" w:rsidP="00827D1F">
      <w:pPr>
        <w:jc w:val="both"/>
        <w:rPr>
          <w:rFonts w:asciiTheme="minorHAnsi" w:hAnsiTheme="minorHAnsi" w:cstheme="minorHAnsi"/>
          <w:highlight w:val="yellow"/>
        </w:rPr>
      </w:pPr>
      <w:r w:rsidRPr="00836C9C">
        <w:rPr>
          <w:rFonts w:asciiTheme="minorHAnsi" w:hAnsiTheme="minorHAnsi" w:cstheme="minorHAnsi"/>
          <w:highlight w:val="yellow"/>
        </w:rPr>
        <w:t>Nombres d’heures effectué / nombres d’heures planif</w:t>
      </w:r>
    </w:p>
    <w:p w:rsidR="00084869" w:rsidRPr="00836C9C" w:rsidRDefault="00084869" w:rsidP="00827D1F">
      <w:pPr>
        <w:jc w:val="both"/>
        <w:rPr>
          <w:rFonts w:asciiTheme="minorHAnsi" w:hAnsiTheme="minorHAnsi" w:cstheme="minorHAnsi"/>
          <w:highlight w:val="yellow"/>
        </w:rPr>
      </w:pPr>
      <w:r w:rsidRPr="00836C9C">
        <w:rPr>
          <w:rFonts w:asciiTheme="minorHAnsi" w:hAnsiTheme="minorHAnsi" w:cstheme="minorHAnsi"/>
          <w:highlight w:val="yellow"/>
        </w:rPr>
        <w:t>73,5/81</w:t>
      </w:r>
    </w:p>
    <w:p w:rsidR="00084869" w:rsidRPr="00836C9C" w:rsidRDefault="00084869" w:rsidP="00827D1F">
      <w:pPr>
        <w:jc w:val="both"/>
        <w:rPr>
          <w:rFonts w:asciiTheme="minorHAnsi" w:hAnsiTheme="minorHAnsi" w:cstheme="minorHAnsi"/>
          <w:highlight w:val="yellow"/>
        </w:rPr>
      </w:pPr>
      <w:r w:rsidRPr="00836C9C">
        <w:rPr>
          <w:rFonts w:asciiTheme="minorHAnsi" w:hAnsiTheme="minorHAnsi" w:cstheme="minorHAnsi"/>
          <w:highlight w:val="yellow"/>
        </w:rPr>
        <w:t>--/215 avec plusieurs taches du sprint 1</w:t>
      </w:r>
    </w:p>
    <w:p w:rsidR="00084869" w:rsidRPr="00836C9C" w:rsidRDefault="00084869" w:rsidP="00827D1F">
      <w:pPr>
        <w:jc w:val="both"/>
        <w:rPr>
          <w:rFonts w:asciiTheme="minorHAnsi" w:hAnsiTheme="minorHAnsi" w:cstheme="minorHAnsi"/>
          <w:highlight w:val="yellow"/>
        </w:rPr>
      </w:pPr>
      <w:r w:rsidRPr="00836C9C">
        <w:rPr>
          <w:rFonts w:asciiTheme="minorHAnsi" w:hAnsiTheme="minorHAnsi" w:cstheme="minorHAnsi"/>
          <w:highlight w:val="yellow"/>
        </w:rPr>
        <w:t>59/66</w:t>
      </w:r>
    </w:p>
    <w:p w:rsidR="00084869" w:rsidRDefault="00084869" w:rsidP="00827D1F">
      <w:pPr>
        <w:jc w:val="both"/>
        <w:rPr>
          <w:rFonts w:asciiTheme="minorHAnsi" w:hAnsiTheme="minorHAnsi" w:cstheme="minorHAnsi"/>
        </w:rPr>
      </w:pPr>
      <w:r w:rsidRPr="00836C9C">
        <w:rPr>
          <w:rFonts w:asciiTheme="minorHAnsi" w:hAnsiTheme="minorHAnsi" w:cstheme="minorHAnsi"/>
          <w:highlight w:val="yellow"/>
        </w:rPr>
        <w:t>168/211</w:t>
      </w:r>
    </w:p>
    <w:p w:rsidR="00084869" w:rsidRDefault="00084869" w:rsidP="00827D1F">
      <w:pPr>
        <w:jc w:val="both"/>
        <w:rPr>
          <w:rFonts w:asciiTheme="minorHAnsi" w:hAnsiTheme="minorHAnsi" w:cstheme="minorHAnsi"/>
        </w:rPr>
      </w:pPr>
    </w:p>
    <w:p w:rsidR="00084869" w:rsidRDefault="00084869" w:rsidP="00827D1F">
      <w:pPr>
        <w:spacing w:line="360" w:lineRule="auto"/>
        <w:jc w:val="both"/>
        <w:rPr>
          <w:rFonts w:asciiTheme="minorHAnsi" w:hAnsiTheme="minorHAnsi" w:cstheme="minorHAnsi"/>
          <w:sz w:val="22"/>
          <w:szCs w:val="22"/>
        </w:rPr>
      </w:pPr>
      <w:r>
        <w:rPr>
          <w:rFonts w:asciiTheme="minorHAnsi" w:hAnsiTheme="minorHAnsi" w:cstheme="minorHAnsi"/>
          <w:sz w:val="22"/>
          <w:szCs w:val="22"/>
        </w:rPr>
        <w:t>Comme le montre le graphe ci-dessus, n</w:t>
      </w:r>
      <w:r w:rsidRPr="00D50EE7">
        <w:rPr>
          <w:rFonts w:asciiTheme="minorHAnsi" w:hAnsiTheme="minorHAnsi" w:cstheme="minorHAnsi"/>
          <w:sz w:val="22"/>
          <w:szCs w:val="22"/>
        </w:rPr>
        <w:t>ous avons eu du mal à ajuster la quantité de travailler nécessaire avec la quantité de travail réellement fournie. Certaines taches nous ont demandé plus d’efforts que d’autres comme la création de piste (32 au lieu de 21) ou encore le service lexical (46 au lieu de 8). Et c’est en tentant d’ajuster ces déséquilibres des premiers sprints que nous avons essayé de plani</w:t>
      </w:r>
      <w:r>
        <w:rPr>
          <w:rFonts w:asciiTheme="minorHAnsi" w:hAnsiTheme="minorHAnsi" w:cstheme="minorHAnsi"/>
          <w:sz w:val="22"/>
          <w:szCs w:val="22"/>
        </w:rPr>
        <w:t>fier les suivants. Nous avons également subi un changement majeurentre le deuxième et troisième sprint avec le retrait d’un membre de l’équipe et une concentration sur les taches du Racing Game uniquement. C’est pour cela que nous avions une telle différence de quantité de travail entre ces deux sprints. (</w:t>
      </w:r>
      <w:r w:rsidRPr="00316C01">
        <w:rPr>
          <w:rFonts w:asciiTheme="minorHAnsi" w:hAnsiTheme="minorHAnsi" w:cstheme="minorHAnsi"/>
          <w:sz w:val="22"/>
          <w:szCs w:val="22"/>
          <w:highlight w:val="yellow"/>
        </w:rPr>
        <w:t>montrer la difference de nmbre de taches entre les deux sprints</w:t>
      </w:r>
      <w:r>
        <w:rPr>
          <w:rFonts w:asciiTheme="minorHAnsi" w:hAnsiTheme="minorHAnsi" w:cstheme="minorHAnsi"/>
          <w:sz w:val="22"/>
          <w:szCs w:val="22"/>
        </w:rPr>
        <w:t>) Les sprints 3 et 4 ont été les plus intenses vu le retard pris lors des premiers sprints. Cependant, nous avons fait en sorte de ne pas surcharger le sprint 3 afin de pouvoir fournir un code de qualité et ainsi rattraper les points perdus aux précédents sprints.</w:t>
      </w:r>
    </w:p>
    <w:p w:rsidR="00084869" w:rsidRPr="00D50EE7" w:rsidRDefault="00084869" w:rsidP="00827D1F">
      <w:pPr>
        <w:spacing w:line="360" w:lineRule="auto"/>
        <w:jc w:val="both"/>
        <w:rPr>
          <w:rFonts w:asciiTheme="minorHAnsi" w:hAnsiTheme="minorHAnsi" w:cstheme="minorHAnsi"/>
          <w:sz w:val="22"/>
          <w:szCs w:val="22"/>
        </w:rPr>
      </w:pPr>
      <w:r>
        <w:rPr>
          <w:rFonts w:asciiTheme="minorHAnsi" w:hAnsiTheme="minorHAnsi" w:cstheme="minorHAnsi"/>
          <w:sz w:val="22"/>
          <w:szCs w:val="22"/>
        </w:rPr>
        <w:lastRenderedPageBreak/>
        <w:t xml:space="preserve">Enfin nous avons pu après ce changement fournir plus d’effort afin d’atteindre nos objectifs et ce malgré le peu de temps qui nous sont alloué pour le projet dans la session. Ce qui nous a demandé de se rencontrer en dehors de ces heures. </w:t>
      </w:r>
    </w:p>
    <w:p w:rsidR="00F04B1F" w:rsidRPr="0003484B" w:rsidRDefault="00F04B1F" w:rsidP="00CC207F">
      <w:pPr>
        <w:rPr>
          <w:rFonts w:asciiTheme="minorHAnsi" w:hAnsiTheme="minorHAnsi" w:cstheme="minorHAnsi"/>
        </w:rPr>
      </w:pPr>
    </w:p>
    <w:p w:rsidR="00CC207F" w:rsidRDefault="0025353C" w:rsidP="00CC207F">
      <w:pPr>
        <w:pStyle w:val="Titre1"/>
      </w:pPr>
      <w:bookmarkStart w:id="5" w:name="_Toc500248221"/>
      <w:r>
        <w:t>Assurance qualité</w:t>
      </w:r>
      <w:bookmarkEnd w:id="5"/>
    </w:p>
    <w:p w:rsidR="00827D1F" w:rsidRPr="00827D1F" w:rsidRDefault="00827D1F" w:rsidP="00827D1F"/>
    <w:p w:rsidR="00853E01" w:rsidRPr="003516F5" w:rsidRDefault="0008271A" w:rsidP="003516F5">
      <w:pPr>
        <w:spacing w:line="360" w:lineRule="auto"/>
        <w:jc w:val="both"/>
        <w:rPr>
          <w:rFonts w:asciiTheme="minorHAnsi" w:hAnsiTheme="minorHAnsi" w:cstheme="minorHAnsi"/>
          <w:sz w:val="22"/>
          <w:szCs w:val="22"/>
        </w:rPr>
      </w:pPr>
      <w:r w:rsidRPr="003516F5">
        <w:rPr>
          <w:rFonts w:asciiTheme="minorHAnsi" w:hAnsiTheme="minorHAnsi" w:cstheme="minorHAnsi"/>
          <w:sz w:val="22"/>
          <w:szCs w:val="22"/>
        </w:rPr>
        <w:t xml:space="preserve">Dès le début du projet, le professeur </w:t>
      </w:r>
      <w:r w:rsidR="00827D1F">
        <w:rPr>
          <w:rFonts w:asciiTheme="minorHAnsi" w:hAnsiTheme="minorHAnsi" w:cstheme="minorHAnsi"/>
          <w:sz w:val="22"/>
          <w:szCs w:val="22"/>
        </w:rPr>
        <w:t xml:space="preserve">a </w:t>
      </w:r>
      <w:r w:rsidRPr="003516F5">
        <w:rPr>
          <w:rFonts w:asciiTheme="minorHAnsi" w:hAnsiTheme="minorHAnsi" w:cstheme="minorHAnsi"/>
          <w:sz w:val="22"/>
          <w:szCs w:val="22"/>
        </w:rPr>
        <w:t xml:space="preserve">suggéré une approche de développement </w:t>
      </w:r>
      <w:r w:rsidR="00044775" w:rsidRPr="003516F5">
        <w:rPr>
          <w:rFonts w:asciiTheme="minorHAnsi" w:hAnsiTheme="minorHAnsi" w:cstheme="minorHAnsi"/>
          <w:sz w:val="22"/>
          <w:szCs w:val="22"/>
        </w:rPr>
        <w:t>TDD pour le projet. C'était une méthode de travail qui nous sembl</w:t>
      </w:r>
      <w:r w:rsidR="00827D1F">
        <w:rPr>
          <w:rFonts w:asciiTheme="minorHAnsi" w:hAnsiTheme="minorHAnsi" w:cstheme="minorHAnsi"/>
          <w:sz w:val="22"/>
          <w:szCs w:val="22"/>
        </w:rPr>
        <w:t xml:space="preserve">ait judicieuse d'appliquer </w:t>
      </w:r>
      <w:r w:rsidR="00BF57F9" w:rsidRPr="003516F5">
        <w:rPr>
          <w:rFonts w:asciiTheme="minorHAnsi" w:hAnsiTheme="minorHAnsi" w:cstheme="minorHAnsi"/>
          <w:sz w:val="22"/>
          <w:szCs w:val="22"/>
        </w:rPr>
        <w:t>et les membres de l'é</w:t>
      </w:r>
      <w:r w:rsidR="00044775" w:rsidRPr="003516F5">
        <w:rPr>
          <w:rFonts w:asciiTheme="minorHAnsi" w:hAnsiTheme="minorHAnsi" w:cstheme="minorHAnsi"/>
          <w:sz w:val="22"/>
          <w:szCs w:val="22"/>
        </w:rPr>
        <w:t xml:space="preserve">quipe se sont mis d'accord pour </w:t>
      </w:r>
      <w:r w:rsidR="00D56299" w:rsidRPr="003516F5">
        <w:rPr>
          <w:rFonts w:asciiTheme="minorHAnsi" w:hAnsiTheme="minorHAnsi" w:cstheme="minorHAnsi"/>
          <w:sz w:val="22"/>
          <w:szCs w:val="22"/>
        </w:rPr>
        <w:t>au moins l'essayer. Par contre</w:t>
      </w:r>
      <w:r w:rsidR="0088368E">
        <w:rPr>
          <w:rFonts w:asciiTheme="minorHAnsi" w:hAnsiTheme="minorHAnsi" w:cstheme="minorHAnsi"/>
          <w:sz w:val="22"/>
          <w:szCs w:val="22"/>
        </w:rPr>
        <w:t xml:space="preserve">, </w:t>
      </w:r>
      <w:r w:rsidR="00D56299" w:rsidRPr="003516F5">
        <w:rPr>
          <w:rFonts w:asciiTheme="minorHAnsi" w:hAnsiTheme="minorHAnsi" w:cstheme="minorHAnsi"/>
          <w:sz w:val="22"/>
          <w:szCs w:val="22"/>
        </w:rPr>
        <w:t xml:space="preserve">la réalité est que le TDD n'a jamais été mis en pratique </w:t>
      </w:r>
      <w:r w:rsidR="00BF57F9" w:rsidRPr="003516F5">
        <w:rPr>
          <w:rFonts w:asciiTheme="minorHAnsi" w:hAnsiTheme="minorHAnsi" w:cstheme="minorHAnsi"/>
          <w:sz w:val="22"/>
          <w:szCs w:val="22"/>
        </w:rPr>
        <w:t>dans</w:t>
      </w:r>
      <w:r w:rsidR="00D56299" w:rsidRPr="003516F5">
        <w:rPr>
          <w:rFonts w:asciiTheme="minorHAnsi" w:hAnsiTheme="minorHAnsi" w:cstheme="minorHAnsi"/>
          <w:sz w:val="22"/>
          <w:szCs w:val="22"/>
        </w:rPr>
        <w:t xml:space="preserve"> l'</w:t>
      </w:r>
      <w:r w:rsidR="00762F88" w:rsidRPr="003516F5">
        <w:rPr>
          <w:rFonts w:asciiTheme="minorHAnsi" w:hAnsiTheme="minorHAnsi" w:cstheme="minorHAnsi"/>
          <w:sz w:val="22"/>
          <w:szCs w:val="22"/>
        </w:rPr>
        <w:t>entièreté</w:t>
      </w:r>
      <w:r w:rsidR="00D56299" w:rsidRPr="003516F5">
        <w:rPr>
          <w:rFonts w:asciiTheme="minorHAnsi" w:hAnsiTheme="minorHAnsi" w:cstheme="minorHAnsi"/>
          <w:sz w:val="22"/>
          <w:szCs w:val="22"/>
        </w:rPr>
        <w:t xml:space="preserve"> du projet.</w:t>
      </w:r>
      <w:r w:rsidR="00CB1D23" w:rsidRPr="003516F5">
        <w:rPr>
          <w:rFonts w:asciiTheme="minorHAnsi" w:hAnsiTheme="minorHAnsi" w:cstheme="minorHAnsi"/>
          <w:sz w:val="22"/>
          <w:szCs w:val="22"/>
        </w:rPr>
        <w:t xml:space="preserve"> Plusieurs raisons ont </w:t>
      </w:r>
      <w:r w:rsidR="0088368E">
        <w:rPr>
          <w:rFonts w:asciiTheme="minorHAnsi" w:hAnsiTheme="minorHAnsi" w:cstheme="minorHAnsi"/>
          <w:sz w:val="22"/>
          <w:szCs w:val="22"/>
        </w:rPr>
        <w:t>causé</w:t>
      </w:r>
      <w:r w:rsidR="00CB1D23" w:rsidRPr="003516F5">
        <w:rPr>
          <w:rFonts w:asciiTheme="minorHAnsi" w:hAnsiTheme="minorHAnsi" w:cstheme="minorHAnsi"/>
          <w:sz w:val="22"/>
          <w:szCs w:val="22"/>
        </w:rPr>
        <w:t xml:space="preserve"> ceci.</w:t>
      </w:r>
      <w:r w:rsidR="002A01E0" w:rsidRPr="003516F5">
        <w:rPr>
          <w:rFonts w:asciiTheme="minorHAnsi" w:hAnsiTheme="minorHAnsi" w:cstheme="minorHAnsi"/>
          <w:sz w:val="22"/>
          <w:szCs w:val="22"/>
        </w:rPr>
        <w:t xml:space="preserve"> Tout d'abord, au début du projet, nous avions </w:t>
      </w:r>
      <w:r w:rsidR="002B6CCD" w:rsidRPr="003516F5">
        <w:rPr>
          <w:rFonts w:asciiTheme="minorHAnsi" w:hAnsiTheme="minorHAnsi" w:cstheme="minorHAnsi"/>
          <w:sz w:val="22"/>
          <w:szCs w:val="22"/>
        </w:rPr>
        <w:t>moins de temps dédié à l'avance</w:t>
      </w:r>
      <w:r w:rsidR="002A01E0" w:rsidRPr="003516F5">
        <w:rPr>
          <w:rFonts w:asciiTheme="minorHAnsi" w:hAnsiTheme="minorHAnsi" w:cstheme="minorHAnsi"/>
          <w:sz w:val="22"/>
          <w:szCs w:val="22"/>
        </w:rPr>
        <w:t>ment du projet puisque nous avions 4 heures de cours théorique par semaine.</w:t>
      </w:r>
      <w:r w:rsidR="002B6CCD" w:rsidRPr="003516F5">
        <w:rPr>
          <w:rFonts w:asciiTheme="minorHAnsi" w:hAnsiTheme="minorHAnsi" w:cstheme="minorHAnsi"/>
          <w:sz w:val="22"/>
          <w:szCs w:val="22"/>
        </w:rPr>
        <w:t xml:space="preserve"> En plus de ce temps en moins, une grande </w:t>
      </w:r>
      <w:r w:rsidR="00BF57F9" w:rsidRPr="003516F5">
        <w:rPr>
          <w:rFonts w:asciiTheme="minorHAnsi" w:hAnsiTheme="minorHAnsi" w:cstheme="minorHAnsi"/>
          <w:sz w:val="22"/>
          <w:szCs w:val="22"/>
        </w:rPr>
        <w:t>partie</w:t>
      </w:r>
      <w:r w:rsidR="002B6CCD" w:rsidRPr="003516F5">
        <w:rPr>
          <w:rFonts w:asciiTheme="minorHAnsi" w:hAnsiTheme="minorHAnsi" w:cstheme="minorHAnsi"/>
          <w:sz w:val="22"/>
          <w:szCs w:val="22"/>
        </w:rPr>
        <w:t xml:space="preserve"> du temps </w:t>
      </w:r>
      <w:r w:rsidR="00BF57F9" w:rsidRPr="003516F5">
        <w:rPr>
          <w:rFonts w:asciiTheme="minorHAnsi" w:hAnsiTheme="minorHAnsi" w:cstheme="minorHAnsi"/>
          <w:sz w:val="22"/>
          <w:szCs w:val="22"/>
        </w:rPr>
        <w:t xml:space="preserve">restant était consacré à lire sur les différentes technologies et à la planification des différents components, services, </w:t>
      </w:r>
      <w:r w:rsidR="00762F88" w:rsidRPr="003516F5">
        <w:rPr>
          <w:rFonts w:asciiTheme="minorHAnsi" w:hAnsiTheme="minorHAnsi" w:cstheme="minorHAnsi"/>
          <w:sz w:val="22"/>
          <w:szCs w:val="22"/>
        </w:rPr>
        <w:t>modèles</w:t>
      </w:r>
      <w:r w:rsidR="00D050CD" w:rsidRPr="003516F5">
        <w:rPr>
          <w:rFonts w:asciiTheme="minorHAnsi" w:hAnsiTheme="minorHAnsi" w:cstheme="minorHAnsi"/>
          <w:sz w:val="22"/>
          <w:szCs w:val="22"/>
        </w:rPr>
        <w:t xml:space="preserve">, etc.. Nous étions donc plus motivés à commencer à faire du travail concret que de prendre encore plus de temps à lire sur </w:t>
      </w:r>
      <w:r w:rsidR="005E1EAD" w:rsidRPr="003516F5">
        <w:rPr>
          <w:rFonts w:asciiTheme="minorHAnsi" w:hAnsiTheme="minorHAnsi" w:cstheme="minorHAnsi"/>
          <w:sz w:val="22"/>
          <w:szCs w:val="22"/>
        </w:rPr>
        <w:t>comment faire des tests et planifier le TDD.</w:t>
      </w:r>
      <w:r w:rsidR="00752A07" w:rsidRPr="003516F5">
        <w:rPr>
          <w:rFonts w:asciiTheme="minorHAnsi" w:hAnsiTheme="minorHAnsi" w:cstheme="minorHAnsi"/>
          <w:sz w:val="22"/>
          <w:szCs w:val="22"/>
        </w:rPr>
        <w:t xml:space="preserve"> Nous avons donc </w:t>
      </w:r>
      <w:r w:rsidR="0088368E">
        <w:rPr>
          <w:rFonts w:asciiTheme="minorHAnsi" w:hAnsiTheme="minorHAnsi" w:cstheme="minorHAnsi"/>
          <w:sz w:val="22"/>
          <w:szCs w:val="22"/>
        </w:rPr>
        <w:t>fait</w:t>
      </w:r>
      <w:r w:rsidR="00752A07" w:rsidRPr="003516F5">
        <w:rPr>
          <w:rFonts w:asciiTheme="minorHAnsi" w:hAnsiTheme="minorHAnsi" w:cstheme="minorHAnsi"/>
          <w:sz w:val="22"/>
          <w:szCs w:val="22"/>
        </w:rPr>
        <w:t xml:space="preserve"> des tests à la toute fin du sprint 1 finalement. La rétroaction des chargés de cours indiquait que nos tests n'étaient pas adéquats et nous avons donc </w:t>
      </w:r>
      <w:r w:rsidR="0088368E">
        <w:rPr>
          <w:rFonts w:asciiTheme="minorHAnsi" w:hAnsiTheme="minorHAnsi" w:cstheme="minorHAnsi"/>
          <w:sz w:val="22"/>
          <w:szCs w:val="22"/>
        </w:rPr>
        <w:t>continué</w:t>
      </w:r>
      <w:r w:rsidR="00752A07" w:rsidRPr="003516F5">
        <w:rPr>
          <w:rFonts w:asciiTheme="minorHAnsi" w:hAnsiTheme="minorHAnsi" w:cstheme="minorHAnsi"/>
          <w:sz w:val="22"/>
          <w:szCs w:val="22"/>
        </w:rPr>
        <w:t xml:space="preserve"> de faire des </w:t>
      </w:r>
      <w:r w:rsidR="00762F88" w:rsidRPr="003516F5">
        <w:rPr>
          <w:rFonts w:asciiTheme="minorHAnsi" w:hAnsiTheme="minorHAnsi" w:cstheme="minorHAnsi"/>
          <w:sz w:val="22"/>
          <w:szCs w:val="22"/>
        </w:rPr>
        <w:t>fonctionnalités</w:t>
      </w:r>
      <w:r w:rsidR="00752A07" w:rsidRPr="003516F5">
        <w:rPr>
          <w:rFonts w:asciiTheme="minorHAnsi" w:hAnsiTheme="minorHAnsi" w:cstheme="minorHAnsi"/>
          <w:sz w:val="22"/>
          <w:szCs w:val="22"/>
        </w:rPr>
        <w:t xml:space="preserve"> au lieu d'appliquer le TDD pour le second sprint puisque cette approche semblait erronée sans une bonne connaissance sur les tests.</w:t>
      </w:r>
      <w:r w:rsidR="00762F88" w:rsidRPr="003516F5">
        <w:rPr>
          <w:rFonts w:asciiTheme="minorHAnsi" w:hAnsiTheme="minorHAnsi" w:cstheme="minorHAnsi"/>
          <w:sz w:val="22"/>
          <w:szCs w:val="22"/>
        </w:rPr>
        <w:t xml:space="preserve"> À partir du sprint 3, nous avons </w:t>
      </w:r>
      <w:r w:rsidR="0088368E">
        <w:rPr>
          <w:rFonts w:asciiTheme="minorHAnsi" w:hAnsiTheme="minorHAnsi" w:cstheme="minorHAnsi"/>
          <w:sz w:val="22"/>
          <w:szCs w:val="22"/>
        </w:rPr>
        <w:t>commencé</w:t>
      </w:r>
      <w:r w:rsidR="00762F88" w:rsidRPr="003516F5">
        <w:rPr>
          <w:rFonts w:asciiTheme="minorHAnsi" w:hAnsiTheme="minorHAnsi" w:cstheme="minorHAnsi"/>
          <w:sz w:val="22"/>
          <w:szCs w:val="22"/>
        </w:rPr>
        <w:t xml:space="preserve"> à travailler exclusivement sur le jeu de course et ce qui devait être </w:t>
      </w:r>
      <w:r w:rsidR="0088368E">
        <w:rPr>
          <w:rFonts w:asciiTheme="minorHAnsi" w:hAnsiTheme="minorHAnsi" w:cstheme="minorHAnsi"/>
          <w:sz w:val="22"/>
          <w:szCs w:val="22"/>
        </w:rPr>
        <w:t>testé</w:t>
      </w:r>
      <w:r w:rsidR="00762F88" w:rsidRPr="003516F5">
        <w:rPr>
          <w:rFonts w:asciiTheme="minorHAnsi" w:hAnsiTheme="minorHAnsi" w:cstheme="minorHAnsi"/>
          <w:sz w:val="22"/>
          <w:szCs w:val="22"/>
        </w:rPr>
        <w:t xml:space="preserve"> pour cette partie du travail était très flou. Nous avons donc encore une fois </w:t>
      </w:r>
      <w:r w:rsidR="0088368E">
        <w:rPr>
          <w:rFonts w:asciiTheme="minorHAnsi" w:hAnsiTheme="minorHAnsi" w:cstheme="minorHAnsi"/>
          <w:sz w:val="22"/>
          <w:szCs w:val="22"/>
        </w:rPr>
        <w:t>continué</w:t>
      </w:r>
      <w:r w:rsidR="00762F88" w:rsidRPr="003516F5">
        <w:rPr>
          <w:rFonts w:asciiTheme="minorHAnsi" w:hAnsiTheme="minorHAnsi" w:cstheme="minorHAnsi"/>
          <w:sz w:val="22"/>
          <w:szCs w:val="22"/>
        </w:rPr>
        <w:t xml:space="preserve"> à développer des fonctionnalités sans </w:t>
      </w:r>
      <w:r w:rsidR="0088368E">
        <w:rPr>
          <w:rFonts w:asciiTheme="minorHAnsi" w:hAnsiTheme="minorHAnsi" w:cstheme="minorHAnsi"/>
          <w:sz w:val="22"/>
          <w:szCs w:val="22"/>
        </w:rPr>
        <w:t>nous</w:t>
      </w:r>
      <w:r w:rsidR="00762F88" w:rsidRPr="003516F5">
        <w:rPr>
          <w:rFonts w:asciiTheme="minorHAnsi" w:hAnsiTheme="minorHAnsi" w:cstheme="minorHAnsi"/>
          <w:sz w:val="22"/>
          <w:szCs w:val="22"/>
        </w:rPr>
        <w:t xml:space="preserve"> soucier des tests au départ puisque nous n'étions pas </w:t>
      </w:r>
      <w:r w:rsidR="0088368E">
        <w:rPr>
          <w:rFonts w:asciiTheme="minorHAnsi" w:hAnsiTheme="minorHAnsi" w:cstheme="minorHAnsi"/>
          <w:sz w:val="22"/>
          <w:szCs w:val="22"/>
        </w:rPr>
        <w:t>sûrs</w:t>
      </w:r>
      <w:r w:rsidR="00762F88" w:rsidRPr="003516F5">
        <w:rPr>
          <w:rFonts w:asciiTheme="minorHAnsi" w:hAnsiTheme="minorHAnsi" w:cstheme="minorHAnsi"/>
          <w:sz w:val="22"/>
          <w:szCs w:val="22"/>
        </w:rPr>
        <w:t xml:space="preserve"> de ce qui devait être </w:t>
      </w:r>
      <w:r w:rsidR="0088368E">
        <w:rPr>
          <w:rFonts w:asciiTheme="minorHAnsi" w:hAnsiTheme="minorHAnsi" w:cstheme="minorHAnsi"/>
          <w:sz w:val="22"/>
          <w:szCs w:val="22"/>
        </w:rPr>
        <w:t>testé</w:t>
      </w:r>
      <w:r w:rsidR="00762F88" w:rsidRPr="003516F5">
        <w:rPr>
          <w:rFonts w:asciiTheme="minorHAnsi" w:hAnsiTheme="minorHAnsi" w:cstheme="minorHAnsi"/>
          <w:sz w:val="22"/>
          <w:szCs w:val="22"/>
        </w:rPr>
        <w:t xml:space="preserve">. Finalement, pour les mêmes raisons que le sprint 3 et parce que nous n'avions finalement jamais </w:t>
      </w:r>
      <w:r w:rsidR="0088368E">
        <w:rPr>
          <w:rFonts w:asciiTheme="minorHAnsi" w:hAnsiTheme="minorHAnsi" w:cstheme="minorHAnsi"/>
          <w:sz w:val="22"/>
          <w:szCs w:val="22"/>
        </w:rPr>
        <w:t>fait</w:t>
      </w:r>
      <w:r w:rsidR="00762F88" w:rsidRPr="003516F5">
        <w:rPr>
          <w:rFonts w:asciiTheme="minorHAnsi" w:hAnsiTheme="minorHAnsi" w:cstheme="minorHAnsi"/>
          <w:sz w:val="22"/>
          <w:szCs w:val="22"/>
        </w:rPr>
        <w:t xml:space="preserve"> du TDD, nous avons </w:t>
      </w:r>
      <w:r w:rsidR="0088368E">
        <w:rPr>
          <w:rFonts w:asciiTheme="minorHAnsi" w:hAnsiTheme="minorHAnsi" w:cstheme="minorHAnsi"/>
          <w:sz w:val="22"/>
          <w:szCs w:val="22"/>
        </w:rPr>
        <w:t>continué</w:t>
      </w:r>
      <w:r w:rsidR="00762F88" w:rsidRPr="003516F5">
        <w:rPr>
          <w:rFonts w:asciiTheme="minorHAnsi" w:hAnsiTheme="minorHAnsi" w:cstheme="minorHAnsi"/>
          <w:sz w:val="22"/>
          <w:szCs w:val="22"/>
        </w:rPr>
        <w:t xml:space="preserve"> dans la même direction pour l'étape finale du projet.</w:t>
      </w:r>
    </w:p>
    <w:p w:rsidR="00D6184A" w:rsidRDefault="00D6184A" w:rsidP="003516F5">
      <w:pPr>
        <w:spacing w:line="360" w:lineRule="auto"/>
        <w:jc w:val="both"/>
        <w:rPr>
          <w:rFonts w:asciiTheme="minorHAnsi" w:hAnsiTheme="minorHAnsi" w:cstheme="minorHAnsi"/>
          <w:sz w:val="22"/>
          <w:szCs w:val="22"/>
        </w:rPr>
      </w:pPr>
    </w:p>
    <w:p w:rsidR="001B059B" w:rsidRDefault="001B059B" w:rsidP="003516F5">
      <w:pPr>
        <w:spacing w:line="360" w:lineRule="auto"/>
        <w:jc w:val="both"/>
        <w:rPr>
          <w:rFonts w:asciiTheme="minorHAnsi" w:hAnsiTheme="minorHAnsi" w:cstheme="minorHAnsi"/>
          <w:sz w:val="22"/>
          <w:szCs w:val="22"/>
        </w:rPr>
      </w:pPr>
      <w:r>
        <w:rPr>
          <w:rFonts w:asciiTheme="minorHAnsi" w:hAnsiTheme="minorHAnsi" w:cstheme="minorHAnsi"/>
          <w:sz w:val="22"/>
          <w:szCs w:val="22"/>
        </w:rPr>
        <w:t>L'assurance qualité a été délaissée lors des d</w:t>
      </w:r>
      <w:r w:rsidR="00586E19">
        <w:rPr>
          <w:rFonts w:asciiTheme="minorHAnsi" w:hAnsiTheme="minorHAnsi" w:cstheme="minorHAnsi"/>
          <w:sz w:val="22"/>
          <w:szCs w:val="22"/>
        </w:rPr>
        <w:t>eux premières remises du projet et une grande incompréhension au sein de l'équipe sur ce qui était attendu par les correcteurs était aussi présente. L'assurance qualité a surtout été ignorée jusqu'à la dernière journée de la remise pour la moitié du projet</w:t>
      </w:r>
      <w:r w:rsidR="00CE3916">
        <w:rPr>
          <w:rFonts w:asciiTheme="minorHAnsi" w:hAnsiTheme="minorHAnsi" w:cstheme="minorHAnsi"/>
          <w:sz w:val="22"/>
          <w:szCs w:val="22"/>
        </w:rPr>
        <w:t xml:space="preserve"> et nos tentatives pour remédier aux problèmes si tard dans le développement </w:t>
      </w:r>
      <w:r w:rsidR="0088368E">
        <w:rPr>
          <w:rFonts w:asciiTheme="minorHAnsi" w:hAnsiTheme="minorHAnsi" w:cstheme="minorHAnsi"/>
          <w:sz w:val="22"/>
          <w:szCs w:val="22"/>
        </w:rPr>
        <w:t>étaient</w:t>
      </w:r>
      <w:r w:rsidR="00CE3916">
        <w:rPr>
          <w:rFonts w:asciiTheme="minorHAnsi" w:hAnsiTheme="minorHAnsi" w:cstheme="minorHAnsi"/>
          <w:sz w:val="22"/>
          <w:szCs w:val="22"/>
        </w:rPr>
        <w:t xml:space="preserve"> alors plus </w:t>
      </w:r>
      <w:r w:rsidR="0088368E">
        <w:rPr>
          <w:rFonts w:asciiTheme="minorHAnsi" w:hAnsiTheme="minorHAnsi" w:cstheme="minorHAnsi"/>
          <w:sz w:val="22"/>
          <w:szCs w:val="22"/>
        </w:rPr>
        <w:t>ardues</w:t>
      </w:r>
      <w:r w:rsidR="00CE3916">
        <w:rPr>
          <w:rFonts w:asciiTheme="minorHAnsi" w:hAnsiTheme="minorHAnsi" w:cstheme="minorHAnsi"/>
          <w:sz w:val="22"/>
          <w:szCs w:val="22"/>
        </w:rPr>
        <w:t xml:space="preserve"> puisque la taille du projet était plus grand</w:t>
      </w:r>
      <w:r w:rsidR="00697DF5">
        <w:rPr>
          <w:rFonts w:asciiTheme="minorHAnsi" w:hAnsiTheme="minorHAnsi" w:cstheme="minorHAnsi"/>
          <w:sz w:val="22"/>
          <w:szCs w:val="22"/>
        </w:rPr>
        <w:t>e</w:t>
      </w:r>
      <w:r w:rsidR="00CE3916">
        <w:rPr>
          <w:rFonts w:asciiTheme="minorHAnsi" w:hAnsiTheme="minorHAnsi" w:cstheme="minorHAnsi"/>
          <w:sz w:val="22"/>
          <w:szCs w:val="22"/>
        </w:rPr>
        <w:t xml:space="preserve"> et parce </w:t>
      </w:r>
      <w:r w:rsidR="00CE3916">
        <w:rPr>
          <w:rFonts w:asciiTheme="minorHAnsi" w:hAnsiTheme="minorHAnsi" w:cstheme="minorHAnsi"/>
          <w:sz w:val="22"/>
          <w:szCs w:val="22"/>
        </w:rPr>
        <w:lastRenderedPageBreak/>
        <w:t>que les erreurs étaient maintenant bien implémentées</w:t>
      </w:r>
      <w:r w:rsidR="00590880">
        <w:rPr>
          <w:rFonts w:asciiTheme="minorHAnsi" w:hAnsiTheme="minorHAnsi" w:cstheme="minorHAnsi"/>
          <w:sz w:val="22"/>
          <w:szCs w:val="22"/>
        </w:rPr>
        <w:t xml:space="preserve"> dans le code (mauvais noms de fichiers, incohérence de code, séparation services/components, etc.).</w:t>
      </w:r>
    </w:p>
    <w:p w:rsidR="00590880" w:rsidRPr="003516F5" w:rsidRDefault="00590880" w:rsidP="003516F5">
      <w:pPr>
        <w:spacing w:line="360" w:lineRule="auto"/>
        <w:jc w:val="both"/>
        <w:rPr>
          <w:rFonts w:asciiTheme="minorHAnsi" w:hAnsiTheme="minorHAnsi" w:cstheme="minorHAnsi"/>
          <w:sz w:val="22"/>
          <w:szCs w:val="22"/>
        </w:rPr>
      </w:pPr>
    </w:p>
    <w:p w:rsidR="004A58F8" w:rsidRDefault="000B6489" w:rsidP="003516F5">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Nous n'avions pas abordé notre </w:t>
      </w:r>
      <w:r w:rsidR="00097400">
        <w:rPr>
          <w:rFonts w:asciiTheme="minorHAnsi" w:hAnsiTheme="minorHAnsi" w:cstheme="minorHAnsi"/>
          <w:sz w:val="22"/>
          <w:szCs w:val="22"/>
        </w:rPr>
        <w:t xml:space="preserve">norme </w:t>
      </w:r>
      <w:r>
        <w:rPr>
          <w:rFonts w:asciiTheme="minorHAnsi" w:hAnsiTheme="minorHAnsi" w:cstheme="minorHAnsi"/>
          <w:sz w:val="22"/>
          <w:szCs w:val="22"/>
        </w:rPr>
        <w:t>de codage lors du premier sprint. Ceci nous a causé de nombreux problèmes</w:t>
      </w:r>
      <w:r w:rsidR="00FA146A">
        <w:rPr>
          <w:rFonts w:asciiTheme="minorHAnsi" w:hAnsiTheme="minorHAnsi" w:cstheme="minorHAnsi"/>
          <w:sz w:val="22"/>
          <w:szCs w:val="22"/>
        </w:rPr>
        <w:t xml:space="preserve"> lors de la première remise. Des attributs </w:t>
      </w:r>
      <w:r w:rsidR="00EB4A82">
        <w:rPr>
          <w:rFonts w:asciiTheme="minorHAnsi" w:hAnsiTheme="minorHAnsi" w:cstheme="minorHAnsi"/>
          <w:sz w:val="22"/>
          <w:szCs w:val="22"/>
        </w:rPr>
        <w:t>étaient</w:t>
      </w:r>
      <w:r w:rsidR="00FA146A">
        <w:rPr>
          <w:rFonts w:asciiTheme="minorHAnsi" w:hAnsiTheme="minorHAnsi" w:cstheme="minorHAnsi"/>
          <w:sz w:val="22"/>
          <w:szCs w:val="22"/>
        </w:rPr>
        <w:t xml:space="preserve"> </w:t>
      </w:r>
      <w:r w:rsidR="00EB4A82">
        <w:rPr>
          <w:rFonts w:asciiTheme="minorHAnsi" w:hAnsiTheme="minorHAnsi" w:cstheme="minorHAnsi"/>
          <w:sz w:val="22"/>
          <w:szCs w:val="22"/>
        </w:rPr>
        <w:t xml:space="preserve">écrits </w:t>
      </w:r>
      <w:r w:rsidR="00697DF5">
        <w:rPr>
          <w:rFonts w:asciiTheme="minorHAnsi" w:hAnsiTheme="minorHAnsi" w:cstheme="minorHAnsi"/>
          <w:sz w:val="22"/>
          <w:szCs w:val="22"/>
        </w:rPr>
        <w:t xml:space="preserve">avec </w:t>
      </w:r>
      <w:r w:rsidR="00FA146A">
        <w:rPr>
          <w:rFonts w:asciiTheme="minorHAnsi" w:hAnsiTheme="minorHAnsi" w:cstheme="minorHAnsi"/>
          <w:sz w:val="22"/>
          <w:szCs w:val="22"/>
        </w:rPr>
        <w:t>des underscores</w:t>
      </w:r>
      <w:r w:rsidR="00B362D0">
        <w:rPr>
          <w:rFonts w:asciiTheme="minorHAnsi" w:hAnsiTheme="minorHAnsi" w:cstheme="minorHAnsi"/>
          <w:sz w:val="22"/>
          <w:szCs w:val="22"/>
        </w:rPr>
        <w:t xml:space="preserve">, étaient explicitement déclarés </w:t>
      </w:r>
      <w:r w:rsidR="0088368E">
        <w:rPr>
          <w:rFonts w:asciiTheme="minorHAnsi" w:hAnsiTheme="minorHAnsi" w:cstheme="minorHAnsi"/>
          <w:sz w:val="22"/>
          <w:szCs w:val="22"/>
        </w:rPr>
        <w:t>publics</w:t>
      </w:r>
      <w:r w:rsidR="00B362D0">
        <w:rPr>
          <w:rFonts w:asciiTheme="minorHAnsi" w:hAnsiTheme="minorHAnsi" w:cstheme="minorHAnsi"/>
          <w:sz w:val="22"/>
          <w:szCs w:val="22"/>
        </w:rPr>
        <w:t xml:space="preserve"> ou </w:t>
      </w:r>
      <w:r w:rsidR="0088368E">
        <w:rPr>
          <w:rFonts w:asciiTheme="minorHAnsi" w:hAnsiTheme="minorHAnsi" w:cstheme="minorHAnsi"/>
          <w:sz w:val="22"/>
          <w:szCs w:val="22"/>
        </w:rPr>
        <w:t>privés</w:t>
      </w:r>
      <w:r w:rsidR="00533A75">
        <w:rPr>
          <w:rFonts w:asciiTheme="minorHAnsi" w:hAnsiTheme="minorHAnsi" w:cstheme="minorHAnsi"/>
          <w:sz w:val="22"/>
          <w:szCs w:val="22"/>
        </w:rPr>
        <w:t>,</w:t>
      </w:r>
      <w:r w:rsidR="00B362D0">
        <w:rPr>
          <w:rFonts w:asciiTheme="minorHAnsi" w:hAnsiTheme="minorHAnsi" w:cstheme="minorHAnsi"/>
          <w:sz w:val="22"/>
          <w:szCs w:val="22"/>
        </w:rPr>
        <w:t xml:space="preserve"> étaient initialisés</w:t>
      </w:r>
      <w:r w:rsidR="00EB4A82">
        <w:rPr>
          <w:rFonts w:asciiTheme="minorHAnsi" w:hAnsiTheme="minorHAnsi" w:cstheme="minorHAnsi"/>
          <w:sz w:val="22"/>
          <w:szCs w:val="22"/>
        </w:rPr>
        <w:t>, etc. alors que d'autres ne</w:t>
      </w:r>
      <w:r w:rsidR="00FA146A">
        <w:rPr>
          <w:rFonts w:asciiTheme="minorHAnsi" w:hAnsiTheme="minorHAnsi" w:cstheme="minorHAnsi"/>
          <w:sz w:val="22"/>
          <w:szCs w:val="22"/>
        </w:rPr>
        <w:t xml:space="preserve"> </w:t>
      </w:r>
      <w:r w:rsidR="004970D9">
        <w:rPr>
          <w:rFonts w:asciiTheme="minorHAnsi" w:hAnsiTheme="minorHAnsi" w:cstheme="minorHAnsi"/>
          <w:sz w:val="22"/>
          <w:szCs w:val="22"/>
        </w:rPr>
        <w:t>l'étaient pas</w:t>
      </w:r>
      <w:r w:rsidR="00097400">
        <w:rPr>
          <w:rFonts w:asciiTheme="minorHAnsi" w:hAnsiTheme="minorHAnsi" w:cstheme="minorHAnsi"/>
          <w:sz w:val="22"/>
          <w:szCs w:val="22"/>
        </w:rPr>
        <w:t xml:space="preserve">. </w:t>
      </w:r>
      <w:r w:rsidR="00400D5F">
        <w:rPr>
          <w:rFonts w:asciiTheme="minorHAnsi" w:hAnsiTheme="minorHAnsi" w:cstheme="minorHAnsi"/>
          <w:sz w:val="22"/>
          <w:szCs w:val="22"/>
        </w:rPr>
        <w:t>Nous avons donc discuté des normes à propos des attributs lors de la planification du sprint 2 pour être tous d'accord sur la marche à suivre.</w:t>
      </w:r>
      <w:r w:rsidR="00590880">
        <w:rPr>
          <w:rFonts w:asciiTheme="minorHAnsi" w:hAnsiTheme="minorHAnsi" w:cstheme="minorHAnsi"/>
          <w:sz w:val="22"/>
          <w:szCs w:val="22"/>
        </w:rPr>
        <w:t xml:space="preserve"> Par contre, le jour de la remise, plusieurs problèmes de normes de codage ont tout de même été décelés</w:t>
      </w:r>
      <w:r w:rsidR="00156C34">
        <w:rPr>
          <w:rFonts w:asciiTheme="minorHAnsi" w:hAnsiTheme="minorHAnsi" w:cstheme="minorHAnsi"/>
          <w:sz w:val="22"/>
          <w:szCs w:val="22"/>
        </w:rPr>
        <w:t>. L'incohé</w:t>
      </w:r>
      <w:r w:rsidR="00697DF5">
        <w:rPr>
          <w:rFonts w:asciiTheme="minorHAnsi" w:hAnsiTheme="minorHAnsi" w:cstheme="minorHAnsi"/>
          <w:sz w:val="22"/>
          <w:szCs w:val="22"/>
        </w:rPr>
        <w:t>rence du code était flagrante. C</w:t>
      </w:r>
      <w:r w:rsidR="00156C34">
        <w:rPr>
          <w:rFonts w:asciiTheme="minorHAnsi" w:hAnsiTheme="minorHAnsi" w:cstheme="minorHAnsi"/>
          <w:sz w:val="22"/>
          <w:szCs w:val="22"/>
        </w:rPr>
        <w:t xml:space="preserve">ertaines méthodes avaient des types de paramètres et de retour tandis que d'autres non, plusieurs </w:t>
      </w:r>
      <w:r w:rsidR="0088368E">
        <w:rPr>
          <w:rFonts w:asciiTheme="minorHAnsi" w:hAnsiTheme="minorHAnsi" w:cstheme="minorHAnsi"/>
          <w:sz w:val="22"/>
          <w:szCs w:val="22"/>
        </w:rPr>
        <w:t>imports</w:t>
      </w:r>
      <w:r w:rsidR="00156C34">
        <w:rPr>
          <w:rFonts w:asciiTheme="minorHAnsi" w:hAnsiTheme="minorHAnsi" w:cstheme="minorHAnsi"/>
          <w:sz w:val="22"/>
          <w:szCs w:val="22"/>
        </w:rPr>
        <w:t xml:space="preserve"> de service et attributs étaient inutilisées, etc.</w:t>
      </w:r>
    </w:p>
    <w:p w:rsidR="00697DF5" w:rsidRDefault="00697DF5" w:rsidP="003516F5">
      <w:pPr>
        <w:spacing w:line="360" w:lineRule="auto"/>
        <w:jc w:val="both"/>
        <w:rPr>
          <w:rFonts w:asciiTheme="minorHAnsi" w:hAnsiTheme="minorHAnsi" w:cstheme="minorHAnsi"/>
          <w:sz w:val="22"/>
          <w:szCs w:val="22"/>
        </w:rPr>
      </w:pPr>
    </w:p>
    <w:p w:rsidR="004A58F8" w:rsidRDefault="004A58F8" w:rsidP="003516F5">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Le résultat est que nous avons eu </w:t>
      </w:r>
      <w:r w:rsidRPr="00697DF5">
        <w:rPr>
          <w:rFonts w:asciiTheme="minorHAnsi" w:hAnsiTheme="minorHAnsi" w:cstheme="minorHAnsi"/>
          <w:b/>
          <w:sz w:val="22"/>
          <w:szCs w:val="22"/>
        </w:rPr>
        <w:t>25%</w:t>
      </w:r>
      <w:r>
        <w:rPr>
          <w:rFonts w:asciiTheme="minorHAnsi" w:hAnsiTheme="minorHAnsi" w:cstheme="minorHAnsi"/>
          <w:sz w:val="22"/>
          <w:szCs w:val="22"/>
        </w:rPr>
        <w:t xml:space="preserve"> pour la partie assurance qualité pour les sprints 1 et 2. Un grand changement devait être fait et nous avons donc passé plusieurs heures avec Dylan pour regarder notre code </w:t>
      </w:r>
      <w:r w:rsidR="001B6F7C">
        <w:rPr>
          <w:rFonts w:asciiTheme="minorHAnsi" w:hAnsiTheme="minorHAnsi" w:cstheme="minorHAnsi"/>
          <w:sz w:val="22"/>
          <w:szCs w:val="22"/>
        </w:rPr>
        <w:t xml:space="preserve">et comprendre ce qu'il attendait de nous. </w:t>
      </w:r>
      <w:r w:rsidR="00FB7F87">
        <w:rPr>
          <w:rFonts w:asciiTheme="minorHAnsi" w:hAnsiTheme="minorHAnsi" w:cstheme="minorHAnsi"/>
          <w:sz w:val="22"/>
          <w:szCs w:val="22"/>
        </w:rPr>
        <w:t>Nous avons donc appliqué ses</w:t>
      </w:r>
      <w:r w:rsidR="001B6F7C">
        <w:rPr>
          <w:rFonts w:asciiTheme="minorHAnsi" w:hAnsiTheme="minorHAnsi" w:cstheme="minorHAnsi"/>
          <w:sz w:val="22"/>
          <w:szCs w:val="22"/>
        </w:rPr>
        <w:t xml:space="preserve"> </w:t>
      </w:r>
      <w:r w:rsidR="00FB7F87">
        <w:rPr>
          <w:rFonts w:asciiTheme="minorHAnsi" w:hAnsiTheme="minorHAnsi" w:cstheme="minorHAnsi"/>
          <w:sz w:val="22"/>
          <w:szCs w:val="22"/>
        </w:rPr>
        <w:t xml:space="preserve">conseils </w:t>
      </w:r>
      <w:r w:rsidR="001B6F7C">
        <w:rPr>
          <w:rFonts w:asciiTheme="minorHAnsi" w:hAnsiTheme="minorHAnsi" w:cstheme="minorHAnsi"/>
          <w:sz w:val="22"/>
          <w:szCs w:val="22"/>
        </w:rPr>
        <w:t xml:space="preserve">et avons </w:t>
      </w:r>
      <w:r w:rsidR="0088368E">
        <w:rPr>
          <w:rFonts w:asciiTheme="minorHAnsi" w:hAnsiTheme="minorHAnsi" w:cstheme="minorHAnsi"/>
          <w:sz w:val="22"/>
          <w:szCs w:val="22"/>
        </w:rPr>
        <w:t>fait</w:t>
      </w:r>
      <w:r w:rsidR="001B6F7C">
        <w:rPr>
          <w:rFonts w:asciiTheme="minorHAnsi" w:hAnsiTheme="minorHAnsi" w:cstheme="minorHAnsi"/>
          <w:sz w:val="22"/>
          <w:szCs w:val="22"/>
        </w:rPr>
        <w:t xml:space="preserve"> du refacto de code tout au long des sprints 3 et 4 (pas seulement à la remise). </w:t>
      </w:r>
      <w:r w:rsidR="00252CD8">
        <w:rPr>
          <w:rFonts w:asciiTheme="minorHAnsi" w:hAnsiTheme="minorHAnsi" w:cstheme="minorHAnsi"/>
          <w:sz w:val="22"/>
          <w:szCs w:val="22"/>
        </w:rPr>
        <w:t xml:space="preserve">Voici </w:t>
      </w:r>
      <w:r w:rsidR="00FB7F87">
        <w:rPr>
          <w:rFonts w:asciiTheme="minorHAnsi" w:hAnsiTheme="minorHAnsi" w:cstheme="minorHAnsi"/>
          <w:sz w:val="22"/>
          <w:szCs w:val="22"/>
        </w:rPr>
        <w:t>quelques-uns</w:t>
      </w:r>
      <w:r w:rsidR="00252CD8">
        <w:rPr>
          <w:rFonts w:asciiTheme="minorHAnsi" w:hAnsiTheme="minorHAnsi" w:cstheme="minorHAnsi"/>
          <w:sz w:val="22"/>
          <w:szCs w:val="22"/>
        </w:rPr>
        <w:t xml:space="preserve"> des changements apportés</w:t>
      </w:r>
      <w:r w:rsidR="00533A75">
        <w:rPr>
          <w:rFonts w:asciiTheme="minorHAnsi" w:hAnsiTheme="minorHAnsi" w:cstheme="minorHAnsi"/>
          <w:sz w:val="22"/>
          <w:szCs w:val="22"/>
        </w:rPr>
        <w:t> :</w:t>
      </w:r>
      <w:r w:rsidR="00252CD8">
        <w:rPr>
          <w:rFonts w:asciiTheme="minorHAnsi" w:hAnsiTheme="minorHAnsi" w:cstheme="minorHAnsi"/>
          <w:sz w:val="22"/>
          <w:szCs w:val="22"/>
        </w:rPr>
        <w:t xml:space="preserve"> </w:t>
      </w:r>
    </w:p>
    <w:p w:rsidR="00252CD8" w:rsidRDefault="00252CD8" w:rsidP="00252CD8">
      <w:pPr>
        <w:pStyle w:val="Paragraphedeliste"/>
        <w:numPr>
          <w:ilvl w:val="0"/>
          <w:numId w:val="9"/>
        </w:num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Nous avons </w:t>
      </w:r>
      <w:r w:rsidR="0088368E">
        <w:rPr>
          <w:rFonts w:asciiTheme="minorHAnsi" w:hAnsiTheme="minorHAnsi" w:cstheme="minorHAnsi"/>
          <w:sz w:val="22"/>
          <w:szCs w:val="22"/>
        </w:rPr>
        <w:t>fait</w:t>
      </w:r>
      <w:r>
        <w:rPr>
          <w:rFonts w:asciiTheme="minorHAnsi" w:hAnsiTheme="minorHAnsi" w:cstheme="minorHAnsi"/>
          <w:sz w:val="22"/>
          <w:szCs w:val="22"/>
        </w:rPr>
        <w:t xml:space="preserve"> une librairie de constantes contenant les strings et nombres magiques du projet.</w:t>
      </w:r>
    </w:p>
    <w:p w:rsidR="00252CD8" w:rsidRDefault="00A566F7" w:rsidP="00252CD8">
      <w:pPr>
        <w:pStyle w:val="Paragraphedeliste"/>
        <w:numPr>
          <w:ilvl w:val="0"/>
          <w:numId w:val="9"/>
        </w:numPr>
        <w:spacing w:line="360" w:lineRule="auto"/>
        <w:jc w:val="both"/>
        <w:rPr>
          <w:rFonts w:asciiTheme="minorHAnsi" w:hAnsiTheme="minorHAnsi" w:cstheme="minorHAnsi"/>
          <w:sz w:val="22"/>
          <w:szCs w:val="22"/>
        </w:rPr>
      </w:pPr>
      <w:r>
        <w:rPr>
          <w:rFonts w:asciiTheme="minorHAnsi" w:hAnsiTheme="minorHAnsi" w:cstheme="minorHAnsi"/>
          <w:sz w:val="22"/>
          <w:szCs w:val="22"/>
        </w:rPr>
        <w:t>Nous avons ajouté de nombreux services pour réduire la taille des services et que chacun ait une tâche précise.</w:t>
      </w:r>
    </w:p>
    <w:p w:rsidR="00A566F7" w:rsidRDefault="00A566F7" w:rsidP="00252CD8">
      <w:pPr>
        <w:pStyle w:val="Paragraphedeliste"/>
        <w:numPr>
          <w:ilvl w:val="0"/>
          <w:numId w:val="9"/>
        </w:num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Nous avons </w:t>
      </w:r>
      <w:r w:rsidR="0088368E">
        <w:rPr>
          <w:rFonts w:asciiTheme="minorHAnsi" w:hAnsiTheme="minorHAnsi" w:cstheme="minorHAnsi"/>
          <w:sz w:val="22"/>
          <w:szCs w:val="22"/>
        </w:rPr>
        <w:t>coupé</w:t>
      </w:r>
      <w:r>
        <w:rPr>
          <w:rFonts w:asciiTheme="minorHAnsi" w:hAnsiTheme="minorHAnsi" w:cstheme="minorHAnsi"/>
          <w:sz w:val="22"/>
          <w:szCs w:val="22"/>
        </w:rPr>
        <w:t xml:space="preserve"> les méthodes trop longues pour plusieurs petites méthodes</w:t>
      </w:r>
    </w:p>
    <w:p w:rsidR="00A566F7" w:rsidRDefault="00A566F7" w:rsidP="00252CD8">
      <w:pPr>
        <w:pStyle w:val="Paragraphedeliste"/>
        <w:numPr>
          <w:ilvl w:val="0"/>
          <w:numId w:val="9"/>
        </w:num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Nous avons </w:t>
      </w:r>
      <w:r w:rsidR="0088368E">
        <w:rPr>
          <w:rFonts w:asciiTheme="minorHAnsi" w:hAnsiTheme="minorHAnsi" w:cstheme="minorHAnsi"/>
          <w:sz w:val="22"/>
          <w:szCs w:val="22"/>
        </w:rPr>
        <w:t>créé</w:t>
      </w:r>
      <w:r>
        <w:rPr>
          <w:rFonts w:asciiTheme="minorHAnsi" w:hAnsiTheme="minorHAnsi" w:cstheme="minorHAnsi"/>
          <w:sz w:val="22"/>
          <w:szCs w:val="22"/>
        </w:rPr>
        <w:t xml:space="preserve"> une arborescence pour mieux séparer nos différents services</w:t>
      </w:r>
    </w:p>
    <w:p w:rsidR="00FB7F87" w:rsidRDefault="00FB7F87" w:rsidP="00FB7F87">
      <w:pPr>
        <w:pStyle w:val="Paragraphedeliste"/>
        <w:spacing w:line="360" w:lineRule="auto"/>
        <w:jc w:val="both"/>
        <w:rPr>
          <w:rFonts w:asciiTheme="minorHAnsi" w:hAnsiTheme="minorHAnsi" w:cstheme="minorHAnsi"/>
          <w:sz w:val="22"/>
          <w:szCs w:val="22"/>
        </w:rPr>
      </w:pPr>
    </w:p>
    <w:p w:rsidR="008A3F46" w:rsidRPr="008A3F46" w:rsidRDefault="008A3F46" w:rsidP="008A3F46">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Le résultat a été une note de </w:t>
      </w:r>
      <w:r w:rsidRPr="00FB7F87">
        <w:rPr>
          <w:rFonts w:asciiTheme="minorHAnsi" w:hAnsiTheme="minorHAnsi" w:cstheme="minorHAnsi"/>
          <w:b/>
          <w:sz w:val="22"/>
          <w:szCs w:val="22"/>
        </w:rPr>
        <w:t>80%</w:t>
      </w:r>
      <w:r>
        <w:rPr>
          <w:rFonts w:asciiTheme="minorHAnsi" w:hAnsiTheme="minorHAnsi" w:cstheme="minorHAnsi"/>
          <w:sz w:val="22"/>
          <w:szCs w:val="22"/>
        </w:rPr>
        <w:t xml:space="preserve"> au sprint 3 pour l'assurance qualité. Nous avons été très heureux de cette nouvelle et avons </w:t>
      </w:r>
      <w:r w:rsidR="0088368E">
        <w:rPr>
          <w:rFonts w:asciiTheme="minorHAnsi" w:hAnsiTheme="minorHAnsi" w:cstheme="minorHAnsi"/>
          <w:sz w:val="22"/>
          <w:szCs w:val="22"/>
        </w:rPr>
        <w:t>appliqué</w:t>
      </w:r>
      <w:r>
        <w:rPr>
          <w:rFonts w:asciiTheme="minorHAnsi" w:hAnsiTheme="minorHAnsi" w:cstheme="minorHAnsi"/>
          <w:sz w:val="22"/>
          <w:szCs w:val="22"/>
        </w:rPr>
        <w:t xml:space="preserve"> les mêmes méthodes pour la fin du projet.</w:t>
      </w:r>
    </w:p>
    <w:p w:rsidR="0025353C" w:rsidRDefault="0025353C" w:rsidP="0025353C">
      <w:pPr>
        <w:pStyle w:val="Titre1"/>
      </w:pPr>
      <w:bookmarkStart w:id="6" w:name="_Toc500248222"/>
      <w:r>
        <w:t>Approche agile</w:t>
      </w:r>
      <w:bookmarkEnd w:id="6"/>
    </w:p>
    <w:p w:rsidR="00CC207F" w:rsidRPr="0003484B" w:rsidRDefault="00CC207F" w:rsidP="00CC207F">
      <w:pPr>
        <w:rPr>
          <w:rFonts w:asciiTheme="minorHAnsi" w:hAnsiTheme="minorHAnsi" w:cstheme="minorHAnsi"/>
          <w:b/>
          <w:color w:val="9BBB59" w:themeColor="accent3"/>
          <w:sz w:val="22"/>
          <w:szCs w:val="22"/>
        </w:rPr>
      </w:pPr>
    </w:p>
    <w:p w:rsidR="00E456F0" w:rsidRPr="0003484B" w:rsidRDefault="00E456F0" w:rsidP="00CC207F">
      <w:pPr>
        <w:jc w:val="both"/>
        <w:rPr>
          <w:rFonts w:asciiTheme="minorHAnsi" w:hAnsiTheme="minorHAnsi" w:cstheme="minorHAnsi"/>
        </w:rPr>
      </w:pPr>
    </w:p>
    <w:sectPr w:rsidR="00E456F0" w:rsidRPr="0003484B" w:rsidSect="00875869">
      <w:headerReference w:type="default" r:id="rId13"/>
      <w:type w:val="continuous"/>
      <w:pgSz w:w="12240" w:h="15840"/>
      <w:pgMar w:top="1440" w:right="1800" w:bottom="1440" w:left="1800" w:header="720" w:footer="720" w:gutter="0"/>
      <w:pgNumType w:start="1" w:chapStyle="2"/>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EDA" w:rsidRDefault="00B93EDA" w:rsidP="00CB77E4">
      <w:r>
        <w:separator/>
      </w:r>
    </w:p>
  </w:endnote>
  <w:endnote w:type="continuationSeparator" w:id="1">
    <w:p w:rsidR="00B93EDA" w:rsidRDefault="00B93EDA" w:rsidP="00CB77E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07" w:rsidRDefault="00455FF2" w:rsidP="00D70201">
    <w:pPr>
      <w:pStyle w:val="Pieddepage"/>
      <w:framePr w:wrap="none" w:vAnchor="text" w:hAnchor="margin" w:xAlign="right" w:y="1"/>
      <w:rPr>
        <w:rStyle w:val="Numrodepage"/>
      </w:rPr>
    </w:pPr>
    <w:r>
      <w:rPr>
        <w:rStyle w:val="Numrodepage"/>
      </w:rPr>
      <w:fldChar w:fldCharType="begin"/>
    </w:r>
    <w:r w:rsidR="002F2E07">
      <w:rPr>
        <w:rStyle w:val="Numrodepage"/>
      </w:rPr>
      <w:instrText xml:space="preserve">PAGE  </w:instrText>
    </w:r>
    <w:r>
      <w:rPr>
        <w:rStyle w:val="Numrodepage"/>
      </w:rPr>
      <w:fldChar w:fldCharType="separate"/>
    </w:r>
    <w:r w:rsidR="002F2E07">
      <w:rPr>
        <w:rStyle w:val="Numrodepage"/>
        <w:noProof/>
      </w:rPr>
      <w:t>4</w:t>
    </w:r>
    <w:r>
      <w:rPr>
        <w:rStyle w:val="Numrodepage"/>
      </w:rPr>
      <w:fldChar w:fldCharType="end"/>
    </w:r>
  </w:p>
  <w:p w:rsidR="002F2E07" w:rsidRDefault="002F2E07" w:rsidP="00C17865">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07" w:rsidRPr="005E51CD" w:rsidRDefault="00455FF2" w:rsidP="005E51CD">
    <w:pPr>
      <w:pStyle w:val="Pieddepage"/>
      <w:tabs>
        <w:tab w:val="clear" w:pos="4320"/>
        <w:tab w:val="clear" w:pos="8640"/>
        <w:tab w:val="left" w:pos="1440"/>
      </w:tabs>
      <w:ind w:right="360"/>
      <w:jc w:val="center"/>
    </w:pPr>
    <w:r w:rsidRPr="00455FF2">
      <w:rPr>
        <w:noProof/>
        <w:color w:val="808080" w:themeColor="background1" w:themeShade="80"/>
        <w:lang w:eastAsia="fr-CA"/>
      </w:rPr>
      <w:pict>
        <v:group id="Group 37" o:spid="_x0000_s26626" style="position:absolute;left:0;text-align:left;margin-left:3840.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26628" style="position:absolute;left:190;width:59436;height:18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26627" type="#_x0000_t202" style="position:absolute;top:666;width:59436;height:257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F2E07" w:rsidRDefault="002F2E07" w:rsidP="004032A2">
                      <w:pPr>
                        <w:rPr>
                          <w:color w:val="7F7F7F" w:themeColor="text1" w:themeTint="80"/>
                        </w:rPr>
                      </w:pPr>
                      <w:r>
                        <w:rPr>
                          <w:color w:val="7F7F7F" w:themeColor="text1" w:themeTint="80"/>
                          <w:lang w:val="en-US"/>
                        </w:rPr>
                        <w:t>École Polytechnique de Montréal</w:t>
                      </w:r>
                    </w:p>
                  </w:sdtContent>
                </w:sdt>
                <w:p w:rsidR="002F2E07" w:rsidRDefault="002F2E07">
                  <w:pPr>
                    <w:jc w:val="right"/>
                    <w:rPr>
                      <w:color w:val="808080" w:themeColor="background1" w:themeShade="80"/>
                    </w:rPr>
                  </w:pPr>
                </w:p>
              </w:txbxContent>
            </v:textbox>
          </v:shape>
          <w10:wrap type="square" anchorx="margin" anchory="margin"/>
        </v:group>
      </w:pict>
    </w:r>
    <w:r>
      <w:rPr>
        <w:noProof/>
        <w:lang w:eastAsia="fr-CA"/>
      </w:rPr>
      <w:pict>
        <v:rect id="Rectangle 40" o:spid="_x0000_s26625" style="position:absolute;left:0;text-align:left;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2F2E07" w:rsidRDefault="00455FF2">
                <w:pPr>
                  <w:jc w:val="right"/>
                  <w:rPr>
                    <w:color w:val="FFFFFF" w:themeColor="background1"/>
                    <w:sz w:val="28"/>
                    <w:szCs w:val="28"/>
                  </w:rPr>
                </w:pPr>
                <w:r>
                  <w:rPr>
                    <w:color w:val="FFFFFF" w:themeColor="background1"/>
                    <w:sz w:val="28"/>
                    <w:szCs w:val="28"/>
                  </w:rPr>
                  <w:fldChar w:fldCharType="begin"/>
                </w:r>
                <w:r w:rsidR="002F2E07">
                  <w:rPr>
                    <w:color w:val="FFFFFF" w:themeColor="background1"/>
                    <w:sz w:val="28"/>
                    <w:szCs w:val="28"/>
                  </w:rPr>
                  <w:instrText xml:space="preserve"> PAGE   \* MERGEFORMAT </w:instrText>
                </w:r>
                <w:r>
                  <w:rPr>
                    <w:color w:val="FFFFFF" w:themeColor="background1"/>
                    <w:sz w:val="28"/>
                    <w:szCs w:val="28"/>
                  </w:rPr>
                  <w:fldChar w:fldCharType="separate"/>
                </w:r>
                <w:r w:rsidR="00533A75">
                  <w:rPr>
                    <w:noProof/>
                    <w:color w:val="FFFFFF" w:themeColor="background1"/>
                    <w:sz w:val="28"/>
                    <w:szCs w:val="28"/>
                  </w:rPr>
                  <w:t>5</w:t>
                </w:r>
                <w:r>
                  <w:rPr>
                    <w:noProof/>
                    <w:color w:val="FFFFFF" w:themeColor="background1"/>
                    <w:sz w:val="28"/>
                    <w:szCs w:val="28"/>
                  </w:rPr>
                  <w:fldChar w:fldCharType="end"/>
                </w:r>
              </w:p>
            </w:txbxContent>
          </v:textbox>
          <w10:wrap type="square" anchorx="margin" anchory="margin"/>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07" w:rsidRDefault="002F2E07" w:rsidP="004032A2">
    <w:pPr>
      <w:pStyle w:val="Pieddepage"/>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EDA" w:rsidRDefault="00B93EDA" w:rsidP="00CB77E4">
      <w:r>
        <w:separator/>
      </w:r>
    </w:p>
  </w:footnote>
  <w:footnote w:type="continuationSeparator" w:id="1">
    <w:p w:rsidR="00B93EDA" w:rsidRDefault="00B93EDA" w:rsidP="00CB77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E07" w:rsidRPr="009441C1" w:rsidRDefault="002F2E07" w:rsidP="001A28D3">
    <w:pPr>
      <w:pStyle w:val="En-tte"/>
      <w:rPr>
        <w:color w:val="000000" w:themeColor="text1"/>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740FF"/>
    <w:multiLevelType w:val="hybridMultilevel"/>
    <w:tmpl w:val="819A83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04B417A"/>
    <w:multiLevelType w:val="hybridMultilevel"/>
    <w:tmpl w:val="2B3848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40E427CC"/>
    <w:multiLevelType w:val="hybridMultilevel"/>
    <w:tmpl w:val="CC0EBDC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45C979B5"/>
    <w:multiLevelType w:val="hybridMultilevel"/>
    <w:tmpl w:val="8102B264"/>
    <w:lvl w:ilvl="0" w:tplc="A7620448">
      <w:start w:val="6"/>
      <w:numFmt w:val="bullet"/>
      <w:lvlText w:val=""/>
      <w:lvlJc w:val="left"/>
      <w:pPr>
        <w:ind w:left="720" w:hanging="360"/>
      </w:pPr>
      <w:rPr>
        <w:rFonts w:ascii="Wingdings" w:eastAsia="Times New Roman" w:hAnsi="Wingdings"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51E87778"/>
    <w:multiLevelType w:val="multilevel"/>
    <w:tmpl w:val="244028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22D36F6"/>
    <w:multiLevelType w:val="hybridMultilevel"/>
    <w:tmpl w:val="983A646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63657431"/>
    <w:multiLevelType w:val="hybridMultilevel"/>
    <w:tmpl w:val="63DC47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687B0E6C"/>
    <w:multiLevelType w:val="multilevel"/>
    <w:tmpl w:val="1EECAB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78547CC0"/>
    <w:multiLevelType w:val="hybridMultilevel"/>
    <w:tmpl w:val="2B3848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2"/>
  </w:num>
  <w:num w:numId="5">
    <w:abstractNumId w:val="5"/>
  </w:num>
  <w:num w:numId="6">
    <w:abstractNumId w:val="6"/>
  </w:num>
  <w:num w:numId="7">
    <w:abstractNumId w:val="8"/>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6866"/>
    <o:shapelayout v:ext="edit">
      <o:idmap v:ext="edit" data="26"/>
    </o:shapelayout>
  </w:hdrShapeDefaults>
  <w:footnotePr>
    <w:footnote w:id="0"/>
    <w:footnote w:id="1"/>
  </w:footnotePr>
  <w:endnotePr>
    <w:endnote w:id="0"/>
    <w:endnote w:id="1"/>
  </w:endnotePr>
  <w:compat/>
  <w:rsids>
    <w:rsidRoot w:val="00041C48"/>
    <w:rsid w:val="00001AFA"/>
    <w:rsid w:val="00002373"/>
    <w:rsid w:val="00002C34"/>
    <w:rsid w:val="00002FA5"/>
    <w:rsid w:val="00003D47"/>
    <w:rsid w:val="0000435C"/>
    <w:rsid w:val="000062D9"/>
    <w:rsid w:val="00010B0C"/>
    <w:rsid w:val="000126C8"/>
    <w:rsid w:val="00012985"/>
    <w:rsid w:val="000129E3"/>
    <w:rsid w:val="000144A1"/>
    <w:rsid w:val="0001480B"/>
    <w:rsid w:val="00014946"/>
    <w:rsid w:val="00021B4C"/>
    <w:rsid w:val="0002214C"/>
    <w:rsid w:val="000241B6"/>
    <w:rsid w:val="00031E6F"/>
    <w:rsid w:val="00031F80"/>
    <w:rsid w:val="00032ECB"/>
    <w:rsid w:val="0003484B"/>
    <w:rsid w:val="00035367"/>
    <w:rsid w:val="00041C48"/>
    <w:rsid w:val="0004364F"/>
    <w:rsid w:val="00044775"/>
    <w:rsid w:val="00045147"/>
    <w:rsid w:val="000455DB"/>
    <w:rsid w:val="0004694A"/>
    <w:rsid w:val="000475D1"/>
    <w:rsid w:val="00047C50"/>
    <w:rsid w:val="00050690"/>
    <w:rsid w:val="00052BBA"/>
    <w:rsid w:val="00057686"/>
    <w:rsid w:val="00063FBE"/>
    <w:rsid w:val="00064CA0"/>
    <w:rsid w:val="00071858"/>
    <w:rsid w:val="00073C96"/>
    <w:rsid w:val="00073ED8"/>
    <w:rsid w:val="00075059"/>
    <w:rsid w:val="0007584F"/>
    <w:rsid w:val="00075B67"/>
    <w:rsid w:val="0007640E"/>
    <w:rsid w:val="00076CD8"/>
    <w:rsid w:val="00077E6E"/>
    <w:rsid w:val="0008271A"/>
    <w:rsid w:val="000837B6"/>
    <w:rsid w:val="00083E7A"/>
    <w:rsid w:val="0008474A"/>
    <w:rsid w:val="00084869"/>
    <w:rsid w:val="00086A30"/>
    <w:rsid w:val="0008764C"/>
    <w:rsid w:val="00091ACA"/>
    <w:rsid w:val="000929AD"/>
    <w:rsid w:val="00092DF2"/>
    <w:rsid w:val="000930DF"/>
    <w:rsid w:val="00095A8D"/>
    <w:rsid w:val="00095EFA"/>
    <w:rsid w:val="00096368"/>
    <w:rsid w:val="00097400"/>
    <w:rsid w:val="00097514"/>
    <w:rsid w:val="000A01B3"/>
    <w:rsid w:val="000A06D3"/>
    <w:rsid w:val="000A498D"/>
    <w:rsid w:val="000A7703"/>
    <w:rsid w:val="000A7CBA"/>
    <w:rsid w:val="000B0EC0"/>
    <w:rsid w:val="000B17B8"/>
    <w:rsid w:val="000B2AA3"/>
    <w:rsid w:val="000B3F0B"/>
    <w:rsid w:val="000B54A8"/>
    <w:rsid w:val="000B5E1C"/>
    <w:rsid w:val="000B6489"/>
    <w:rsid w:val="000B74E4"/>
    <w:rsid w:val="000C019B"/>
    <w:rsid w:val="000C0C63"/>
    <w:rsid w:val="000C2128"/>
    <w:rsid w:val="000C2CDF"/>
    <w:rsid w:val="000C70C2"/>
    <w:rsid w:val="000C7C26"/>
    <w:rsid w:val="000D5E8A"/>
    <w:rsid w:val="000D79A9"/>
    <w:rsid w:val="000E067C"/>
    <w:rsid w:val="000E576E"/>
    <w:rsid w:val="000E734B"/>
    <w:rsid w:val="000F0E1A"/>
    <w:rsid w:val="000F12D3"/>
    <w:rsid w:val="000F1DD5"/>
    <w:rsid w:val="000F4D45"/>
    <w:rsid w:val="000F54DD"/>
    <w:rsid w:val="000F5923"/>
    <w:rsid w:val="001007C4"/>
    <w:rsid w:val="00101288"/>
    <w:rsid w:val="00105F1C"/>
    <w:rsid w:val="00106A30"/>
    <w:rsid w:val="00107549"/>
    <w:rsid w:val="00110153"/>
    <w:rsid w:val="001108C9"/>
    <w:rsid w:val="00114A38"/>
    <w:rsid w:val="00114DE3"/>
    <w:rsid w:val="00116C9E"/>
    <w:rsid w:val="00117321"/>
    <w:rsid w:val="00117627"/>
    <w:rsid w:val="0012163B"/>
    <w:rsid w:val="0012377E"/>
    <w:rsid w:val="0013141D"/>
    <w:rsid w:val="00131948"/>
    <w:rsid w:val="00131BE3"/>
    <w:rsid w:val="00131C63"/>
    <w:rsid w:val="00133CD8"/>
    <w:rsid w:val="00135E8B"/>
    <w:rsid w:val="0013605F"/>
    <w:rsid w:val="00141EBE"/>
    <w:rsid w:val="001422EA"/>
    <w:rsid w:val="001427BD"/>
    <w:rsid w:val="00145199"/>
    <w:rsid w:val="00145875"/>
    <w:rsid w:val="00145B61"/>
    <w:rsid w:val="00156C34"/>
    <w:rsid w:val="0016024A"/>
    <w:rsid w:val="001624E7"/>
    <w:rsid w:val="00162F1B"/>
    <w:rsid w:val="0016409D"/>
    <w:rsid w:val="0016640F"/>
    <w:rsid w:val="00166638"/>
    <w:rsid w:val="00167BCC"/>
    <w:rsid w:val="00167F31"/>
    <w:rsid w:val="0017032C"/>
    <w:rsid w:val="001725DE"/>
    <w:rsid w:val="00172B52"/>
    <w:rsid w:val="00174104"/>
    <w:rsid w:val="001742C9"/>
    <w:rsid w:val="001746E0"/>
    <w:rsid w:val="00175267"/>
    <w:rsid w:val="00175AF0"/>
    <w:rsid w:val="00176069"/>
    <w:rsid w:val="00184869"/>
    <w:rsid w:val="00187014"/>
    <w:rsid w:val="00187B3F"/>
    <w:rsid w:val="001904FE"/>
    <w:rsid w:val="00190861"/>
    <w:rsid w:val="001943C8"/>
    <w:rsid w:val="001A28D3"/>
    <w:rsid w:val="001A362B"/>
    <w:rsid w:val="001A3FD6"/>
    <w:rsid w:val="001A5F4C"/>
    <w:rsid w:val="001A6170"/>
    <w:rsid w:val="001B059B"/>
    <w:rsid w:val="001B1660"/>
    <w:rsid w:val="001B1877"/>
    <w:rsid w:val="001B1F4D"/>
    <w:rsid w:val="001B418E"/>
    <w:rsid w:val="001B6019"/>
    <w:rsid w:val="001B6F7C"/>
    <w:rsid w:val="001C01BC"/>
    <w:rsid w:val="001C04EC"/>
    <w:rsid w:val="001C04F8"/>
    <w:rsid w:val="001C243F"/>
    <w:rsid w:val="001C3248"/>
    <w:rsid w:val="001C581B"/>
    <w:rsid w:val="001C78F3"/>
    <w:rsid w:val="001D2868"/>
    <w:rsid w:val="001D2CCB"/>
    <w:rsid w:val="001D2D5A"/>
    <w:rsid w:val="001D4C1E"/>
    <w:rsid w:val="001D4E71"/>
    <w:rsid w:val="001D61E3"/>
    <w:rsid w:val="001D6871"/>
    <w:rsid w:val="001E056D"/>
    <w:rsid w:val="001E0812"/>
    <w:rsid w:val="001E0D03"/>
    <w:rsid w:val="001E3E75"/>
    <w:rsid w:val="001E45F9"/>
    <w:rsid w:val="001E4C5F"/>
    <w:rsid w:val="001E5238"/>
    <w:rsid w:val="001E545B"/>
    <w:rsid w:val="001E605A"/>
    <w:rsid w:val="001F2027"/>
    <w:rsid w:val="001F22C0"/>
    <w:rsid w:val="001F4B37"/>
    <w:rsid w:val="001F7ED0"/>
    <w:rsid w:val="002009C3"/>
    <w:rsid w:val="00200C0D"/>
    <w:rsid w:val="00202D51"/>
    <w:rsid w:val="002031A1"/>
    <w:rsid w:val="00210566"/>
    <w:rsid w:val="0021175D"/>
    <w:rsid w:val="00213016"/>
    <w:rsid w:val="00216AF0"/>
    <w:rsid w:val="00220A61"/>
    <w:rsid w:val="00221790"/>
    <w:rsid w:val="00221AB2"/>
    <w:rsid w:val="002227E5"/>
    <w:rsid w:val="00222926"/>
    <w:rsid w:val="0022319C"/>
    <w:rsid w:val="002236FB"/>
    <w:rsid w:val="00224111"/>
    <w:rsid w:val="00225050"/>
    <w:rsid w:val="00226963"/>
    <w:rsid w:val="002269F9"/>
    <w:rsid w:val="00226EE1"/>
    <w:rsid w:val="00231046"/>
    <w:rsid w:val="00231D93"/>
    <w:rsid w:val="00237894"/>
    <w:rsid w:val="00237C6B"/>
    <w:rsid w:val="00240E1F"/>
    <w:rsid w:val="00240E33"/>
    <w:rsid w:val="00241168"/>
    <w:rsid w:val="002429D2"/>
    <w:rsid w:val="002461BB"/>
    <w:rsid w:val="00252CD8"/>
    <w:rsid w:val="00253353"/>
    <w:rsid w:val="0025353C"/>
    <w:rsid w:val="00257783"/>
    <w:rsid w:val="00257D50"/>
    <w:rsid w:val="0026132D"/>
    <w:rsid w:val="002633B8"/>
    <w:rsid w:val="00264458"/>
    <w:rsid w:val="00270812"/>
    <w:rsid w:val="00270E57"/>
    <w:rsid w:val="00272D68"/>
    <w:rsid w:val="00275989"/>
    <w:rsid w:val="00277C66"/>
    <w:rsid w:val="00281F58"/>
    <w:rsid w:val="0028218F"/>
    <w:rsid w:val="00286032"/>
    <w:rsid w:val="00287092"/>
    <w:rsid w:val="00291656"/>
    <w:rsid w:val="00291B24"/>
    <w:rsid w:val="00291BA8"/>
    <w:rsid w:val="00292F55"/>
    <w:rsid w:val="00296497"/>
    <w:rsid w:val="00297226"/>
    <w:rsid w:val="0029733B"/>
    <w:rsid w:val="002A01E0"/>
    <w:rsid w:val="002A4111"/>
    <w:rsid w:val="002A640F"/>
    <w:rsid w:val="002B08DB"/>
    <w:rsid w:val="002B12F1"/>
    <w:rsid w:val="002B36B0"/>
    <w:rsid w:val="002B6C44"/>
    <w:rsid w:val="002B6CCD"/>
    <w:rsid w:val="002C0A59"/>
    <w:rsid w:val="002C1C4C"/>
    <w:rsid w:val="002C27BA"/>
    <w:rsid w:val="002C45D2"/>
    <w:rsid w:val="002C4DF4"/>
    <w:rsid w:val="002C4E6A"/>
    <w:rsid w:val="002C595C"/>
    <w:rsid w:val="002C7817"/>
    <w:rsid w:val="002D1130"/>
    <w:rsid w:val="002D1A64"/>
    <w:rsid w:val="002D2847"/>
    <w:rsid w:val="002D2F1E"/>
    <w:rsid w:val="002D3222"/>
    <w:rsid w:val="002D7AFD"/>
    <w:rsid w:val="002E4E22"/>
    <w:rsid w:val="002E6E1A"/>
    <w:rsid w:val="002E7354"/>
    <w:rsid w:val="002E7703"/>
    <w:rsid w:val="002E77BE"/>
    <w:rsid w:val="002E77D6"/>
    <w:rsid w:val="002F0F6F"/>
    <w:rsid w:val="002F0FF4"/>
    <w:rsid w:val="002F1EB0"/>
    <w:rsid w:val="002F2E07"/>
    <w:rsid w:val="002F5770"/>
    <w:rsid w:val="002F6EB0"/>
    <w:rsid w:val="00301079"/>
    <w:rsid w:val="00301196"/>
    <w:rsid w:val="00302475"/>
    <w:rsid w:val="003041F3"/>
    <w:rsid w:val="003137AB"/>
    <w:rsid w:val="00320C22"/>
    <w:rsid w:val="00322999"/>
    <w:rsid w:val="00323F97"/>
    <w:rsid w:val="00324113"/>
    <w:rsid w:val="00330C06"/>
    <w:rsid w:val="00331950"/>
    <w:rsid w:val="003331F1"/>
    <w:rsid w:val="0033414E"/>
    <w:rsid w:val="0033479B"/>
    <w:rsid w:val="0033676C"/>
    <w:rsid w:val="003401C3"/>
    <w:rsid w:val="00340DEE"/>
    <w:rsid w:val="00344BF9"/>
    <w:rsid w:val="0034655F"/>
    <w:rsid w:val="00346EF0"/>
    <w:rsid w:val="003477AA"/>
    <w:rsid w:val="00350F88"/>
    <w:rsid w:val="0035144C"/>
    <w:rsid w:val="003516BD"/>
    <w:rsid w:val="003516F5"/>
    <w:rsid w:val="003553E5"/>
    <w:rsid w:val="00357531"/>
    <w:rsid w:val="0035788F"/>
    <w:rsid w:val="003644D6"/>
    <w:rsid w:val="00366C06"/>
    <w:rsid w:val="00370397"/>
    <w:rsid w:val="00371AE5"/>
    <w:rsid w:val="00371CB8"/>
    <w:rsid w:val="00372DF4"/>
    <w:rsid w:val="003732E7"/>
    <w:rsid w:val="00374DEC"/>
    <w:rsid w:val="0037629D"/>
    <w:rsid w:val="0037680E"/>
    <w:rsid w:val="00377969"/>
    <w:rsid w:val="00377D02"/>
    <w:rsid w:val="003823B0"/>
    <w:rsid w:val="003825F8"/>
    <w:rsid w:val="003843CF"/>
    <w:rsid w:val="00384A48"/>
    <w:rsid w:val="00386F6F"/>
    <w:rsid w:val="003870A3"/>
    <w:rsid w:val="0039311A"/>
    <w:rsid w:val="00396140"/>
    <w:rsid w:val="00396439"/>
    <w:rsid w:val="003A110E"/>
    <w:rsid w:val="003A170D"/>
    <w:rsid w:val="003A237B"/>
    <w:rsid w:val="003A31AB"/>
    <w:rsid w:val="003A3885"/>
    <w:rsid w:val="003A641F"/>
    <w:rsid w:val="003B4739"/>
    <w:rsid w:val="003B6730"/>
    <w:rsid w:val="003B6C64"/>
    <w:rsid w:val="003B7618"/>
    <w:rsid w:val="003C06E3"/>
    <w:rsid w:val="003C1281"/>
    <w:rsid w:val="003C23A6"/>
    <w:rsid w:val="003C23F5"/>
    <w:rsid w:val="003C5766"/>
    <w:rsid w:val="003C6BB4"/>
    <w:rsid w:val="003D150C"/>
    <w:rsid w:val="003D4212"/>
    <w:rsid w:val="003D450B"/>
    <w:rsid w:val="003D65A7"/>
    <w:rsid w:val="003E0E09"/>
    <w:rsid w:val="003E1AA9"/>
    <w:rsid w:val="003E3F7C"/>
    <w:rsid w:val="003E7B3D"/>
    <w:rsid w:val="003F0641"/>
    <w:rsid w:val="00400D5F"/>
    <w:rsid w:val="004032A2"/>
    <w:rsid w:val="00406242"/>
    <w:rsid w:val="004105A7"/>
    <w:rsid w:val="00414169"/>
    <w:rsid w:val="004148D7"/>
    <w:rsid w:val="00414E99"/>
    <w:rsid w:val="00415B11"/>
    <w:rsid w:val="00420649"/>
    <w:rsid w:val="0042123A"/>
    <w:rsid w:val="00423D25"/>
    <w:rsid w:val="00424D11"/>
    <w:rsid w:val="0042622E"/>
    <w:rsid w:val="00430196"/>
    <w:rsid w:val="00430A6C"/>
    <w:rsid w:val="00431221"/>
    <w:rsid w:val="0043135E"/>
    <w:rsid w:val="004315FB"/>
    <w:rsid w:val="00433AB1"/>
    <w:rsid w:val="004371C3"/>
    <w:rsid w:val="0044215E"/>
    <w:rsid w:val="00443639"/>
    <w:rsid w:val="00444430"/>
    <w:rsid w:val="004447BB"/>
    <w:rsid w:val="00444C57"/>
    <w:rsid w:val="00446100"/>
    <w:rsid w:val="00446D46"/>
    <w:rsid w:val="004471F1"/>
    <w:rsid w:val="004505E7"/>
    <w:rsid w:val="00451A90"/>
    <w:rsid w:val="00453F3E"/>
    <w:rsid w:val="004549DB"/>
    <w:rsid w:val="00455FF2"/>
    <w:rsid w:val="00456052"/>
    <w:rsid w:val="00457C31"/>
    <w:rsid w:val="00465183"/>
    <w:rsid w:val="00476805"/>
    <w:rsid w:val="0048002D"/>
    <w:rsid w:val="00481CA5"/>
    <w:rsid w:val="00482C53"/>
    <w:rsid w:val="00483F3D"/>
    <w:rsid w:val="00494080"/>
    <w:rsid w:val="004958AC"/>
    <w:rsid w:val="0049646C"/>
    <w:rsid w:val="004970D9"/>
    <w:rsid w:val="00497AFA"/>
    <w:rsid w:val="004A0CF7"/>
    <w:rsid w:val="004A4AAA"/>
    <w:rsid w:val="004A58F8"/>
    <w:rsid w:val="004B02D5"/>
    <w:rsid w:val="004B0BAA"/>
    <w:rsid w:val="004B1538"/>
    <w:rsid w:val="004B6F43"/>
    <w:rsid w:val="004C0AF8"/>
    <w:rsid w:val="004C13DD"/>
    <w:rsid w:val="004C32C4"/>
    <w:rsid w:val="004D1FFF"/>
    <w:rsid w:val="004D48AA"/>
    <w:rsid w:val="004E0991"/>
    <w:rsid w:val="004E2086"/>
    <w:rsid w:val="004E28EF"/>
    <w:rsid w:val="004E4FD5"/>
    <w:rsid w:val="004E6DDB"/>
    <w:rsid w:val="004F212E"/>
    <w:rsid w:val="004F301A"/>
    <w:rsid w:val="004F472D"/>
    <w:rsid w:val="004F5198"/>
    <w:rsid w:val="004F5A9D"/>
    <w:rsid w:val="004F5DD3"/>
    <w:rsid w:val="004F6D7D"/>
    <w:rsid w:val="004F70A6"/>
    <w:rsid w:val="00502AFB"/>
    <w:rsid w:val="00502F3B"/>
    <w:rsid w:val="00505BD7"/>
    <w:rsid w:val="00506FA5"/>
    <w:rsid w:val="0051141D"/>
    <w:rsid w:val="00512902"/>
    <w:rsid w:val="00512C26"/>
    <w:rsid w:val="00513129"/>
    <w:rsid w:val="00513F38"/>
    <w:rsid w:val="00521683"/>
    <w:rsid w:val="00521C1F"/>
    <w:rsid w:val="00522718"/>
    <w:rsid w:val="00525055"/>
    <w:rsid w:val="005309BA"/>
    <w:rsid w:val="0053311E"/>
    <w:rsid w:val="00533A75"/>
    <w:rsid w:val="00534190"/>
    <w:rsid w:val="00534E2A"/>
    <w:rsid w:val="005354B4"/>
    <w:rsid w:val="0054680B"/>
    <w:rsid w:val="00547310"/>
    <w:rsid w:val="0054759F"/>
    <w:rsid w:val="00561FD4"/>
    <w:rsid w:val="0056382B"/>
    <w:rsid w:val="0057351E"/>
    <w:rsid w:val="00574BEA"/>
    <w:rsid w:val="00581FD6"/>
    <w:rsid w:val="00585542"/>
    <w:rsid w:val="00586A6C"/>
    <w:rsid w:val="00586E19"/>
    <w:rsid w:val="005905A0"/>
    <w:rsid w:val="00590880"/>
    <w:rsid w:val="0059161D"/>
    <w:rsid w:val="005931FF"/>
    <w:rsid w:val="00594AEB"/>
    <w:rsid w:val="0059607A"/>
    <w:rsid w:val="00596342"/>
    <w:rsid w:val="005A1053"/>
    <w:rsid w:val="005A179C"/>
    <w:rsid w:val="005A21DE"/>
    <w:rsid w:val="005A3361"/>
    <w:rsid w:val="005B0FD4"/>
    <w:rsid w:val="005B657F"/>
    <w:rsid w:val="005C014A"/>
    <w:rsid w:val="005C19B9"/>
    <w:rsid w:val="005C2753"/>
    <w:rsid w:val="005C3888"/>
    <w:rsid w:val="005C77C1"/>
    <w:rsid w:val="005C79E4"/>
    <w:rsid w:val="005D10E1"/>
    <w:rsid w:val="005D4D96"/>
    <w:rsid w:val="005D4F25"/>
    <w:rsid w:val="005D5C54"/>
    <w:rsid w:val="005D7172"/>
    <w:rsid w:val="005D760B"/>
    <w:rsid w:val="005E115F"/>
    <w:rsid w:val="005E1EAD"/>
    <w:rsid w:val="005E2D5E"/>
    <w:rsid w:val="005E2F8B"/>
    <w:rsid w:val="005E51CD"/>
    <w:rsid w:val="005E5367"/>
    <w:rsid w:val="005E57EE"/>
    <w:rsid w:val="005E6103"/>
    <w:rsid w:val="005E65A0"/>
    <w:rsid w:val="005E7B5A"/>
    <w:rsid w:val="005F04DC"/>
    <w:rsid w:val="005F71BD"/>
    <w:rsid w:val="005F76E2"/>
    <w:rsid w:val="0060300D"/>
    <w:rsid w:val="0060392B"/>
    <w:rsid w:val="00604E60"/>
    <w:rsid w:val="00605141"/>
    <w:rsid w:val="00610C77"/>
    <w:rsid w:val="006146C7"/>
    <w:rsid w:val="00621886"/>
    <w:rsid w:val="0062259D"/>
    <w:rsid w:val="00622754"/>
    <w:rsid w:val="0062292D"/>
    <w:rsid w:val="00622F92"/>
    <w:rsid w:val="00624AF2"/>
    <w:rsid w:val="00625289"/>
    <w:rsid w:val="0062666D"/>
    <w:rsid w:val="0063349B"/>
    <w:rsid w:val="00633A41"/>
    <w:rsid w:val="006346A3"/>
    <w:rsid w:val="00635D71"/>
    <w:rsid w:val="0063675F"/>
    <w:rsid w:val="00636D97"/>
    <w:rsid w:val="00637409"/>
    <w:rsid w:val="00640416"/>
    <w:rsid w:val="0064206B"/>
    <w:rsid w:val="006421F2"/>
    <w:rsid w:val="006444A3"/>
    <w:rsid w:val="00645D44"/>
    <w:rsid w:val="00652C7D"/>
    <w:rsid w:val="0065666B"/>
    <w:rsid w:val="006568CF"/>
    <w:rsid w:val="00656DE4"/>
    <w:rsid w:val="00660451"/>
    <w:rsid w:val="006614F2"/>
    <w:rsid w:val="006622A0"/>
    <w:rsid w:val="006623E0"/>
    <w:rsid w:val="006629BF"/>
    <w:rsid w:val="00663BB1"/>
    <w:rsid w:val="00664C55"/>
    <w:rsid w:val="00665D3D"/>
    <w:rsid w:val="00666D57"/>
    <w:rsid w:val="00672CF5"/>
    <w:rsid w:val="006734FF"/>
    <w:rsid w:val="00673E24"/>
    <w:rsid w:val="00683845"/>
    <w:rsid w:val="006839F5"/>
    <w:rsid w:val="006854CA"/>
    <w:rsid w:val="00685AC4"/>
    <w:rsid w:val="00686D62"/>
    <w:rsid w:val="006906F7"/>
    <w:rsid w:val="00692A6A"/>
    <w:rsid w:val="00692FE5"/>
    <w:rsid w:val="006958F0"/>
    <w:rsid w:val="00697DF5"/>
    <w:rsid w:val="006A298E"/>
    <w:rsid w:val="006A4518"/>
    <w:rsid w:val="006A6684"/>
    <w:rsid w:val="006A6D52"/>
    <w:rsid w:val="006A7036"/>
    <w:rsid w:val="006A7732"/>
    <w:rsid w:val="006B04CC"/>
    <w:rsid w:val="006B096D"/>
    <w:rsid w:val="006B0DE3"/>
    <w:rsid w:val="006B2DA5"/>
    <w:rsid w:val="006B4B7C"/>
    <w:rsid w:val="006B7D96"/>
    <w:rsid w:val="006C008E"/>
    <w:rsid w:val="006C02CC"/>
    <w:rsid w:val="006C083B"/>
    <w:rsid w:val="006C16C7"/>
    <w:rsid w:val="006C1D3D"/>
    <w:rsid w:val="006C22C2"/>
    <w:rsid w:val="006C32A2"/>
    <w:rsid w:val="006D0439"/>
    <w:rsid w:val="006D1F0F"/>
    <w:rsid w:val="006D4B7B"/>
    <w:rsid w:val="006E11E1"/>
    <w:rsid w:val="006E33DE"/>
    <w:rsid w:val="006E509D"/>
    <w:rsid w:val="006E50ED"/>
    <w:rsid w:val="006E519C"/>
    <w:rsid w:val="006E7175"/>
    <w:rsid w:val="006F0516"/>
    <w:rsid w:val="006F06DC"/>
    <w:rsid w:val="006F0DBC"/>
    <w:rsid w:val="006F1236"/>
    <w:rsid w:val="006F62EC"/>
    <w:rsid w:val="006F6798"/>
    <w:rsid w:val="006F6811"/>
    <w:rsid w:val="006F7C4A"/>
    <w:rsid w:val="007023CE"/>
    <w:rsid w:val="00702E81"/>
    <w:rsid w:val="007072EB"/>
    <w:rsid w:val="0070767F"/>
    <w:rsid w:val="00711526"/>
    <w:rsid w:val="00711DAB"/>
    <w:rsid w:val="00712784"/>
    <w:rsid w:val="00715992"/>
    <w:rsid w:val="00716466"/>
    <w:rsid w:val="007171D1"/>
    <w:rsid w:val="00720AB9"/>
    <w:rsid w:val="00724DEB"/>
    <w:rsid w:val="0072726B"/>
    <w:rsid w:val="00727BE9"/>
    <w:rsid w:val="0073391B"/>
    <w:rsid w:val="00733BD3"/>
    <w:rsid w:val="0073740D"/>
    <w:rsid w:val="00741301"/>
    <w:rsid w:val="00742673"/>
    <w:rsid w:val="00742BD4"/>
    <w:rsid w:val="00747FC1"/>
    <w:rsid w:val="007515E7"/>
    <w:rsid w:val="00751AF6"/>
    <w:rsid w:val="00752A07"/>
    <w:rsid w:val="00755315"/>
    <w:rsid w:val="00755465"/>
    <w:rsid w:val="00756A7E"/>
    <w:rsid w:val="00757B2C"/>
    <w:rsid w:val="00760513"/>
    <w:rsid w:val="00762F88"/>
    <w:rsid w:val="007657E9"/>
    <w:rsid w:val="007677AC"/>
    <w:rsid w:val="007719C4"/>
    <w:rsid w:val="00771A70"/>
    <w:rsid w:val="00774977"/>
    <w:rsid w:val="00776F3D"/>
    <w:rsid w:val="007814A0"/>
    <w:rsid w:val="00785992"/>
    <w:rsid w:val="00791178"/>
    <w:rsid w:val="007920BC"/>
    <w:rsid w:val="00793B5E"/>
    <w:rsid w:val="00794CF1"/>
    <w:rsid w:val="0079558E"/>
    <w:rsid w:val="00795D41"/>
    <w:rsid w:val="007A0177"/>
    <w:rsid w:val="007A09AE"/>
    <w:rsid w:val="007A33FB"/>
    <w:rsid w:val="007A41B2"/>
    <w:rsid w:val="007A6A09"/>
    <w:rsid w:val="007A6E63"/>
    <w:rsid w:val="007B44B8"/>
    <w:rsid w:val="007B4A13"/>
    <w:rsid w:val="007B768B"/>
    <w:rsid w:val="007B7C6B"/>
    <w:rsid w:val="007C7CCD"/>
    <w:rsid w:val="007D3770"/>
    <w:rsid w:val="007D6543"/>
    <w:rsid w:val="007E2A4E"/>
    <w:rsid w:val="007E7C16"/>
    <w:rsid w:val="007E7C68"/>
    <w:rsid w:val="007F29B7"/>
    <w:rsid w:val="008004AC"/>
    <w:rsid w:val="00800ACE"/>
    <w:rsid w:val="008021B3"/>
    <w:rsid w:val="00803966"/>
    <w:rsid w:val="008048AD"/>
    <w:rsid w:val="0080671A"/>
    <w:rsid w:val="00807D0B"/>
    <w:rsid w:val="00814062"/>
    <w:rsid w:val="008143B4"/>
    <w:rsid w:val="00816AF7"/>
    <w:rsid w:val="00820FA5"/>
    <w:rsid w:val="00821000"/>
    <w:rsid w:val="00823281"/>
    <w:rsid w:val="008236AC"/>
    <w:rsid w:val="00827D1F"/>
    <w:rsid w:val="00827DD7"/>
    <w:rsid w:val="0083118C"/>
    <w:rsid w:val="008330EE"/>
    <w:rsid w:val="00834818"/>
    <w:rsid w:val="00841EC8"/>
    <w:rsid w:val="00846DF1"/>
    <w:rsid w:val="00850CB6"/>
    <w:rsid w:val="008527C8"/>
    <w:rsid w:val="00853E01"/>
    <w:rsid w:val="0085518E"/>
    <w:rsid w:val="00856767"/>
    <w:rsid w:val="00862CDD"/>
    <w:rsid w:val="00863E3E"/>
    <w:rsid w:val="00866BE6"/>
    <w:rsid w:val="00870DA5"/>
    <w:rsid w:val="00875869"/>
    <w:rsid w:val="00881F4E"/>
    <w:rsid w:val="0088368E"/>
    <w:rsid w:val="00884247"/>
    <w:rsid w:val="00884A3F"/>
    <w:rsid w:val="00885D35"/>
    <w:rsid w:val="00890348"/>
    <w:rsid w:val="0089074E"/>
    <w:rsid w:val="00892484"/>
    <w:rsid w:val="008925BD"/>
    <w:rsid w:val="00894A12"/>
    <w:rsid w:val="00896823"/>
    <w:rsid w:val="008A15B4"/>
    <w:rsid w:val="008A1E33"/>
    <w:rsid w:val="008A3B3C"/>
    <w:rsid w:val="008A3BC2"/>
    <w:rsid w:val="008A3F46"/>
    <w:rsid w:val="008B00F4"/>
    <w:rsid w:val="008B3008"/>
    <w:rsid w:val="008B4527"/>
    <w:rsid w:val="008B6A3E"/>
    <w:rsid w:val="008B703C"/>
    <w:rsid w:val="008C2446"/>
    <w:rsid w:val="008C2685"/>
    <w:rsid w:val="008C5253"/>
    <w:rsid w:val="008C5C13"/>
    <w:rsid w:val="008D09A2"/>
    <w:rsid w:val="008D4006"/>
    <w:rsid w:val="008D743B"/>
    <w:rsid w:val="008E0199"/>
    <w:rsid w:val="008E025D"/>
    <w:rsid w:val="008E0478"/>
    <w:rsid w:val="008E0703"/>
    <w:rsid w:val="008E19DD"/>
    <w:rsid w:val="008E2613"/>
    <w:rsid w:val="008E4323"/>
    <w:rsid w:val="008E4F50"/>
    <w:rsid w:val="008E55D2"/>
    <w:rsid w:val="008E6125"/>
    <w:rsid w:val="008E6215"/>
    <w:rsid w:val="008E6EA5"/>
    <w:rsid w:val="008E763F"/>
    <w:rsid w:val="008F23C2"/>
    <w:rsid w:val="008F38F8"/>
    <w:rsid w:val="00902970"/>
    <w:rsid w:val="00902AC3"/>
    <w:rsid w:val="009038E2"/>
    <w:rsid w:val="0090442E"/>
    <w:rsid w:val="00906206"/>
    <w:rsid w:val="00906722"/>
    <w:rsid w:val="009130EA"/>
    <w:rsid w:val="00916687"/>
    <w:rsid w:val="00916EC9"/>
    <w:rsid w:val="00920657"/>
    <w:rsid w:val="00926B1C"/>
    <w:rsid w:val="00926EAE"/>
    <w:rsid w:val="00927FEE"/>
    <w:rsid w:val="00930B0E"/>
    <w:rsid w:val="00931477"/>
    <w:rsid w:val="009315D2"/>
    <w:rsid w:val="00931D4A"/>
    <w:rsid w:val="00931FCD"/>
    <w:rsid w:val="009320D4"/>
    <w:rsid w:val="0093284B"/>
    <w:rsid w:val="009350C9"/>
    <w:rsid w:val="00935E4B"/>
    <w:rsid w:val="009441C1"/>
    <w:rsid w:val="00946F40"/>
    <w:rsid w:val="00947856"/>
    <w:rsid w:val="00947A21"/>
    <w:rsid w:val="00950C39"/>
    <w:rsid w:val="0095114A"/>
    <w:rsid w:val="009569DD"/>
    <w:rsid w:val="0096038E"/>
    <w:rsid w:val="00961B34"/>
    <w:rsid w:val="00962B14"/>
    <w:rsid w:val="00964271"/>
    <w:rsid w:val="00964ABA"/>
    <w:rsid w:val="00967C3E"/>
    <w:rsid w:val="0097092F"/>
    <w:rsid w:val="009716BF"/>
    <w:rsid w:val="009744C2"/>
    <w:rsid w:val="00974B5A"/>
    <w:rsid w:val="009779FD"/>
    <w:rsid w:val="00977BA4"/>
    <w:rsid w:val="009815C7"/>
    <w:rsid w:val="009817D4"/>
    <w:rsid w:val="00984414"/>
    <w:rsid w:val="009852DA"/>
    <w:rsid w:val="00985B0D"/>
    <w:rsid w:val="00986ED4"/>
    <w:rsid w:val="00991FA0"/>
    <w:rsid w:val="0099207C"/>
    <w:rsid w:val="00995E46"/>
    <w:rsid w:val="009968F4"/>
    <w:rsid w:val="009977B3"/>
    <w:rsid w:val="009A00CF"/>
    <w:rsid w:val="009A09DF"/>
    <w:rsid w:val="009A0DD9"/>
    <w:rsid w:val="009A2E08"/>
    <w:rsid w:val="009A42EE"/>
    <w:rsid w:val="009B0C02"/>
    <w:rsid w:val="009B2980"/>
    <w:rsid w:val="009B4B34"/>
    <w:rsid w:val="009B60ED"/>
    <w:rsid w:val="009C10DE"/>
    <w:rsid w:val="009C3DCC"/>
    <w:rsid w:val="009C4DCC"/>
    <w:rsid w:val="009C53F6"/>
    <w:rsid w:val="009C5B7B"/>
    <w:rsid w:val="009C5FD0"/>
    <w:rsid w:val="009D0FA3"/>
    <w:rsid w:val="009D2235"/>
    <w:rsid w:val="009D3F55"/>
    <w:rsid w:val="009D400C"/>
    <w:rsid w:val="009D402E"/>
    <w:rsid w:val="009D4EEA"/>
    <w:rsid w:val="009D66AC"/>
    <w:rsid w:val="009E0087"/>
    <w:rsid w:val="009F22DA"/>
    <w:rsid w:val="009F3886"/>
    <w:rsid w:val="009F43A9"/>
    <w:rsid w:val="009F649C"/>
    <w:rsid w:val="009F73C2"/>
    <w:rsid w:val="009F7B27"/>
    <w:rsid w:val="00A024C4"/>
    <w:rsid w:val="00A05C61"/>
    <w:rsid w:val="00A13E74"/>
    <w:rsid w:val="00A15219"/>
    <w:rsid w:val="00A15432"/>
    <w:rsid w:val="00A15D55"/>
    <w:rsid w:val="00A17FB2"/>
    <w:rsid w:val="00A20DAA"/>
    <w:rsid w:val="00A21537"/>
    <w:rsid w:val="00A2178A"/>
    <w:rsid w:val="00A21BC5"/>
    <w:rsid w:val="00A22405"/>
    <w:rsid w:val="00A24F68"/>
    <w:rsid w:val="00A27E99"/>
    <w:rsid w:val="00A30FFF"/>
    <w:rsid w:val="00A31048"/>
    <w:rsid w:val="00A32A69"/>
    <w:rsid w:val="00A35F1A"/>
    <w:rsid w:val="00A37FF9"/>
    <w:rsid w:val="00A4186D"/>
    <w:rsid w:val="00A4286D"/>
    <w:rsid w:val="00A42BBA"/>
    <w:rsid w:val="00A43821"/>
    <w:rsid w:val="00A44DDB"/>
    <w:rsid w:val="00A46749"/>
    <w:rsid w:val="00A517F0"/>
    <w:rsid w:val="00A5207C"/>
    <w:rsid w:val="00A566F7"/>
    <w:rsid w:val="00A604BF"/>
    <w:rsid w:val="00A6074A"/>
    <w:rsid w:val="00A6241B"/>
    <w:rsid w:val="00A62AFB"/>
    <w:rsid w:val="00A63E33"/>
    <w:rsid w:val="00A64B6E"/>
    <w:rsid w:val="00A66CC1"/>
    <w:rsid w:val="00A7139A"/>
    <w:rsid w:val="00A717FB"/>
    <w:rsid w:val="00A72425"/>
    <w:rsid w:val="00A73791"/>
    <w:rsid w:val="00A7548F"/>
    <w:rsid w:val="00A81C8A"/>
    <w:rsid w:val="00A82716"/>
    <w:rsid w:val="00A82DA1"/>
    <w:rsid w:val="00A82DB8"/>
    <w:rsid w:val="00A842D1"/>
    <w:rsid w:val="00A8453C"/>
    <w:rsid w:val="00A84876"/>
    <w:rsid w:val="00A84C42"/>
    <w:rsid w:val="00A8680C"/>
    <w:rsid w:val="00A90BD7"/>
    <w:rsid w:val="00A949C2"/>
    <w:rsid w:val="00A94D35"/>
    <w:rsid w:val="00AA2590"/>
    <w:rsid w:val="00AA3279"/>
    <w:rsid w:val="00AA39C6"/>
    <w:rsid w:val="00AA3D87"/>
    <w:rsid w:val="00AA3E4A"/>
    <w:rsid w:val="00AA7AA0"/>
    <w:rsid w:val="00AB331D"/>
    <w:rsid w:val="00AB5017"/>
    <w:rsid w:val="00AB7112"/>
    <w:rsid w:val="00AC0597"/>
    <w:rsid w:val="00AC0E23"/>
    <w:rsid w:val="00AC4BAA"/>
    <w:rsid w:val="00AC6AEC"/>
    <w:rsid w:val="00AD089F"/>
    <w:rsid w:val="00AD0FF2"/>
    <w:rsid w:val="00AD1D57"/>
    <w:rsid w:val="00AD5811"/>
    <w:rsid w:val="00AD5F86"/>
    <w:rsid w:val="00AD7080"/>
    <w:rsid w:val="00AD71BD"/>
    <w:rsid w:val="00AD7EBC"/>
    <w:rsid w:val="00AE05A4"/>
    <w:rsid w:val="00AE2419"/>
    <w:rsid w:val="00AE2923"/>
    <w:rsid w:val="00AE2D68"/>
    <w:rsid w:val="00AE3449"/>
    <w:rsid w:val="00AE4523"/>
    <w:rsid w:val="00AE4979"/>
    <w:rsid w:val="00AE4A4F"/>
    <w:rsid w:val="00AE4C08"/>
    <w:rsid w:val="00AE5FAF"/>
    <w:rsid w:val="00AE67AD"/>
    <w:rsid w:val="00AF5A26"/>
    <w:rsid w:val="00AF6579"/>
    <w:rsid w:val="00AF6CF9"/>
    <w:rsid w:val="00AF7CCE"/>
    <w:rsid w:val="00B005CA"/>
    <w:rsid w:val="00B06233"/>
    <w:rsid w:val="00B072F6"/>
    <w:rsid w:val="00B128B1"/>
    <w:rsid w:val="00B141CF"/>
    <w:rsid w:val="00B15CAD"/>
    <w:rsid w:val="00B166FC"/>
    <w:rsid w:val="00B21840"/>
    <w:rsid w:val="00B21B26"/>
    <w:rsid w:val="00B228B2"/>
    <w:rsid w:val="00B229BA"/>
    <w:rsid w:val="00B23D34"/>
    <w:rsid w:val="00B24B3B"/>
    <w:rsid w:val="00B25BBB"/>
    <w:rsid w:val="00B317CC"/>
    <w:rsid w:val="00B343B3"/>
    <w:rsid w:val="00B35EC5"/>
    <w:rsid w:val="00B362D0"/>
    <w:rsid w:val="00B36F31"/>
    <w:rsid w:val="00B42A84"/>
    <w:rsid w:val="00B47748"/>
    <w:rsid w:val="00B525D4"/>
    <w:rsid w:val="00B54AC6"/>
    <w:rsid w:val="00B62E68"/>
    <w:rsid w:val="00B63080"/>
    <w:rsid w:val="00B70126"/>
    <w:rsid w:val="00B707DE"/>
    <w:rsid w:val="00B737EE"/>
    <w:rsid w:val="00B74C07"/>
    <w:rsid w:val="00B827EA"/>
    <w:rsid w:val="00B833E9"/>
    <w:rsid w:val="00B843D1"/>
    <w:rsid w:val="00B87048"/>
    <w:rsid w:val="00B90296"/>
    <w:rsid w:val="00B91EC6"/>
    <w:rsid w:val="00B93EDA"/>
    <w:rsid w:val="00B94A0B"/>
    <w:rsid w:val="00BA1670"/>
    <w:rsid w:val="00BA2EC4"/>
    <w:rsid w:val="00BA4EB0"/>
    <w:rsid w:val="00BA5EB9"/>
    <w:rsid w:val="00BA6A29"/>
    <w:rsid w:val="00BB0948"/>
    <w:rsid w:val="00BB0958"/>
    <w:rsid w:val="00BB0D61"/>
    <w:rsid w:val="00BB4F31"/>
    <w:rsid w:val="00BB5B15"/>
    <w:rsid w:val="00BB7192"/>
    <w:rsid w:val="00BC176C"/>
    <w:rsid w:val="00BC3086"/>
    <w:rsid w:val="00BC60F4"/>
    <w:rsid w:val="00BD0A72"/>
    <w:rsid w:val="00BD0E69"/>
    <w:rsid w:val="00BD4D1A"/>
    <w:rsid w:val="00BD6844"/>
    <w:rsid w:val="00BD7B30"/>
    <w:rsid w:val="00BE0A97"/>
    <w:rsid w:val="00BE677C"/>
    <w:rsid w:val="00BE6B6E"/>
    <w:rsid w:val="00BE6D84"/>
    <w:rsid w:val="00BE72C2"/>
    <w:rsid w:val="00BF00B3"/>
    <w:rsid w:val="00BF1AAF"/>
    <w:rsid w:val="00BF2B1D"/>
    <w:rsid w:val="00BF57F9"/>
    <w:rsid w:val="00BF6012"/>
    <w:rsid w:val="00BF7C40"/>
    <w:rsid w:val="00C00349"/>
    <w:rsid w:val="00C010BE"/>
    <w:rsid w:val="00C01629"/>
    <w:rsid w:val="00C01C0A"/>
    <w:rsid w:val="00C023F8"/>
    <w:rsid w:val="00C1196C"/>
    <w:rsid w:val="00C13BB3"/>
    <w:rsid w:val="00C17865"/>
    <w:rsid w:val="00C17D2D"/>
    <w:rsid w:val="00C24F8C"/>
    <w:rsid w:val="00C31264"/>
    <w:rsid w:val="00C32906"/>
    <w:rsid w:val="00C3341C"/>
    <w:rsid w:val="00C338AB"/>
    <w:rsid w:val="00C33C57"/>
    <w:rsid w:val="00C35E9E"/>
    <w:rsid w:val="00C360FD"/>
    <w:rsid w:val="00C37846"/>
    <w:rsid w:val="00C4004B"/>
    <w:rsid w:val="00C40C0F"/>
    <w:rsid w:val="00C4128E"/>
    <w:rsid w:val="00C4329C"/>
    <w:rsid w:val="00C4479F"/>
    <w:rsid w:val="00C449C7"/>
    <w:rsid w:val="00C4629B"/>
    <w:rsid w:val="00C51571"/>
    <w:rsid w:val="00C53F9E"/>
    <w:rsid w:val="00C56308"/>
    <w:rsid w:val="00C61531"/>
    <w:rsid w:val="00C6204E"/>
    <w:rsid w:val="00C637C8"/>
    <w:rsid w:val="00C637FE"/>
    <w:rsid w:val="00C63CA3"/>
    <w:rsid w:val="00C641FE"/>
    <w:rsid w:val="00C65184"/>
    <w:rsid w:val="00C65694"/>
    <w:rsid w:val="00C67123"/>
    <w:rsid w:val="00C72013"/>
    <w:rsid w:val="00C73B04"/>
    <w:rsid w:val="00C74BFA"/>
    <w:rsid w:val="00C74F1E"/>
    <w:rsid w:val="00C76501"/>
    <w:rsid w:val="00C7729F"/>
    <w:rsid w:val="00C77363"/>
    <w:rsid w:val="00C821A5"/>
    <w:rsid w:val="00C82353"/>
    <w:rsid w:val="00C8432E"/>
    <w:rsid w:val="00C846E3"/>
    <w:rsid w:val="00C85457"/>
    <w:rsid w:val="00C85549"/>
    <w:rsid w:val="00C86EA6"/>
    <w:rsid w:val="00C9124B"/>
    <w:rsid w:val="00C91DA5"/>
    <w:rsid w:val="00C91F3D"/>
    <w:rsid w:val="00C9413B"/>
    <w:rsid w:val="00C96635"/>
    <w:rsid w:val="00C97F53"/>
    <w:rsid w:val="00CA2828"/>
    <w:rsid w:val="00CA2967"/>
    <w:rsid w:val="00CA2F68"/>
    <w:rsid w:val="00CA65CC"/>
    <w:rsid w:val="00CB17A1"/>
    <w:rsid w:val="00CB1D23"/>
    <w:rsid w:val="00CB2B17"/>
    <w:rsid w:val="00CB4F0C"/>
    <w:rsid w:val="00CB6A00"/>
    <w:rsid w:val="00CB77E4"/>
    <w:rsid w:val="00CC1F12"/>
    <w:rsid w:val="00CC207F"/>
    <w:rsid w:val="00CC3639"/>
    <w:rsid w:val="00CC3F25"/>
    <w:rsid w:val="00CC6F17"/>
    <w:rsid w:val="00CD1711"/>
    <w:rsid w:val="00CD6EE0"/>
    <w:rsid w:val="00CE20D0"/>
    <w:rsid w:val="00CE3916"/>
    <w:rsid w:val="00CE488D"/>
    <w:rsid w:val="00CE4DBA"/>
    <w:rsid w:val="00CE5427"/>
    <w:rsid w:val="00CF066B"/>
    <w:rsid w:val="00CF4B4C"/>
    <w:rsid w:val="00CF6A35"/>
    <w:rsid w:val="00D01B50"/>
    <w:rsid w:val="00D020EE"/>
    <w:rsid w:val="00D02C43"/>
    <w:rsid w:val="00D050CD"/>
    <w:rsid w:val="00D06BEF"/>
    <w:rsid w:val="00D1082D"/>
    <w:rsid w:val="00D10E9F"/>
    <w:rsid w:val="00D12480"/>
    <w:rsid w:val="00D14F97"/>
    <w:rsid w:val="00D15D22"/>
    <w:rsid w:val="00D16943"/>
    <w:rsid w:val="00D1780D"/>
    <w:rsid w:val="00D17D13"/>
    <w:rsid w:val="00D23AA9"/>
    <w:rsid w:val="00D26050"/>
    <w:rsid w:val="00D32EC7"/>
    <w:rsid w:val="00D34FF1"/>
    <w:rsid w:val="00D35390"/>
    <w:rsid w:val="00D3625F"/>
    <w:rsid w:val="00D37AEE"/>
    <w:rsid w:val="00D40F46"/>
    <w:rsid w:val="00D4142C"/>
    <w:rsid w:val="00D41DE8"/>
    <w:rsid w:val="00D43326"/>
    <w:rsid w:val="00D5100E"/>
    <w:rsid w:val="00D54999"/>
    <w:rsid w:val="00D54AEE"/>
    <w:rsid w:val="00D56299"/>
    <w:rsid w:val="00D5722D"/>
    <w:rsid w:val="00D57237"/>
    <w:rsid w:val="00D574DB"/>
    <w:rsid w:val="00D6184A"/>
    <w:rsid w:val="00D61C1B"/>
    <w:rsid w:val="00D62AC1"/>
    <w:rsid w:val="00D63ACA"/>
    <w:rsid w:val="00D661BD"/>
    <w:rsid w:val="00D70201"/>
    <w:rsid w:val="00D71D27"/>
    <w:rsid w:val="00D74056"/>
    <w:rsid w:val="00D755D2"/>
    <w:rsid w:val="00D76021"/>
    <w:rsid w:val="00D7602D"/>
    <w:rsid w:val="00D77C3E"/>
    <w:rsid w:val="00D80424"/>
    <w:rsid w:val="00D81B77"/>
    <w:rsid w:val="00D83E39"/>
    <w:rsid w:val="00D846BF"/>
    <w:rsid w:val="00D84825"/>
    <w:rsid w:val="00D84D4A"/>
    <w:rsid w:val="00D86C92"/>
    <w:rsid w:val="00D87512"/>
    <w:rsid w:val="00D90E68"/>
    <w:rsid w:val="00D91C2E"/>
    <w:rsid w:val="00D942B1"/>
    <w:rsid w:val="00D95D78"/>
    <w:rsid w:val="00D96824"/>
    <w:rsid w:val="00D9704B"/>
    <w:rsid w:val="00D97D7E"/>
    <w:rsid w:val="00DA4141"/>
    <w:rsid w:val="00DA5B41"/>
    <w:rsid w:val="00DB1851"/>
    <w:rsid w:val="00DB1951"/>
    <w:rsid w:val="00DB1B5A"/>
    <w:rsid w:val="00DB220A"/>
    <w:rsid w:val="00DB3566"/>
    <w:rsid w:val="00DB3AF3"/>
    <w:rsid w:val="00DB4558"/>
    <w:rsid w:val="00DB5FF4"/>
    <w:rsid w:val="00DC08EE"/>
    <w:rsid w:val="00DC1BE2"/>
    <w:rsid w:val="00DC4049"/>
    <w:rsid w:val="00DC7DCB"/>
    <w:rsid w:val="00DD14FD"/>
    <w:rsid w:val="00DD1C9A"/>
    <w:rsid w:val="00DD4567"/>
    <w:rsid w:val="00DD617B"/>
    <w:rsid w:val="00DD6A86"/>
    <w:rsid w:val="00DE018B"/>
    <w:rsid w:val="00DE1FC2"/>
    <w:rsid w:val="00DE1FC8"/>
    <w:rsid w:val="00DE22A9"/>
    <w:rsid w:val="00DE4558"/>
    <w:rsid w:val="00DE62C6"/>
    <w:rsid w:val="00DE6B07"/>
    <w:rsid w:val="00DF1385"/>
    <w:rsid w:val="00DF1692"/>
    <w:rsid w:val="00DF1C6C"/>
    <w:rsid w:val="00DF3FBC"/>
    <w:rsid w:val="00DF5528"/>
    <w:rsid w:val="00DF5D3C"/>
    <w:rsid w:val="00DF6ACE"/>
    <w:rsid w:val="00DF73DE"/>
    <w:rsid w:val="00E06AF7"/>
    <w:rsid w:val="00E06F1A"/>
    <w:rsid w:val="00E1045F"/>
    <w:rsid w:val="00E104B5"/>
    <w:rsid w:val="00E124E7"/>
    <w:rsid w:val="00E12E26"/>
    <w:rsid w:val="00E135CB"/>
    <w:rsid w:val="00E149F6"/>
    <w:rsid w:val="00E154B9"/>
    <w:rsid w:val="00E16C1C"/>
    <w:rsid w:val="00E1754E"/>
    <w:rsid w:val="00E219BA"/>
    <w:rsid w:val="00E223CF"/>
    <w:rsid w:val="00E239B6"/>
    <w:rsid w:val="00E25277"/>
    <w:rsid w:val="00E254CE"/>
    <w:rsid w:val="00E25EF4"/>
    <w:rsid w:val="00E30570"/>
    <w:rsid w:val="00E30FEC"/>
    <w:rsid w:val="00E32B43"/>
    <w:rsid w:val="00E33B2B"/>
    <w:rsid w:val="00E356E2"/>
    <w:rsid w:val="00E41039"/>
    <w:rsid w:val="00E41276"/>
    <w:rsid w:val="00E42AD0"/>
    <w:rsid w:val="00E456F0"/>
    <w:rsid w:val="00E45A43"/>
    <w:rsid w:val="00E46383"/>
    <w:rsid w:val="00E50270"/>
    <w:rsid w:val="00E57494"/>
    <w:rsid w:val="00E57C09"/>
    <w:rsid w:val="00E61B0F"/>
    <w:rsid w:val="00E62270"/>
    <w:rsid w:val="00E62913"/>
    <w:rsid w:val="00E67AD0"/>
    <w:rsid w:val="00E67DF6"/>
    <w:rsid w:val="00E71C09"/>
    <w:rsid w:val="00E72323"/>
    <w:rsid w:val="00E8017D"/>
    <w:rsid w:val="00E80426"/>
    <w:rsid w:val="00E80721"/>
    <w:rsid w:val="00E815FB"/>
    <w:rsid w:val="00E81AE8"/>
    <w:rsid w:val="00E81CDB"/>
    <w:rsid w:val="00E912EE"/>
    <w:rsid w:val="00E91AA7"/>
    <w:rsid w:val="00E939D2"/>
    <w:rsid w:val="00E95744"/>
    <w:rsid w:val="00E95A5F"/>
    <w:rsid w:val="00E97216"/>
    <w:rsid w:val="00E97800"/>
    <w:rsid w:val="00EA3494"/>
    <w:rsid w:val="00EA45C6"/>
    <w:rsid w:val="00EA66EE"/>
    <w:rsid w:val="00EA757E"/>
    <w:rsid w:val="00EA7C78"/>
    <w:rsid w:val="00EB1EA9"/>
    <w:rsid w:val="00EB4A82"/>
    <w:rsid w:val="00EB6D9C"/>
    <w:rsid w:val="00EB7027"/>
    <w:rsid w:val="00EB7DDA"/>
    <w:rsid w:val="00EC0990"/>
    <w:rsid w:val="00EC140B"/>
    <w:rsid w:val="00EC2397"/>
    <w:rsid w:val="00EC4E74"/>
    <w:rsid w:val="00EC50AF"/>
    <w:rsid w:val="00EC55F0"/>
    <w:rsid w:val="00EC757B"/>
    <w:rsid w:val="00EC7C82"/>
    <w:rsid w:val="00ED0214"/>
    <w:rsid w:val="00ED07CE"/>
    <w:rsid w:val="00ED0D10"/>
    <w:rsid w:val="00ED247D"/>
    <w:rsid w:val="00ED42FB"/>
    <w:rsid w:val="00ED5FA6"/>
    <w:rsid w:val="00EE11FE"/>
    <w:rsid w:val="00EE3666"/>
    <w:rsid w:val="00EE57FA"/>
    <w:rsid w:val="00EE5FBA"/>
    <w:rsid w:val="00EF31EF"/>
    <w:rsid w:val="00EF5DBD"/>
    <w:rsid w:val="00EF6B0B"/>
    <w:rsid w:val="00EF73EF"/>
    <w:rsid w:val="00F01023"/>
    <w:rsid w:val="00F014B1"/>
    <w:rsid w:val="00F02F6A"/>
    <w:rsid w:val="00F03721"/>
    <w:rsid w:val="00F042F4"/>
    <w:rsid w:val="00F04B1F"/>
    <w:rsid w:val="00F04F38"/>
    <w:rsid w:val="00F07972"/>
    <w:rsid w:val="00F10CC8"/>
    <w:rsid w:val="00F10E4A"/>
    <w:rsid w:val="00F10EE3"/>
    <w:rsid w:val="00F11038"/>
    <w:rsid w:val="00F11231"/>
    <w:rsid w:val="00F12CB3"/>
    <w:rsid w:val="00F166EB"/>
    <w:rsid w:val="00F16D95"/>
    <w:rsid w:val="00F171A1"/>
    <w:rsid w:val="00F1745E"/>
    <w:rsid w:val="00F22F0C"/>
    <w:rsid w:val="00F252A3"/>
    <w:rsid w:val="00F267DA"/>
    <w:rsid w:val="00F279D6"/>
    <w:rsid w:val="00F31642"/>
    <w:rsid w:val="00F36DF9"/>
    <w:rsid w:val="00F37710"/>
    <w:rsid w:val="00F4117B"/>
    <w:rsid w:val="00F4249A"/>
    <w:rsid w:val="00F442DF"/>
    <w:rsid w:val="00F45FFB"/>
    <w:rsid w:val="00F47BD1"/>
    <w:rsid w:val="00F47D81"/>
    <w:rsid w:val="00F505B3"/>
    <w:rsid w:val="00F5318E"/>
    <w:rsid w:val="00F544DE"/>
    <w:rsid w:val="00F569B7"/>
    <w:rsid w:val="00F56FF0"/>
    <w:rsid w:val="00F60B5E"/>
    <w:rsid w:val="00F61BA3"/>
    <w:rsid w:val="00F6297F"/>
    <w:rsid w:val="00F6451A"/>
    <w:rsid w:val="00F64AF2"/>
    <w:rsid w:val="00F654D2"/>
    <w:rsid w:val="00F660BE"/>
    <w:rsid w:val="00F71B48"/>
    <w:rsid w:val="00F7465D"/>
    <w:rsid w:val="00F74F9E"/>
    <w:rsid w:val="00F7592B"/>
    <w:rsid w:val="00F76568"/>
    <w:rsid w:val="00F7770C"/>
    <w:rsid w:val="00F77C13"/>
    <w:rsid w:val="00F81038"/>
    <w:rsid w:val="00F85302"/>
    <w:rsid w:val="00F85853"/>
    <w:rsid w:val="00F86CEC"/>
    <w:rsid w:val="00F87E70"/>
    <w:rsid w:val="00F92BBF"/>
    <w:rsid w:val="00F93D14"/>
    <w:rsid w:val="00F976FA"/>
    <w:rsid w:val="00FA146A"/>
    <w:rsid w:val="00FA65A8"/>
    <w:rsid w:val="00FA76AC"/>
    <w:rsid w:val="00FA7DA3"/>
    <w:rsid w:val="00FB11F3"/>
    <w:rsid w:val="00FB7F87"/>
    <w:rsid w:val="00FC0A53"/>
    <w:rsid w:val="00FC1152"/>
    <w:rsid w:val="00FC4607"/>
    <w:rsid w:val="00FC511A"/>
    <w:rsid w:val="00FC59D4"/>
    <w:rsid w:val="00FC73BC"/>
    <w:rsid w:val="00FD1243"/>
    <w:rsid w:val="00FD260F"/>
    <w:rsid w:val="00FD3378"/>
    <w:rsid w:val="00FD3668"/>
    <w:rsid w:val="00FD3965"/>
    <w:rsid w:val="00FD39F6"/>
    <w:rsid w:val="00FD4FE3"/>
    <w:rsid w:val="00FE69D9"/>
    <w:rsid w:val="00FE6DE0"/>
    <w:rsid w:val="00FE7D96"/>
    <w:rsid w:val="00FF09A9"/>
    <w:rsid w:val="00FF300C"/>
    <w:rsid w:val="00FF4942"/>
    <w:rsid w:val="00FF5868"/>
    <w:rsid w:val="00FF59B6"/>
    <w:rsid w:val="00FF6C95"/>
    <w:rsid w:val="00FF7EA4"/>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000"/>
    <w:rPr>
      <w:lang w:val="fr-CA"/>
    </w:rPr>
  </w:style>
  <w:style w:type="paragraph" w:styleId="Titre1">
    <w:name w:val="heading 1"/>
    <w:basedOn w:val="Normal"/>
    <w:next w:val="Normal"/>
    <w:link w:val="Titre1Car"/>
    <w:uiPriority w:val="9"/>
    <w:qFormat/>
    <w:rsid w:val="00032EC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32EC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D09A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itre4">
    <w:name w:val="heading 4"/>
    <w:basedOn w:val="Normal"/>
    <w:next w:val="Normal"/>
    <w:link w:val="Titre4Car"/>
    <w:uiPriority w:val="9"/>
    <w:semiHidden/>
    <w:unhideWhenUsed/>
    <w:qFormat/>
    <w:rsid w:val="00A21537"/>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link w:val="Titre5Car"/>
    <w:uiPriority w:val="9"/>
    <w:qFormat/>
    <w:rsid w:val="002C7817"/>
    <w:pPr>
      <w:spacing w:before="100" w:beforeAutospacing="1" w:after="100" w:afterAutospacing="1"/>
      <w:outlineLvl w:val="4"/>
    </w:pPr>
    <w:rPr>
      <w:b/>
      <w:bCs/>
      <w:sz w:val="20"/>
      <w:szCs w:val="20"/>
    </w:rPr>
  </w:style>
  <w:style w:type="paragraph" w:styleId="Titre6">
    <w:name w:val="heading 6"/>
    <w:basedOn w:val="Normal"/>
    <w:next w:val="Normal"/>
    <w:link w:val="Titre6Car"/>
    <w:uiPriority w:val="9"/>
    <w:semiHidden/>
    <w:unhideWhenUsed/>
    <w:qFormat/>
    <w:rsid w:val="002C7817"/>
    <w:pPr>
      <w:keepNext/>
      <w:keepLines/>
      <w:spacing w:before="4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16EC9"/>
    <w:rPr>
      <w:color w:val="808080"/>
    </w:rPr>
  </w:style>
  <w:style w:type="paragraph" w:styleId="Textedebulles">
    <w:name w:val="Balloon Text"/>
    <w:basedOn w:val="Normal"/>
    <w:link w:val="TextedebullesCar"/>
    <w:uiPriority w:val="99"/>
    <w:semiHidden/>
    <w:unhideWhenUsed/>
    <w:rsid w:val="00916EC9"/>
    <w:rPr>
      <w:rFonts w:ascii="Tahoma" w:hAnsi="Tahoma" w:cs="Tahoma"/>
      <w:sz w:val="16"/>
      <w:szCs w:val="16"/>
    </w:rPr>
  </w:style>
  <w:style w:type="character" w:customStyle="1" w:styleId="TextedebullesCar">
    <w:name w:val="Texte de bulles Car"/>
    <w:basedOn w:val="Policepardfaut"/>
    <w:link w:val="Textedebulles"/>
    <w:uiPriority w:val="99"/>
    <w:semiHidden/>
    <w:rsid w:val="00916EC9"/>
    <w:rPr>
      <w:rFonts w:ascii="Tahoma" w:hAnsi="Tahoma" w:cs="Tahoma"/>
      <w:sz w:val="16"/>
      <w:szCs w:val="16"/>
      <w:lang w:val="fr-CA"/>
    </w:rPr>
  </w:style>
  <w:style w:type="paragraph" w:styleId="En-tte">
    <w:name w:val="header"/>
    <w:basedOn w:val="Normal"/>
    <w:link w:val="En-tteCar"/>
    <w:uiPriority w:val="99"/>
    <w:unhideWhenUsed/>
    <w:rsid w:val="00CB77E4"/>
    <w:pPr>
      <w:tabs>
        <w:tab w:val="center" w:pos="4320"/>
        <w:tab w:val="right" w:pos="8640"/>
      </w:tabs>
    </w:pPr>
  </w:style>
  <w:style w:type="character" w:customStyle="1" w:styleId="En-tteCar">
    <w:name w:val="En-tête Car"/>
    <w:basedOn w:val="Policepardfaut"/>
    <w:link w:val="En-tte"/>
    <w:uiPriority w:val="99"/>
    <w:rsid w:val="00CB77E4"/>
    <w:rPr>
      <w:lang w:val="fr-CA"/>
    </w:rPr>
  </w:style>
  <w:style w:type="paragraph" w:styleId="Pieddepage">
    <w:name w:val="footer"/>
    <w:basedOn w:val="Normal"/>
    <w:link w:val="PieddepageCar"/>
    <w:uiPriority w:val="99"/>
    <w:unhideWhenUsed/>
    <w:rsid w:val="00CB77E4"/>
    <w:pPr>
      <w:tabs>
        <w:tab w:val="center" w:pos="4320"/>
        <w:tab w:val="right" w:pos="8640"/>
      </w:tabs>
    </w:pPr>
  </w:style>
  <w:style w:type="character" w:customStyle="1" w:styleId="PieddepageCar">
    <w:name w:val="Pied de page Car"/>
    <w:basedOn w:val="Policepardfaut"/>
    <w:link w:val="Pieddepage"/>
    <w:uiPriority w:val="99"/>
    <w:rsid w:val="00CB77E4"/>
    <w:rPr>
      <w:lang w:val="fr-CA"/>
    </w:rPr>
  </w:style>
  <w:style w:type="character" w:customStyle="1" w:styleId="Titre1Car">
    <w:name w:val="Titre 1 Car"/>
    <w:basedOn w:val="Policepardfaut"/>
    <w:link w:val="Titre1"/>
    <w:uiPriority w:val="9"/>
    <w:rsid w:val="00032ECB"/>
    <w:rPr>
      <w:rFonts w:asciiTheme="majorHAnsi" w:eastAsiaTheme="majorEastAsia" w:hAnsiTheme="majorHAnsi" w:cstheme="majorBidi"/>
      <w:color w:val="365F91" w:themeColor="accent1" w:themeShade="BF"/>
      <w:sz w:val="32"/>
      <w:szCs w:val="32"/>
      <w:lang w:val="fr-CA"/>
    </w:rPr>
  </w:style>
  <w:style w:type="character" w:customStyle="1" w:styleId="Titre2Car">
    <w:name w:val="Titre 2 Car"/>
    <w:basedOn w:val="Policepardfaut"/>
    <w:link w:val="Titre2"/>
    <w:uiPriority w:val="9"/>
    <w:rsid w:val="00032ECB"/>
    <w:rPr>
      <w:rFonts w:asciiTheme="majorHAnsi" w:eastAsiaTheme="majorEastAsia" w:hAnsiTheme="majorHAnsi" w:cstheme="majorBidi"/>
      <w:color w:val="365F91" w:themeColor="accent1" w:themeShade="BF"/>
      <w:sz w:val="26"/>
      <w:szCs w:val="26"/>
      <w:lang w:val="fr-CA"/>
    </w:rPr>
  </w:style>
  <w:style w:type="character" w:customStyle="1" w:styleId="Titre6Car">
    <w:name w:val="Titre 6 Car"/>
    <w:basedOn w:val="Policepardfaut"/>
    <w:link w:val="Titre6"/>
    <w:uiPriority w:val="9"/>
    <w:semiHidden/>
    <w:rsid w:val="002C7817"/>
    <w:rPr>
      <w:rFonts w:asciiTheme="majorHAnsi" w:eastAsiaTheme="majorEastAsia" w:hAnsiTheme="majorHAnsi" w:cstheme="majorBidi"/>
      <w:color w:val="243F60" w:themeColor="accent1" w:themeShade="7F"/>
      <w:sz w:val="24"/>
      <w:szCs w:val="24"/>
    </w:rPr>
  </w:style>
  <w:style w:type="character" w:customStyle="1" w:styleId="Titre5Car">
    <w:name w:val="Titre 5 Car"/>
    <w:basedOn w:val="Policepardfaut"/>
    <w:link w:val="Titre5"/>
    <w:uiPriority w:val="9"/>
    <w:rsid w:val="002C7817"/>
    <w:rPr>
      <w:b/>
      <w:bCs/>
    </w:rPr>
  </w:style>
  <w:style w:type="character" w:customStyle="1" w:styleId="apple-converted-space">
    <w:name w:val="apple-converted-space"/>
    <w:basedOn w:val="Policepardfaut"/>
    <w:rsid w:val="00B141CF"/>
  </w:style>
  <w:style w:type="character" w:styleId="Lienhypertexte">
    <w:name w:val="Hyperlink"/>
    <w:basedOn w:val="Policepardfaut"/>
    <w:uiPriority w:val="99"/>
    <w:unhideWhenUsed/>
    <w:rsid w:val="00B141CF"/>
    <w:rPr>
      <w:color w:val="0000FF"/>
      <w:u w:val="single"/>
    </w:rPr>
  </w:style>
  <w:style w:type="character" w:styleId="lev">
    <w:name w:val="Strong"/>
    <w:basedOn w:val="Policepardfaut"/>
    <w:uiPriority w:val="22"/>
    <w:qFormat/>
    <w:rsid w:val="00EA757E"/>
    <w:rPr>
      <w:b/>
      <w:bCs/>
    </w:rPr>
  </w:style>
  <w:style w:type="character" w:customStyle="1" w:styleId="displayonly">
    <w:name w:val="display_only"/>
    <w:basedOn w:val="Policepardfaut"/>
    <w:rsid w:val="0060300D"/>
  </w:style>
  <w:style w:type="paragraph" w:styleId="NormalWeb">
    <w:name w:val="Normal (Web)"/>
    <w:basedOn w:val="Normal"/>
    <w:uiPriority w:val="99"/>
    <w:unhideWhenUsed/>
    <w:rsid w:val="000E734B"/>
    <w:pPr>
      <w:spacing w:before="100" w:beforeAutospacing="1" w:after="100" w:afterAutospacing="1"/>
    </w:pPr>
  </w:style>
  <w:style w:type="table" w:styleId="Grilledutableau">
    <w:name w:val="Table Grid"/>
    <w:basedOn w:val="TableauNormal"/>
    <w:uiPriority w:val="39"/>
    <w:rsid w:val="00926B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652C7D"/>
    <w:pPr>
      <w:spacing w:line="259" w:lineRule="auto"/>
      <w:outlineLvl w:val="9"/>
    </w:pPr>
    <w:rPr>
      <w:lang w:val="en-US" w:eastAsia="en-US"/>
    </w:rPr>
  </w:style>
  <w:style w:type="paragraph" w:styleId="TM1">
    <w:name w:val="toc 1"/>
    <w:basedOn w:val="Normal"/>
    <w:next w:val="Normal"/>
    <w:autoRedefine/>
    <w:uiPriority w:val="39"/>
    <w:unhideWhenUsed/>
    <w:rsid w:val="00652C7D"/>
    <w:pPr>
      <w:spacing w:before="120"/>
    </w:pPr>
    <w:rPr>
      <w:rFonts w:asciiTheme="minorHAnsi" w:hAnsiTheme="minorHAnsi"/>
      <w:b/>
    </w:rPr>
  </w:style>
  <w:style w:type="paragraph" w:styleId="Paragraphedeliste">
    <w:name w:val="List Paragraph"/>
    <w:basedOn w:val="Normal"/>
    <w:uiPriority w:val="34"/>
    <w:qFormat/>
    <w:rsid w:val="00A63E33"/>
    <w:pPr>
      <w:ind w:left="720"/>
      <w:contextualSpacing/>
    </w:pPr>
  </w:style>
  <w:style w:type="character" w:styleId="Numrodepage">
    <w:name w:val="page number"/>
    <w:basedOn w:val="Policepardfaut"/>
    <w:uiPriority w:val="99"/>
    <w:semiHidden/>
    <w:unhideWhenUsed/>
    <w:rsid w:val="009779FD"/>
  </w:style>
  <w:style w:type="paragraph" w:styleId="Rvision">
    <w:name w:val="Revision"/>
    <w:hidden/>
    <w:uiPriority w:val="99"/>
    <w:semiHidden/>
    <w:rsid w:val="00D86C92"/>
  </w:style>
  <w:style w:type="character" w:customStyle="1" w:styleId="Titre4Car">
    <w:name w:val="Titre 4 Car"/>
    <w:basedOn w:val="Policepardfaut"/>
    <w:link w:val="Titre4"/>
    <w:uiPriority w:val="9"/>
    <w:semiHidden/>
    <w:rsid w:val="00A21537"/>
    <w:rPr>
      <w:rFonts w:asciiTheme="majorHAnsi" w:eastAsiaTheme="majorEastAsia" w:hAnsiTheme="majorHAnsi" w:cstheme="majorBidi"/>
      <w:i/>
      <w:iCs/>
      <w:color w:val="365F91" w:themeColor="accent1" w:themeShade="BF"/>
    </w:rPr>
  </w:style>
  <w:style w:type="character" w:styleId="Lienhypertextesuivivisit">
    <w:name w:val="FollowedHyperlink"/>
    <w:basedOn w:val="Policepardfaut"/>
    <w:uiPriority w:val="99"/>
    <w:semiHidden/>
    <w:unhideWhenUsed/>
    <w:rsid w:val="00A21537"/>
    <w:rPr>
      <w:color w:val="800080" w:themeColor="followedHyperlink"/>
      <w:u w:val="single"/>
    </w:rPr>
  </w:style>
  <w:style w:type="paragraph" w:styleId="Lgende">
    <w:name w:val="caption"/>
    <w:basedOn w:val="Normal"/>
    <w:next w:val="Normal"/>
    <w:uiPriority w:val="35"/>
    <w:unhideWhenUsed/>
    <w:qFormat/>
    <w:rsid w:val="003A237B"/>
    <w:pPr>
      <w:spacing w:after="200"/>
    </w:pPr>
    <w:rPr>
      <w:i/>
      <w:iCs/>
      <w:color w:val="1F497D" w:themeColor="text2"/>
      <w:sz w:val="18"/>
      <w:szCs w:val="18"/>
    </w:rPr>
  </w:style>
  <w:style w:type="paragraph" w:styleId="Tabledesillustrations">
    <w:name w:val="table of figures"/>
    <w:basedOn w:val="Normal"/>
    <w:next w:val="Normal"/>
    <w:uiPriority w:val="99"/>
    <w:unhideWhenUsed/>
    <w:rsid w:val="003A237B"/>
    <w:pPr>
      <w:ind w:left="480" w:hanging="480"/>
    </w:pPr>
  </w:style>
  <w:style w:type="paragraph" w:styleId="TM2">
    <w:name w:val="toc 2"/>
    <w:basedOn w:val="Normal"/>
    <w:next w:val="Normal"/>
    <w:autoRedefine/>
    <w:uiPriority w:val="39"/>
    <w:unhideWhenUsed/>
    <w:rsid w:val="003A237B"/>
    <w:pPr>
      <w:ind w:left="240"/>
    </w:pPr>
    <w:rPr>
      <w:rFonts w:asciiTheme="minorHAnsi" w:hAnsiTheme="minorHAnsi"/>
      <w:b/>
      <w:sz w:val="22"/>
      <w:szCs w:val="22"/>
    </w:rPr>
  </w:style>
  <w:style w:type="paragraph" w:styleId="TM3">
    <w:name w:val="toc 3"/>
    <w:basedOn w:val="Normal"/>
    <w:next w:val="Normal"/>
    <w:autoRedefine/>
    <w:uiPriority w:val="39"/>
    <w:semiHidden/>
    <w:unhideWhenUsed/>
    <w:rsid w:val="003A237B"/>
    <w:pPr>
      <w:ind w:left="480"/>
    </w:pPr>
    <w:rPr>
      <w:rFonts w:asciiTheme="minorHAnsi" w:hAnsiTheme="minorHAnsi"/>
      <w:sz w:val="22"/>
      <w:szCs w:val="22"/>
    </w:rPr>
  </w:style>
  <w:style w:type="paragraph" w:styleId="TM4">
    <w:name w:val="toc 4"/>
    <w:basedOn w:val="Normal"/>
    <w:next w:val="Normal"/>
    <w:autoRedefine/>
    <w:uiPriority w:val="39"/>
    <w:semiHidden/>
    <w:unhideWhenUsed/>
    <w:rsid w:val="003A237B"/>
    <w:pPr>
      <w:ind w:left="720"/>
    </w:pPr>
    <w:rPr>
      <w:rFonts w:asciiTheme="minorHAnsi" w:hAnsiTheme="minorHAnsi"/>
      <w:sz w:val="20"/>
      <w:szCs w:val="20"/>
    </w:rPr>
  </w:style>
  <w:style w:type="paragraph" w:styleId="TM5">
    <w:name w:val="toc 5"/>
    <w:basedOn w:val="Normal"/>
    <w:next w:val="Normal"/>
    <w:autoRedefine/>
    <w:uiPriority w:val="39"/>
    <w:semiHidden/>
    <w:unhideWhenUsed/>
    <w:rsid w:val="003A237B"/>
    <w:pPr>
      <w:ind w:left="960"/>
    </w:pPr>
    <w:rPr>
      <w:rFonts w:asciiTheme="minorHAnsi" w:hAnsiTheme="minorHAnsi"/>
      <w:sz w:val="20"/>
      <w:szCs w:val="20"/>
    </w:rPr>
  </w:style>
  <w:style w:type="paragraph" w:styleId="TM6">
    <w:name w:val="toc 6"/>
    <w:basedOn w:val="Normal"/>
    <w:next w:val="Normal"/>
    <w:autoRedefine/>
    <w:uiPriority w:val="39"/>
    <w:semiHidden/>
    <w:unhideWhenUsed/>
    <w:rsid w:val="003A237B"/>
    <w:pPr>
      <w:ind w:left="1200"/>
    </w:pPr>
    <w:rPr>
      <w:rFonts w:asciiTheme="minorHAnsi" w:hAnsiTheme="minorHAnsi"/>
      <w:sz w:val="20"/>
      <w:szCs w:val="20"/>
    </w:rPr>
  </w:style>
  <w:style w:type="paragraph" w:styleId="TM7">
    <w:name w:val="toc 7"/>
    <w:basedOn w:val="Normal"/>
    <w:next w:val="Normal"/>
    <w:autoRedefine/>
    <w:uiPriority w:val="39"/>
    <w:semiHidden/>
    <w:unhideWhenUsed/>
    <w:rsid w:val="003A237B"/>
    <w:pPr>
      <w:ind w:left="1440"/>
    </w:pPr>
    <w:rPr>
      <w:rFonts w:asciiTheme="minorHAnsi" w:hAnsiTheme="minorHAnsi"/>
      <w:sz w:val="20"/>
      <w:szCs w:val="20"/>
    </w:rPr>
  </w:style>
  <w:style w:type="paragraph" w:styleId="TM8">
    <w:name w:val="toc 8"/>
    <w:basedOn w:val="Normal"/>
    <w:next w:val="Normal"/>
    <w:autoRedefine/>
    <w:uiPriority w:val="39"/>
    <w:semiHidden/>
    <w:unhideWhenUsed/>
    <w:rsid w:val="003A237B"/>
    <w:pPr>
      <w:ind w:left="1680"/>
    </w:pPr>
    <w:rPr>
      <w:rFonts w:asciiTheme="minorHAnsi" w:hAnsiTheme="minorHAnsi"/>
      <w:sz w:val="20"/>
      <w:szCs w:val="20"/>
    </w:rPr>
  </w:style>
  <w:style w:type="paragraph" w:styleId="TM9">
    <w:name w:val="toc 9"/>
    <w:basedOn w:val="Normal"/>
    <w:next w:val="Normal"/>
    <w:autoRedefine/>
    <w:uiPriority w:val="39"/>
    <w:semiHidden/>
    <w:unhideWhenUsed/>
    <w:rsid w:val="003A237B"/>
    <w:pPr>
      <w:ind w:left="1920"/>
    </w:pPr>
    <w:rPr>
      <w:rFonts w:asciiTheme="minorHAnsi" w:hAnsiTheme="minorHAnsi"/>
      <w:sz w:val="20"/>
      <w:szCs w:val="20"/>
    </w:rPr>
  </w:style>
  <w:style w:type="character" w:customStyle="1" w:styleId="titleauthoretc">
    <w:name w:val="titleauthoretc"/>
    <w:basedOn w:val="Policepardfaut"/>
    <w:rsid w:val="00BA4EB0"/>
  </w:style>
  <w:style w:type="character" w:customStyle="1" w:styleId="Mention">
    <w:name w:val="Mention"/>
    <w:basedOn w:val="Policepardfaut"/>
    <w:uiPriority w:val="99"/>
    <w:semiHidden/>
    <w:unhideWhenUsed/>
    <w:rsid w:val="00A8453C"/>
    <w:rPr>
      <w:color w:val="2B579A"/>
      <w:shd w:val="clear" w:color="auto" w:fill="E6E6E6"/>
    </w:rPr>
  </w:style>
  <w:style w:type="character" w:customStyle="1" w:styleId="boldtitle">
    <w:name w:val="boldtitle"/>
    <w:basedOn w:val="Policepardfaut"/>
    <w:rsid w:val="004958AC"/>
  </w:style>
  <w:style w:type="character" w:customStyle="1" w:styleId="subjectfield-postprocessinghook">
    <w:name w:val="subjectfield-postprocessinghook"/>
    <w:basedOn w:val="Policepardfaut"/>
    <w:rsid w:val="00057686"/>
  </w:style>
  <w:style w:type="character" w:styleId="Accentuation">
    <w:name w:val="Emphasis"/>
    <w:basedOn w:val="Policepardfaut"/>
    <w:uiPriority w:val="20"/>
    <w:qFormat/>
    <w:rsid w:val="00107549"/>
    <w:rPr>
      <w:i/>
      <w:iCs/>
    </w:rPr>
  </w:style>
  <w:style w:type="character" w:customStyle="1" w:styleId="UnresolvedMention">
    <w:name w:val="Unresolved Mention"/>
    <w:basedOn w:val="Policepardfaut"/>
    <w:uiPriority w:val="99"/>
    <w:semiHidden/>
    <w:unhideWhenUsed/>
    <w:rsid w:val="0013141D"/>
    <w:rPr>
      <w:color w:val="808080"/>
      <w:shd w:val="clear" w:color="auto" w:fill="E6E6E6"/>
    </w:rPr>
  </w:style>
  <w:style w:type="paragraph" w:customStyle="1" w:styleId="pagetitre">
    <w:name w:val="page titre"/>
    <w:basedOn w:val="Normal"/>
    <w:qFormat/>
    <w:rsid w:val="00C86EA6"/>
    <w:pPr>
      <w:spacing w:after="200" w:line="360" w:lineRule="auto"/>
      <w:jc w:val="center"/>
    </w:pPr>
    <w:rPr>
      <w:rFonts w:asciiTheme="minorHAnsi" w:eastAsiaTheme="minorHAnsi" w:hAnsiTheme="minorHAnsi" w:cstheme="minorBidi"/>
      <w:sz w:val="22"/>
      <w:szCs w:val="22"/>
      <w:lang w:eastAsia="en-US"/>
    </w:rPr>
  </w:style>
  <w:style w:type="character" w:customStyle="1" w:styleId="Titre3Car">
    <w:name w:val="Titre 3 Car"/>
    <w:basedOn w:val="Policepardfaut"/>
    <w:link w:val="Titre3"/>
    <w:uiPriority w:val="9"/>
    <w:rsid w:val="008D09A2"/>
    <w:rPr>
      <w:rFonts w:asciiTheme="majorHAnsi" w:eastAsiaTheme="majorEastAsia" w:hAnsiTheme="majorHAnsi" w:cstheme="majorBidi"/>
      <w:color w:val="243F60" w:themeColor="accent1" w:themeShade="7F"/>
      <w:lang w:val="fr-CA" w:eastAsia="en-US"/>
    </w:rPr>
  </w:style>
</w:styles>
</file>

<file path=word/webSettings.xml><?xml version="1.0" encoding="utf-8"?>
<w:webSettings xmlns:r="http://schemas.openxmlformats.org/officeDocument/2006/relationships" xmlns:w="http://schemas.openxmlformats.org/wordprocessingml/2006/main">
  <w:divs>
    <w:div w:id="1247246">
      <w:bodyDiv w:val="1"/>
      <w:marLeft w:val="0"/>
      <w:marRight w:val="0"/>
      <w:marTop w:val="0"/>
      <w:marBottom w:val="0"/>
      <w:divBdr>
        <w:top w:val="none" w:sz="0" w:space="0" w:color="auto"/>
        <w:left w:val="none" w:sz="0" w:space="0" w:color="auto"/>
        <w:bottom w:val="none" w:sz="0" w:space="0" w:color="auto"/>
        <w:right w:val="none" w:sz="0" w:space="0" w:color="auto"/>
      </w:divBdr>
    </w:div>
    <w:div w:id="22748568">
      <w:bodyDiv w:val="1"/>
      <w:marLeft w:val="0"/>
      <w:marRight w:val="0"/>
      <w:marTop w:val="0"/>
      <w:marBottom w:val="0"/>
      <w:divBdr>
        <w:top w:val="none" w:sz="0" w:space="0" w:color="auto"/>
        <w:left w:val="none" w:sz="0" w:space="0" w:color="auto"/>
        <w:bottom w:val="none" w:sz="0" w:space="0" w:color="auto"/>
        <w:right w:val="none" w:sz="0" w:space="0" w:color="auto"/>
      </w:divBdr>
    </w:div>
    <w:div w:id="51006468">
      <w:bodyDiv w:val="1"/>
      <w:marLeft w:val="0"/>
      <w:marRight w:val="0"/>
      <w:marTop w:val="0"/>
      <w:marBottom w:val="0"/>
      <w:divBdr>
        <w:top w:val="none" w:sz="0" w:space="0" w:color="auto"/>
        <w:left w:val="none" w:sz="0" w:space="0" w:color="auto"/>
        <w:bottom w:val="none" w:sz="0" w:space="0" w:color="auto"/>
        <w:right w:val="none" w:sz="0" w:space="0" w:color="auto"/>
      </w:divBdr>
    </w:div>
    <w:div w:id="52972626">
      <w:bodyDiv w:val="1"/>
      <w:marLeft w:val="0"/>
      <w:marRight w:val="0"/>
      <w:marTop w:val="0"/>
      <w:marBottom w:val="0"/>
      <w:divBdr>
        <w:top w:val="none" w:sz="0" w:space="0" w:color="auto"/>
        <w:left w:val="none" w:sz="0" w:space="0" w:color="auto"/>
        <w:bottom w:val="none" w:sz="0" w:space="0" w:color="auto"/>
        <w:right w:val="none" w:sz="0" w:space="0" w:color="auto"/>
      </w:divBdr>
    </w:div>
    <w:div w:id="60908514">
      <w:bodyDiv w:val="1"/>
      <w:marLeft w:val="0"/>
      <w:marRight w:val="0"/>
      <w:marTop w:val="0"/>
      <w:marBottom w:val="0"/>
      <w:divBdr>
        <w:top w:val="none" w:sz="0" w:space="0" w:color="auto"/>
        <w:left w:val="none" w:sz="0" w:space="0" w:color="auto"/>
        <w:bottom w:val="none" w:sz="0" w:space="0" w:color="auto"/>
        <w:right w:val="none" w:sz="0" w:space="0" w:color="auto"/>
      </w:divBdr>
    </w:div>
    <w:div w:id="67963276">
      <w:bodyDiv w:val="1"/>
      <w:marLeft w:val="0"/>
      <w:marRight w:val="0"/>
      <w:marTop w:val="0"/>
      <w:marBottom w:val="0"/>
      <w:divBdr>
        <w:top w:val="none" w:sz="0" w:space="0" w:color="auto"/>
        <w:left w:val="none" w:sz="0" w:space="0" w:color="auto"/>
        <w:bottom w:val="none" w:sz="0" w:space="0" w:color="auto"/>
        <w:right w:val="none" w:sz="0" w:space="0" w:color="auto"/>
      </w:divBdr>
    </w:div>
    <w:div w:id="73551621">
      <w:bodyDiv w:val="1"/>
      <w:marLeft w:val="0"/>
      <w:marRight w:val="0"/>
      <w:marTop w:val="0"/>
      <w:marBottom w:val="0"/>
      <w:divBdr>
        <w:top w:val="none" w:sz="0" w:space="0" w:color="auto"/>
        <w:left w:val="none" w:sz="0" w:space="0" w:color="auto"/>
        <w:bottom w:val="none" w:sz="0" w:space="0" w:color="auto"/>
        <w:right w:val="none" w:sz="0" w:space="0" w:color="auto"/>
      </w:divBdr>
    </w:div>
    <w:div w:id="80176388">
      <w:bodyDiv w:val="1"/>
      <w:marLeft w:val="0"/>
      <w:marRight w:val="0"/>
      <w:marTop w:val="0"/>
      <w:marBottom w:val="0"/>
      <w:divBdr>
        <w:top w:val="none" w:sz="0" w:space="0" w:color="auto"/>
        <w:left w:val="none" w:sz="0" w:space="0" w:color="auto"/>
        <w:bottom w:val="none" w:sz="0" w:space="0" w:color="auto"/>
        <w:right w:val="none" w:sz="0" w:space="0" w:color="auto"/>
      </w:divBdr>
    </w:div>
    <w:div w:id="81951215">
      <w:bodyDiv w:val="1"/>
      <w:marLeft w:val="0"/>
      <w:marRight w:val="0"/>
      <w:marTop w:val="0"/>
      <w:marBottom w:val="0"/>
      <w:divBdr>
        <w:top w:val="none" w:sz="0" w:space="0" w:color="auto"/>
        <w:left w:val="none" w:sz="0" w:space="0" w:color="auto"/>
        <w:bottom w:val="none" w:sz="0" w:space="0" w:color="auto"/>
        <w:right w:val="none" w:sz="0" w:space="0" w:color="auto"/>
      </w:divBdr>
    </w:div>
    <w:div w:id="87121018">
      <w:bodyDiv w:val="1"/>
      <w:marLeft w:val="0"/>
      <w:marRight w:val="0"/>
      <w:marTop w:val="0"/>
      <w:marBottom w:val="0"/>
      <w:divBdr>
        <w:top w:val="none" w:sz="0" w:space="0" w:color="auto"/>
        <w:left w:val="none" w:sz="0" w:space="0" w:color="auto"/>
        <w:bottom w:val="none" w:sz="0" w:space="0" w:color="auto"/>
        <w:right w:val="none" w:sz="0" w:space="0" w:color="auto"/>
      </w:divBdr>
    </w:div>
    <w:div w:id="94327621">
      <w:bodyDiv w:val="1"/>
      <w:marLeft w:val="0"/>
      <w:marRight w:val="0"/>
      <w:marTop w:val="0"/>
      <w:marBottom w:val="0"/>
      <w:divBdr>
        <w:top w:val="none" w:sz="0" w:space="0" w:color="auto"/>
        <w:left w:val="none" w:sz="0" w:space="0" w:color="auto"/>
        <w:bottom w:val="none" w:sz="0" w:space="0" w:color="auto"/>
        <w:right w:val="none" w:sz="0" w:space="0" w:color="auto"/>
      </w:divBdr>
    </w:div>
    <w:div w:id="125204164">
      <w:bodyDiv w:val="1"/>
      <w:marLeft w:val="0"/>
      <w:marRight w:val="0"/>
      <w:marTop w:val="0"/>
      <w:marBottom w:val="0"/>
      <w:divBdr>
        <w:top w:val="none" w:sz="0" w:space="0" w:color="auto"/>
        <w:left w:val="none" w:sz="0" w:space="0" w:color="auto"/>
        <w:bottom w:val="none" w:sz="0" w:space="0" w:color="auto"/>
        <w:right w:val="none" w:sz="0" w:space="0" w:color="auto"/>
      </w:divBdr>
    </w:div>
    <w:div w:id="185750261">
      <w:bodyDiv w:val="1"/>
      <w:marLeft w:val="0"/>
      <w:marRight w:val="0"/>
      <w:marTop w:val="0"/>
      <w:marBottom w:val="0"/>
      <w:divBdr>
        <w:top w:val="none" w:sz="0" w:space="0" w:color="auto"/>
        <w:left w:val="none" w:sz="0" w:space="0" w:color="auto"/>
        <w:bottom w:val="none" w:sz="0" w:space="0" w:color="auto"/>
        <w:right w:val="none" w:sz="0" w:space="0" w:color="auto"/>
      </w:divBdr>
    </w:div>
    <w:div w:id="214895176">
      <w:bodyDiv w:val="1"/>
      <w:marLeft w:val="0"/>
      <w:marRight w:val="0"/>
      <w:marTop w:val="0"/>
      <w:marBottom w:val="0"/>
      <w:divBdr>
        <w:top w:val="none" w:sz="0" w:space="0" w:color="auto"/>
        <w:left w:val="none" w:sz="0" w:space="0" w:color="auto"/>
        <w:bottom w:val="none" w:sz="0" w:space="0" w:color="auto"/>
        <w:right w:val="none" w:sz="0" w:space="0" w:color="auto"/>
      </w:divBdr>
    </w:div>
    <w:div w:id="230697323">
      <w:bodyDiv w:val="1"/>
      <w:marLeft w:val="0"/>
      <w:marRight w:val="0"/>
      <w:marTop w:val="0"/>
      <w:marBottom w:val="0"/>
      <w:divBdr>
        <w:top w:val="none" w:sz="0" w:space="0" w:color="auto"/>
        <w:left w:val="none" w:sz="0" w:space="0" w:color="auto"/>
        <w:bottom w:val="none" w:sz="0" w:space="0" w:color="auto"/>
        <w:right w:val="none" w:sz="0" w:space="0" w:color="auto"/>
      </w:divBdr>
    </w:div>
    <w:div w:id="242765007">
      <w:bodyDiv w:val="1"/>
      <w:marLeft w:val="0"/>
      <w:marRight w:val="0"/>
      <w:marTop w:val="0"/>
      <w:marBottom w:val="0"/>
      <w:divBdr>
        <w:top w:val="none" w:sz="0" w:space="0" w:color="auto"/>
        <w:left w:val="none" w:sz="0" w:space="0" w:color="auto"/>
        <w:bottom w:val="none" w:sz="0" w:space="0" w:color="auto"/>
        <w:right w:val="none" w:sz="0" w:space="0" w:color="auto"/>
      </w:divBdr>
    </w:div>
    <w:div w:id="251664050">
      <w:bodyDiv w:val="1"/>
      <w:marLeft w:val="0"/>
      <w:marRight w:val="0"/>
      <w:marTop w:val="0"/>
      <w:marBottom w:val="0"/>
      <w:divBdr>
        <w:top w:val="none" w:sz="0" w:space="0" w:color="auto"/>
        <w:left w:val="none" w:sz="0" w:space="0" w:color="auto"/>
        <w:bottom w:val="none" w:sz="0" w:space="0" w:color="auto"/>
        <w:right w:val="none" w:sz="0" w:space="0" w:color="auto"/>
      </w:divBdr>
    </w:div>
    <w:div w:id="267006653">
      <w:bodyDiv w:val="1"/>
      <w:marLeft w:val="0"/>
      <w:marRight w:val="0"/>
      <w:marTop w:val="0"/>
      <w:marBottom w:val="0"/>
      <w:divBdr>
        <w:top w:val="none" w:sz="0" w:space="0" w:color="auto"/>
        <w:left w:val="none" w:sz="0" w:space="0" w:color="auto"/>
        <w:bottom w:val="none" w:sz="0" w:space="0" w:color="auto"/>
        <w:right w:val="none" w:sz="0" w:space="0" w:color="auto"/>
      </w:divBdr>
    </w:div>
    <w:div w:id="285241710">
      <w:bodyDiv w:val="1"/>
      <w:marLeft w:val="0"/>
      <w:marRight w:val="0"/>
      <w:marTop w:val="0"/>
      <w:marBottom w:val="0"/>
      <w:divBdr>
        <w:top w:val="none" w:sz="0" w:space="0" w:color="auto"/>
        <w:left w:val="none" w:sz="0" w:space="0" w:color="auto"/>
        <w:bottom w:val="none" w:sz="0" w:space="0" w:color="auto"/>
        <w:right w:val="none" w:sz="0" w:space="0" w:color="auto"/>
      </w:divBdr>
    </w:div>
    <w:div w:id="334456347">
      <w:bodyDiv w:val="1"/>
      <w:marLeft w:val="0"/>
      <w:marRight w:val="0"/>
      <w:marTop w:val="0"/>
      <w:marBottom w:val="0"/>
      <w:divBdr>
        <w:top w:val="none" w:sz="0" w:space="0" w:color="auto"/>
        <w:left w:val="none" w:sz="0" w:space="0" w:color="auto"/>
        <w:bottom w:val="none" w:sz="0" w:space="0" w:color="auto"/>
        <w:right w:val="none" w:sz="0" w:space="0" w:color="auto"/>
      </w:divBdr>
    </w:div>
    <w:div w:id="349917431">
      <w:bodyDiv w:val="1"/>
      <w:marLeft w:val="0"/>
      <w:marRight w:val="0"/>
      <w:marTop w:val="0"/>
      <w:marBottom w:val="0"/>
      <w:divBdr>
        <w:top w:val="none" w:sz="0" w:space="0" w:color="auto"/>
        <w:left w:val="none" w:sz="0" w:space="0" w:color="auto"/>
        <w:bottom w:val="none" w:sz="0" w:space="0" w:color="auto"/>
        <w:right w:val="none" w:sz="0" w:space="0" w:color="auto"/>
      </w:divBdr>
    </w:div>
    <w:div w:id="359553013">
      <w:bodyDiv w:val="1"/>
      <w:marLeft w:val="0"/>
      <w:marRight w:val="0"/>
      <w:marTop w:val="0"/>
      <w:marBottom w:val="0"/>
      <w:divBdr>
        <w:top w:val="none" w:sz="0" w:space="0" w:color="auto"/>
        <w:left w:val="none" w:sz="0" w:space="0" w:color="auto"/>
        <w:bottom w:val="none" w:sz="0" w:space="0" w:color="auto"/>
        <w:right w:val="none" w:sz="0" w:space="0" w:color="auto"/>
      </w:divBdr>
    </w:div>
    <w:div w:id="381027268">
      <w:bodyDiv w:val="1"/>
      <w:marLeft w:val="0"/>
      <w:marRight w:val="0"/>
      <w:marTop w:val="0"/>
      <w:marBottom w:val="0"/>
      <w:divBdr>
        <w:top w:val="none" w:sz="0" w:space="0" w:color="auto"/>
        <w:left w:val="none" w:sz="0" w:space="0" w:color="auto"/>
        <w:bottom w:val="none" w:sz="0" w:space="0" w:color="auto"/>
        <w:right w:val="none" w:sz="0" w:space="0" w:color="auto"/>
      </w:divBdr>
    </w:div>
    <w:div w:id="399332447">
      <w:bodyDiv w:val="1"/>
      <w:marLeft w:val="0"/>
      <w:marRight w:val="0"/>
      <w:marTop w:val="0"/>
      <w:marBottom w:val="0"/>
      <w:divBdr>
        <w:top w:val="none" w:sz="0" w:space="0" w:color="auto"/>
        <w:left w:val="none" w:sz="0" w:space="0" w:color="auto"/>
        <w:bottom w:val="none" w:sz="0" w:space="0" w:color="auto"/>
        <w:right w:val="none" w:sz="0" w:space="0" w:color="auto"/>
      </w:divBdr>
    </w:div>
    <w:div w:id="405342570">
      <w:bodyDiv w:val="1"/>
      <w:marLeft w:val="0"/>
      <w:marRight w:val="0"/>
      <w:marTop w:val="0"/>
      <w:marBottom w:val="0"/>
      <w:divBdr>
        <w:top w:val="none" w:sz="0" w:space="0" w:color="auto"/>
        <w:left w:val="none" w:sz="0" w:space="0" w:color="auto"/>
        <w:bottom w:val="none" w:sz="0" w:space="0" w:color="auto"/>
        <w:right w:val="none" w:sz="0" w:space="0" w:color="auto"/>
      </w:divBdr>
    </w:div>
    <w:div w:id="438526466">
      <w:bodyDiv w:val="1"/>
      <w:marLeft w:val="0"/>
      <w:marRight w:val="0"/>
      <w:marTop w:val="0"/>
      <w:marBottom w:val="0"/>
      <w:divBdr>
        <w:top w:val="none" w:sz="0" w:space="0" w:color="auto"/>
        <w:left w:val="none" w:sz="0" w:space="0" w:color="auto"/>
        <w:bottom w:val="none" w:sz="0" w:space="0" w:color="auto"/>
        <w:right w:val="none" w:sz="0" w:space="0" w:color="auto"/>
      </w:divBdr>
    </w:div>
    <w:div w:id="450514236">
      <w:bodyDiv w:val="1"/>
      <w:marLeft w:val="0"/>
      <w:marRight w:val="0"/>
      <w:marTop w:val="0"/>
      <w:marBottom w:val="0"/>
      <w:divBdr>
        <w:top w:val="none" w:sz="0" w:space="0" w:color="auto"/>
        <w:left w:val="none" w:sz="0" w:space="0" w:color="auto"/>
        <w:bottom w:val="none" w:sz="0" w:space="0" w:color="auto"/>
        <w:right w:val="none" w:sz="0" w:space="0" w:color="auto"/>
      </w:divBdr>
    </w:div>
    <w:div w:id="468208572">
      <w:bodyDiv w:val="1"/>
      <w:marLeft w:val="0"/>
      <w:marRight w:val="0"/>
      <w:marTop w:val="0"/>
      <w:marBottom w:val="0"/>
      <w:divBdr>
        <w:top w:val="none" w:sz="0" w:space="0" w:color="auto"/>
        <w:left w:val="none" w:sz="0" w:space="0" w:color="auto"/>
        <w:bottom w:val="none" w:sz="0" w:space="0" w:color="auto"/>
        <w:right w:val="none" w:sz="0" w:space="0" w:color="auto"/>
      </w:divBdr>
    </w:div>
    <w:div w:id="471800449">
      <w:bodyDiv w:val="1"/>
      <w:marLeft w:val="0"/>
      <w:marRight w:val="0"/>
      <w:marTop w:val="0"/>
      <w:marBottom w:val="0"/>
      <w:divBdr>
        <w:top w:val="none" w:sz="0" w:space="0" w:color="auto"/>
        <w:left w:val="none" w:sz="0" w:space="0" w:color="auto"/>
        <w:bottom w:val="none" w:sz="0" w:space="0" w:color="auto"/>
        <w:right w:val="none" w:sz="0" w:space="0" w:color="auto"/>
      </w:divBdr>
    </w:div>
    <w:div w:id="492142217">
      <w:bodyDiv w:val="1"/>
      <w:marLeft w:val="0"/>
      <w:marRight w:val="0"/>
      <w:marTop w:val="0"/>
      <w:marBottom w:val="0"/>
      <w:divBdr>
        <w:top w:val="none" w:sz="0" w:space="0" w:color="auto"/>
        <w:left w:val="none" w:sz="0" w:space="0" w:color="auto"/>
        <w:bottom w:val="none" w:sz="0" w:space="0" w:color="auto"/>
        <w:right w:val="none" w:sz="0" w:space="0" w:color="auto"/>
      </w:divBdr>
    </w:div>
    <w:div w:id="492526008">
      <w:bodyDiv w:val="1"/>
      <w:marLeft w:val="0"/>
      <w:marRight w:val="0"/>
      <w:marTop w:val="0"/>
      <w:marBottom w:val="0"/>
      <w:divBdr>
        <w:top w:val="none" w:sz="0" w:space="0" w:color="auto"/>
        <w:left w:val="none" w:sz="0" w:space="0" w:color="auto"/>
        <w:bottom w:val="none" w:sz="0" w:space="0" w:color="auto"/>
        <w:right w:val="none" w:sz="0" w:space="0" w:color="auto"/>
      </w:divBdr>
    </w:div>
    <w:div w:id="524560441">
      <w:bodyDiv w:val="1"/>
      <w:marLeft w:val="0"/>
      <w:marRight w:val="0"/>
      <w:marTop w:val="0"/>
      <w:marBottom w:val="0"/>
      <w:divBdr>
        <w:top w:val="none" w:sz="0" w:space="0" w:color="auto"/>
        <w:left w:val="none" w:sz="0" w:space="0" w:color="auto"/>
        <w:bottom w:val="none" w:sz="0" w:space="0" w:color="auto"/>
        <w:right w:val="none" w:sz="0" w:space="0" w:color="auto"/>
      </w:divBdr>
    </w:div>
    <w:div w:id="531578850">
      <w:bodyDiv w:val="1"/>
      <w:marLeft w:val="0"/>
      <w:marRight w:val="0"/>
      <w:marTop w:val="0"/>
      <w:marBottom w:val="0"/>
      <w:divBdr>
        <w:top w:val="none" w:sz="0" w:space="0" w:color="auto"/>
        <w:left w:val="none" w:sz="0" w:space="0" w:color="auto"/>
        <w:bottom w:val="none" w:sz="0" w:space="0" w:color="auto"/>
        <w:right w:val="none" w:sz="0" w:space="0" w:color="auto"/>
      </w:divBdr>
    </w:div>
    <w:div w:id="533615357">
      <w:bodyDiv w:val="1"/>
      <w:marLeft w:val="0"/>
      <w:marRight w:val="0"/>
      <w:marTop w:val="0"/>
      <w:marBottom w:val="0"/>
      <w:divBdr>
        <w:top w:val="none" w:sz="0" w:space="0" w:color="auto"/>
        <w:left w:val="none" w:sz="0" w:space="0" w:color="auto"/>
        <w:bottom w:val="none" w:sz="0" w:space="0" w:color="auto"/>
        <w:right w:val="none" w:sz="0" w:space="0" w:color="auto"/>
      </w:divBdr>
    </w:div>
    <w:div w:id="579678511">
      <w:bodyDiv w:val="1"/>
      <w:marLeft w:val="0"/>
      <w:marRight w:val="0"/>
      <w:marTop w:val="0"/>
      <w:marBottom w:val="0"/>
      <w:divBdr>
        <w:top w:val="none" w:sz="0" w:space="0" w:color="auto"/>
        <w:left w:val="none" w:sz="0" w:space="0" w:color="auto"/>
        <w:bottom w:val="none" w:sz="0" w:space="0" w:color="auto"/>
        <w:right w:val="none" w:sz="0" w:space="0" w:color="auto"/>
      </w:divBdr>
    </w:div>
    <w:div w:id="590118261">
      <w:bodyDiv w:val="1"/>
      <w:marLeft w:val="0"/>
      <w:marRight w:val="0"/>
      <w:marTop w:val="0"/>
      <w:marBottom w:val="0"/>
      <w:divBdr>
        <w:top w:val="none" w:sz="0" w:space="0" w:color="auto"/>
        <w:left w:val="none" w:sz="0" w:space="0" w:color="auto"/>
        <w:bottom w:val="none" w:sz="0" w:space="0" w:color="auto"/>
        <w:right w:val="none" w:sz="0" w:space="0" w:color="auto"/>
      </w:divBdr>
    </w:div>
    <w:div w:id="613555485">
      <w:bodyDiv w:val="1"/>
      <w:marLeft w:val="0"/>
      <w:marRight w:val="0"/>
      <w:marTop w:val="0"/>
      <w:marBottom w:val="0"/>
      <w:divBdr>
        <w:top w:val="none" w:sz="0" w:space="0" w:color="auto"/>
        <w:left w:val="none" w:sz="0" w:space="0" w:color="auto"/>
        <w:bottom w:val="none" w:sz="0" w:space="0" w:color="auto"/>
        <w:right w:val="none" w:sz="0" w:space="0" w:color="auto"/>
      </w:divBdr>
    </w:div>
    <w:div w:id="704788966">
      <w:bodyDiv w:val="1"/>
      <w:marLeft w:val="0"/>
      <w:marRight w:val="0"/>
      <w:marTop w:val="0"/>
      <w:marBottom w:val="0"/>
      <w:divBdr>
        <w:top w:val="none" w:sz="0" w:space="0" w:color="auto"/>
        <w:left w:val="none" w:sz="0" w:space="0" w:color="auto"/>
        <w:bottom w:val="none" w:sz="0" w:space="0" w:color="auto"/>
        <w:right w:val="none" w:sz="0" w:space="0" w:color="auto"/>
      </w:divBdr>
    </w:div>
    <w:div w:id="713116084">
      <w:bodyDiv w:val="1"/>
      <w:marLeft w:val="0"/>
      <w:marRight w:val="0"/>
      <w:marTop w:val="0"/>
      <w:marBottom w:val="0"/>
      <w:divBdr>
        <w:top w:val="none" w:sz="0" w:space="0" w:color="auto"/>
        <w:left w:val="none" w:sz="0" w:space="0" w:color="auto"/>
        <w:bottom w:val="none" w:sz="0" w:space="0" w:color="auto"/>
        <w:right w:val="none" w:sz="0" w:space="0" w:color="auto"/>
      </w:divBdr>
    </w:div>
    <w:div w:id="715784814">
      <w:bodyDiv w:val="1"/>
      <w:marLeft w:val="0"/>
      <w:marRight w:val="0"/>
      <w:marTop w:val="0"/>
      <w:marBottom w:val="0"/>
      <w:divBdr>
        <w:top w:val="none" w:sz="0" w:space="0" w:color="auto"/>
        <w:left w:val="none" w:sz="0" w:space="0" w:color="auto"/>
        <w:bottom w:val="none" w:sz="0" w:space="0" w:color="auto"/>
        <w:right w:val="none" w:sz="0" w:space="0" w:color="auto"/>
      </w:divBdr>
    </w:div>
    <w:div w:id="716899942">
      <w:bodyDiv w:val="1"/>
      <w:marLeft w:val="0"/>
      <w:marRight w:val="0"/>
      <w:marTop w:val="0"/>
      <w:marBottom w:val="0"/>
      <w:divBdr>
        <w:top w:val="none" w:sz="0" w:space="0" w:color="auto"/>
        <w:left w:val="none" w:sz="0" w:space="0" w:color="auto"/>
        <w:bottom w:val="none" w:sz="0" w:space="0" w:color="auto"/>
        <w:right w:val="none" w:sz="0" w:space="0" w:color="auto"/>
      </w:divBdr>
    </w:div>
    <w:div w:id="728454869">
      <w:bodyDiv w:val="1"/>
      <w:marLeft w:val="0"/>
      <w:marRight w:val="0"/>
      <w:marTop w:val="0"/>
      <w:marBottom w:val="0"/>
      <w:divBdr>
        <w:top w:val="none" w:sz="0" w:space="0" w:color="auto"/>
        <w:left w:val="none" w:sz="0" w:space="0" w:color="auto"/>
        <w:bottom w:val="none" w:sz="0" w:space="0" w:color="auto"/>
        <w:right w:val="none" w:sz="0" w:space="0" w:color="auto"/>
      </w:divBdr>
    </w:div>
    <w:div w:id="743183773">
      <w:bodyDiv w:val="1"/>
      <w:marLeft w:val="0"/>
      <w:marRight w:val="0"/>
      <w:marTop w:val="0"/>
      <w:marBottom w:val="0"/>
      <w:divBdr>
        <w:top w:val="none" w:sz="0" w:space="0" w:color="auto"/>
        <w:left w:val="none" w:sz="0" w:space="0" w:color="auto"/>
        <w:bottom w:val="none" w:sz="0" w:space="0" w:color="auto"/>
        <w:right w:val="none" w:sz="0" w:space="0" w:color="auto"/>
      </w:divBdr>
    </w:div>
    <w:div w:id="749231518">
      <w:bodyDiv w:val="1"/>
      <w:marLeft w:val="0"/>
      <w:marRight w:val="0"/>
      <w:marTop w:val="0"/>
      <w:marBottom w:val="0"/>
      <w:divBdr>
        <w:top w:val="none" w:sz="0" w:space="0" w:color="auto"/>
        <w:left w:val="none" w:sz="0" w:space="0" w:color="auto"/>
        <w:bottom w:val="none" w:sz="0" w:space="0" w:color="auto"/>
        <w:right w:val="none" w:sz="0" w:space="0" w:color="auto"/>
      </w:divBdr>
    </w:div>
    <w:div w:id="758675697">
      <w:bodyDiv w:val="1"/>
      <w:marLeft w:val="0"/>
      <w:marRight w:val="0"/>
      <w:marTop w:val="0"/>
      <w:marBottom w:val="0"/>
      <w:divBdr>
        <w:top w:val="none" w:sz="0" w:space="0" w:color="auto"/>
        <w:left w:val="none" w:sz="0" w:space="0" w:color="auto"/>
        <w:bottom w:val="none" w:sz="0" w:space="0" w:color="auto"/>
        <w:right w:val="none" w:sz="0" w:space="0" w:color="auto"/>
      </w:divBdr>
    </w:div>
    <w:div w:id="759526743">
      <w:bodyDiv w:val="1"/>
      <w:marLeft w:val="0"/>
      <w:marRight w:val="0"/>
      <w:marTop w:val="0"/>
      <w:marBottom w:val="0"/>
      <w:divBdr>
        <w:top w:val="none" w:sz="0" w:space="0" w:color="auto"/>
        <w:left w:val="none" w:sz="0" w:space="0" w:color="auto"/>
        <w:bottom w:val="none" w:sz="0" w:space="0" w:color="auto"/>
        <w:right w:val="none" w:sz="0" w:space="0" w:color="auto"/>
      </w:divBdr>
    </w:div>
    <w:div w:id="845249363">
      <w:bodyDiv w:val="1"/>
      <w:marLeft w:val="0"/>
      <w:marRight w:val="0"/>
      <w:marTop w:val="0"/>
      <w:marBottom w:val="0"/>
      <w:divBdr>
        <w:top w:val="none" w:sz="0" w:space="0" w:color="auto"/>
        <w:left w:val="none" w:sz="0" w:space="0" w:color="auto"/>
        <w:bottom w:val="none" w:sz="0" w:space="0" w:color="auto"/>
        <w:right w:val="none" w:sz="0" w:space="0" w:color="auto"/>
      </w:divBdr>
    </w:div>
    <w:div w:id="857962430">
      <w:bodyDiv w:val="1"/>
      <w:marLeft w:val="0"/>
      <w:marRight w:val="0"/>
      <w:marTop w:val="0"/>
      <w:marBottom w:val="0"/>
      <w:divBdr>
        <w:top w:val="none" w:sz="0" w:space="0" w:color="auto"/>
        <w:left w:val="none" w:sz="0" w:space="0" w:color="auto"/>
        <w:bottom w:val="none" w:sz="0" w:space="0" w:color="auto"/>
        <w:right w:val="none" w:sz="0" w:space="0" w:color="auto"/>
      </w:divBdr>
    </w:div>
    <w:div w:id="863056924">
      <w:bodyDiv w:val="1"/>
      <w:marLeft w:val="0"/>
      <w:marRight w:val="0"/>
      <w:marTop w:val="0"/>
      <w:marBottom w:val="0"/>
      <w:divBdr>
        <w:top w:val="none" w:sz="0" w:space="0" w:color="auto"/>
        <w:left w:val="none" w:sz="0" w:space="0" w:color="auto"/>
        <w:bottom w:val="none" w:sz="0" w:space="0" w:color="auto"/>
        <w:right w:val="none" w:sz="0" w:space="0" w:color="auto"/>
      </w:divBdr>
    </w:div>
    <w:div w:id="875238866">
      <w:bodyDiv w:val="1"/>
      <w:marLeft w:val="0"/>
      <w:marRight w:val="0"/>
      <w:marTop w:val="0"/>
      <w:marBottom w:val="0"/>
      <w:divBdr>
        <w:top w:val="none" w:sz="0" w:space="0" w:color="auto"/>
        <w:left w:val="none" w:sz="0" w:space="0" w:color="auto"/>
        <w:bottom w:val="none" w:sz="0" w:space="0" w:color="auto"/>
        <w:right w:val="none" w:sz="0" w:space="0" w:color="auto"/>
      </w:divBdr>
    </w:div>
    <w:div w:id="928807545">
      <w:bodyDiv w:val="1"/>
      <w:marLeft w:val="0"/>
      <w:marRight w:val="0"/>
      <w:marTop w:val="0"/>
      <w:marBottom w:val="0"/>
      <w:divBdr>
        <w:top w:val="none" w:sz="0" w:space="0" w:color="auto"/>
        <w:left w:val="none" w:sz="0" w:space="0" w:color="auto"/>
        <w:bottom w:val="none" w:sz="0" w:space="0" w:color="auto"/>
        <w:right w:val="none" w:sz="0" w:space="0" w:color="auto"/>
      </w:divBdr>
    </w:div>
    <w:div w:id="981040940">
      <w:bodyDiv w:val="1"/>
      <w:marLeft w:val="0"/>
      <w:marRight w:val="0"/>
      <w:marTop w:val="0"/>
      <w:marBottom w:val="0"/>
      <w:divBdr>
        <w:top w:val="none" w:sz="0" w:space="0" w:color="auto"/>
        <w:left w:val="none" w:sz="0" w:space="0" w:color="auto"/>
        <w:bottom w:val="none" w:sz="0" w:space="0" w:color="auto"/>
        <w:right w:val="none" w:sz="0" w:space="0" w:color="auto"/>
      </w:divBdr>
    </w:div>
    <w:div w:id="984820578">
      <w:bodyDiv w:val="1"/>
      <w:marLeft w:val="0"/>
      <w:marRight w:val="0"/>
      <w:marTop w:val="0"/>
      <w:marBottom w:val="0"/>
      <w:divBdr>
        <w:top w:val="none" w:sz="0" w:space="0" w:color="auto"/>
        <w:left w:val="none" w:sz="0" w:space="0" w:color="auto"/>
        <w:bottom w:val="none" w:sz="0" w:space="0" w:color="auto"/>
        <w:right w:val="none" w:sz="0" w:space="0" w:color="auto"/>
      </w:divBdr>
    </w:div>
    <w:div w:id="993141672">
      <w:bodyDiv w:val="1"/>
      <w:marLeft w:val="0"/>
      <w:marRight w:val="0"/>
      <w:marTop w:val="0"/>
      <w:marBottom w:val="0"/>
      <w:divBdr>
        <w:top w:val="none" w:sz="0" w:space="0" w:color="auto"/>
        <w:left w:val="none" w:sz="0" w:space="0" w:color="auto"/>
        <w:bottom w:val="none" w:sz="0" w:space="0" w:color="auto"/>
        <w:right w:val="none" w:sz="0" w:space="0" w:color="auto"/>
      </w:divBdr>
    </w:div>
    <w:div w:id="997730974">
      <w:bodyDiv w:val="1"/>
      <w:marLeft w:val="0"/>
      <w:marRight w:val="0"/>
      <w:marTop w:val="0"/>
      <w:marBottom w:val="0"/>
      <w:divBdr>
        <w:top w:val="none" w:sz="0" w:space="0" w:color="auto"/>
        <w:left w:val="none" w:sz="0" w:space="0" w:color="auto"/>
        <w:bottom w:val="none" w:sz="0" w:space="0" w:color="auto"/>
        <w:right w:val="none" w:sz="0" w:space="0" w:color="auto"/>
      </w:divBdr>
    </w:div>
    <w:div w:id="1002973645">
      <w:bodyDiv w:val="1"/>
      <w:marLeft w:val="0"/>
      <w:marRight w:val="0"/>
      <w:marTop w:val="0"/>
      <w:marBottom w:val="0"/>
      <w:divBdr>
        <w:top w:val="none" w:sz="0" w:space="0" w:color="auto"/>
        <w:left w:val="none" w:sz="0" w:space="0" w:color="auto"/>
        <w:bottom w:val="none" w:sz="0" w:space="0" w:color="auto"/>
        <w:right w:val="none" w:sz="0" w:space="0" w:color="auto"/>
      </w:divBdr>
    </w:div>
    <w:div w:id="1025716473">
      <w:bodyDiv w:val="1"/>
      <w:marLeft w:val="0"/>
      <w:marRight w:val="0"/>
      <w:marTop w:val="0"/>
      <w:marBottom w:val="0"/>
      <w:divBdr>
        <w:top w:val="none" w:sz="0" w:space="0" w:color="auto"/>
        <w:left w:val="none" w:sz="0" w:space="0" w:color="auto"/>
        <w:bottom w:val="none" w:sz="0" w:space="0" w:color="auto"/>
        <w:right w:val="none" w:sz="0" w:space="0" w:color="auto"/>
      </w:divBdr>
    </w:div>
    <w:div w:id="1047025369">
      <w:bodyDiv w:val="1"/>
      <w:marLeft w:val="0"/>
      <w:marRight w:val="0"/>
      <w:marTop w:val="0"/>
      <w:marBottom w:val="0"/>
      <w:divBdr>
        <w:top w:val="none" w:sz="0" w:space="0" w:color="auto"/>
        <w:left w:val="none" w:sz="0" w:space="0" w:color="auto"/>
        <w:bottom w:val="none" w:sz="0" w:space="0" w:color="auto"/>
        <w:right w:val="none" w:sz="0" w:space="0" w:color="auto"/>
      </w:divBdr>
    </w:div>
    <w:div w:id="1065102325">
      <w:bodyDiv w:val="1"/>
      <w:marLeft w:val="0"/>
      <w:marRight w:val="0"/>
      <w:marTop w:val="0"/>
      <w:marBottom w:val="0"/>
      <w:divBdr>
        <w:top w:val="none" w:sz="0" w:space="0" w:color="auto"/>
        <w:left w:val="none" w:sz="0" w:space="0" w:color="auto"/>
        <w:bottom w:val="none" w:sz="0" w:space="0" w:color="auto"/>
        <w:right w:val="none" w:sz="0" w:space="0" w:color="auto"/>
      </w:divBdr>
    </w:div>
    <w:div w:id="1119758334">
      <w:bodyDiv w:val="1"/>
      <w:marLeft w:val="0"/>
      <w:marRight w:val="0"/>
      <w:marTop w:val="0"/>
      <w:marBottom w:val="0"/>
      <w:divBdr>
        <w:top w:val="none" w:sz="0" w:space="0" w:color="auto"/>
        <w:left w:val="none" w:sz="0" w:space="0" w:color="auto"/>
        <w:bottom w:val="none" w:sz="0" w:space="0" w:color="auto"/>
        <w:right w:val="none" w:sz="0" w:space="0" w:color="auto"/>
      </w:divBdr>
    </w:div>
    <w:div w:id="1120491606">
      <w:bodyDiv w:val="1"/>
      <w:marLeft w:val="0"/>
      <w:marRight w:val="0"/>
      <w:marTop w:val="0"/>
      <w:marBottom w:val="0"/>
      <w:divBdr>
        <w:top w:val="none" w:sz="0" w:space="0" w:color="auto"/>
        <w:left w:val="none" w:sz="0" w:space="0" w:color="auto"/>
        <w:bottom w:val="none" w:sz="0" w:space="0" w:color="auto"/>
        <w:right w:val="none" w:sz="0" w:space="0" w:color="auto"/>
      </w:divBdr>
    </w:div>
    <w:div w:id="1138189266">
      <w:bodyDiv w:val="1"/>
      <w:marLeft w:val="0"/>
      <w:marRight w:val="0"/>
      <w:marTop w:val="0"/>
      <w:marBottom w:val="0"/>
      <w:divBdr>
        <w:top w:val="none" w:sz="0" w:space="0" w:color="auto"/>
        <w:left w:val="none" w:sz="0" w:space="0" w:color="auto"/>
        <w:bottom w:val="none" w:sz="0" w:space="0" w:color="auto"/>
        <w:right w:val="none" w:sz="0" w:space="0" w:color="auto"/>
      </w:divBdr>
    </w:div>
    <w:div w:id="1196192897">
      <w:bodyDiv w:val="1"/>
      <w:marLeft w:val="0"/>
      <w:marRight w:val="0"/>
      <w:marTop w:val="0"/>
      <w:marBottom w:val="0"/>
      <w:divBdr>
        <w:top w:val="none" w:sz="0" w:space="0" w:color="auto"/>
        <w:left w:val="none" w:sz="0" w:space="0" w:color="auto"/>
        <w:bottom w:val="none" w:sz="0" w:space="0" w:color="auto"/>
        <w:right w:val="none" w:sz="0" w:space="0" w:color="auto"/>
      </w:divBdr>
    </w:div>
    <w:div w:id="1198350048">
      <w:bodyDiv w:val="1"/>
      <w:marLeft w:val="0"/>
      <w:marRight w:val="0"/>
      <w:marTop w:val="0"/>
      <w:marBottom w:val="0"/>
      <w:divBdr>
        <w:top w:val="none" w:sz="0" w:space="0" w:color="auto"/>
        <w:left w:val="none" w:sz="0" w:space="0" w:color="auto"/>
        <w:bottom w:val="none" w:sz="0" w:space="0" w:color="auto"/>
        <w:right w:val="none" w:sz="0" w:space="0" w:color="auto"/>
      </w:divBdr>
    </w:div>
    <w:div w:id="1204169388">
      <w:bodyDiv w:val="1"/>
      <w:marLeft w:val="0"/>
      <w:marRight w:val="0"/>
      <w:marTop w:val="0"/>
      <w:marBottom w:val="0"/>
      <w:divBdr>
        <w:top w:val="none" w:sz="0" w:space="0" w:color="auto"/>
        <w:left w:val="none" w:sz="0" w:space="0" w:color="auto"/>
        <w:bottom w:val="none" w:sz="0" w:space="0" w:color="auto"/>
        <w:right w:val="none" w:sz="0" w:space="0" w:color="auto"/>
      </w:divBdr>
    </w:div>
    <w:div w:id="1226723352">
      <w:bodyDiv w:val="1"/>
      <w:marLeft w:val="0"/>
      <w:marRight w:val="0"/>
      <w:marTop w:val="0"/>
      <w:marBottom w:val="0"/>
      <w:divBdr>
        <w:top w:val="none" w:sz="0" w:space="0" w:color="auto"/>
        <w:left w:val="none" w:sz="0" w:space="0" w:color="auto"/>
        <w:bottom w:val="none" w:sz="0" w:space="0" w:color="auto"/>
        <w:right w:val="none" w:sz="0" w:space="0" w:color="auto"/>
      </w:divBdr>
    </w:div>
    <w:div w:id="1228372574">
      <w:bodyDiv w:val="1"/>
      <w:marLeft w:val="0"/>
      <w:marRight w:val="0"/>
      <w:marTop w:val="0"/>
      <w:marBottom w:val="0"/>
      <w:divBdr>
        <w:top w:val="none" w:sz="0" w:space="0" w:color="auto"/>
        <w:left w:val="none" w:sz="0" w:space="0" w:color="auto"/>
        <w:bottom w:val="none" w:sz="0" w:space="0" w:color="auto"/>
        <w:right w:val="none" w:sz="0" w:space="0" w:color="auto"/>
      </w:divBdr>
    </w:div>
    <w:div w:id="1235890209">
      <w:bodyDiv w:val="1"/>
      <w:marLeft w:val="0"/>
      <w:marRight w:val="0"/>
      <w:marTop w:val="0"/>
      <w:marBottom w:val="0"/>
      <w:divBdr>
        <w:top w:val="none" w:sz="0" w:space="0" w:color="auto"/>
        <w:left w:val="none" w:sz="0" w:space="0" w:color="auto"/>
        <w:bottom w:val="none" w:sz="0" w:space="0" w:color="auto"/>
        <w:right w:val="none" w:sz="0" w:space="0" w:color="auto"/>
      </w:divBdr>
    </w:div>
    <w:div w:id="1260287965">
      <w:bodyDiv w:val="1"/>
      <w:marLeft w:val="0"/>
      <w:marRight w:val="0"/>
      <w:marTop w:val="0"/>
      <w:marBottom w:val="0"/>
      <w:divBdr>
        <w:top w:val="none" w:sz="0" w:space="0" w:color="auto"/>
        <w:left w:val="none" w:sz="0" w:space="0" w:color="auto"/>
        <w:bottom w:val="none" w:sz="0" w:space="0" w:color="auto"/>
        <w:right w:val="none" w:sz="0" w:space="0" w:color="auto"/>
      </w:divBdr>
    </w:div>
    <w:div w:id="1312370770">
      <w:bodyDiv w:val="1"/>
      <w:marLeft w:val="0"/>
      <w:marRight w:val="0"/>
      <w:marTop w:val="0"/>
      <w:marBottom w:val="0"/>
      <w:divBdr>
        <w:top w:val="none" w:sz="0" w:space="0" w:color="auto"/>
        <w:left w:val="none" w:sz="0" w:space="0" w:color="auto"/>
        <w:bottom w:val="none" w:sz="0" w:space="0" w:color="auto"/>
        <w:right w:val="none" w:sz="0" w:space="0" w:color="auto"/>
      </w:divBdr>
    </w:div>
    <w:div w:id="1351683525">
      <w:bodyDiv w:val="1"/>
      <w:marLeft w:val="0"/>
      <w:marRight w:val="0"/>
      <w:marTop w:val="0"/>
      <w:marBottom w:val="0"/>
      <w:divBdr>
        <w:top w:val="none" w:sz="0" w:space="0" w:color="auto"/>
        <w:left w:val="none" w:sz="0" w:space="0" w:color="auto"/>
        <w:bottom w:val="none" w:sz="0" w:space="0" w:color="auto"/>
        <w:right w:val="none" w:sz="0" w:space="0" w:color="auto"/>
      </w:divBdr>
    </w:div>
    <w:div w:id="1357002609">
      <w:bodyDiv w:val="1"/>
      <w:marLeft w:val="0"/>
      <w:marRight w:val="0"/>
      <w:marTop w:val="0"/>
      <w:marBottom w:val="0"/>
      <w:divBdr>
        <w:top w:val="none" w:sz="0" w:space="0" w:color="auto"/>
        <w:left w:val="none" w:sz="0" w:space="0" w:color="auto"/>
        <w:bottom w:val="none" w:sz="0" w:space="0" w:color="auto"/>
        <w:right w:val="none" w:sz="0" w:space="0" w:color="auto"/>
      </w:divBdr>
    </w:div>
    <w:div w:id="1374498746">
      <w:bodyDiv w:val="1"/>
      <w:marLeft w:val="0"/>
      <w:marRight w:val="0"/>
      <w:marTop w:val="0"/>
      <w:marBottom w:val="0"/>
      <w:divBdr>
        <w:top w:val="none" w:sz="0" w:space="0" w:color="auto"/>
        <w:left w:val="none" w:sz="0" w:space="0" w:color="auto"/>
        <w:bottom w:val="none" w:sz="0" w:space="0" w:color="auto"/>
        <w:right w:val="none" w:sz="0" w:space="0" w:color="auto"/>
      </w:divBdr>
    </w:div>
    <w:div w:id="1396856031">
      <w:bodyDiv w:val="1"/>
      <w:marLeft w:val="0"/>
      <w:marRight w:val="0"/>
      <w:marTop w:val="0"/>
      <w:marBottom w:val="0"/>
      <w:divBdr>
        <w:top w:val="none" w:sz="0" w:space="0" w:color="auto"/>
        <w:left w:val="none" w:sz="0" w:space="0" w:color="auto"/>
        <w:bottom w:val="none" w:sz="0" w:space="0" w:color="auto"/>
        <w:right w:val="none" w:sz="0" w:space="0" w:color="auto"/>
      </w:divBdr>
    </w:div>
    <w:div w:id="1431853380">
      <w:bodyDiv w:val="1"/>
      <w:marLeft w:val="0"/>
      <w:marRight w:val="0"/>
      <w:marTop w:val="0"/>
      <w:marBottom w:val="0"/>
      <w:divBdr>
        <w:top w:val="none" w:sz="0" w:space="0" w:color="auto"/>
        <w:left w:val="none" w:sz="0" w:space="0" w:color="auto"/>
        <w:bottom w:val="none" w:sz="0" w:space="0" w:color="auto"/>
        <w:right w:val="none" w:sz="0" w:space="0" w:color="auto"/>
      </w:divBdr>
    </w:div>
    <w:div w:id="1455369985">
      <w:bodyDiv w:val="1"/>
      <w:marLeft w:val="0"/>
      <w:marRight w:val="0"/>
      <w:marTop w:val="0"/>
      <w:marBottom w:val="0"/>
      <w:divBdr>
        <w:top w:val="none" w:sz="0" w:space="0" w:color="auto"/>
        <w:left w:val="none" w:sz="0" w:space="0" w:color="auto"/>
        <w:bottom w:val="none" w:sz="0" w:space="0" w:color="auto"/>
        <w:right w:val="none" w:sz="0" w:space="0" w:color="auto"/>
      </w:divBdr>
    </w:div>
    <w:div w:id="1473402848">
      <w:bodyDiv w:val="1"/>
      <w:marLeft w:val="0"/>
      <w:marRight w:val="0"/>
      <w:marTop w:val="0"/>
      <w:marBottom w:val="0"/>
      <w:divBdr>
        <w:top w:val="none" w:sz="0" w:space="0" w:color="auto"/>
        <w:left w:val="none" w:sz="0" w:space="0" w:color="auto"/>
        <w:bottom w:val="none" w:sz="0" w:space="0" w:color="auto"/>
        <w:right w:val="none" w:sz="0" w:space="0" w:color="auto"/>
      </w:divBdr>
    </w:div>
    <w:div w:id="1480728456">
      <w:bodyDiv w:val="1"/>
      <w:marLeft w:val="0"/>
      <w:marRight w:val="0"/>
      <w:marTop w:val="0"/>
      <w:marBottom w:val="0"/>
      <w:divBdr>
        <w:top w:val="none" w:sz="0" w:space="0" w:color="auto"/>
        <w:left w:val="none" w:sz="0" w:space="0" w:color="auto"/>
        <w:bottom w:val="none" w:sz="0" w:space="0" w:color="auto"/>
        <w:right w:val="none" w:sz="0" w:space="0" w:color="auto"/>
      </w:divBdr>
    </w:div>
    <w:div w:id="1487940475">
      <w:bodyDiv w:val="1"/>
      <w:marLeft w:val="0"/>
      <w:marRight w:val="0"/>
      <w:marTop w:val="0"/>
      <w:marBottom w:val="0"/>
      <w:divBdr>
        <w:top w:val="none" w:sz="0" w:space="0" w:color="auto"/>
        <w:left w:val="none" w:sz="0" w:space="0" w:color="auto"/>
        <w:bottom w:val="none" w:sz="0" w:space="0" w:color="auto"/>
        <w:right w:val="none" w:sz="0" w:space="0" w:color="auto"/>
      </w:divBdr>
    </w:div>
    <w:div w:id="1515266709">
      <w:bodyDiv w:val="1"/>
      <w:marLeft w:val="0"/>
      <w:marRight w:val="0"/>
      <w:marTop w:val="0"/>
      <w:marBottom w:val="0"/>
      <w:divBdr>
        <w:top w:val="none" w:sz="0" w:space="0" w:color="auto"/>
        <w:left w:val="none" w:sz="0" w:space="0" w:color="auto"/>
        <w:bottom w:val="none" w:sz="0" w:space="0" w:color="auto"/>
        <w:right w:val="none" w:sz="0" w:space="0" w:color="auto"/>
      </w:divBdr>
    </w:div>
    <w:div w:id="1521160799">
      <w:bodyDiv w:val="1"/>
      <w:marLeft w:val="0"/>
      <w:marRight w:val="0"/>
      <w:marTop w:val="0"/>
      <w:marBottom w:val="0"/>
      <w:divBdr>
        <w:top w:val="none" w:sz="0" w:space="0" w:color="auto"/>
        <w:left w:val="none" w:sz="0" w:space="0" w:color="auto"/>
        <w:bottom w:val="none" w:sz="0" w:space="0" w:color="auto"/>
        <w:right w:val="none" w:sz="0" w:space="0" w:color="auto"/>
      </w:divBdr>
    </w:div>
    <w:div w:id="1522739463">
      <w:bodyDiv w:val="1"/>
      <w:marLeft w:val="0"/>
      <w:marRight w:val="0"/>
      <w:marTop w:val="0"/>
      <w:marBottom w:val="0"/>
      <w:divBdr>
        <w:top w:val="none" w:sz="0" w:space="0" w:color="auto"/>
        <w:left w:val="none" w:sz="0" w:space="0" w:color="auto"/>
        <w:bottom w:val="none" w:sz="0" w:space="0" w:color="auto"/>
        <w:right w:val="none" w:sz="0" w:space="0" w:color="auto"/>
      </w:divBdr>
    </w:div>
    <w:div w:id="1529753000">
      <w:bodyDiv w:val="1"/>
      <w:marLeft w:val="0"/>
      <w:marRight w:val="0"/>
      <w:marTop w:val="0"/>
      <w:marBottom w:val="0"/>
      <w:divBdr>
        <w:top w:val="none" w:sz="0" w:space="0" w:color="auto"/>
        <w:left w:val="none" w:sz="0" w:space="0" w:color="auto"/>
        <w:bottom w:val="none" w:sz="0" w:space="0" w:color="auto"/>
        <w:right w:val="none" w:sz="0" w:space="0" w:color="auto"/>
      </w:divBdr>
    </w:div>
    <w:div w:id="1532956843">
      <w:bodyDiv w:val="1"/>
      <w:marLeft w:val="0"/>
      <w:marRight w:val="0"/>
      <w:marTop w:val="0"/>
      <w:marBottom w:val="0"/>
      <w:divBdr>
        <w:top w:val="none" w:sz="0" w:space="0" w:color="auto"/>
        <w:left w:val="none" w:sz="0" w:space="0" w:color="auto"/>
        <w:bottom w:val="none" w:sz="0" w:space="0" w:color="auto"/>
        <w:right w:val="none" w:sz="0" w:space="0" w:color="auto"/>
      </w:divBdr>
    </w:div>
    <w:div w:id="1536304978">
      <w:bodyDiv w:val="1"/>
      <w:marLeft w:val="0"/>
      <w:marRight w:val="0"/>
      <w:marTop w:val="0"/>
      <w:marBottom w:val="0"/>
      <w:divBdr>
        <w:top w:val="none" w:sz="0" w:space="0" w:color="auto"/>
        <w:left w:val="none" w:sz="0" w:space="0" w:color="auto"/>
        <w:bottom w:val="none" w:sz="0" w:space="0" w:color="auto"/>
        <w:right w:val="none" w:sz="0" w:space="0" w:color="auto"/>
      </w:divBdr>
    </w:div>
    <w:div w:id="1552838349">
      <w:bodyDiv w:val="1"/>
      <w:marLeft w:val="0"/>
      <w:marRight w:val="0"/>
      <w:marTop w:val="0"/>
      <w:marBottom w:val="0"/>
      <w:divBdr>
        <w:top w:val="none" w:sz="0" w:space="0" w:color="auto"/>
        <w:left w:val="none" w:sz="0" w:space="0" w:color="auto"/>
        <w:bottom w:val="none" w:sz="0" w:space="0" w:color="auto"/>
        <w:right w:val="none" w:sz="0" w:space="0" w:color="auto"/>
      </w:divBdr>
    </w:div>
    <w:div w:id="1574898545">
      <w:bodyDiv w:val="1"/>
      <w:marLeft w:val="0"/>
      <w:marRight w:val="0"/>
      <w:marTop w:val="0"/>
      <w:marBottom w:val="0"/>
      <w:divBdr>
        <w:top w:val="none" w:sz="0" w:space="0" w:color="auto"/>
        <w:left w:val="none" w:sz="0" w:space="0" w:color="auto"/>
        <w:bottom w:val="none" w:sz="0" w:space="0" w:color="auto"/>
        <w:right w:val="none" w:sz="0" w:space="0" w:color="auto"/>
      </w:divBdr>
    </w:div>
    <w:div w:id="1580599457">
      <w:bodyDiv w:val="1"/>
      <w:marLeft w:val="0"/>
      <w:marRight w:val="0"/>
      <w:marTop w:val="0"/>
      <w:marBottom w:val="0"/>
      <w:divBdr>
        <w:top w:val="none" w:sz="0" w:space="0" w:color="auto"/>
        <w:left w:val="none" w:sz="0" w:space="0" w:color="auto"/>
        <w:bottom w:val="none" w:sz="0" w:space="0" w:color="auto"/>
        <w:right w:val="none" w:sz="0" w:space="0" w:color="auto"/>
      </w:divBdr>
    </w:div>
    <w:div w:id="1589735042">
      <w:bodyDiv w:val="1"/>
      <w:marLeft w:val="0"/>
      <w:marRight w:val="0"/>
      <w:marTop w:val="0"/>
      <w:marBottom w:val="0"/>
      <w:divBdr>
        <w:top w:val="none" w:sz="0" w:space="0" w:color="auto"/>
        <w:left w:val="none" w:sz="0" w:space="0" w:color="auto"/>
        <w:bottom w:val="none" w:sz="0" w:space="0" w:color="auto"/>
        <w:right w:val="none" w:sz="0" w:space="0" w:color="auto"/>
      </w:divBdr>
    </w:div>
    <w:div w:id="1602449737">
      <w:bodyDiv w:val="1"/>
      <w:marLeft w:val="0"/>
      <w:marRight w:val="0"/>
      <w:marTop w:val="0"/>
      <w:marBottom w:val="0"/>
      <w:divBdr>
        <w:top w:val="none" w:sz="0" w:space="0" w:color="auto"/>
        <w:left w:val="none" w:sz="0" w:space="0" w:color="auto"/>
        <w:bottom w:val="none" w:sz="0" w:space="0" w:color="auto"/>
        <w:right w:val="none" w:sz="0" w:space="0" w:color="auto"/>
      </w:divBdr>
    </w:div>
    <w:div w:id="1624732757">
      <w:bodyDiv w:val="1"/>
      <w:marLeft w:val="0"/>
      <w:marRight w:val="0"/>
      <w:marTop w:val="0"/>
      <w:marBottom w:val="0"/>
      <w:divBdr>
        <w:top w:val="none" w:sz="0" w:space="0" w:color="auto"/>
        <w:left w:val="none" w:sz="0" w:space="0" w:color="auto"/>
        <w:bottom w:val="none" w:sz="0" w:space="0" w:color="auto"/>
        <w:right w:val="none" w:sz="0" w:space="0" w:color="auto"/>
      </w:divBdr>
    </w:div>
    <w:div w:id="1648852184">
      <w:bodyDiv w:val="1"/>
      <w:marLeft w:val="0"/>
      <w:marRight w:val="0"/>
      <w:marTop w:val="0"/>
      <w:marBottom w:val="0"/>
      <w:divBdr>
        <w:top w:val="none" w:sz="0" w:space="0" w:color="auto"/>
        <w:left w:val="none" w:sz="0" w:space="0" w:color="auto"/>
        <w:bottom w:val="none" w:sz="0" w:space="0" w:color="auto"/>
        <w:right w:val="none" w:sz="0" w:space="0" w:color="auto"/>
      </w:divBdr>
    </w:div>
    <w:div w:id="1650208957">
      <w:bodyDiv w:val="1"/>
      <w:marLeft w:val="0"/>
      <w:marRight w:val="0"/>
      <w:marTop w:val="0"/>
      <w:marBottom w:val="0"/>
      <w:divBdr>
        <w:top w:val="none" w:sz="0" w:space="0" w:color="auto"/>
        <w:left w:val="none" w:sz="0" w:space="0" w:color="auto"/>
        <w:bottom w:val="none" w:sz="0" w:space="0" w:color="auto"/>
        <w:right w:val="none" w:sz="0" w:space="0" w:color="auto"/>
      </w:divBdr>
    </w:div>
    <w:div w:id="1659268788">
      <w:bodyDiv w:val="1"/>
      <w:marLeft w:val="0"/>
      <w:marRight w:val="0"/>
      <w:marTop w:val="0"/>
      <w:marBottom w:val="0"/>
      <w:divBdr>
        <w:top w:val="none" w:sz="0" w:space="0" w:color="auto"/>
        <w:left w:val="none" w:sz="0" w:space="0" w:color="auto"/>
        <w:bottom w:val="none" w:sz="0" w:space="0" w:color="auto"/>
        <w:right w:val="none" w:sz="0" w:space="0" w:color="auto"/>
      </w:divBdr>
    </w:div>
    <w:div w:id="1659382606">
      <w:bodyDiv w:val="1"/>
      <w:marLeft w:val="0"/>
      <w:marRight w:val="0"/>
      <w:marTop w:val="0"/>
      <w:marBottom w:val="0"/>
      <w:divBdr>
        <w:top w:val="none" w:sz="0" w:space="0" w:color="auto"/>
        <w:left w:val="none" w:sz="0" w:space="0" w:color="auto"/>
        <w:bottom w:val="none" w:sz="0" w:space="0" w:color="auto"/>
        <w:right w:val="none" w:sz="0" w:space="0" w:color="auto"/>
      </w:divBdr>
    </w:div>
    <w:div w:id="1680738615">
      <w:bodyDiv w:val="1"/>
      <w:marLeft w:val="0"/>
      <w:marRight w:val="0"/>
      <w:marTop w:val="0"/>
      <w:marBottom w:val="0"/>
      <w:divBdr>
        <w:top w:val="none" w:sz="0" w:space="0" w:color="auto"/>
        <w:left w:val="none" w:sz="0" w:space="0" w:color="auto"/>
        <w:bottom w:val="none" w:sz="0" w:space="0" w:color="auto"/>
        <w:right w:val="none" w:sz="0" w:space="0" w:color="auto"/>
      </w:divBdr>
      <w:divsChild>
        <w:div w:id="931595901">
          <w:marLeft w:val="0"/>
          <w:marRight w:val="0"/>
          <w:marTop w:val="0"/>
          <w:marBottom w:val="75"/>
          <w:divBdr>
            <w:top w:val="none" w:sz="0" w:space="0" w:color="auto"/>
            <w:left w:val="none" w:sz="0" w:space="0" w:color="auto"/>
            <w:bottom w:val="none" w:sz="0" w:space="0" w:color="auto"/>
            <w:right w:val="none" w:sz="0" w:space="0" w:color="auto"/>
          </w:divBdr>
          <w:divsChild>
            <w:div w:id="16691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4913">
      <w:bodyDiv w:val="1"/>
      <w:marLeft w:val="0"/>
      <w:marRight w:val="0"/>
      <w:marTop w:val="0"/>
      <w:marBottom w:val="0"/>
      <w:divBdr>
        <w:top w:val="none" w:sz="0" w:space="0" w:color="auto"/>
        <w:left w:val="none" w:sz="0" w:space="0" w:color="auto"/>
        <w:bottom w:val="none" w:sz="0" w:space="0" w:color="auto"/>
        <w:right w:val="none" w:sz="0" w:space="0" w:color="auto"/>
      </w:divBdr>
    </w:div>
    <w:div w:id="1700888548">
      <w:bodyDiv w:val="1"/>
      <w:marLeft w:val="0"/>
      <w:marRight w:val="0"/>
      <w:marTop w:val="0"/>
      <w:marBottom w:val="0"/>
      <w:divBdr>
        <w:top w:val="none" w:sz="0" w:space="0" w:color="auto"/>
        <w:left w:val="none" w:sz="0" w:space="0" w:color="auto"/>
        <w:bottom w:val="none" w:sz="0" w:space="0" w:color="auto"/>
        <w:right w:val="none" w:sz="0" w:space="0" w:color="auto"/>
      </w:divBdr>
    </w:div>
    <w:div w:id="1702392621">
      <w:bodyDiv w:val="1"/>
      <w:marLeft w:val="0"/>
      <w:marRight w:val="0"/>
      <w:marTop w:val="0"/>
      <w:marBottom w:val="0"/>
      <w:divBdr>
        <w:top w:val="none" w:sz="0" w:space="0" w:color="auto"/>
        <w:left w:val="none" w:sz="0" w:space="0" w:color="auto"/>
        <w:bottom w:val="none" w:sz="0" w:space="0" w:color="auto"/>
        <w:right w:val="none" w:sz="0" w:space="0" w:color="auto"/>
      </w:divBdr>
    </w:div>
    <w:div w:id="1724326746">
      <w:bodyDiv w:val="1"/>
      <w:marLeft w:val="0"/>
      <w:marRight w:val="0"/>
      <w:marTop w:val="0"/>
      <w:marBottom w:val="0"/>
      <w:divBdr>
        <w:top w:val="none" w:sz="0" w:space="0" w:color="auto"/>
        <w:left w:val="none" w:sz="0" w:space="0" w:color="auto"/>
        <w:bottom w:val="none" w:sz="0" w:space="0" w:color="auto"/>
        <w:right w:val="none" w:sz="0" w:space="0" w:color="auto"/>
      </w:divBdr>
    </w:div>
    <w:div w:id="1761413938">
      <w:bodyDiv w:val="1"/>
      <w:marLeft w:val="0"/>
      <w:marRight w:val="0"/>
      <w:marTop w:val="0"/>
      <w:marBottom w:val="0"/>
      <w:divBdr>
        <w:top w:val="none" w:sz="0" w:space="0" w:color="auto"/>
        <w:left w:val="none" w:sz="0" w:space="0" w:color="auto"/>
        <w:bottom w:val="none" w:sz="0" w:space="0" w:color="auto"/>
        <w:right w:val="none" w:sz="0" w:space="0" w:color="auto"/>
      </w:divBdr>
    </w:div>
    <w:div w:id="1783762645">
      <w:bodyDiv w:val="1"/>
      <w:marLeft w:val="0"/>
      <w:marRight w:val="0"/>
      <w:marTop w:val="0"/>
      <w:marBottom w:val="0"/>
      <w:divBdr>
        <w:top w:val="none" w:sz="0" w:space="0" w:color="auto"/>
        <w:left w:val="none" w:sz="0" w:space="0" w:color="auto"/>
        <w:bottom w:val="none" w:sz="0" w:space="0" w:color="auto"/>
        <w:right w:val="none" w:sz="0" w:space="0" w:color="auto"/>
      </w:divBdr>
    </w:div>
    <w:div w:id="1802458597">
      <w:bodyDiv w:val="1"/>
      <w:marLeft w:val="0"/>
      <w:marRight w:val="0"/>
      <w:marTop w:val="0"/>
      <w:marBottom w:val="0"/>
      <w:divBdr>
        <w:top w:val="none" w:sz="0" w:space="0" w:color="auto"/>
        <w:left w:val="none" w:sz="0" w:space="0" w:color="auto"/>
        <w:bottom w:val="none" w:sz="0" w:space="0" w:color="auto"/>
        <w:right w:val="none" w:sz="0" w:space="0" w:color="auto"/>
      </w:divBdr>
    </w:div>
    <w:div w:id="1806850181">
      <w:bodyDiv w:val="1"/>
      <w:marLeft w:val="0"/>
      <w:marRight w:val="0"/>
      <w:marTop w:val="0"/>
      <w:marBottom w:val="0"/>
      <w:divBdr>
        <w:top w:val="none" w:sz="0" w:space="0" w:color="auto"/>
        <w:left w:val="none" w:sz="0" w:space="0" w:color="auto"/>
        <w:bottom w:val="none" w:sz="0" w:space="0" w:color="auto"/>
        <w:right w:val="none" w:sz="0" w:space="0" w:color="auto"/>
      </w:divBdr>
    </w:div>
    <w:div w:id="1810590906">
      <w:bodyDiv w:val="1"/>
      <w:marLeft w:val="0"/>
      <w:marRight w:val="0"/>
      <w:marTop w:val="0"/>
      <w:marBottom w:val="0"/>
      <w:divBdr>
        <w:top w:val="none" w:sz="0" w:space="0" w:color="auto"/>
        <w:left w:val="none" w:sz="0" w:space="0" w:color="auto"/>
        <w:bottom w:val="none" w:sz="0" w:space="0" w:color="auto"/>
        <w:right w:val="none" w:sz="0" w:space="0" w:color="auto"/>
      </w:divBdr>
    </w:div>
    <w:div w:id="1821118572">
      <w:bodyDiv w:val="1"/>
      <w:marLeft w:val="0"/>
      <w:marRight w:val="0"/>
      <w:marTop w:val="0"/>
      <w:marBottom w:val="0"/>
      <w:divBdr>
        <w:top w:val="none" w:sz="0" w:space="0" w:color="auto"/>
        <w:left w:val="none" w:sz="0" w:space="0" w:color="auto"/>
        <w:bottom w:val="none" w:sz="0" w:space="0" w:color="auto"/>
        <w:right w:val="none" w:sz="0" w:space="0" w:color="auto"/>
      </w:divBdr>
    </w:div>
    <w:div w:id="1831629347">
      <w:bodyDiv w:val="1"/>
      <w:marLeft w:val="0"/>
      <w:marRight w:val="0"/>
      <w:marTop w:val="0"/>
      <w:marBottom w:val="0"/>
      <w:divBdr>
        <w:top w:val="none" w:sz="0" w:space="0" w:color="auto"/>
        <w:left w:val="none" w:sz="0" w:space="0" w:color="auto"/>
        <w:bottom w:val="none" w:sz="0" w:space="0" w:color="auto"/>
        <w:right w:val="none" w:sz="0" w:space="0" w:color="auto"/>
      </w:divBdr>
    </w:div>
    <w:div w:id="1856535426">
      <w:bodyDiv w:val="1"/>
      <w:marLeft w:val="0"/>
      <w:marRight w:val="0"/>
      <w:marTop w:val="0"/>
      <w:marBottom w:val="0"/>
      <w:divBdr>
        <w:top w:val="none" w:sz="0" w:space="0" w:color="auto"/>
        <w:left w:val="none" w:sz="0" w:space="0" w:color="auto"/>
        <w:bottom w:val="none" w:sz="0" w:space="0" w:color="auto"/>
        <w:right w:val="none" w:sz="0" w:space="0" w:color="auto"/>
      </w:divBdr>
      <w:divsChild>
        <w:div w:id="289945630">
          <w:marLeft w:val="0"/>
          <w:marRight w:val="0"/>
          <w:marTop w:val="0"/>
          <w:marBottom w:val="0"/>
          <w:divBdr>
            <w:top w:val="none" w:sz="0" w:space="0" w:color="auto"/>
            <w:left w:val="none" w:sz="0" w:space="0" w:color="auto"/>
            <w:bottom w:val="none" w:sz="0" w:space="0" w:color="auto"/>
            <w:right w:val="none" w:sz="0" w:space="0" w:color="auto"/>
          </w:divBdr>
          <w:divsChild>
            <w:div w:id="1541823445">
              <w:marLeft w:val="0"/>
              <w:marRight w:val="0"/>
              <w:marTop w:val="0"/>
              <w:marBottom w:val="0"/>
              <w:divBdr>
                <w:top w:val="none" w:sz="0" w:space="0" w:color="DDDDDD"/>
                <w:left w:val="none" w:sz="0" w:space="0" w:color="DDDDDD"/>
                <w:bottom w:val="none" w:sz="0" w:space="0" w:color="DDDDDD"/>
                <w:right w:val="none" w:sz="0" w:space="0" w:color="DDDDDD"/>
              </w:divBdr>
            </w:div>
          </w:divsChild>
        </w:div>
        <w:div w:id="579221257">
          <w:marLeft w:val="0"/>
          <w:marRight w:val="0"/>
          <w:marTop w:val="0"/>
          <w:marBottom w:val="0"/>
          <w:divBdr>
            <w:top w:val="none" w:sz="0" w:space="0" w:color="auto"/>
            <w:left w:val="none" w:sz="0" w:space="0" w:color="auto"/>
            <w:bottom w:val="none" w:sz="0" w:space="0" w:color="auto"/>
            <w:right w:val="none" w:sz="0" w:space="0" w:color="auto"/>
          </w:divBdr>
          <w:divsChild>
            <w:div w:id="1138373269">
              <w:marLeft w:val="0"/>
              <w:marRight w:val="0"/>
              <w:marTop w:val="0"/>
              <w:marBottom w:val="0"/>
              <w:divBdr>
                <w:top w:val="none" w:sz="0" w:space="0" w:color="DDDDDD"/>
                <w:left w:val="none" w:sz="0" w:space="0" w:color="DDDDDD"/>
                <w:bottom w:val="none" w:sz="0" w:space="0" w:color="DDDDDD"/>
                <w:right w:val="none" w:sz="0" w:space="0" w:color="DDDDDD"/>
              </w:divBdr>
              <w:divsChild>
                <w:div w:id="1548686442">
                  <w:marLeft w:val="0"/>
                  <w:marRight w:val="0"/>
                  <w:marTop w:val="0"/>
                  <w:marBottom w:val="0"/>
                  <w:divBdr>
                    <w:top w:val="none" w:sz="0" w:space="0" w:color="auto"/>
                    <w:left w:val="none" w:sz="0" w:space="0" w:color="auto"/>
                    <w:bottom w:val="none" w:sz="0" w:space="0" w:color="auto"/>
                    <w:right w:val="none" w:sz="0" w:space="0" w:color="auto"/>
                  </w:divBdr>
                  <w:divsChild>
                    <w:div w:id="6891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79139">
      <w:bodyDiv w:val="1"/>
      <w:marLeft w:val="0"/>
      <w:marRight w:val="0"/>
      <w:marTop w:val="0"/>
      <w:marBottom w:val="0"/>
      <w:divBdr>
        <w:top w:val="none" w:sz="0" w:space="0" w:color="auto"/>
        <w:left w:val="none" w:sz="0" w:space="0" w:color="auto"/>
        <w:bottom w:val="none" w:sz="0" w:space="0" w:color="auto"/>
        <w:right w:val="none" w:sz="0" w:space="0" w:color="auto"/>
      </w:divBdr>
    </w:div>
    <w:div w:id="1912083549">
      <w:bodyDiv w:val="1"/>
      <w:marLeft w:val="0"/>
      <w:marRight w:val="0"/>
      <w:marTop w:val="0"/>
      <w:marBottom w:val="0"/>
      <w:divBdr>
        <w:top w:val="none" w:sz="0" w:space="0" w:color="auto"/>
        <w:left w:val="none" w:sz="0" w:space="0" w:color="auto"/>
        <w:bottom w:val="none" w:sz="0" w:space="0" w:color="auto"/>
        <w:right w:val="none" w:sz="0" w:space="0" w:color="auto"/>
      </w:divBdr>
    </w:div>
    <w:div w:id="1929658674">
      <w:bodyDiv w:val="1"/>
      <w:marLeft w:val="0"/>
      <w:marRight w:val="0"/>
      <w:marTop w:val="0"/>
      <w:marBottom w:val="0"/>
      <w:divBdr>
        <w:top w:val="none" w:sz="0" w:space="0" w:color="auto"/>
        <w:left w:val="none" w:sz="0" w:space="0" w:color="auto"/>
        <w:bottom w:val="none" w:sz="0" w:space="0" w:color="auto"/>
        <w:right w:val="none" w:sz="0" w:space="0" w:color="auto"/>
      </w:divBdr>
    </w:div>
    <w:div w:id="1931501595">
      <w:bodyDiv w:val="1"/>
      <w:marLeft w:val="0"/>
      <w:marRight w:val="0"/>
      <w:marTop w:val="0"/>
      <w:marBottom w:val="0"/>
      <w:divBdr>
        <w:top w:val="none" w:sz="0" w:space="0" w:color="auto"/>
        <w:left w:val="none" w:sz="0" w:space="0" w:color="auto"/>
        <w:bottom w:val="none" w:sz="0" w:space="0" w:color="auto"/>
        <w:right w:val="none" w:sz="0" w:space="0" w:color="auto"/>
      </w:divBdr>
    </w:div>
    <w:div w:id="1950550020">
      <w:bodyDiv w:val="1"/>
      <w:marLeft w:val="0"/>
      <w:marRight w:val="0"/>
      <w:marTop w:val="0"/>
      <w:marBottom w:val="0"/>
      <w:divBdr>
        <w:top w:val="none" w:sz="0" w:space="0" w:color="auto"/>
        <w:left w:val="none" w:sz="0" w:space="0" w:color="auto"/>
        <w:bottom w:val="none" w:sz="0" w:space="0" w:color="auto"/>
        <w:right w:val="none" w:sz="0" w:space="0" w:color="auto"/>
      </w:divBdr>
    </w:div>
    <w:div w:id="1963219573">
      <w:bodyDiv w:val="1"/>
      <w:marLeft w:val="0"/>
      <w:marRight w:val="0"/>
      <w:marTop w:val="0"/>
      <w:marBottom w:val="0"/>
      <w:divBdr>
        <w:top w:val="none" w:sz="0" w:space="0" w:color="auto"/>
        <w:left w:val="none" w:sz="0" w:space="0" w:color="auto"/>
        <w:bottom w:val="none" w:sz="0" w:space="0" w:color="auto"/>
        <w:right w:val="none" w:sz="0" w:space="0" w:color="auto"/>
      </w:divBdr>
    </w:div>
    <w:div w:id="1972244250">
      <w:bodyDiv w:val="1"/>
      <w:marLeft w:val="0"/>
      <w:marRight w:val="0"/>
      <w:marTop w:val="0"/>
      <w:marBottom w:val="0"/>
      <w:divBdr>
        <w:top w:val="none" w:sz="0" w:space="0" w:color="auto"/>
        <w:left w:val="none" w:sz="0" w:space="0" w:color="auto"/>
        <w:bottom w:val="none" w:sz="0" w:space="0" w:color="auto"/>
        <w:right w:val="none" w:sz="0" w:space="0" w:color="auto"/>
      </w:divBdr>
    </w:div>
    <w:div w:id="1975520915">
      <w:bodyDiv w:val="1"/>
      <w:marLeft w:val="0"/>
      <w:marRight w:val="0"/>
      <w:marTop w:val="0"/>
      <w:marBottom w:val="0"/>
      <w:divBdr>
        <w:top w:val="none" w:sz="0" w:space="0" w:color="auto"/>
        <w:left w:val="none" w:sz="0" w:space="0" w:color="auto"/>
        <w:bottom w:val="none" w:sz="0" w:space="0" w:color="auto"/>
        <w:right w:val="none" w:sz="0" w:space="0" w:color="auto"/>
      </w:divBdr>
    </w:div>
    <w:div w:id="1978948219">
      <w:bodyDiv w:val="1"/>
      <w:marLeft w:val="0"/>
      <w:marRight w:val="0"/>
      <w:marTop w:val="0"/>
      <w:marBottom w:val="0"/>
      <w:divBdr>
        <w:top w:val="none" w:sz="0" w:space="0" w:color="auto"/>
        <w:left w:val="none" w:sz="0" w:space="0" w:color="auto"/>
        <w:bottom w:val="none" w:sz="0" w:space="0" w:color="auto"/>
        <w:right w:val="none" w:sz="0" w:space="0" w:color="auto"/>
      </w:divBdr>
    </w:div>
    <w:div w:id="1990476816">
      <w:bodyDiv w:val="1"/>
      <w:marLeft w:val="0"/>
      <w:marRight w:val="0"/>
      <w:marTop w:val="0"/>
      <w:marBottom w:val="0"/>
      <w:divBdr>
        <w:top w:val="none" w:sz="0" w:space="0" w:color="auto"/>
        <w:left w:val="none" w:sz="0" w:space="0" w:color="auto"/>
        <w:bottom w:val="none" w:sz="0" w:space="0" w:color="auto"/>
        <w:right w:val="none" w:sz="0" w:space="0" w:color="auto"/>
      </w:divBdr>
    </w:div>
    <w:div w:id="1995913150">
      <w:bodyDiv w:val="1"/>
      <w:marLeft w:val="0"/>
      <w:marRight w:val="0"/>
      <w:marTop w:val="0"/>
      <w:marBottom w:val="0"/>
      <w:divBdr>
        <w:top w:val="none" w:sz="0" w:space="0" w:color="auto"/>
        <w:left w:val="none" w:sz="0" w:space="0" w:color="auto"/>
        <w:bottom w:val="none" w:sz="0" w:space="0" w:color="auto"/>
        <w:right w:val="none" w:sz="0" w:space="0" w:color="auto"/>
      </w:divBdr>
    </w:div>
    <w:div w:id="2010327293">
      <w:bodyDiv w:val="1"/>
      <w:marLeft w:val="0"/>
      <w:marRight w:val="0"/>
      <w:marTop w:val="0"/>
      <w:marBottom w:val="0"/>
      <w:divBdr>
        <w:top w:val="none" w:sz="0" w:space="0" w:color="auto"/>
        <w:left w:val="none" w:sz="0" w:space="0" w:color="auto"/>
        <w:bottom w:val="none" w:sz="0" w:space="0" w:color="auto"/>
        <w:right w:val="none" w:sz="0" w:space="0" w:color="auto"/>
      </w:divBdr>
    </w:div>
    <w:div w:id="2015566878">
      <w:bodyDiv w:val="1"/>
      <w:marLeft w:val="0"/>
      <w:marRight w:val="0"/>
      <w:marTop w:val="0"/>
      <w:marBottom w:val="0"/>
      <w:divBdr>
        <w:top w:val="none" w:sz="0" w:space="0" w:color="auto"/>
        <w:left w:val="none" w:sz="0" w:space="0" w:color="auto"/>
        <w:bottom w:val="none" w:sz="0" w:space="0" w:color="auto"/>
        <w:right w:val="none" w:sz="0" w:space="0" w:color="auto"/>
      </w:divBdr>
    </w:div>
    <w:div w:id="2026396874">
      <w:bodyDiv w:val="1"/>
      <w:marLeft w:val="0"/>
      <w:marRight w:val="0"/>
      <w:marTop w:val="0"/>
      <w:marBottom w:val="0"/>
      <w:divBdr>
        <w:top w:val="none" w:sz="0" w:space="0" w:color="auto"/>
        <w:left w:val="none" w:sz="0" w:space="0" w:color="auto"/>
        <w:bottom w:val="none" w:sz="0" w:space="0" w:color="auto"/>
        <w:right w:val="none" w:sz="0" w:space="0" w:color="auto"/>
      </w:divBdr>
    </w:div>
    <w:div w:id="2045052582">
      <w:bodyDiv w:val="1"/>
      <w:marLeft w:val="0"/>
      <w:marRight w:val="0"/>
      <w:marTop w:val="0"/>
      <w:marBottom w:val="0"/>
      <w:divBdr>
        <w:top w:val="none" w:sz="0" w:space="0" w:color="auto"/>
        <w:left w:val="none" w:sz="0" w:space="0" w:color="auto"/>
        <w:bottom w:val="none" w:sz="0" w:space="0" w:color="auto"/>
        <w:right w:val="none" w:sz="0" w:space="0" w:color="auto"/>
      </w:divBdr>
    </w:div>
    <w:div w:id="2061049799">
      <w:bodyDiv w:val="1"/>
      <w:marLeft w:val="0"/>
      <w:marRight w:val="0"/>
      <w:marTop w:val="0"/>
      <w:marBottom w:val="0"/>
      <w:divBdr>
        <w:top w:val="none" w:sz="0" w:space="0" w:color="auto"/>
        <w:left w:val="none" w:sz="0" w:space="0" w:color="auto"/>
        <w:bottom w:val="none" w:sz="0" w:space="0" w:color="auto"/>
        <w:right w:val="none" w:sz="0" w:space="0" w:color="auto"/>
      </w:divBdr>
    </w:div>
    <w:div w:id="2098165978">
      <w:bodyDiv w:val="1"/>
      <w:marLeft w:val="0"/>
      <w:marRight w:val="0"/>
      <w:marTop w:val="0"/>
      <w:marBottom w:val="0"/>
      <w:divBdr>
        <w:top w:val="none" w:sz="0" w:space="0" w:color="auto"/>
        <w:left w:val="none" w:sz="0" w:space="0" w:color="auto"/>
        <w:bottom w:val="none" w:sz="0" w:space="0" w:color="auto"/>
        <w:right w:val="none" w:sz="0" w:space="0" w:color="auto"/>
      </w:divBdr>
    </w:div>
    <w:div w:id="2101875807">
      <w:bodyDiv w:val="1"/>
      <w:marLeft w:val="0"/>
      <w:marRight w:val="0"/>
      <w:marTop w:val="0"/>
      <w:marBottom w:val="0"/>
      <w:divBdr>
        <w:top w:val="none" w:sz="0" w:space="0" w:color="auto"/>
        <w:left w:val="none" w:sz="0" w:space="0" w:color="auto"/>
        <w:bottom w:val="none" w:sz="0" w:space="0" w:color="auto"/>
        <w:right w:val="none" w:sz="0" w:space="0" w:color="auto"/>
      </w:divBdr>
    </w:div>
    <w:div w:id="211373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901409\AppData\Roaming\Microsoft\Templates\Normal11.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École Polytechnique de Montréal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02A7C3-24D5-4650-8DEF-6162235F2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Normal11</Template>
  <TotalTime>171</TotalTime>
  <Pages>5</Pages>
  <Words>1101</Words>
  <Characters>6059</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ecole polytechnique</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p901409</dc:creator>
  <cp:keywords/>
  <dc:description/>
  <cp:lastModifiedBy>David Tremblay</cp:lastModifiedBy>
  <cp:revision>3</cp:revision>
  <cp:lastPrinted>2017-09-25T00:07:00Z</cp:lastPrinted>
  <dcterms:created xsi:type="dcterms:W3CDTF">2017-12-05T19:43:00Z</dcterms:created>
  <dcterms:modified xsi:type="dcterms:W3CDTF">2017-12-05T22:32:00Z</dcterms:modified>
</cp:coreProperties>
</file>