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45C9E" w14:textId="5F8D6F07" w:rsidR="00891975" w:rsidRPr="00891975" w:rsidRDefault="003D0C97" w:rsidP="002916A7">
      <w:pPr>
        <w:pStyle w:val="Title"/>
        <w:spacing w:after="0"/>
      </w:pPr>
      <w:r>
        <w:t>Modeling Zero Energy Elementary Schools with</w:t>
      </w:r>
      <w:r w:rsidR="002916A7">
        <w:t xml:space="preserve"> </w:t>
      </w:r>
      <w:r w:rsidR="00891975">
        <w:t>OpenStudio</w:t>
      </w:r>
      <w:r w:rsidR="00891975" w:rsidRPr="00891975">
        <w:rPr>
          <w:color w:val="000000" w:themeColor="text1"/>
          <w:vertAlign w:val="superscript"/>
        </w:rPr>
        <w:t>®</w:t>
      </w:r>
    </w:p>
    <w:p w14:paraId="24F661E9" w14:textId="1D9E8AF4" w:rsidR="009A1D42" w:rsidRPr="003C436E" w:rsidRDefault="00891975" w:rsidP="002916A7">
      <w:pPr>
        <w:spacing w:after="0" w:line="240" w:lineRule="auto"/>
      </w:pPr>
      <w:r w:rsidRPr="00891975">
        <w:t>OpenStudio</w:t>
      </w:r>
      <w:r w:rsidRPr="00891975">
        <w:rPr>
          <w:vertAlign w:val="superscript"/>
        </w:rPr>
        <w:t>®</w:t>
      </w:r>
      <w:r w:rsidR="00C667E9">
        <w:t xml:space="preserve"> is a whole building</w:t>
      </w:r>
      <w:r w:rsidRPr="00891975">
        <w:t xml:space="preserve"> energy </w:t>
      </w:r>
      <w:r w:rsidR="00625D80">
        <w:t>modeling</w:t>
      </w:r>
      <w:r w:rsidRPr="00891975">
        <w:t xml:space="preserve"> software</w:t>
      </w:r>
      <w:r w:rsidR="00CD6752">
        <w:t xml:space="preserve"> platform </w:t>
      </w:r>
      <w:r w:rsidRPr="00891975">
        <w:t xml:space="preserve">used to model </w:t>
      </w:r>
      <w:r w:rsidR="003C436E">
        <w:t xml:space="preserve">complex interactions between the building envelope, plug loads, </w:t>
      </w:r>
      <w:r w:rsidRPr="00891975">
        <w:t>daylighting, lighting, an</w:t>
      </w:r>
      <w:r w:rsidR="00C667E9">
        <w:t xml:space="preserve">d heating and cooling equipment. </w:t>
      </w:r>
      <w:r w:rsidRPr="00891975">
        <w:t>It has an intuitive graphical user interface that helps the user navigate through different inputs for the energy model. A unique feature of OpenStudio</w:t>
      </w:r>
      <w:r w:rsidRPr="00891975">
        <w:rPr>
          <w:vertAlign w:val="superscript"/>
        </w:rPr>
        <w:t>®</w:t>
      </w:r>
      <w:r w:rsidRPr="00891975">
        <w:t xml:space="preserve"> is that it provides the capability to quickly implement different energy efficiency and energy conservation strategies using a set of programmatic instructions called ‘</w:t>
      </w:r>
      <w:r w:rsidR="000054B4" w:rsidRPr="00891975">
        <w:t>measures</w:t>
      </w:r>
      <w:r w:rsidRPr="00891975">
        <w:t>. The purpose of using OpenStudio</w:t>
      </w:r>
      <w:r w:rsidRPr="00891975">
        <w:rPr>
          <w:vertAlign w:val="superscript"/>
        </w:rPr>
        <w:t>®</w:t>
      </w:r>
      <w:r w:rsidRPr="00891975">
        <w:t xml:space="preserve"> </w:t>
      </w:r>
      <w:r w:rsidR="00A64D56">
        <w:t xml:space="preserve">for the Race to Zero </w:t>
      </w:r>
      <w:r w:rsidR="005433CB">
        <w:t>is</w:t>
      </w:r>
      <w:r w:rsidRPr="00891975">
        <w:t xml:space="preserve"> to evaluate the impact of these energy efficiency and energy conservation strategies on the energy use intensity (EUI) of the building and ensure that it is along the path to zero energy. The OpenStudio</w:t>
      </w:r>
      <w:r w:rsidR="002916A7" w:rsidRPr="00891975">
        <w:rPr>
          <w:vertAlign w:val="superscript"/>
        </w:rPr>
        <w:t>®</w:t>
      </w:r>
      <w:r w:rsidRPr="00891975">
        <w:t xml:space="preserve"> software is available to download for free. </w:t>
      </w:r>
      <w:r w:rsidR="00731B46">
        <w:rPr>
          <w:vertAlign w:val="subscript"/>
        </w:rPr>
        <w:softHyphen/>
      </w:r>
    </w:p>
    <w:p w14:paraId="2D8C23B1" w14:textId="77777777" w:rsidR="009A1D42" w:rsidRDefault="009A1D42" w:rsidP="002916A7">
      <w:pPr>
        <w:spacing w:after="0" w:line="240" w:lineRule="auto"/>
      </w:pPr>
    </w:p>
    <w:sdt>
      <w:sdtPr>
        <w:rPr>
          <w:rFonts w:asciiTheme="minorHAnsi" w:eastAsiaTheme="minorHAnsi" w:hAnsiTheme="minorHAnsi" w:cstheme="minorBidi"/>
          <w:b w:val="0"/>
          <w:bCs w:val="0"/>
          <w:color w:val="auto"/>
          <w:sz w:val="22"/>
          <w:szCs w:val="22"/>
        </w:rPr>
        <w:id w:val="-188677565"/>
        <w:docPartObj>
          <w:docPartGallery w:val="Table of Contents"/>
          <w:docPartUnique/>
        </w:docPartObj>
      </w:sdtPr>
      <w:sdtEndPr>
        <w:rPr>
          <w:noProof/>
        </w:rPr>
      </w:sdtEndPr>
      <w:sdtContent>
        <w:p w14:paraId="07D8BE20" w14:textId="2C66AF56" w:rsidR="009A1D42" w:rsidRDefault="009A1D42">
          <w:pPr>
            <w:pStyle w:val="TOCHeading"/>
          </w:pPr>
          <w:r>
            <w:t>Table of Contents</w:t>
          </w:r>
        </w:p>
        <w:p w14:paraId="34B41883" w14:textId="7D8E0740" w:rsidR="0094524B" w:rsidRDefault="009A1D42">
          <w:pPr>
            <w:pStyle w:val="TOC1"/>
            <w:tabs>
              <w:tab w:val="righ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32476176" w:history="1">
            <w:r w:rsidR="0094524B" w:rsidRPr="0026452C">
              <w:rPr>
                <w:rStyle w:val="Hyperlink"/>
                <w:noProof/>
              </w:rPr>
              <w:t>Installing OpenStudio</w:t>
            </w:r>
            <w:r w:rsidR="0094524B" w:rsidRPr="0026452C">
              <w:rPr>
                <w:rStyle w:val="Hyperlink"/>
                <w:noProof/>
                <w:vertAlign w:val="superscript"/>
              </w:rPr>
              <w:t>®</w:t>
            </w:r>
            <w:r w:rsidR="0094524B" w:rsidRPr="0026452C">
              <w:rPr>
                <w:rStyle w:val="Hyperlink"/>
                <w:noProof/>
              </w:rPr>
              <w:t>.</w:t>
            </w:r>
            <w:r w:rsidR="0094524B">
              <w:rPr>
                <w:noProof/>
                <w:webHidden/>
              </w:rPr>
              <w:tab/>
            </w:r>
            <w:r w:rsidR="0094524B">
              <w:rPr>
                <w:noProof/>
                <w:webHidden/>
              </w:rPr>
              <w:fldChar w:fldCharType="begin"/>
            </w:r>
            <w:r w:rsidR="0094524B">
              <w:rPr>
                <w:noProof/>
                <w:webHidden/>
              </w:rPr>
              <w:instrText xml:space="preserve"> PAGEREF _Toc532476176 \h </w:instrText>
            </w:r>
            <w:r w:rsidR="0094524B">
              <w:rPr>
                <w:noProof/>
                <w:webHidden/>
              </w:rPr>
            </w:r>
            <w:r w:rsidR="0094524B">
              <w:rPr>
                <w:noProof/>
                <w:webHidden/>
              </w:rPr>
              <w:fldChar w:fldCharType="separate"/>
            </w:r>
            <w:r w:rsidR="0094524B">
              <w:rPr>
                <w:noProof/>
                <w:webHidden/>
              </w:rPr>
              <w:t>2</w:t>
            </w:r>
            <w:r w:rsidR="0094524B">
              <w:rPr>
                <w:noProof/>
                <w:webHidden/>
              </w:rPr>
              <w:fldChar w:fldCharType="end"/>
            </w:r>
          </w:hyperlink>
        </w:p>
        <w:p w14:paraId="190218A0" w14:textId="286B3A9B" w:rsidR="002916A7" w:rsidRDefault="009A1D42" w:rsidP="009A1D42">
          <w:r>
            <w:rPr>
              <w:b/>
              <w:bCs/>
              <w:noProof/>
            </w:rPr>
            <w:fldChar w:fldCharType="end"/>
          </w:r>
        </w:p>
      </w:sdtContent>
    </w:sdt>
    <w:p w14:paraId="650CE9DB" w14:textId="77777777" w:rsidR="009A1D42" w:rsidRDefault="009A1D42">
      <w:pPr>
        <w:rPr>
          <w:rFonts w:asciiTheme="majorHAnsi" w:eastAsiaTheme="majorEastAsia" w:hAnsiTheme="majorHAnsi" w:cstheme="majorBidi"/>
          <w:color w:val="365F91" w:themeColor="accent1" w:themeShade="BF"/>
          <w:sz w:val="32"/>
          <w:szCs w:val="32"/>
        </w:rPr>
      </w:pPr>
      <w:r>
        <w:br w:type="page"/>
      </w:r>
      <w:bookmarkStart w:id="0" w:name="_GoBack"/>
      <w:bookmarkEnd w:id="0"/>
    </w:p>
    <w:p w14:paraId="0077624F" w14:textId="1940C687" w:rsidR="00891975" w:rsidRPr="00BC4A96" w:rsidRDefault="009A1D42" w:rsidP="009A1D42">
      <w:pPr>
        <w:pStyle w:val="Heading1"/>
      </w:pPr>
      <w:bookmarkStart w:id="1" w:name="_Toc532476176"/>
      <w:r>
        <w:lastRenderedPageBreak/>
        <w:t>Installing</w:t>
      </w:r>
      <w:r w:rsidR="00891975" w:rsidRPr="00BC4A96">
        <w:t xml:space="preserve"> OpenStudio</w:t>
      </w:r>
      <w:r w:rsidR="002916A7" w:rsidRPr="00BC4A96">
        <w:rPr>
          <w:vertAlign w:val="superscript"/>
        </w:rPr>
        <w:t>®</w:t>
      </w:r>
      <w:r w:rsidR="00891975" w:rsidRPr="00BC4A96">
        <w:t>.</w:t>
      </w:r>
      <w:bookmarkEnd w:id="1"/>
      <w:r w:rsidR="00891975" w:rsidRPr="00BC4A96">
        <w:t xml:space="preserve"> </w:t>
      </w:r>
    </w:p>
    <w:p w14:paraId="7F031C4E" w14:textId="77777777" w:rsidR="002916A7" w:rsidRDefault="002916A7" w:rsidP="002916A7">
      <w:pPr>
        <w:spacing w:after="0" w:line="240" w:lineRule="auto"/>
      </w:pPr>
    </w:p>
    <w:p w14:paraId="71866395" w14:textId="7FAF1B13" w:rsidR="00323B8E" w:rsidRDefault="00323B8E" w:rsidP="00E87057">
      <w:pPr>
        <w:pStyle w:val="ListParagraph"/>
        <w:numPr>
          <w:ilvl w:val="0"/>
          <w:numId w:val="1"/>
        </w:numPr>
        <w:spacing w:after="0" w:line="240" w:lineRule="auto"/>
      </w:pPr>
      <w:r>
        <w:t xml:space="preserve">Go to </w:t>
      </w:r>
      <w:hyperlink r:id="rId8" w:history="1">
        <w:r w:rsidRPr="00BE0017">
          <w:rPr>
            <w:rStyle w:val="Hyperlink"/>
          </w:rPr>
          <w:t>https://www.openstudio.net/user/login</w:t>
        </w:r>
      </w:hyperlink>
      <w:r>
        <w:t xml:space="preserve"> and click “Login with EnergyPlus”</w:t>
      </w:r>
      <w:r w:rsidR="00E87057">
        <w:t>. Create an account if you don’t already have one</w:t>
      </w:r>
      <w:r w:rsidR="00C80787">
        <w:t>.</w:t>
      </w:r>
      <w:r>
        <w:br/>
      </w:r>
      <w:r>
        <w:rPr>
          <w:noProof/>
        </w:rPr>
        <w:drawing>
          <wp:inline distT="0" distB="0" distL="0" distR="0" wp14:anchorId="0F9E5818" wp14:editId="09CDF0A5">
            <wp:extent cx="5943600" cy="894080"/>
            <wp:effectExtent l="25400" t="2540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943600" cy="894080"/>
                    </a:xfrm>
                    <a:prstGeom prst="rect">
                      <a:avLst/>
                    </a:prstGeom>
                    <a:ln w="6350">
                      <a:solidFill>
                        <a:schemeClr val="bg1">
                          <a:lumMod val="75000"/>
                        </a:schemeClr>
                      </a:solidFill>
                    </a:ln>
                  </pic:spPr>
                </pic:pic>
              </a:graphicData>
            </a:graphic>
          </wp:inline>
        </w:drawing>
      </w:r>
    </w:p>
    <w:p w14:paraId="3561D19A" w14:textId="7BADBE6D" w:rsidR="00AC76A8" w:rsidRDefault="00E87057" w:rsidP="00323B8E">
      <w:pPr>
        <w:pStyle w:val="ListParagraph"/>
        <w:numPr>
          <w:ilvl w:val="0"/>
          <w:numId w:val="1"/>
        </w:numPr>
        <w:spacing w:after="0" w:line="240" w:lineRule="auto"/>
      </w:pPr>
      <w:r>
        <w:t>Once logged in, g</w:t>
      </w:r>
      <w:r w:rsidR="0041742A">
        <w:t>o to the OpenStudio download page</w:t>
      </w:r>
      <w:r w:rsidR="00C80787">
        <w:t>.</w:t>
      </w:r>
      <w:r w:rsidR="00323B8E">
        <w:t xml:space="preserve"> </w:t>
      </w:r>
      <w:hyperlink r:id="rId10" w:history="1">
        <w:r w:rsidR="006435C8" w:rsidRPr="003C5EB0">
          <w:rPr>
            <w:rStyle w:val="Hyperlink"/>
          </w:rPr>
          <w:t>https://www.openstudio.net/downloads</w:t>
        </w:r>
      </w:hyperlink>
    </w:p>
    <w:p w14:paraId="1AB1CF7B" w14:textId="49BB1F9E" w:rsidR="00635434" w:rsidRPr="003C5EB0" w:rsidRDefault="00635434" w:rsidP="00635434">
      <w:pPr>
        <w:pStyle w:val="ListParagraph"/>
        <w:spacing w:after="0" w:line="240" w:lineRule="auto"/>
      </w:pPr>
      <w:r w:rsidRPr="00635434">
        <w:rPr>
          <w:noProof/>
        </w:rPr>
        <w:drawing>
          <wp:inline distT="0" distB="0" distL="0" distR="0" wp14:anchorId="2AB8DDCC" wp14:editId="3AAB88CF">
            <wp:extent cx="5943600" cy="1622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943600" cy="1622425"/>
                    </a:xfrm>
                    <a:prstGeom prst="rect">
                      <a:avLst/>
                    </a:prstGeom>
                  </pic:spPr>
                </pic:pic>
              </a:graphicData>
            </a:graphic>
          </wp:inline>
        </w:drawing>
      </w:r>
    </w:p>
    <w:p w14:paraId="5A07BF24" w14:textId="34437BBD" w:rsidR="00B230D8" w:rsidRDefault="003C5EB0" w:rsidP="006C2BB3">
      <w:pPr>
        <w:pStyle w:val="ListParagraph"/>
        <w:numPr>
          <w:ilvl w:val="0"/>
          <w:numId w:val="1"/>
        </w:numPr>
        <w:spacing w:after="0" w:line="240" w:lineRule="auto"/>
      </w:pPr>
      <w:r>
        <w:t>Click on</w:t>
      </w:r>
      <w:r w:rsidR="00323B8E">
        <w:t xml:space="preserve"> </w:t>
      </w:r>
      <w:r w:rsidR="008F0AA3">
        <w:t>the link</w:t>
      </w:r>
      <w:r w:rsidR="00323B8E">
        <w:t xml:space="preserve"> for </w:t>
      </w:r>
      <w:r>
        <w:t xml:space="preserve">Windows(x64) </w:t>
      </w:r>
      <w:r w:rsidR="00323B8E">
        <w:t xml:space="preserve">or </w:t>
      </w:r>
      <w:proofErr w:type="gramStart"/>
      <w:r>
        <w:t>Mac</w:t>
      </w:r>
      <w:r w:rsidR="00323B8E">
        <w:t>.</w:t>
      </w:r>
      <w:r w:rsidR="00DC6BC7">
        <w:rPr>
          <w:noProof/>
        </w:rPr>
        <w:softHyphen/>
      </w:r>
      <w:proofErr w:type="gramEnd"/>
    </w:p>
    <w:p w14:paraId="71211C56" w14:textId="708400F5" w:rsidR="00293E23" w:rsidRDefault="00293E23" w:rsidP="00293E23">
      <w:pPr>
        <w:pStyle w:val="ListParagraph"/>
        <w:numPr>
          <w:ilvl w:val="1"/>
          <w:numId w:val="1"/>
        </w:numPr>
        <w:spacing w:after="0" w:line="240" w:lineRule="auto"/>
      </w:pPr>
      <w:r>
        <w:rPr>
          <w:noProof/>
        </w:rPr>
        <w:t>When available, OpenStudio 2.4.0 will also work for this exercise.</w:t>
      </w:r>
    </w:p>
    <w:p w14:paraId="2746D3F5" w14:textId="100C5565" w:rsidR="0055794F" w:rsidRDefault="0055794F" w:rsidP="0055794F">
      <w:pPr>
        <w:pStyle w:val="ListParagraph"/>
        <w:numPr>
          <w:ilvl w:val="0"/>
          <w:numId w:val="1"/>
        </w:numPr>
        <w:spacing w:after="0" w:line="240" w:lineRule="auto"/>
      </w:pPr>
      <w:r>
        <w:t xml:space="preserve">Run the installer, and make sure all OpenStudio components are selected as shown below. </w:t>
      </w:r>
    </w:p>
    <w:p w14:paraId="633E2E40" w14:textId="77777777" w:rsidR="0055794F" w:rsidRDefault="0055794F" w:rsidP="0055794F">
      <w:pPr>
        <w:spacing w:after="0" w:line="240" w:lineRule="auto"/>
        <w:jc w:val="center"/>
      </w:pPr>
      <w:r>
        <w:rPr>
          <w:noProof/>
        </w:rPr>
        <w:drawing>
          <wp:inline distT="0" distB="0" distL="0" distR="0" wp14:anchorId="63813BB1" wp14:editId="6FDBEB76">
            <wp:extent cx="3711717" cy="2624715"/>
            <wp:effectExtent l="25400" t="25400" r="22225" b="17145"/>
            <wp:docPr id="27" name="Picture 27" descr="Macintosh HD:Users:lbrackne:Desktop:inst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brackne:Desktop:inst3.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48" cy="2624807"/>
                    </a:xfrm>
                    <a:prstGeom prst="rect">
                      <a:avLst/>
                    </a:prstGeom>
                    <a:noFill/>
                    <a:ln>
                      <a:solidFill>
                        <a:srgbClr val="000000"/>
                      </a:solidFill>
                    </a:ln>
                  </pic:spPr>
                </pic:pic>
              </a:graphicData>
            </a:graphic>
          </wp:inline>
        </w:drawing>
      </w:r>
    </w:p>
    <w:p w14:paraId="45F8C165" w14:textId="77777777" w:rsidR="0055794F" w:rsidRDefault="0055794F" w:rsidP="0055794F">
      <w:pPr>
        <w:spacing w:after="0" w:line="240" w:lineRule="auto"/>
        <w:jc w:val="center"/>
      </w:pPr>
    </w:p>
    <w:p w14:paraId="02278BD1" w14:textId="6B331CAD" w:rsidR="00FB0552" w:rsidRDefault="00323B8E" w:rsidP="002916A7">
      <w:pPr>
        <w:pStyle w:val="ListParagraph"/>
        <w:numPr>
          <w:ilvl w:val="0"/>
          <w:numId w:val="1"/>
        </w:numPr>
        <w:spacing w:after="0" w:line="240" w:lineRule="auto"/>
      </w:pPr>
      <w:r>
        <w:t xml:space="preserve">The </w:t>
      </w:r>
      <w:r w:rsidR="00FB0552">
        <w:t>OpenStudio</w:t>
      </w:r>
      <w:r w:rsidR="002916A7" w:rsidRPr="00891975">
        <w:rPr>
          <w:vertAlign w:val="superscript"/>
        </w:rPr>
        <w:t>®</w:t>
      </w:r>
      <w:r w:rsidR="00FB0552">
        <w:t xml:space="preserve"> icon should now show up on the start menu</w:t>
      </w:r>
      <w:r w:rsidR="00C7366E">
        <w:t xml:space="preserve"> on Windows or in your applications </w:t>
      </w:r>
      <w:r>
        <w:t xml:space="preserve">folder </w:t>
      </w:r>
      <w:r w:rsidR="00C7366E">
        <w:t>on Mac.</w:t>
      </w:r>
    </w:p>
    <w:p w14:paraId="6D9D9420" w14:textId="77777777" w:rsidR="003F135B" w:rsidRDefault="003F135B" w:rsidP="00FF2D8C">
      <w:pPr>
        <w:spacing w:after="0" w:line="240" w:lineRule="auto"/>
      </w:pPr>
    </w:p>
    <w:p w14:paraId="6D77A235" w14:textId="3C7553D8" w:rsidR="000E3FD1" w:rsidRDefault="000E3FD1">
      <w:pPr>
        <w:rPr>
          <w:rFonts w:asciiTheme="majorHAnsi" w:eastAsiaTheme="majorEastAsia" w:hAnsiTheme="majorHAnsi" w:cstheme="majorBidi"/>
          <w:color w:val="365F91" w:themeColor="accent1" w:themeShade="BF"/>
          <w:sz w:val="32"/>
          <w:szCs w:val="32"/>
        </w:rPr>
      </w:pPr>
    </w:p>
    <w:sectPr w:rsidR="000E3FD1">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2BC3C" w14:textId="77777777" w:rsidR="00455734" w:rsidRDefault="00455734" w:rsidP="00D90870">
      <w:pPr>
        <w:spacing w:after="0" w:line="240" w:lineRule="auto"/>
      </w:pPr>
      <w:r>
        <w:separator/>
      </w:r>
    </w:p>
  </w:endnote>
  <w:endnote w:type="continuationSeparator" w:id="0">
    <w:p w14:paraId="3561BCFE" w14:textId="77777777" w:rsidR="00455734" w:rsidRDefault="00455734" w:rsidP="00D9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swiss"/>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E7F8" w14:textId="77777777" w:rsidR="00567A57" w:rsidRDefault="00567A57" w:rsidP="00BE001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FC3EFA" w14:textId="77777777" w:rsidR="00567A57" w:rsidRDefault="00567A57" w:rsidP="00567A5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239010F" w14:textId="77777777" w:rsidR="00567A57" w:rsidRDefault="00567A57" w:rsidP="00567A5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DFCE0" w14:textId="77777777" w:rsidR="00567A57" w:rsidRDefault="00567A57" w:rsidP="00BE001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6B37">
      <w:rPr>
        <w:rStyle w:val="PageNumber"/>
        <w:noProof/>
      </w:rPr>
      <w:t>4</w:t>
    </w:r>
    <w:r>
      <w:rPr>
        <w:rStyle w:val="PageNumber"/>
      </w:rPr>
      <w:fldChar w:fldCharType="end"/>
    </w:r>
  </w:p>
  <w:p w14:paraId="49E0133D" w14:textId="77777777" w:rsidR="00567A57" w:rsidRDefault="00567A57" w:rsidP="00567A57">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53B74" w14:textId="77777777" w:rsidR="00455734" w:rsidRDefault="00455734" w:rsidP="00D90870">
      <w:pPr>
        <w:spacing w:after="0" w:line="240" w:lineRule="auto"/>
      </w:pPr>
      <w:r>
        <w:separator/>
      </w:r>
    </w:p>
  </w:footnote>
  <w:footnote w:type="continuationSeparator" w:id="0">
    <w:p w14:paraId="0564A2C7" w14:textId="77777777" w:rsidR="00455734" w:rsidRDefault="00455734" w:rsidP="00D90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F4BCE"/>
    <w:multiLevelType w:val="hybridMultilevel"/>
    <w:tmpl w:val="9B129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40B94"/>
    <w:multiLevelType w:val="hybridMultilevel"/>
    <w:tmpl w:val="C52E1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D0EC8"/>
    <w:multiLevelType w:val="hybridMultilevel"/>
    <w:tmpl w:val="C9E04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742D"/>
    <w:multiLevelType w:val="multilevel"/>
    <w:tmpl w:val="788E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0F7305"/>
    <w:multiLevelType w:val="hybridMultilevel"/>
    <w:tmpl w:val="9B129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A0E5F"/>
    <w:multiLevelType w:val="hybridMultilevel"/>
    <w:tmpl w:val="0AE6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D7352D"/>
    <w:multiLevelType w:val="multilevel"/>
    <w:tmpl w:val="97DE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7C3E14"/>
    <w:multiLevelType w:val="hybridMultilevel"/>
    <w:tmpl w:val="9CD66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B41EED"/>
    <w:multiLevelType w:val="hybridMultilevel"/>
    <w:tmpl w:val="27A68642"/>
    <w:lvl w:ilvl="0" w:tplc="EEB418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7"/>
  </w:num>
  <w:num w:numId="5">
    <w:abstractNumId w:val="8"/>
  </w:num>
  <w:num w:numId="6">
    <w:abstractNumId w:val="3"/>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42BD"/>
    <w:rsid w:val="00000D0B"/>
    <w:rsid w:val="000054B4"/>
    <w:rsid w:val="00006A9F"/>
    <w:rsid w:val="000177A0"/>
    <w:rsid w:val="000338E8"/>
    <w:rsid w:val="000416CA"/>
    <w:rsid w:val="00042D71"/>
    <w:rsid w:val="0004677C"/>
    <w:rsid w:val="000520C2"/>
    <w:rsid w:val="0005627D"/>
    <w:rsid w:val="00060DA5"/>
    <w:rsid w:val="00060EF5"/>
    <w:rsid w:val="00066938"/>
    <w:rsid w:val="00067EE1"/>
    <w:rsid w:val="00072763"/>
    <w:rsid w:val="000740B5"/>
    <w:rsid w:val="000B1286"/>
    <w:rsid w:val="000B73BE"/>
    <w:rsid w:val="000C4010"/>
    <w:rsid w:val="000D3A2C"/>
    <w:rsid w:val="000E3FD1"/>
    <w:rsid w:val="000E6073"/>
    <w:rsid w:val="000E78A6"/>
    <w:rsid w:val="0011146D"/>
    <w:rsid w:val="00120928"/>
    <w:rsid w:val="0012227C"/>
    <w:rsid w:val="001224B2"/>
    <w:rsid w:val="00146DD2"/>
    <w:rsid w:val="00154F80"/>
    <w:rsid w:val="00161F31"/>
    <w:rsid w:val="001746E3"/>
    <w:rsid w:val="00175892"/>
    <w:rsid w:val="0018474F"/>
    <w:rsid w:val="001A0620"/>
    <w:rsid w:val="001A1090"/>
    <w:rsid w:val="001A7A4B"/>
    <w:rsid w:val="001B06EB"/>
    <w:rsid w:val="001C3CCF"/>
    <w:rsid w:val="001D6AC8"/>
    <w:rsid w:val="001E08A2"/>
    <w:rsid w:val="001E2523"/>
    <w:rsid w:val="001E2AAC"/>
    <w:rsid w:val="001E5C90"/>
    <w:rsid w:val="001F1214"/>
    <w:rsid w:val="001F2E52"/>
    <w:rsid w:val="001F3064"/>
    <w:rsid w:val="001F58AB"/>
    <w:rsid w:val="00203771"/>
    <w:rsid w:val="00213291"/>
    <w:rsid w:val="00215208"/>
    <w:rsid w:val="0022230D"/>
    <w:rsid w:val="00233FAC"/>
    <w:rsid w:val="0023682C"/>
    <w:rsid w:val="002663B8"/>
    <w:rsid w:val="002709A3"/>
    <w:rsid w:val="00274637"/>
    <w:rsid w:val="00275975"/>
    <w:rsid w:val="00283178"/>
    <w:rsid w:val="0028709C"/>
    <w:rsid w:val="002916A7"/>
    <w:rsid w:val="00293E23"/>
    <w:rsid w:val="002A2CF0"/>
    <w:rsid w:val="002A61D9"/>
    <w:rsid w:val="002A67A1"/>
    <w:rsid w:val="002D1BEF"/>
    <w:rsid w:val="002D3B8F"/>
    <w:rsid w:val="002D46AF"/>
    <w:rsid w:val="002E7D2A"/>
    <w:rsid w:val="002F339F"/>
    <w:rsid w:val="003029E5"/>
    <w:rsid w:val="003100BF"/>
    <w:rsid w:val="00310D8D"/>
    <w:rsid w:val="00323B8E"/>
    <w:rsid w:val="00326EB8"/>
    <w:rsid w:val="00327841"/>
    <w:rsid w:val="003333BC"/>
    <w:rsid w:val="003341CD"/>
    <w:rsid w:val="00341819"/>
    <w:rsid w:val="0035426F"/>
    <w:rsid w:val="00355186"/>
    <w:rsid w:val="0036186D"/>
    <w:rsid w:val="003646EE"/>
    <w:rsid w:val="00371406"/>
    <w:rsid w:val="00371EAF"/>
    <w:rsid w:val="003732AD"/>
    <w:rsid w:val="00382A24"/>
    <w:rsid w:val="00382BFB"/>
    <w:rsid w:val="00383247"/>
    <w:rsid w:val="003927F3"/>
    <w:rsid w:val="003974FE"/>
    <w:rsid w:val="003A1916"/>
    <w:rsid w:val="003A449E"/>
    <w:rsid w:val="003A56EA"/>
    <w:rsid w:val="003B0DBB"/>
    <w:rsid w:val="003C2A44"/>
    <w:rsid w:val="003C436E"/>
    <w:rsid w:val="003C515E"/>
    <w:rsid w:val="003C5EB0"/>
    <w:rsid w:val="003C5F82"/>
    <w:rsid w:val="003D0C97"/>
    <w:rsid w:val="003D4829"/>
    <w:rsid w:val="003F135B"/>
    <w:rsid w:val="003F1586"/>
    <w:rsid w:val="003F5F49"/>
    <w:rsid w:val="003F6F3F"/>
    <w:rsid w:val="00411201"/>
    <w:rsid w:val="004126C5"/>
    <w:rsid w:val="00412A2D"/>
    <w:rsid w:val="004150A9"/>
    <w:rsid w:val="0041742A"/>
    <w:rsid w:val="00422C46"/>
    <w:rsid w:val="0043086A"/>
    <w:rsid w:val="00435226"/>
    <w:rsid w:val="0045360E"/>
    <w:rsid w:val="00453C96"/>
    <w:rsid w:val="00455734"/>
    <w:rsid w:val="004571DD"/>
    <w:rsid w:val="0046115E"/>
    <w:rsid w:val="00464D35"/>
    <w:rsid w:val="00472132"/>
    <w:rsid w:val="00481D7E"/>
    <w:rsid w:val="004874B1"/>
    <w:rsid w:val="004924FA"/>
    <w:rsid w:val="00493288"/>
    <w:rsid w:val="00496B37"/>
    <w:rsid w:val="004A2212"/>
    <w:rsid w:val="004A31EE"/>
    <w:rsid w:val="004A36AF"/>
    <w:rsid w:val="004A61F0"/>
    <w:rsid w:val="004A7937"/>
    <w:rsid w:val="004B4654"/>
    <w:rsid w:val="004B6889"/>
    <w:rsid w:val="004D16A3"/>
    <w:rsid w:val="004D21E0"/>
    <w:rsid w:val="004D6309"/>
    <w:rsid w:val="004E2ED8"/>
    <w:rsid w:val="004E6D0C"/>
    <w:rsid w:val="004F4C1E"/>
    <w:rsid w:val="0050254A"/>
    <w:rsid w:val="00522B64"/>
    <w:rsid w:val="0052420A"/>
    <w:rsid w:val="005376BE"/>
    <w:rsid w:val="005433CB"/>
    <w:rsid w:val="005506A7"/>
    <w:rsid w:val="0055794F"/>
    <w:rsid w:val="00557D4A"/>
    <w:rsid w:val="00567A57"/>
    <w:rsid w:val="00570FD1"/>
    <w:rsid w:val="00573C6A"/>
    <w:rsid w:val="00575D47"/>
    <w:rsid w:val="00581919"/>
    <w:rsid w:val="0059361D"/>
    <w:rsid w:val="00596B5C"/>
    <w:rsid w:val="005A1F39"/>
    <w:rsid w:val="005A6F1D"/>
    <w:rsid w:val="005E2AD2"/>
    <w:rsid w:val="005E547C"/>
    <w:rsid w:val="005F0470"/>
    <w:rsid w:val="005F2B36"/>
    <w:rsid w:val="005F41C0"/>
    <w:rsid w:val="00604DBC"/>
    <w:rsid w:val="0060636C"/>
    <w:rsid w:val="006076CB"/>
    <w:rsid w:val="006111F7"/>
    <w:rsid w:val="0062064E"/>
    <w:rsid w:val="00625D80"/>
    <w:rsid w:val="00635434"/>
    <w:rsid w:val="00636032"/>
    <w:rsid w:val="006434B9"/>
    <w:rsid w:val="006435C8"/>
    <w:rsid w:val="00647351"/>
    <w:rsid w:val="006601A4"/>
    <w:rsid w:val="006648AC"/>
    <w:rsid w:val="00665A49"/>
    <w:rsid w:val="00666C0E"/>
    <w:rsid w:val="006727D6"/>
    <w:rsid w:val="00681B4F"/>
    <w:rsid w:val="00682020"/>
    <w:rsid w:val="00690871"/>
    <w:rsid w:val="0069090E"/>
    <w:rsid w:val="00690A2F"/>
    <w:rsid w:val="006962BB"/>
    <w:rsid w:val="00697650"/>
    <w:rsid w:val="00697F6F"/>
    <w:rsid w:val="006A263A"/>
    <w:rsid w:val="006A49FC"/>
    <w:rsid w:val="006B6473"/>
    <w:rsid w:val="006C2C86"/>
    <w:rsid w:val="006F1C38"/>
    <w:rsid w:val="00704B1B"/>
    <w:rsid w:val="007050DA"/>
    <w:rsid w:val="0070650A"/>
    <w:rsid w:val="007101D1"/>
    <w:rsid w:val="007108C6"/>
    <w:rsid w:val="007246D6"/>
    <w:rsid w:val="007312E0"/>
    <w:rsid w:val="00731B46"/>
    <w:rsid w:val="00731D2F"/>
    <w:rsid w:val="0073229D"/>
    <w:rsid w:val="0074339A"/>
    <w:rsid w:val="007447B8"/>
    <w:rsid w:val="0074681A"/>
    <w:rsid w:val="00770216"/>
    <w:rsid w:val="007856A3"/>
    <w:rsid w:val="007930C2"/>
    <w:rsid w:val="007938F0"/>
    <w:rsid w:val="007B3D8B"/>
    <w:rsid w:val="007B49C3"/>
    <w:rsid w:val="007D7695"/>
    <w:rsid w:val="007E6DF3"/>
    <w:rsid w:val="007E703E"/>
    <w:rsid w:val="00801DE9"/>
    <w:rsid w:val="00812ACB"/>
    <w:rsid w:val="0081356B"/>
    <w:rsid w:val="00822513"/>
    <w:rsid w:val="0082462B"/>
    <w:rsid w:val="00827D08"/>
    <w:rsid w:val="00831F4B"/>
    <w:rsid w:val="0083294F"/>
    <w:rsid w:val="00833262"/>
    <w:rsid w:val="00841550"/>
    <w:rsid w:val="0084272A"/>
    <w:rsid w:val="00844F6C"/>
    <w:rsid w:val="00854F0C"/>
    <w:rsid w:val="00862C6C"/>
    <w:rsid w:val="00871F35"/>
    <w:rsid w:val="008728A2"/>
    <w:rsid w:val="008768FA"/>
    <w:rsid w:val="00884367"/>
    <w:rsid w:val="00886933"/>
    <w:rsid w:val="00886CFC"/>
    <w:rsid w:val="00891975"/>
    <w:rsid w:val="00896335"/>
    <w:rsid w:val="008A414C"/>
    <w:rsid w:val="008B2A2C"/>
    <w:rsid w:val="008B513D"/>
    <w:rsid w:val="008B7DB3"/>
    <w:rsid w:val="008C6725"/>
    <w:rsid w:val="008E1426"/>
    <w:rsid w:val="008E25A3"/>
    <w:rsid w:val="008E63E8"/>
    <w:rsid w:val="008F0AA3"/>
    <w:rsid w:val="008F1EF3"/>
    <w:rsid w:val="008F7182"/>
    <w:rsid w:val="00905B05"/>
    <w:rsid w:val="00913224"/>
    <w:rsid w:val="00916269"/>
    <w:rsid w:val="00917AFD"/>
    <w:rsid w:val="009270C7"/>
    <w:rsid w:val="00927FD5"/>
    <w:rsid w:val="009302E4"/>
    <w:rsid w:val="00933CAB"/>
    <w:rsid w:val="00935B4D"/>
    <w:rsid w:val="0094524B"/>
    <w:rsid w:val="00960EEE"/>
    <w:rsid w:val="00961FE8"/>
    <w:rsid w:val="00967DE6"/>
    <w:rsid w:val="009807C5"/>
    <w:rsid w:val="00980AAC"/>
    <w:rsid w:val="0098693B"/>
    <w:rsid w:val="00996E5E"/>
    <w:rsid w:val="009A1D42"/>
    <w:rsid w:val="009A1D4E"/>
    <w:rsid w:val="009A1E47"/>
    <w:rsid w:val="009A2C14"/>
    <w:rsid w:val="009A57AD"/>
    <w:rsid w:val="009B0C16"/>
    <w:rsid w:val="009D1F1C"/>
    <w:rsid w:val="009D5909"/>
    <w:rsid w:val="009D5A81"/>
    <w:rsid w:val="009D7066"/>
    <w:rsid w:val="009F1A5B"/>
    <w:rsid w:val="00A01759"/>
    <w:rsid w:val="00A10FD2"/>
    <w:rsid w:val="00A15CE4"/>
    <w:rsid w:val="00A164BE"/>
    <w:rsid w:val="00A16AC2"/>
    <w:rsid w:val="00A20303"/>
    <w:rsid w:val="00A26C9B"/>
    <w:rsid w:val="00A30A84"/>
    <w:rsid w:val="00A31738"/>
    <w:rsid w:val="00A3603F"/>
    <w:rsid w:val="00A64D56"/>
    <w:rsid w:val="00A73EF4"/>
    <w:rsid w:val="00A82CAC"/>
    <w:rsid w:val="00A83FBA"/>
    <w:rsid w:val="00A84B55"/>
    <w:rsid w:val="00AA0C3C"/>
    <w:rsid w:val="00AA650F"/>
    <w:rsid w:val="00AB3058"/>
    <w:rsid w:val="00AB60ED"/>
    <w:rsid w:val="00AC2E30"/>
    <w:rsid w:val="00AC76A8"/>
    <w:rsid w:val="00AD18D7"/>
    <w:rsid w:val="00AD59EC"/>
    <w:rsid w:val="00B00C33"/>
    <w:rsid w:val="00B12E38"/>
    <w:rsid w:val="00B13BA2"/>
    <w:rsid w:val="00B1709F"/>
    <w:rsid w:val="00B230D8"/>
    <w:rsid w:val="00B321FA"/>
    <w:rsid w:val="00B33E2C"/>
    <w:rsid w:val="00B34DCE"/>
    <w:rsid w:val="00B35985"/>
    <w:rsid w:val="00B36799"/>
    <w:rsid w:val="00B43B98"/>
    <w:rsid w:val="00B44305"/>
    <w:rsid w:val="00B50554"/>
    <w:rsid w:val="00B64EAC"/>
    <w:rsid w:val="00B71D45"/>
    <w:rsid w:val="00B75C47"/>
    <w:rsid w:val="00B84C63"/>
    <w:rsid w:val="00B867F1"/>
    <w:rsid w:val="00B90E79"/>
    <w:rsid w:val="00B93138"/>
    <w:rsid w:val="00B939F4"/>
    <w:rsid w:val="00B953AF"/>
    <w:rsid w:val="00B978C4"/>
    <w:rsid w:val="00BB37FE"/>
    <w:rsid w:val="00BB6507"/>
    <w:rsid w:val="00BC4A96"/>
    <w:rsid w:val="00BD0595"/>
    <w:rsid w:val="00BD08E0"/>
    <w:rsid w:val="00BD4F4F"/>
    <w:rsid w:val="00BD7633"/>
    <w:rsid w:val="00BD7757"/>
    <w:rsid w:val="00BE188F"/>
    <w:rsid w:val="00BE4214"/>
    <w:rsid w:val="00C0671F"/>
    <w:rsid w:val="00C075F1"/>
    <w:rsid w:val="00C10161"/>
    <w:rsid w:val="00C176E6"/>
    <w:rsid w:val="00C17DE2"/>
    <w:rsid w:val="00C227BA"/>
    <w:rsid w:val="00C262D5"/>
    <w:rsid w:val="00C26BE9"/>
    <w:rsid w:val="00C33C5D"/>
    <w:rsid w:val="00C41336"/>
    <w:rsid w:val="00C41EE1"/>
    <w:rsid w:val="00C42E95"/>
    <w:rsid w:val="00C46C9F"/>
    <w:rsid w:val="00C52B66"/>
    <w:rsid w:val="00C5316A"/>
    <w:rsid w:val="00C577C8"/>
    <w:rsid w:val="00C624E9"/>
    <w:rsid w:val="00C63D1C"/>
    <w:rsid w:val="00C64364"/>
    <w:rsid w:val="00C667E9"/>
    <w:rsid w:val="00C66991"/>
    <w:rsid w:val="00C67B19"/>
    <w:rsid w:val="00C71FAD"/>
    <w:rsid w:val="00C7366E"/>
    <w:rsid w:val="00C80787"/>
    <w:rsid w:val="00C81CE9"/>
    <w:rsid w:val="00C929F2"/>
    <w:rsid w:val="00C96245"/>
    <w:rsid w:val="00CA0401"/>
    <w:rsid w:val="00CB3D33"/>
    <w:rsid w:val="00CB5F53"/>
    <w:rsid w:val="00CC2E9B"/>
    <w:rsid w:val="00CC56D6"/>
    <w:rsid w:val="00CD2A07"/>
    <w:rsid w:val="00CD42A3"/>
    <w:rsid w:val="00CD4566"/>
    <w:rsid w:val="00CD4C89"/>
    <w:rsid w:val="00CD6752"/>
    <w:rsid w:val="00CD697B"/>
    <w:rsid w:val="00CD72F5"/>
    <w:rsid w:val="00CD7D9E"/>
    <w:rsid w:val="00CE45E8"/>
    <w:rsid w:val="00CF2163"/>
    <w:rsid w:val="00D0647E"/>
    <w:rsid w:val="00D06B04"/>
    <w:rsid w:val="00D07082"/>
    <w:rsid w:val="00D1468B"/>
    <w:rsid w:val="00D15189"/>
    <w:rsid w:val="00D17B1C"/>
    <w:rsid w:val="00D4217F"/>
    <w:rsid w:val="00D57439"/>
    <w:rsid w:val="00D62F37"/>
    <w:rsid w:val="00D643F8"/>
    <w:rsid w:val="00D738D2"/>
    <w:rsid w:val="00D86915"/>
    <w:rsid w:val="00D90870"/>
    <w:rsid w:val="00D973CE"/>
    <w:rsid w:val="00D97B28"/>
    <w:rsid w:val="00DA293C"/>
    <w:rsid w:val="00DA3846"/>
    <w:rsid w:val="00DA5E4B"/>
    <w:rsid w:val="00DA78CC"/>
    <w:rsid w:val="00DB78A0"/>
    <w:rsid w:val="00DC0187"/>
    <w:rsid w:val="00DC2080"/>
    <w:rsid w:val="00DC6BC7"/>
    <w:rsid w:val="00DD28A5"/>
    <w:rsid w:val="00DD5D5D"/>
    <w:rsid w:val="00DE018F"/>
    <w:rsid w:val="00E01B9E"/>
    <w:rsid w:val="00E0293A"/>
    <w:rsid w:val="00E16311"/>
    <w:rsid w:val="00E17C27"/>
    <w:rsid w:val="00E20B0B"/>
    <w:rsid w:val="00E2271A"/>
    <w:rsid w:val="00E24F85"/>
    <w:rsid w:val="00E25F8A"/>
    <w:rsid w:val="00E4143D"/>
    <w:rsid w:val="00E41C6D"/>
    <w:rsid w:val="00E43D92"/>
    <w:rsid w:val="00E72C52"/>
    <w:rsid w:val="00E84425"/>
    <w:rsid w:val="00E851F1"/>
    <w:rsid w:val="00E87057"/>
    <w:rsid w:val="00E90A65"/>
    <w:rsid w:val="00E963EA"/>
    <w:rsid w:val="00EA0E1B"/>
    <w:rsid w:val="00EA1E6D"/>
    <w:rsid w:val="00EA23F0"/>
    <w:rsid w:val="00EA7BB3"/>
    <w:rsid w:val="00EB18DC"/>
    <w:rsid w:val="00EB7595"/>
    <w:rsid w:val="00EC2BE9"/>
    <w:rsid w:val="00EC5074"/>
    <w:rsid w:val="00ED42BD"/>
    <w:rsid w:val="00EE0FD5"/>
    <w:rsid w:val="00EE482E"/>
    <w:rsid w:val="00EE52D7"/>
    <w:rsid w:val="00EF564E"/>
    <w:rsid w:val="00F0211A"/>
    <w:rsid w:val="00F07ED0"/>
    <w:rsid w:val="00F130A2"/>
    <w:rsid w:val="00F1396B"/>
    <w:rsid w:val="00F17E33"/>
    <w:rsid w:val="00F2300E"/>
    <w:rsid w:val="00F25943"/>
    <w:rsid w:val="00F25FCB"/>
    <w:rsid w:val="00F31D1A"/>
    <w:rsid w:val="00F35D0C"/>
    <w:rsid w:val="00F4452B"/>
    <w:rsid w:val="00F47591"/>
    <w:rsid w:val="00F50FC7"/>
    <w:rsid w:val="00F5126C"/>
    <w:rsid w:val="00F666C8"/>
    <w:rsid w:val="00F71D37"/>
    <w:rsid w:val="00F728F5"/>
    <w:rsid w:val="00F773C8"/>
    <w:rsid w:val="00F821E7"/>
    <w:rsid w:val="00F8651E"/>
    <w:rsid w:val="00F92220"/>
    <w:rsid w:val="00FA1053"/>
    <w:rsid w:val="00FA2BE3"/>
    <w:rsid w:val="00FB0552"/>
    <w:rsid w:val="00FB063A"/>
    <w:rsid w:val="00FB361C"/>
    <w:rsid w:val="00FC4757"/>
    <w:rsid w:val="00FD118B"/>
    <w:rsid w:val="00FD2F70"/>
    <w:rsid w:val="00FE0CDD"/>
    <w:rsid w:val="00FF2D8C"/>
    <w:rsid w:val="00FF6C06"/>
    <w:rsid w:val="00FF6D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86EC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D4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E78A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C8"/>
    <w:pPr>
      <w:ind w:left="720"/>
      <w:contextualSpacing/>
    </w:pPr>
  </w:style>
  <w:style w:type="character" w:styleId="Hyperlink">
    <w:name w:val="Hyperlink"/>
    <w:basedOn w:val="DefaultParagraphFont"/>
    <w:uiPriority w:val="99"/>
    <w:unhideWhenUsed/>
    <w:rsid w:val="006435C8"/>
    <w:rPr>
      <w:color w:val="0000FF" w:themeColor="hyperlink"/>
      <w:u w:val="single"/>
    </w:rPr>
  </w:style>
  <w:style w:type="paragraph" w:styleId="BalloonText">
    <w:name w:val="Balloon Text"/>
    <w:basedOn w:val="Normal"/>
    <w:link w:val="BalloonTextChar"/>
    <w:uiPriority w:val="99"/>
    <w:semiHidden/>
    <w:unhideWhenUsed/>
    <w:rsid w:val="00B23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0D8"/>
    <w:rPr>
      <w:rFonts w:ascii="Tahoma" w:hAnsi="Tahoma" w:cs="Tahoma"/>
      <w:sz w:val="16"/>
      <w:szCs w:val="16"/>
    </w:rPr>
  </w:style>
  <w:style w:type="paragraph" w:customStyle="1" w:styleId="NRELBodyText">
    <w:name w:val="NREL_Body_Text"/>
    <w:link w:val="NRELBodyTextCharChar"/>
    <w:qFormat/>
    <w:rsid w:val="00891975"/>
    <w:pPr>
      <w:spacing w:after="240" w:line="240" w:lineRule="auto"/>
    </w:pPr>
    <w:rPr>
      <w:rFonts w:ascii="Times New Roman" w:eastAsia="Times" w:hAnsi="Times New Roman" w:cs="Times New Roman"/>
      <w:color w:val="000000" w:themeColor="text1"/>
      <w:sz w:val="24"/>
      <w:szCs w:val="20"/>
    </w:rPr>
  </w:style>
  <w:style w:type="character" w:customStyle="1" w:styleId="NRELBodyTextCharChar">
    <w:name w:val="NREL_Body_Text Char Char"/>
    <w:basedOn w:val="DefaultParagraphFont"/>
    <w:link w:val="NRELBodyText"/>
    <w:rsid w:val="00891975"/>
    <w:rPr>
      <w:rFonts w:ascii="Times New Roman" w:eastAsia="Times" w:hAnsi="Times New Roman" w:cs="Times New Roman"/>
      <w:color w:val="000000" w:themeColor="text1"/>
      <w:sz w:val="24"/>
      <w:szCs w:val="20"/>
    </w:rPr>
  </w:style>
  <w:style w:type="paragraph" w:styleId="Title">
    <w:name w:val="Title"/>
    <w:basedOn w:val="Normal"/>
    <w:next w:val="Normal"/>
    <w:link w:val="TitleChar"/>
    <w:uiPriority w:val="10"/>
    <w:qFormat/>
    <w:rsid w:val="008919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975"/>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3341CD"/>
    <w:rPr>
      <w:sz w:val="16"/>
      <w:szCs w:val="16"/>
    </w:rPr>
  </w:style>
  <w:style w:type="paragraph" w:styleId="CommentText">
    <w:name w:val="annotation text"/>
    <w:basedOn w:val="Normal"/>
    <w:link w:val="CommentTextChar"/>
    <w:uiPriority w:val="99"/>
    <w:semiHidden/>
    <w:unhideWhenUsed/>
    <w:rsid w:val="003341CD"/>
    <w:pPr>
      <w:spacing w:line="240" w:lineRule="auto"/>
    </w:pPr>
    <w:rPr>
      <w:sz w:val="20"/>
      <w:szCs w:val="20"/>
    </w:rPr>
  </w:style>
  <w:style w:type="character" w:customStyle="1" w:styleId="CommentTextChar">
    <w:name w:val="Comment Text Char"/>
    <w:basedOn w:val="DefaultParagraphFont"/>
    <w:link w:val="CommentText"/>
    <w:uiPriority w:val="99"/>
    <w:semiHidden/>
    <w:rsid w:val="003341CD"/>
    <w:rPr>
      <w:sz w:val="20"/>
      <w:szCs w:val="20"/>
    </w:rPr>
  </w:style>
  <w:style w:type="paragraph" w:styleId="CommentSubject">
    <w:name w:val="annotation subject"/>
    <w:basedOn w:val="CommentText"/>
    <w:next w:val="CommentText"/>
    <w:link w:val="CommentSubjectChar"/>
    <w:uiPriority w:val="99"/>
    <w:semiHidden/>
    <w:unhideWhenUsed/>
    <w:rsid w:val="003341CD"/>
    <w:rPr>
      <w:b/>
      <w:bCs/>
    </w:rPr>
  </w:style>
  <w:style w:type="character" w:customStyle="1" w:styleId="CommentSubjectChar">
    <w:name w:val="Comment Subject Char"/>
    <w:basedOn w:val="CommentTextChar"/>
    <w:link w:val="CommentSubject"/>
    <w:uiPriority w:val="99"/>
    <w:semiHidden/>
    <w:rsid w:val="003341CD"/>
    <w:rPr>
      <w:b/>
      <w:bCs/>
      <w:sz w:val="20"/>
      <w:szCs w:val="20"/>
    </w:rPr>
  </w:style>
  <w:style w:type="character" w:customStyle="1" w:styleId="Heading2Char">
    <w:name w:val="Heading 2 Char"/>
    <w:basedOn w:val="DefaultParagraphFont"/>
    <w:link w:val="Heading2"/>
    <w:uiPriority w:val="9"/>
    <w:rsid w:val="000E78A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0C4010"/>
  </w:style>
  <w:style w:type="paragraph" w:styleId="Revision">
    <w:name w:val="Revision"/>
    <w:hidden/>
    <w:uiPriority w:val="99"/>
    <w:semiHidden/>
    <w:rsid w:val="000C4010"/>
    <w:pPr>
      <w:spacing w:after="0" w:line="240" w:lineRule="auto"/>
    </w:pPr>
  </w:style>
  <w:style w:type="character" w:styleId="FollowedHyperlink">
    <w:name w:val="FollowedHyperlink"/>
    <w:basedOn w:val="DefaultParagraphFont"/>
    <w:uiPriority w:val="99"/>
    <w:semiHidden/>
    <w:unhideWhenUsed/>
    <w:rsid w:val="007108C6"/>
    <w:rPr>
      <w:color w:val="800080" w:themeColor="followedHyperlink"/>
      <w:u w:val="single"/>
    </w:rPr>
  </w:style>
  <w:style w:type="paragraph" w:styleId="Header">
    <w:name w:val="header"/>
    <w:basedOn w:val="Normal"/>
    <w:link w:val="HeaderChar"/>
    <w:uiPriority w:val="99"/>
    <w:unhideWhenUsed/>
    <w:rsid w:val="00D90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870"/>
  </w:style>
  <w:style w:type="paragraph" w:styleId="Footer">
    <w:name w:val="footer"/>
    <w:basedOn w:val="Normal"/>
    <w:link w:val="FooterChar"/>
    <w:uiPriority w:val="99"/>
    <w:unhideWhenUsed/>
    <w:rsid w:val="00D90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870"/>
  </w:style>
  <w:style w:type="paragraph" w:customStyle="1" w:styleId="NRELTableContent">
    <w:name w:val="NREL_Table_Content"/>
    <w:qFormat/>
    <w:rsid w:val="00EE482E"/>
    <w:pPr>
      <w:spacing w:before="60" w:after="60" w:line="240" w:lineRule="auto"/>
    </w:pPr>
    <w:rPr>
      <w:rFonts w:ascii="Arial" w:eastAsia="Times New Roman" w:hAnsi="Arial" w:cs="Arial"/>
      <w:bCs/>
      <w:color w:val="000000" w:themeColor="text1"/>
      <w:sz w:val="20"/>
    </w:rPr>
  </w:style>
  <w:style w:type="character" w:styleId="PageNumber">
    <w:name w:val="page number"/>
    <w:basedOn w:val="DefaultParagraphFont"/>
    <w:uiPriority w:val="99"/>
    <w:semiHidden/>
    <w:unhideWhenUsed/>
    <w:rsid w:val="00567A57"/>
  </w:style>
  <w:style w:type="paragraph" w:styleId="Subtitle">
    <w:name w:val="Subtitle"/>
    <w:basedOn w:val="Normal"/>
    <w:next w:val="Normal"/>
    <w:link w:val="SubtitleChar"/>
    <w:uiPriority w:val="11"/>
    <w:qFormat/>
    <w:rsid w:val="009A1D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1D4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D4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D42"/>
    <w:pPr>
      <w:spacing w:before="480"/>
      <w:outlineLvl w:val="9"/>
    </w:pPr>
    <w:rPr>
      <w:b/>
      <w:bCs/>
      <w:sz w:val="28"/>
      <w:szCs w:val="28"/>
    </w:rPr>
  </w:style>
  <w:style w:type="paragraph" w:styleId="TOC2">
    <w:name w:val="toc 2"/>
    <w:basedOn w:val="Normal"/>
    <w:next w:val="Normal"/>
    <w:autoRedefine/>
    <w:uiPriority w:val="39"/>
    <w:unhideWhenUsed/>
    <w:rsid w:val="009A1D42"/>
    <w:pPr>
      <w:spacing w:after="0"/>
      <w:ind w:left="220"/>
    </w:pPr>
    <w:rPr>
      <w:i/>
      <w:iCs/>
    </w:rPr>
  </w:style>
  <w:style w:type="paragraph" w:styleId="TOC1">
    <w:name w:val="toc 1"/>
    <w:basedOn w:val="Normal"/>
    <w:next w:val="Normal"/>
    <w:autoRedefine/>
    <w:uiPriority w:val="39"/>
    <w:unhideWhenUsed/>
    <w:rsid w:val="009A1D42"/>
    <w:pPr>
      <w:spacing w:before="120" w:after="0"/>
    </w:pPr>
    <w:rPr>
      <w:b/>
      <w:bCs/>
    </w:rPr>
  </w:style>
  <w:style w:type="paragraph" w:styleId="TOC3">
    <w:name w:val="toc 3"/>
    <w:basedOn w:val="Normal"/>
    <w:next w:val="Normal"/>
    <w:autoRedefine/>
    <w:uiPriority w:val="39"/>
    <w:unhideWhenUsed/>
    <w:rsid w:val="009A1D42"/>
    <w:pPr>
      <w:spacing w:after="0"/>
      <w:ind w:left="440"/>
    </w:pPr>
  </w:style>
  <w:style w:type="paragraph" w:styleId="TOC4">
    <w:name w:val="toc 4"/>
    <w:basedOn w:val="Normal"/>
    <w:next w:val="Normal"/>
    <w:autoRedefine/>
    <w:uiPriority w:val="39"/>
    <w:semiHidden/>
    <w:unhideWhenUsed/>
    <w:rsid w:val="009A1D42"/>
    <w:pPr>
      <w:spacing w:after="0"/>
      <w:ind w:left="660"/>
    </w:pPr>
    <w:rPr>
      <w:sz w:val="20"/>
      <w:szCs w:val="20"/>
    </w:rPr>
  </w:style>
  <w:style w:type="paragraph" w:styleId="TOC5">
    <w:name w:val="toc 5"/>
    <w:basedOn w:val="Normal"/>
    <w:next w:val="Normal"/>
    <w:autoRedefine/>
    <w:uiPriority w:val="39"/>
    <w:semiHidden/>
    <w:unhideWhenUsed/>
    <w:rsid w:val="009A1D42"/>
    <w:pPr>
      <w:spacing w:after="0"/>
      <w:ind w:left="880"/>
    </w:pPr>
    <w:rPr>
      <w:sz w:val="20"/>
      <w:szCs w:val="20"/>
    </w:rPr>
  </w:style>
  <w:style w:type="paragraph" w:styleId="TOC6">
    <w:name w:val="toc 6"/>
    <w:basedOn w:val="Normal"/>
    <w:next w:val="Normal"/>
    <w:autoRedefine/>
    <w:uiPriority w:val="39"/>
    <w:semiHidden/>
    <w:unhideWhenUsed/>
    <w:rsid w:val="009A1D42"/>
    <w:pPr>
      <w:spacing w:after="0"/>
      <w:ind w:left="1100"/>
    </w:pPr>
    <w:rPr>
      <w:sz w:val="20"/>
      <w:szCs w:val="20"/>
    </w:rPr>
  </w:style>
  <w:style w:type="paragraph" w:styleId="TOC7">
    <w:name w:val="toc 7"/>
    <w:basedOn w:val="Normal"/>
    <w:next w:val="Normal"/>
    <w:autoRedefine/>
    <w:uiPriority w:val="39"/>
    <w:semiHidden/>
    <w:unhideWhenUsed/>
    <w:rsid w:val="009A1D42"/>
    <w:pPr>
      <w:spacing w:after="0"/>
      <w:ind w:left="1320"/>
    </w:pPr>
    <w:rPr>
      <w:sz w:val="20"/>
      <w:szCs w:val="20"/>
    </w:rPr>
  </w:style>
  <w:style w:type="paragraph" w:styleId="TOC8">
    <w:name w:val="toc 8"/>
    <w:basedOn w:val="Normal"/>
    <w:next w:val="Normal"/>
    <w:autoRedefine/>
    <w:uiPriority w:val="39"/>
    <w:semiHidden/>
    <w:unhideWhenUsed/>
    <w:rsid w:val="009A1D42"/>
    <w:pPr>
      <w:spacing w:after="0"/>
      <w:ind w:left="1540"/>
    </w:pPr>
    <w:rPr>
      <w:sz w:val="20"/>
      <w:szCs w:val="20"/>
    </w:rPr>
  </w:style>
  <w:style w:type="paragraph" w:styleId="TOC9">
    <w:name w:val="toc 9"/>
    <w:basedOn w:val="Normal"/>
    <w:next w:val="Normal"/>
    <w:autoRedefine/>
    <w:uiPriority w:val="39"/>
    <w:semiHidden/>
    <w:unhideWhenUsed/>
    <w:rsid w:val="009A1D42"/>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08750">
      <w:bodyDiv w:val="1"/>
      <w:marLeft w:val="0"/>
      <w:marRight w:val="0"/>
      <w:marTop w:val="0"/>
      <w:marBottom w:val="0"/>
      <w:divBdr>
        <w:top w:val="none" w:sz="0" w:space="0" w:color="auto"/>
        <w:left w:val="none" w:sz="0" w:space="0" w:color="auto"/>
        <w:bottom w:val="none" w:sz="0" w:space="0" w:color="auto"/>
        <w:right w:val="none" w:sz="0" w:space="0" w:color="auto"/>
      </w:divBdr>
    </w:div>
    <w:div w:id="433406618">
      <w:bodyDiv w:val="1"/>
      <w:marLeft w:val="0"/>
      <w:marRight w:val="0"/>
      <w:marTop w:val="0"/>
      <w:marBottom w:val="0"/>
      <w:divBdr>
        <w:top w:val="none" w:sz="0" w:space="0" w:color="auto"/>
        <w:left w:val="none" w:sz="0" w:space="0" w:color="auto"/>
        <w:bottom w:val="none" w:sz="0" w:space="0" w:color="auto"/>
        <w:right w:val="none" w:sz="0" w:space="0" w:color="auto"/>
      </w:divBdr>
    </w:div>
    <w:div w:id="549264116">
      <w:bodyDiv w:val="1"/>
      <w:marLeft w:val="0"/>
      <w:marRight w:val="0"/>
      <w:marTop w:val="0"/>
      <w:marBottom w:val="0"/>
      <w:divBdr>
        <w:top w:val="none" w:sz="0" w:space="0" w:color="auto"/>
        <w:left w:val="none" w:sz="0" w:space="0" w:color="auto"/>
        <w:bottom w:val="none" w:sz="0" w:space="0" w:color="auto"/>
        <w:right w:val="none" w:sz="0" w:space="0" w:color="auto"/>
      </w:divBdr>
    </w:div>
    <w:div w:id="781731979">
      <w:bodyDiv w:val="1"/>
      <w:marLeft w:val="0"/>
      <w:marRight w:val="0"/>
      <w:marTop w:val="0"/>
      <w:marBottom w:val="0"/>
      <w:divBdr>
        <w:top w:val="none" w:sz="0" w:space="0" w:color="auto"/>
        <w:left w:val="none" w:sz="0" w:space="0" w:color="auto"/>
        <w:bottom w:val="none" w:sz="0" w:space="0" w:color="auto"/>
        <w:right w:val="none" w:sz="0" w:space="0" w:color="auto"/>
      </w:divBdr>
    </w:div>
    <w:div w:id="914241739">
      <w:bodyDiv w:val="1"/>
      <w:marLeft w:val="0"/>
      <w:marRight w:val="0"/>
      <w:marTop w:val="0"/>
      <w:marBottom w:val="0"/>
      <w:divBdr>
        <w:top w:val="none" w:sz="0" w:space="0" w:color="auto"/>
        <w:left w:val="none" w:sz="0" w:space="0" w:color="auto"/>
        <w:bottom w:val="none" w:sz="0" w:space="0" w:color="auto"/>
        <w:right w:val="none" w:sz="0" w:space="0" w:color="auto"/>
      </w:divBdr>
    </w:div>
    <w:div w:id="1188250685">
      <w:bodyDiv w:val="1"/>
      <w:marLeft w:val="0"/>
      <w:marRight w:val="0"/>
      <w:marTop w:val="0"/>
      <w:marBottom w:val="0"/>
      <w:divBdr>
        <w:top w:val="none" w:sz="0" w:space="0" w:color="auto"/>
        <w:left w:val="none" w:sz="0" w:space="0" w:color="auto"/>
        <w:bottom w:val="none" w:sz="0" w:space="0" w:color="auto"/>
        <w:right w:val="none" w:sz="0" w:space="0" w:color="auto"/>
      </w:divBdr>
    </w:div>
    <w:div w:id="1321421545">
      <w:bodyDiv w:val="1"/>
      <w:marLeft w:val="0"/>
      <w:marRight w:val="0"/>
      <w:marTop w:val="0"/>
      <w:marBottom w:val="0"/>
      <w:divBdr>
        <w:top w:val="none" w:sz="0" w:space="0" w:color="auto"/>
        <w:left w:val="none" w:sz="0" w:space="0" w:color="auto"/>
        <w:bottom w:val="none" w:sz="0" w:space="0" w:color="auto"/>
        <w:right w:val="none" w:sz="0" w:space="0" w:color="auto"/>
      </w:divBdr>
    </w:div>
    <w:div w:id="1342244856">
      <w:bodyDiv w:val="1"/>
      <w:marLeft w:val="0"/>
      <w:marRight w:val="0"/>
      <w:marTop w:val="0"/>
      <w:marBottom w:val="0"/>
      <w:divBdr>
        <w:top w:val="none" w:sz="0" w:space="0" w:color="auto"/>
        <w:left w:val="none" w:sz="0" w:space="0" w:color="auto"/>
        <w:bottom w:val="none" w:sz="0" w:space="0" w:color="auto"/>
        <w:right w:val="none" w:sz="0" w:space="0" w:color="auto"/>
      </w:divBdr>
    </w:div>
    <w:div w:id="1772627138">
      <w:bodyDiv w:val="1"/>
      <w:marLeft w:val="0"/>
      <w:marRight w:val="0"/>
      <w:marTop w:val="0"/>
      <w:marBottom w:val="0"/>
      <w:divBdr>
        <w:top w:val="none" w:sz="0" w:space="0" w:color="auto"/>
        <w:left w:val="none" w:sz="0" w:space="0" w:color="auto"/>
        <w:bottom w:val="none" w:sz="0" w:space="0" w:color="auto"/>
        <w:right w:val="none" w:sz="0" w:space="0" w:color="auto"/>
      </w:divBdr>
    </w:div>
    <w:div w:id="1791706315">
      <w:bodyDiv w:val="1"/>
      <w:marLeft w:val="0"/>
      <w:marRight w:val="0"/>
      <w:marTop w:val="0"/>
      <w:marBottom w:val="0"/>
      <w:divBdr>
        <w:top w:val="none" w:sz="0" w:space="0" w:color="auto"/>
        <w:left w:val="none" w:sz="0" w:space="0" w:color="auto"/>
        <w:bottom w:val="none" w:sz="0" w:space="0" w:color="auto"/>
        <w:right w:val="none" w:sz="0" w:space="0" w:color="auto"/>
      </w:divBdr>
    </w:div>
    <w:div w:id="188988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tudio.net/user/login"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openstudio.net/download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4E698-FC68-6244-AAF8-C0EF644D4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254</Words>
  <Characters>1450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Honnekeri</dc:creator>
  <cp:keywords/>
  <dc:description/>
  <cp:lastModifiedBy>David Goldwasser</cp:lastModifiedBy>
  <cp:revision>4</cp:revision>
  <cp:lastPrinted>2017-12-13T16:53:00Z</cp:lastPrinted>
  <dcterms:created xsi:type="dcterms:W3CDTF">2018-12-13T21:53:00Z</dcterms:created>
  <dcterms:modified xsi:type="dcterms:W3CDTF">2018-12-13T21:54:00Z</dcterms:modified>
</cp:coreProperties>
</file>