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4AE8A" w14:textId="77777777" w:rsidR="0082316F" w:rsidRPr="0082316F" w:rsidRDefault="008E2ACF" w:rsidP="0082316F">
      <w:pPr>
        <w:spacing w:before="100" w:beforeAutospacing="1" w:after="100" w:afterAutospacing="1" w:line="240" w:lineRule="auto"/>
        <w:outlineLvl w:val="0"/>
        <w:rPr>
          <w:rFonts w:ascii="Arial" w:eastAsia="Times New Roman" w:hAnsi="Arial" w:cs="Arial"/>
          <w:b/>
          <w:bCs/>
          <w:kern w:val="36"/>
          <w:sz w:val="36"/>
          <w:szCs w:val="36"/>
          <w:lang w:eastAsia="en-CA"/>
          <w14:ligatures w14:val="none"/>
        </w:rPr>
      </w:pPr>
      <w:r>
        <w:rPr>
          <w:rFonts w:ascii="Arial" w:eastAsia="Times New Roman" w:hAnsi="Arial" w:cs="Arial"/>
          <w:b/>
          <w:bCs/>
          <w:kern w:val="36"/>
          <w:sz w:val="36"/>
          <w:szCs w:val="36"/>
          <w:lang w:eastAsia="en-CA"/>
          <w14:ligatures w14:val="none"/>
        </w:rPr>
        <w:t xml:space="preserve">Vision Document </w:t>
      </w:r>
      <w:r w:rsidR="0053745A">
        <w:rPr>
          <w:rFonts w:ascii="Arial" w:eastAsia="Times New Roman" w:hAnsi="Arial" w:cs="Arial"/>
          <w:b/>
          <w:bCs/>
          <w:kern w:val="36"/>
          <w:sz w:val="36"/>
          <w:szCs w:val="36"/>
          <w:lang w:eastAsia="en-CA"/>
          <w14:ligatures w14:val="none"/>
        </w:rPr>
        <w:t>– Shift Activity Tracking Incident Reporting</w:t>
      </w:r>
    </w:p>
    <w:p w14:paraId="7798C623" w14:textId="77777777" w:rsidR="0082316F" w:rsidRPr="009D1EF2" w:rsidRDefault="0082316F" w:rsidP="009D1EF2">
      <w:pPr>
        <w:pStyle w:val="Heading1"/>
      </w:pPr>
      <w:r w:rsidRPr="009D1EF2">
        <w:t>Feature Name</w:t>
      </w:r>
    </w:p>
    <w:p w14:paraId="3AF61D08" w14:textId="77777777" w:rsidR="0082316F" w:rsidRPr="0082316F" w:rsidRDefault="005C7054" w:rsidP="0082316F">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 xml:space="preserve">Shift Activity Tracking (SAT) </w:t>
      </w:r>
      <w:r w:rsidR="0053745A">
        <w:rPr>
          <w:rFonts w:ascii="Arial" w:eastAsia="Times New Roman" w:hAnsi="Arial" w:cs="Arial"/>
          <w:kern w:val="0"/>
          <w:lang w:eastAsia="en-CA"/>
          <w14:ligatures w14:val="none"/>
        </w:rPr>
        <w:t>Incident Reporting.</w:t>
      </w:r>
    </w:p>
    <w:p w14:paraId="0EC4A08A" w14:textId="77777777" w:rsidR="0082316F" w:rsidRPr="0082316F" w:rsidRDefault="0082316F" w:rsidP="009D1EF2">
      <w:pPr>
        <w:pStyle w:val="Heading1"/>
      </w:pPr>
      <w:r w:rsidRPr="0082316F">
        <w:t>Business Problem</w:t>
      </w:r>
    </w:p>
    <w:p w14:paraId="284F7F70" w14:textId="77777777" w:rsidR="00D5255B" w:rsidRDefault="00F36B80" w:rsidP="00F30E9A">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 xml:space="preserve">Shift Activity Tracking </w:t>
      </w:r>
      <w:r w:rsidR="00F264AE">
        <w:rPr>
          <w:rFonts w:ascii="Arial" w:eastAsia="Times New Roman" w:hAnsi="Arial" w:cs="Arial"/>
          <w:kern w:val="0"/>
          <w:lang w:eastAsia="en-CA"/>
          <w14:ligatures w14:val="none"/>
        </w:rPr>
        <w:t xml:space="preserve">allows Celayix customers to track the activity of their employees during their work shifts. For example, for security guard companies it allows </w:t>
      </w:r>
      <w:r w:rsidR="00166695">
        <w:rPr>
          <w:rFonts w:ascii="Arial" w:eastAsia="Times New Roman" w:hAnsi="Arial" w:cs="Arial"/>
          <w:kern w:val="0"/>
          <w:lang w:eastAsia="en-CA"/>
          <w14:ligatures w14:val="none"/>
        </w:rPr>
        <w:t xml:space="preserve">them to </w:t>
      </w:r>
      <w:r w:rsidR="00DF5D59">
        <w:rPr>
          <w:rFonts w:ascii="Arial" w:eastAsia="Times New Roman" w:hAnsi="Arial" w:cs="Arial"/>
          <w:kern w:val="0"/>
          <w:lang w:eastAsia="en-CA"/>
          <w14:ligatures w14:val="none"/>
        </w:rPr>
        <w:t xml:space="preserve">define a tour that a security guard should follow during their shift. </w:t>
      </w:r>
    </w:p>
    <w:p w14:paraId="0CD8B319" w14:textId="77777777" w:rsidR="006A7EF5" w:rsidRDefault="00F30E9A" w:rsidP="00F30E9A">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 xml:space="preserve">It is common for a security guard to </w:t>
      </w:r>
      <w:r w:rsidR="00036205">
        <w:rPr>
          <w:rFonts w:ascii="Arial" w:eastAsia="Times New Roman" w:hAnsi="Arial" w:cs="Arial"/>
          <w:kern w:val="0"/>
          <w:lang w:eastAsia="en-CA"/>
          <w14:ligatures w14:val="none"/>
        </w:rPr>
        <w:t>identify issues during their tours</w:t>
      </w:r>
      <w:r w:rsidR="00E8030B">
        <w:rPr>
          <w:rFonts w:ascii="Arial" w:eastAsia="Times New Roman" w:hAnsi="Arial" w:cs="Arial"/>
          <w:kern w:val="0"/>
          <w:lang w:eastAsia="en-CA"/>
          <w14:ligatures w14:val="none"/>
        </w:rPr>
        <w:t>.</w:t>
      </w:r>
      <w:r w:rsidR="00036205">
        <w:rPr>
          <w:rFonts w:ascii="Arial" w:eastAsia="Times New Roman" w:hAnsi="Arial" w:cs="Arial"/>
          <w:kern w:val="0"/>
          <w:lang w:eastAsia="en-CA"/>
          <w14:ligatures w14:val="none"/>
        </w:rPr>
        <w:t xml:space="preserve"> This is a core part of the responsibilities of a security guard performing a tour. They might identify multiple issues in a tour. </w:t>
      </w:r>
      <w:r w:rsidR="00C411BB">
        <w:rPr>
          <w:rFonts w:ascii="Arial" w:eastAsia="Times New Roman" w:hAnsi="Arial" w:cs="Arial"/>
          <w:kern w:val="0"/>
          <w:lang w:eastAsia="en-CA"/>
          <w14:ligatures w14:val="none"/>
        </w:rPr>
        <w:t xml:space="preserve">When a security guard identifies an issue, then they are required to record that issue in an incident report. </w:t>
      </w:r>
    </w:p>
    <w:p w14:paraId="705B7D87" w14:textId="77777777" w:rsidR="00D5255B" w:rsidRDefault="00B20167" w:rsidP="00F30E9A">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 xml:space="preserve">After a tour, a tour report would be sent to the </w:t>
      </w:r>
      <w:r w:rsidR="00184281">
        <w:rPr>
          <w:rFonts w:ascii="Arial" w:eastAsia="Times New Roman" w:hAnsi="Arial" w:cs="Arial"/>
          <w:kern w:val="0"/>
          <w:lang w:eastAsia="en-CA"/>
          <w14:ligatures w14:val="none"/>
        </w:rPr>
        <w:t xml:space="preserve">client. </w:t>
      </w:r>
      <w:r w:rsidR="008F67A9">
        <w:rPr>
          <w:rFonts w:ascii="Arial" w:eastAsia="Times New Roman" w:hAnsi="Arial" w:cs="Arial"/>
          <w:kern w:val="0"/>
          <w:lang w:eastAsia="en-CA"/>
          <w14:ligatures w14:val="none"/>
        </w:rPr>
        <w:t xml:space="preserve">The tour report records what the security guard did (the checkpoints they </w:t>
      </w:r>
      <w:r w:rsidR="008A16A7">
        <w:rPr>
          <w:rFonts w:ascii="Arial" w:eastAsia="Times New Roman" w:hAnsi="Arial" w:cs="Arial"/>
          <w:kern w:val="0"/>
          <w:lang w:eastAsia="en-CA"/>
          <w14:ligatures w14:val="none"/>
        </w:rPr>
        <w:t xml:space="preserve">visited) and what happened (the incidents that occurred). </w:t>
      </w:r>
      <w:r w:rsidR="00184281">
        <w:rPr>
          <w:rFonts w:ascii="Arial" w:eastAsia="Times New Roman" w:hAnsi="Arial" w:cs="Arial"/>
          <w:kern w:val="0"/>
          <w:lang w:eastAsia="en-CA"/>
          <w14:ligatures w14:val="none"/>
        </w:rPr>
        <w:t>The incident reports would form a</w:t>
      </w:r>
      <w:r w:rsidR="008A16A7">
        <w:rPr>
          <w:rFonts w:ascii="Arial" w:eastAsia="Times New Roman" w:hAnsi="Arial" w:cs="Arial"/>
          <w:kern w:val="0"/>
          <w:lang w:eastAsia="en-CA"/>
          <w14:ligatures w14:val="none"/>
        </w:rPr>
        <w:t>n essential</w:t>
      </w:r>
      <w:r w:rsidR="00184281">
        <w:rPr>
          <w:rFonts w:ascii="Arial" w:eastAsia="Times New Roman" w:hAnsi="Arial" w:cs="Arial"/>
          <w:kern w:val="0"/>
          <w:lang w:eastAsia="en-CA"/>
          <w14:ligatures w14:val="none"/>
        </w:rPr>
        <w:t xml:space="preserve"> part of a detailed tour report</w:t>
      </w:r>
      <w:r w:rsidR="008F67A9">
        <w:rPr>
          <w:rFonts w:ascii="Arial" w:eastAsia="Times New Roman" w:hAnsi="Arial" w:cs="Arial"/>
          <w:kern w:val="0"/>
          <w:lang w:eastAsia="en-CA"/>
          <w14:ligatures w14:val="none"/>
        </w:rPr>
        <w:t xml:space="preserve">. </w:t>
      </w:r>
    </w:p>
    <w:p w14:paraId="00EB8DC5" w14:textId="77777777" w:rsidR="008A16A7" w:rsidRPr="006A7EF5" w:rsidRDefault="009A293C" w:rsidP="00F30E9A">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 xml:space="preserve">If an incident is urgent, a supervisor </w:t>
      </w:r>
      <w:r w:rsidR="00D24210">
        <w:rPr>
          <w:rFonts w:ascii="Arial" w:eastAsia="Times New Roman" w:hAnsi="Arial" w:cs="Arial"/>
          <w:kern w:val="0"/>
          <w:lang w:eastAsia="en-CA"/>
          <w14:ligatures w14:val="none"/>
        </w:rPr>
        <w:t>and a client might be sent a notification that an urgent issue has been discovered.</w:t>
      </w:r>
      <w:r w:rsidR="004B0B0B">
        <w:rPr>
          <w:rFonts w:ascii="Arial" w:eastAsia="Times New Roman" w:hAnsi="Arial" w:cs="Arial"/>
          <w:kern w:val="0"/>
          <w:lang w:eastAsia="en-CA"/>
          <w14:ligatures w14:val="none"/>
        </w:rPr>
        <w:t xml:space="preserve"> The incident report would need to be accessible from that notification.</w:t>
      </w:r>
    </w:p>
    <w:p w14:paraId="67AA7D6E" w14:textId="77777777" w:rsidR="0082316F" w:rsidRDefault="0082316F" w:rsidP="009D1EF2">
      <w:pPr>
        <w:pStyle w:val="Heading1"/>
      </w:pPr>
      <w:r w:rsidRPr="0082316F">
        <w:t>Desired End State</w:t>
      </w:r>
    </w:p>
    <w:p w14:paraId="129ACE04" w14:textId="77777777" w:rsidR="003A0F26" w:rsidRPr="003A0F26" w:rsidRDefault="003A1BC7" w:rsidP="003A0F26">
      <w:pPr>
        <w:rPr>
          <w:lang w:eastAsia="en-CA"/>
        </w:rPr>
      </w:pPr>
      <w:r>
        <w:rPr>
          <w:lang w:eastAsia="en-CA"/>
        </w:rPr>
        <w:t>See prototype.</w:t>
      </w:r>
    </w:p>
    <w:p w14:paraId="57DE215B" w14:textId="77777777" w:rsidR="0082316F" w:rsidRPr="0082316F" w:rsidRDefault="0082316F" w:rsidP="009D1EF2">
      <w:pPr>
        <w:pStyle w:val="Heading1"/>
      </w:pPr>
      <w:r w:rsidRPr="0082316F">
        <w:t>Users / Roles</w:t>
      </w:r>
    </w:p>
    <w:p w14:paraId="7FB278D8" w14:textId="77777777" w:rsidR="00C17F1C" w:rsidRDefault="00C17F1C" w:rsidP="0082316F">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The SAT</w:t>
      </w:r>
      <w:r w:rsidR="0034374B">
        <w:rPr>
          <w:rFonts w:ascii="Arial" w:eastAsia="Times New Roman" w:hAnsi="Arial" w:cs="Arial"/>
          <w:kern w:val="0"/>
          <w:lang w:eastAsia="en-CA"/>
          <w14:ligatures w14:val="none"/>
        </w:rPr>
        <w:t xml:space="preserve"> </w:t>
      </w:r>
      <w:r w:rsidR="00667AE2">
        <w:rPr>
          <w:rFonts w:ascii="Arial" w:eastAsia="Times New Roman" w:hAnsi="Arial" w:cs="Arial"/>
          <w:kern w:val="0"/>
          <w:lang w:eastAsia="en-CA"/>
          <w14:ligatures w14:val="none"/>
        </w:rPr>
        <w:t>Incident Report</w:t>
      </w:r>
      <w:r w:rsidR="0034374B">
        <w:rPr>
          <w:rFonts w:ascii="Arial" w:eastAsia="Times New Roman" w:hAnsi="Arial" w:cs="Arial"/>
          <w:kern w:val="0"/>
          <w:lang w:eastAsia="en-CA"/>
          <w14:ligatures w14:val="none"/>
        </w:rPr>
        <w:t xml:space="preserve"> will be used by:</w:t>
      </w:r>
    </w:p>
    <w:p w14:paraId="7CD30009" w14:textId="77777777" w:rsidR="00BE133E" w:rsidRDefault="000857D4" w:rsidP="00EC4771">
      <w:pPr>
        <w:spacing w:before="100" w:beforeAutospacing="1" w:after="100" w:afterAutospacing="1" w:line="240" w:lineRule="auto"/>
        <w:ind w:left="360"/>
        <w:rPr>
          <w:rFonts w:ascii="Arial" w:eastAsia="Times New Roman" w:hAnsi="Arial" w:cs="Arial"/>
          <w:kern w:val="0"/>
          <w:lang w:eastAsia="en-CA"/>
          <w14:ligatures w14:val="none"/>
        </w:rPr>
      </w:pPr>
      <w:r>
        <w:rPr>
          <w:rFonts w:ascii="Arial" w:eastAsia="Times New Roman" w:hAnsi="Arial" w:cs="Arial"/>
          <w:b/>
          <w:bCs/>
          <w:kern w:val="0"/>
          <w:lang w:eastAsia="en-CA"/>
          <w14:ligatures w14:val="none"/>
        </w:rPr>
        <w:t>Employees/</w:t>
      </w:r>
      <w:r w:rsidR="00BE133E">
        <w:rPr>
          <w:rFonts w:ascii="Arial" w:eastAsia="Times New Roman" w:hAnsi="Arial" w:cs="Arial"/>
          <w:b/>
          <w:bCs/>
          <w:kern w:val="0"/>
          <w:lang w:eastAsia="en-CA"/>
          <w14:ligatures w14:val="none"/>
        </w:rPr>
        <w:t>Security Guards</w:t>
      </w:r>
      <w:r w:rsidR="00667AE2" w:rsidRPr="00EC4771">
        <w:rPr>
          <w:rFonts w:ascii="Arial" w:eastAsia="Times New Roman" w:hAnsi="Arial" w:cs="Arial"/>
          <w:b/>
          <w:bCs/>
          <w:kern w:val="0"/>
          <w:lang w:eastAsia="en-CA"/>
          <w14:ligatures w14:val="none"/>
        </w:rPr>
        <w:t>:</w:t>
      </w:r>
      <w:r w:rsidR="00667AE2" w:rsidRPr="00EC4771">
        <w:rPr>
          <w:rFonts w:ascii="Arial" w:eastAsia="Times New Roman" w:hAnsi="Arial" w:cs="Arial"/>
          <w:kern w:val="0"/>
          <w:lang w:eastAsia="en-CA"/>
          <w14:ligatures w14:val="none"/>
        </w:rPr>
        <w:t xml:space="preserve"> </w:t>
      </w:r>
      <w:r w:rsidR="00BE133E">
        <w:rPr>
          <w:rFonts w:ascii="Arial" w:eastAsia="Times New Roman" w:hAnsi="Arial" w:cs="Arial"/>
          <w:kern w:val="0"/>
          <w:lang w:eastAsia="en-CA"/>
          <w14:ligatures w14:val="none"/>
        </w:rPr>
        <w:t xml:space="preserve">Incident Reports will be initiated by </w:t>
      </w:r>
      <w:r>
        <w:rPr>
          <w:rFonts w:ascii="Arial" w:eastAsia="Times New Roman" w:hAnsi="Arial" w:cs="Arial"/>
          <w:kern w:val="0"/>
          <w:lang w:eastAsia="en-CA"/>
          <w14:ligatures w14:val="none"/>
        </w:rPr>
        <w:t xml:space="preserve">employees. For example, </w:t>
      </w:r>
      <w:r w:rsidR="00BE133E">
        <w:rPr>
          <w:rFonts w:ascii="Arial" w:eastAsia="Times New Roman" w:hAnsi="Arial" w:cs="Arial"/>
          <w:kern w:val="0"/>
          <w:lang w:eastAsia="en-CA"/>
          <w14:ligatures w14:val="none"/>
        </w:rPr>
        <w:t xml:space="preserve">security guards </w:t>
      </w:r>
      <w:r>
        <w:rPr>
          <w:rFonts w:ascii="Arial" w:eastAsia="Times New Roman" w:hAnsi="Arial" w:cs="Arial"/>
          <w:kern w:val="0"/>
          <w:lang w:eastAsia="en-CA"/>
          <w14:ligatures w14:val="none"/>
        </w:rPr>
        <w:t xml:space="preserve">will record incidents while </w:t>
      </w:r>
      <w:r w:rsidR="00BE133E">
        <w:rPr>
          <w:rFonts w:ascii="Arial" w:eastAsia="Times New Roman" w:hAnsi="Arial" w:cs="Arial"/>
          <w:kern w:val="0"/>
          <w:lang w:eastAsia="en-CA"/>
          <w14:ligatures w14:val="none"/>
        </w:rPr>
        <w:t>conducting tours</w:t>
      </w:r>
      <w:r>
        <w:rPr>
          <w:rFonts w:ascii="Arial" w:eastAsia="Times New Roman" w:hAnsi="Arial" w:cs="Arial"/>
          <w:kern w:val="0"/>
          <w:lang w:eastAsia="en-CA"/>
          <w14:ligatures w14:val="none"/>
        </w:rPr>
        <w:t>.</w:t>
      </w:r>
    </w:p>
    <w:p w14:paraId="45B545FE" w14:textId="31DE6F76" w:rsidR="0034374B" w:rsidRPr="00EC4771" w:rsidRDefault="00667AE2" w:rsidP="00EC4771">
      <w:pPr>
        <w:spacing w:before="100" w:beforeAutospacing="1" w:after="100" w:afterAutospacing="1" w:line="240" w:lineRule="auto"/>
        <w:ind w:left="360"/>
        <w:rPr>
          <w:rFonts w:ascii="Arial" w:eastAsia="Times New Roman" w:hAnsi="Arial" w:cs="Arial"/>
          <w:kern w:val="0"/>
          <w:lang w:eastAsia="en-CA"/>
          <w14:ligatures w14:val="none"/>
        </w:rPr>
      </w:pPr>
      <w:r w:rsidRPr="00EC4771">
        <w:rPr>
          <w:rFonts w:ascii="Arial" w:eastAsia="Times New Roman" w:hAnsi="Arial" w:cs="Arial"/>
          <w:b/>
          <w:bCs/>
          <w:kern w:val="0"/>
          <w:lang w:eastAsia="en-CA"/>
          <w14:ligatures w14:val="none"/>
        </w:rPr>
        <w:t>Supervisors:</w:t>
      </w:r>
      <w:r w:rsidRPr="00EC4771">
        <w:rPr>
          <w:rFonts w:ascii="Arial" w:eastAsia="Times New Roman" w:hAnsi="Arial" w:cs="Arial"/>
          <w:kern w:val="0"/>
          <w:lang w:eastAsia="en-CA"/>
          <w14:ligatures w14:val="none"/>
        </w:rPr>
        <w:t xml:space="preserve"> Supervisors</w:t>
      </w:r>
      <w:r w:rsidR="003F73C8">
        <w:rPr>
          <w:rFonts w:ascii="Arial" w:eastAsia="Times New Roman" w:hAnsi="Arial" w:cs="Arial"/>
          <w:kern w:val="0"/>
          <w:lang w:eastAsia="en-CA"/>
          <w14:ligatures w14:val="none"/>
        </w:rPr>
        <w:t xml:space="preserve"> might be alerted when an incident report is submitted, if the issue is deemed urgent enough to escalate to a supervisor</w:t>
      </w:r>
      <w:r w:rsidR="00EC4771" w:rsidRPr="00EC4771">
        <w:rPr>
          <w:rFonts w:ascii="Arial" w:eastAsia="Times New Roman" w:hAnsi="Arial" w:cs="Arial"/>
          <w:kern w:val="0"/>
          <w:lang w:eastAsia="en-CA"/>
          <w14:ligatures w14:val="none"/>
        </w:rPr>
        <w:t>.</w:t>
      </w:r>
      <w:r w:rsidR="00065C4F">
        <w:rPr>
          <w:rFonts w:ascii="Arial" w:eastAsia="Times New Roman" w:hAnsi="Arial" w:cs="Arial"/>
          <w:kern w:val="0"/>
          <w:lang w:eastAsia="en-CA"/>
          <w14:ligatures w14:val="none"/>
        </w:rPr>
        <w:t xml:space="preserve"> </w:t>
      </w:r>
      <w:r w:rsidR="009A2BA2">
        <w:rPr>
          <w:rFonts w:ascii="Arial" w:eastAsia="Times New Roman" w:hAnsi="Arial" w:cs="Arial"/>
          <w:kern w:val="0"/>
          <w:lang w:eastAsia="en-CA"/>
          <w14:ligatures w14:val="none"/>
        </w:rPr>
        <w:t xml:space="preserve">In some companies, </w:t>
      </w:r>
      <w:r w:rsidR="009A2BA2">
        <w:rPr>
          <w:rFonts w:ascii="Arial" w:eastAsia="Times New Roman" w:hAnsi="Arial" w:cs="Arial"/>
          <w:kern w:val="0"/>
          <w:lang w:eastAsia="en-CA"/>
          <w14:ligatures w14:val="none"/>
        </w:rPr>
        <w:lastRenderedPageBreak/>
        <w:t>s</w:t>
      </w:r>
      <w:r w:rsidR="00065C4F">
        <w:rPr>
          <w:rFonts w:ascii="Arial" w:eastAsia="Times New Roman" w:hAnsi="Arial" w:cs="Arial"/>
          <w:kern w:val="0"/>
          <w:lang w:eastAsia="en-CA"/>
          <w14:ligatures w14:val="none"/>
        </w:rPr>
        <w:t>upervisors will also review</w:t>
      </w:r>
      <w:r w:rsidR="00E61947">
        <w:rPr>
          <w:rFonts w:ascii="Arial" w:eastAsia="Times New Roman" w:hAnsi="Arial" w:cs="Arial"/>
          <w:kern w:val="0"/>
          <w:lang w:eastAsia="en-CA"/>
          <w14:ligatures w14:val="none"/>
        </w:rPr>
        <w:t xml:space="preserve"> urgent and</w:t>
      </w:r>
      <w:r w:rsidR="00065C4F">
        <w:rPr>
          <w:rFonts w:ascii="Arial" w:eastAsia="Times New Roman" w:hAnsi="Arial" w:cs="Arial"/>
          <w:kern w:val="0"/>
          <w:lang w:eastAsia="en-CA"/>
          <w14:ligatures w14:val="none"/>
        </w:rPr>
        <w:t xml:space="preserve"> non-urgent </w:t>
      </w:r>
      <w:r w:rsidR="009A2BA2">
        <w:rPr>
          <w:rFonts w:ascii="Arial" w:eastAsia="Times New Roman" w:hAnsi="Arial" w:cs="Arial"/>
          <w:kern w:val="0"/>
          <w:lang w:eastAsia="en-CA"/>
          <w14:ligatures w14:val="none"/>
        </w:rPr>
        <w:t>incident reports to ensure that guards are reporting incidents appropriately</w:t>
      </w:r>
      <w:r w:rsidR="00693AB2">
        <w:rPr>
          <w:rFonts w:ascii="Arial" w:eastAsia="Times New Roman" w:hAnsi="Arial" w:cs="Arial"/>
          <w:kern w:val="0"/>
          <w:lang w:eastAsia="en-CA"/>
          <w14:ligatures w14:val="none"/>
        </w:rPr>
        <w:t xml:space="preserve"> and to try to resolve the issues reported. </w:t>
      </w:r>
    </w:p>
    <w:p w14:paraId="564AEA54" w14:textId="77777777" w:rsidR="008C1BBA" w:rsidRDefault="004E383F" w:rsidP="00EC4771">
      <w:pPr>
        <w:spacing w:before="100" w:beforeAutospacing="1" w:after="100" w:afterAutospacing="1" w:line="240" w:lineRule="auto"/>
        <w:ind w:left="360"/>
        <w:rPr>
          <w:rFonts w:ascii="Arial" w:eastAsia="Times New Roman" w:hAnsi="Arial" w:cs="Arial"/>
          <w:kern w:val="0"/>
          <w:lang w:eastAsia="en-CA"/>
          <w14:ligatures w14:val="none"/>
        </w:rPr>
      </w:pPr>
      <w:r w:rsidRPr="00EC4771">
        <w:rPr>
          <w:rFonts w:ascii="Arial" w:eastAsia="Times New Roman" w:hAnsi="Arial" w:cs="Arial"/>
          <w:b/>
          <w:bCs/>
          <w:kern w:val="0"/>
          <w:lang w:eastAsia="en-CA"/>
          <w14:ligatures w14:val="none"/>
        </w:rPr>
        <w:t>Managers:</w:t>
      </w:r>
      <w:r w:rsidRPr="00EC4771">
        <w:rPr>
          <w:rFonts w:ascii="Arial" w:eastAsia="Times New Roman" w:hAnsi="Arial" w:cs="Arial"/>
          <w:kern w:val="0"/>
          <w:lang w:eastAsia="en-CA"/>
          <w14:ligatures w14:val="none"/>
        </w:rPr>
        <w:t xml:space="preserve"> Managers </w:t>
      </w:r>
      <w:r w:rsidR="00631513">
        <w:rPr>
          <w:rFonts w:ascii="Arial" w:eastAsia="Times New Roman" w:hAnsi="Arial" w:cs="Arial"/>
          <w:kern w:val="0"/>
          <w:lang w:eastAsia="en-CA"/>
          <w14:ligatures w14:val="none"/>
        </w:rPr>
        <w:t xml:space="preserve">will occasionally review incident reports to ensure that communications that </w:t>
      </w:r>
      <w:r w:rsidR="00CE1141">
        <w:rPr>
          <w:rFonts w:ascii="Arial" w:eastAsia="Times New Roman" w:hAnsi="Arial" w:cs="Arial"/>
          <w:kern w:val="0"/>
          <w:lang w:eastAsia="en-CA"/>
          <w14:ligatures w14:val="none"/>
        </w:rPr>
        <w:t>go to clients is of an acceptable standard</w:t>
      </w:r>
      <w:r w:rsidR="00940D38" w:rsidRPr="00EC4771">
        <w:rPr>
          <w:rFonts w:ascii="Arial" w:eastAsia="Times New Roman" w:hAnsi="Arial" w:cs="Arial"/>
          <w:kern w:val="0"/>
          <w:lang w:eastAsia="en-CA"/>
          <w14:ligatures w14:val="none"/>
        </w:rPr>
        <w:t>.</w:t>
      </w:r>
      <w:r w:rsidR="002501AA" w:rsidRPr="00EC4771">
        <w:rPr>
          <w:rFonts w:ascii="Arial" w:eastAsia="Times New Roman" w:hAnsi="Arial" w:cs="Arial"/>
          <w:kern w:val="0"/>
          <w:lang w:eastAsia="en-CA"/>
          <w14:ligatures w14:val="none"/>
        </w:rPr>
        <w:t xml:space="preserve"> </w:t>
      </w:r>
    </w:p>
    <w:p w14:paraId="130C762E" w14:textId="77777777" w:rsidR="00991DAB" w:rsidRDefault="003B5325" w:rsidP="00EC4771">
      <w:pPr>
        <w:spacing w:before="100" w:beforeAutospacing="1" w:after="100" w:afterAutospacing="1" w:line="240" w:lineRule="auto"/>
        <w:ind w:left="360"/>
        <w:rPr>
          <w:rFonts w:ascii="Arial" w:eastAsia="Times New Roman" w:hAnsi="Arial" w:cs="Arial"/>
          <w:kern w:val="0"/>
          <w:lang w:eastAsia="en-CA"/>
          <w14:ligatures w14:val="none"/>
        </w:rPr>
      </w:pPr>
      <w:r>
        <w:rPr>
          <w:rFonts w:ascii="Arial" w:eastAsia="Times New Roman" w:hAnsi="Arial" w:cs="Arial"/>
          <w:kern w:val="0"/>
          <w:lang w:eastAsia="en-CA"/>
          <w14:ligatures w14:val="none"/>
        </w:rPr>
        <w:t>Managers will also review incident reports if an issue is escalated by a client.</w:t>
      </w:r>
      <w:r w:rsidR="002015FA">
        <w:rPr>
          <w:rFonts w:ascii="Arial" w:eastAsia="Times New Roman" w:hAnsi="Arial" w:cs="Arial"/>
          <w:kern w:val="0"/>
          <w:lang w:eastAsia="en-CA"/>
          <w14:ligatures w14:val="none"/>
        </w:rPr>
        <w:t xml:space="preserve"> They might use incident reports as evidence that </w:t>
      </w:r>
      <w:r w:rsidR="008C1BBA">
        <w:rPr>
          <w:rFonts w:ascii="Arial" w:eastAsia="Times New Roman" w:hAnsi="Arial" w:cs="Arial"/>
          <w:kern w:val="0"/>
          <w:lang w:eastAsia="en-CA"/>
          <w14:ligatures w14:val="none"/>
        </w:rPr>
        <w:t>an issue was discovered by their security guard and how it was dealt with.</w:t>
      </w:r>
    </w:p>
    <w:p w14:paraId="601E7822" w14:textId="77777777" w:rsidR="00991DAB" w:rsidRDefault="00E15619" w:rsidP="00EC4771">
      <w:pPr>
        <w:spacing w:before="100" w:beforeAutospacing="1" w:after="100" w:afterAutospacing="1" w:line="240" w:lineRule="auto"/>
        <w:ind w:left="360"/>
        <w:rPr>
          <w:rFonts w:ascii="Arial" w:eastAsia="Times New Roman" w:hAnsi="Arial" w:cs="Arial"/>
          <w:kern w:val="0"/>
          <w:lang w:eastAsia="en-CA"/>
          <w14:ligatures w14:val="none"/>
        </w:rPr>
      </w:pPr>
      <w:r w:rsidRPr="00EC4771">
        <w:rPr>
          <w:rFonts w:ascii="Arial" w:eastAsia="Times New Roman" w:hAnsi="Arial" w:cs="Arial"/>
          <w:kern w:val="0"/>
          <w:lang w:eastAsia="en-CA"/>
          <w14:ligatures w14:val="none"/>
        </w:rPr>
        <w:t xml:space="preserve">In some cases, security companies may need to provide evidence to courts if an incident occurs. For example, if there is a break in </w:t>
      </w:r>
      <w:r w:rsidR="000C477A" w:rsidRPr="00EC4771">
        <w:rPr>
          <w:rFonts w:ascii="Arial" w:eastAsia="Times New Roman" w:hAnsi="Arial" w:cs="Arial"/>
          <w:kern w:val="0"/>
          <w:lang w:eastAsia="en-CA"/>
          <w14:ligatures w14:val="none"/>
        </w:rPr>
        <w:t xml:space="preserve">and a suspect is apprehended, the security company may be required to provide the records </w:t>
      </w:r>
      <w:r w:rsidR="00420127" w:rsidRPr="00EC4771">
        <w:rPr>
          <w:rFonts w:ascii="Arial" w:eastAsia="Times New Roman" w:hAnsi="Arial" w:cs="Arial"/>
          <w:kern w:val="0"/>
          <w:lang w:eastAsia="en-CA"/>
          <w14:ligatures w14:val="none"/>
        </w:rPr>
        <w:t xml:space="preserve">of all activity on that site for that day. </w:t>
      </w:r>
      <w:r w:rsidR="002863F1">
        <w:rPr>
          <w:rFonts w:ascii="Arial" w:eastAsia="Times New Roman" w:hAnsi="Arial" w:cs="Arial"/>
          <w:kern w:val="0"/>
          <w:lang w:eastAsia="en-CA"/>
          <w14:ligatures w14:val="none"/>
        </w:rPr>
        <w:t>Incident reports would be a key part of the information provided.</w:t>
      </w:r>
    </w:p>
    <w:p w14:paraId="0BF39DC0" w14:textId="77777777" w:rsidR="0082316F" w:rsidRPr="00336768" w:rsidRDefault="0082316F" w:rsidP="00336768">
      <w:pPr>
        <w:pStyle w:val="Heading1"/>
      </w:pPr>
      <w:r w:rsidRPr="00336768">
        <w:t>User Workflow</w:t>
      </w:r>
    </w:p>
    <w:p w14:paraId="1BF789B9" w14:textId="77777777" w:rsidR="002863F1" w:rsidRDefault="00652117" w:rsidP="00652117">
      <w:pPr>
        <w:pStyle w:val="Heading2"/>
        <w:rPr>
          <w:rFonts w:eastAsia="Times New Roman"/>
          <w:lang w:eastAsia="en-CA"/>
        </w:rPr>
      </w:pPr>
      <w:r>
        <w:rPr>
          <w:rFonts w:eastAsia="Times New Roman"/>
          <w:lang w:eastAsia="en-CA"/>
        </w:rPr>
        <w:t>Employee</w:t>
      </w:r>
    </w:p>
    <w:p w14:paraId="026B2FD0" w14:textId="424ADE1E" w:rsidR="00652117" w:rsidRDefault="00F87496" w:rsidP="00661E77">
      <w:pPr>
        <w:pStyle w:val="ListParagraph"/>
        <w:numPr>
          <w:ilvl w:val="0"/>
          <w:numId w:val="11"/>
        </w:numPr>
        <w:rPr>
          <w:lang w:eastAsia="en-CA"/>
        </w:rPr>
      </w:pPr>
      <w:r>
        <w:t>While checked into an active shift</w:t>
      </w:r>
      <w:r w:rsidR="00A34F85">
        <w:t xml:space="preserve"> or conducting a tour</w:t>
      </w:r>
      <w:r>
        <w:t xml:space="preserve">, the employee discovers an issue that needs to be reported. The issue may or may not be associated with a checkpoint or tour, but it will be associated with the employee's active shift </w:t>
      </w:r>
      <w:r w:rsidR="00A34F85">
        <w:t xml:space="preserve">(or tour) </w:t>
      </w:r>
      <w:r>
        <w:t>and site.</w:t>
      </w:r>
    </w:p>
    <w:p w14:paraId="6515FB7A" w14:textId="77777777" w:rsidR="00F87496" w:rsidRDefault="008450E0" w:rsidP="00661E77">
      <w:pPr>
        <w:pStyle w:val="ListParagraph"/>
        <w:numPr>
          <w:ilvl w:val="0"/>
          <w:numId w:val="11"/>
        </w:numPr>
        <w:rPr>
          <w:lang w:eastAsia="en-CA"/>
        </w:rPr>
      </w:pPr>
      <w:r>
        <w:rPr>
          <w:lang w:eastAsia="en-CA"/>
        </w:rPr>
        <w:t xml:space="preserve">In the Shift Activity Tracking app, the employee </w:t>
      </w:r>
      <w:r w:rsidR="00CB139C">
        <w:rPr>
          <w:lang w:eastAsia="en-CA"/>
        </w:rPr>
        <w:t xml:space="preserve">initiates </w:t>
      </w:r>
      <w:r w:rsidR="00BC7CB2">
        <w:rPr>
          <w:lang w:eastAsia="en-CA"/>
        </w:rPr>
        <w:t>a report.</w:t>
      </w:r>
    </w:p>
    <w:p w14:paraId="175D6B04" w14:textId="31D9151C" w:rsidR="00BC7CB2" w:rsidRDefault="009303CB" w:rsidP="00661E77">
      <w:pPr>
        <w:pStyle w:val="ListParagraph"/>
        <w:numPr>
          <w:ilvl w:val="0"/>
          <w:numId w:val="11"/>
        </w:numPr>
        <w:rPr>
          <w:lang w:eastAsia="en-CA"/>
        </w:rPr>
      </w:pPr>
      <w:r>
        <w:t>The employee opens the incident report form directly. The employee is not required to select a report type.</w:t>
      </w:r>
      <w:r w:rsidR="00A34F85">
        <w:t xml:space="preserve"> (In this scope the incident report is the only type of report. In future when there are multiple reports, the report type will default to incident.)</w:t>
      </w:r>
    </w:p>
    <w:p w14:paraId="75DF2DF3" w14:textId="77777777" w:rsidR="00121E91" w:rsidRDefault="006712AE" w:rsidP="00661E77">
      <w:pPr>
        <w:pStyle w:val="ListParagraph"/>
        <w:numPr>
          <w:ilvl w:val="0"/>
          <w:numId w:val="11"/>
        </w:numPr>
        <w:rPr>
          <w:lang w:eastAsia="en-CA"/>
        </w:rPr>
      </w:pPr>
      <w:r>
        <w:rPr>
          <w:lang w:eastAsia="en-CA"/>
        </w:rPr>
        <w:t xml:space="preserve">The employee </w:t>
      </w:r>
      <w:r w:rsidR="00521700">
        <w:rPr>
          <w:lang w:eastAsia="en-CA"/>
        </w:rPr>
        <w:t xml:space="preserve">completes the note, describing the incident or issue in their own words. </w:t>
      </w:r>
      <w:r w:rsidR="00416466">
        <w:rPr>
          <w:lang w:eastAsia="en-CA"/>
        </w:rPr>
        <w:t>Optionally the employee completes the note using voice-to-text.</w:t>
      </w:r>
    </w:p>
    <w:p w14:paraId="0DF2B7A5" w14:textId="77777777" w:rsidR="00416466" w:rsidRDefault="00F474AA" w:rsidP="00661E77">
      <w:pPr>
        <w:pStyle w:val="ListParagraph"/>
        <w:numPr>
          <w:ilvl w:val="0"/>
          <w:numId w:val="11"/>
        </w:numPr>
        <w:rPr>
          <w:lang w:eastAsia="en-CA"/>
        </w:rPr>
      </w:pPr>
      <w:r>
        <w:t>Optionally, the employee captures or attaches up to 20 photos or videos to illustrate the issue.</w:t>
      </w:r>
    </w:p>
    <w:p w14:paraId="337BEBDD" w14:textId="77777777" w:rsidR="0005674B" w:rsidRDefault="0005674B" w:rsidP="00661E77">
      <w:pPr>
        <w:pStyle w:val="ListParagraph"/>
        <w:numPr>
          <w:ilvl w:val="0"/>
          <w:numId w:val="11"/>
        </w:numPr>
        <w:rPr>
          <w:lang w:eastAsia="en-CA"/>
        </w:rPr>
      </w:pPr>
      <w:r>
        <w:rPr>
          <w:lang w:eastAsia="en-CA"/>
        </w:rPr>
        <w:t>The employee submits the report.</w:t>
      </w:r>
    </w:p>
    <w:p w14:paraId="34145C98" w14:textId="77777777" w:rsidR="00DD7C1F" w:rsidRDefault="00DD7C1F" w:rsidP="00DD7C1F">
      <w:pPr>
        <w:pStyle w:val="Heading2"/>
        <w:rPr>
          <w:lang w:eastAsia="en-CA"/>
        </w:rPr>
      </w:pPr>
      <w:r>
        <w:rPr>
          <w:lang w:eastAsia="en-CA"/>
        </w:rPr>
        <w:t>Manager/Supervisor</w:t>
      </w:r>
    </w:p>
    <w:p w14:paraId="0C310EDC" w14:textId="77777777" w:rsidR="00DD7C1F" w:rsidRDefault="0062438D" w:rsidP="00DD7C1F">
      <w:pPr>
        <w:pStyle w:val="ListParagraph"/>
        <w:numPr>
          <w:ilvl w:val="0"/>
          <w:numId w:val="11"/>
        </w:numPr>
        <w:rPr>
          <w:lang w:eastAsia="en-CA"/>
        </w:rPr>
      </w:pPr>
      <w:r>
        <w:rPr>
          <w:lang w:eastAsia="en-CA"/>
        </w:rPr>
        <w:t xml:space="preserve">The manager </w:t>
      </w:r>
      <w:r w:rsidR="008729C8">
        <w:rPr>
          <w:lang w:eastAsia="en-CA"/>
        </w:rPr>
        <w:t>views the activity log. Incident reports are listed in the log.</w:t>
      </w:r>
    </w:p>
    <w:p w14:paraId="5113C704" w14:textId="77777777" w:rsidR="008729C8" w:rsidRDefault="00C95BB0" w:rsidP="00DD7C1F">
      <w:pPr>
        <w:pStyle w:val="ListParagraph"/>
        <w:numPr>
          <w:ilvl w:val="0"/>
          <w:numId w:val="11"/>
        </w:numPr>
        <w:rPr>
          <w:lang w:eastAsia="en-CA"/>
        </w:rPr>
      </w:pPr>
      <w:r>
        <w:rPr>
          <w:lang w:eastAsia="en-CA"/>
        </w:rPr>
        <w:t xml:space="preserve">The manager </w:t>
      </w:r>
      <w:r w:rsidR="00FC02B6">
        <w:rPr>
          <w:lang w:eastAsia="en-CA"/>
        </w:rPr>
        <w:t xml:space="preserve">clicks on one of the incident reports. The report is displayed with the </w:t>
      </w:r>
      <w:r w:rsidR="00205C53">
        <w:rPr>
          <w:lang w:eastAsia="en-CA"/>
        </w:rPr>
        <w:t xml:space="preserve">original note and </w:t>
      </w:r>
      <w:r w:rsidR="00FC02B6">
        <w:rPr>
          <w:lang w:eastAsia="en-CA"/>
        </w:rPr>
        <w:t xml:space="preserve">enhanced content: the </w:t>
      </w:r>
      <w:r w:rsidR="00D768A5">
        <w:rPr>
          <w:lang w:eastAsia="en-CA"/>
        </w:rPr>
        <w:t xml:space="preserve">category, priority and enhanced note. The </w:t>
      </w:r>
      <w:r w:rsidR="00645FA4">
        <w:rPr>
          <w:lang w:eastAsia="en-CA"/>
        </w:rPr>
        <w:t xml:space="preserve">report includes </w:t>
      </w:r>
      <w:r w:rsidR="00BF5A00">
        <w:rPr>
          <w:lang w:eastAsia="en-CA"/>
        </w:rPr>
        <w:t xml:space="preserve">thumbnails of </w:t>
      </w:r>
      <w:r w:rsidR="00A30C46">
        <w:rPr>
          <w:lang w:eastAsia="en-CA"/>
        </w:rPr>
        <w:t xml:space="preserve">any photos or videos that were attached. Clicking on a photo </w:t>
      </w:r>
      <w:r w:rsidR="00BF5A00">
        <w:rPr>
          <w:lang w:eastAsia="en-CA"/>
        </w:rPr>
        <w:t xml:space="preserve">displays </w:t>
      </w:r>
      <w:r w:rsidR="00282513">
        <w:rPr>
          <w:lang w:eastAsia="en-CA"/>
        </w:rPr>
        <w:t xml:space="preserve">an enlarged view of the photo. Clicking on a video </w:t>
      </w:r>
      <w:r w:rsidR="00C7324E">
        <w:rPr>
          <w:lang w:eastAsia="en-CA"/>
        </w:rPr>
        <w:t>launches it in a video player where the manager can watch it</w:t>
      </w:r>
      <w:r w:rsidR="00915B2F">
        <w:rPr>
          <w:lang w:eastAsia="en-CA"/>
        </w:rPr>
        <w:t xml:space="preserve"> and hear the audio.</w:t>
      </w:r>
    </w:p>
    <w:p w14:paraId="7EC6CE06" w14:textId="77777777" w:rsidR="00BC56A8" w:rsidRDefault="001225FE" w:rsidP="00DD7C1F">
      <w:pPr>
        <w:pStyle w:val="ListParagraph"/>
        <w:numPr>
          <w:ilvl w:val="0"/>
          <w:numId w:val="11"/>
        </w:numPr>
        <w:rPr>
          <w:lang w:eastAsia="en-CA"/>
        </w:rPr>
      </w:pPr>
      <w:r>
        <w:lastRenderedPageBreak/>
        <w:t>The manager downloads a copy of the incident report. It includes the enhanced content only, not the original note. It includes photo and video thumbnails. Each thumbnail links to the full-size photo or video using a persistent, unguessable and revocable link that does not require access to the incident record.</w:t>
      </w:r>
    </w:p>
    <w:p w14:paraId="2BDAB9C3" w14:textId="77777777" w:rsidR="00915B2F" w:rsidRPr="00DD7C1F" w:rsidRDefault="00915B2F" w:rsidP="00915B2F">
      <w:pPr>
        <w:rPr>
          <w:lang w:eastAsia="en-CA"/>
        </w:rPr>
      </w:pPr>
      <w:r>
        <w:rPr>
          <w:lang w:eastAsia="en-CA"/>
        </w:rPr>
        <w:t>Alerts or notifications for incident reports are not part of this scope.</w:t>
      </w:r>
      <w:r w:rsidR="008321C6">
        <w:rPr>
          <w:lang w:eastAsia="en-CA"/>
        </w:rPr>
        <w:t xml:space="preserve"> </w:t>
      </w:r>
      <w:r w:rsidR="00366FFC">
        <w:rPr>
          <w:lang w:eastAsia="en-CA"/>
        </w:rPr>
        <w:t>Direct c</w:t>
      </w:r>
      <w:r w:rsidR="008321C6">
        <w:rPr>
          <w:lang w:eastAsia="en-CA"/>
        </w:rPr>
        <w:t>ustomer access to incident reports is also not part of this scope</w:t>
      </w:r>
      <w:r w:rsidR="00366FFC">
        <w:rPr>
          <w:lang w:eastAsia="en-CA"/>
        </w:rPr>
        <w:t>.</w:t>
      </w:r>
    </w:p>
    <w:p w14:paraId="011531CE" w14:textId="77777777" w:rsidR="0082316F" w:rsidRDefault="0082316F" w:rsidP="00336768">
      <w:pPr>
        <w:pStyle w:val="Heading1"/>
      </w:pPr>
      <w:r w:rsidRPr="0082316F">
        <w:t>Functional Requirements</w:t>
      </w:r>
    </w:p>
    <w:p w14:paraId="252455A6" w14:textId="77777777" w:rsidR="00B85536" w:rsidRDefault="005B179D">
      <w:pPr>
        <w:pStyle w:val="Heading2"/>
      </w:pPr>
      <w:r>
        <w:t>Employee initiation and context</w:t>
      </w:r>
    </w:p>
    <w:p w14:paraId="7DF6826A" w14:textId="660B98AE" w:rsidR="00B85536" w:rsidRDefault="005B179D">
      <w:pPr>
        <w:pStyle w:val="ListParagraph"/>
        <w:keepLines/>
      </w:pPr>
      <w:r>
        <w:rPr>
          <w:b/>
        </w:rPr>
        <w:t>FR-0</w:t>
      </w:r>
      <w:r w:rsidR="00330E8D">
        <w:rPr>
          <w:b/>
        </w:rPr>
        <w:t>1</w:t>
      </w:r>
      <w:r>
        <w:rPr>
          <w:b/>
        </w:rPr>
        <w:t xml:space="preserve">. </w:t>
      </w:r>
      <w:r>
        <w:t>The incident report form must open directly without requiring the employee to choose a report type</w:t>
      </w:r>
      <w:r>
        <w:t>.</w:t>
      </w:r>
    </w:p>
    <w:p w14:paraId="74F6224A" w14:textId="77777777" w:rsidR="00B85536" w:rsidRDefault="005B179D">
      <w:pPr>
        <w:pStyle w:val="ListParagraph"/>
        <w:keepLines/>
      </w:pPr>
      <w:r>
        <w:rPr>
          <w:b/>
        </w:rPr>
        <w:t>FR-0</w:t>
      </w:r>
      <w:r w:rsidR="00330E8D">
        <w:rPr>
          <w:b/>
        </w:rPr>
        <w:t>2</w:t>
      </w:r>
      <w:r>
        <w:rPr>
          <w:b/>
        </w:rPr>
        <w:t xml:space="preserve">. </w:t>
      </w:r>
      <w:r>
        <w:t>The employee can initiate a report from the current shift, tour or checkpoint context. The system must associate the report with the lowest-level applicable object and retain its parent shift, site, tour and checkpoint relationships where applicable.</w:t>
      </w:r>
    </w:p>
    <w:p w14:paraId="218E6A32" w14:textId="60A199C9" w:rsidR="00B85536" w:rsidRDefault="005B179D">
      <w:pPr>
        <w:pStyle w:val="ListParagraph"/>
        <w:keepLines/>
      </w:pPr>
      <w:r>
        <w:rPr>
          <w:b/>
        </w:rPr>
        <w:t>FR-0</w:t>
      </w:r>
      <w:r w:rsidR="00330E8D">
        <w:rPr>
          <w:b/>
        </w:rPr>
        <w:t>3</w:t>
      </w:r>
      <w:r>
        <w:rPr>
          <w:b/>
        </w:rPr>
        <w:t xml:space="preserve">. </w:t>
      </w:r>
      <w:r>
        <w:t>The system must capture the employee, active shift, site</w:t>
      </w:r>
      <w:r w:rsidR="00483FEC">
        <w:t>, tour</w:t>
      </w:r>
      <w:r>
        <w:t xml:space="preserve">, report date/time and available device location </w:t>
      </w:r>
      <w:r w:rsidR="00A34F85">
        <w:t xml:space="preserve">(latitude/longitude) </w:t>
      </w:r>
      <w:r>
        <w:t>automatically. Missing or denied location data must be recorded but must not prevent submission.</w:t>
      </w:r>
    </w:p>
    <w:p w14:paraId="6F8CB6A2" w14:textId="77777777" w:rsidR="00B85536" w:rsidRDefault="005B179D">
      <w:pPr>
        <w:pStyle w:val="Heading2"/>
      </w:pPr>
      <w:r>
        <w:t>Report entry and attachments</w:t>
      </w:r>
    </w:p>
    <w:p w14:paraId="04476715" w14:textId="77777777" w:rsidR="00B85536" w:rsidRDefault="005B179D">
      <w:pPr>
        <w:pStyle w:val="ListParagraph"/>
        <w:keepLines/>
      </w:pPr>
      <w:r>
        <w:rPr>
          <w:b/>
        </w:rPr>
        <w:t>FR-0</w:t>
      </w:r>
      <w:r w:rsidR="00330E8D">
        <w:rPr>
          <w:b/>
        </w:rPr>
        <w:t>4</w:t>
      </w:r>
      <w:r>
        <w:rPr>
          <w:b/>
        </w:rPr>
        <w:t xml:space="preserve">. </w:t>
      </w:r>
      <w:r>
        <w:t>The employee must enter a nonblank plain-text note describing what they observed. The original note may contain up to 10,000 characters.</w:t>
      </w:r>
    </w:p>
    <w:p w14:paraId="424A386B" w14:textId="3CFDB3A3" w:rsidR="00B85536" w:rsidRDefault="005B179D">
      <w:pPr>
        <w:pStyle w:val="ListParagraph"/>
        <w:keepLines/>
      </w:pPr>
      <w:r>
        <w:rPr>
          <w:b/>
        </w:rPr>
        <w:t>FR-0</w:t>
      </w:r>
      <w:r w:rsidR="00330E8D">
        <w:rPr>
          <w:b/>
        </w:rPr>
        <w:t>5</w:t>
      </w:r>
      <w:r>
        <w:rPr>
          <w:b/>
        </w:rPr>
        <w:t xml:space="preserve">. </w:t>
      </w:r>
      <w:r>
        <w:t>The employee may use the device's voice-to-text capability to enter the note</w:t>
      </w:r>
      <w:r w:rsidR="00A34F85">
        <w:t>.</w:t>
      </w:r>
      <w:r>
        <w:t xml:space="preserve"> </w:t>
      </w:r>
      <w:r w:rsidR="00A34F85">
        <w:t>T</w:t>
      </w:r>
      <w:r>
        <w:t>he resulting text must remain editable until submission.</w:t>
      </w:r>
    </w:p>
    <w:p w14:paraId="346325A8" w14:textId="58217886" w:rsidR="00B85536" w:rsidRDefault="005B179D">
      <w:pPr>
        <w:pStyle w:val="ListParagraph"/>
        <w:keepLines/>
      </w:pPr>
      <w:r>
        <w:rPr>
          <w:b/>
        </w:rPr>
        <w:t>FR-0</w:t>
      </w:r>
      <w:r w:rsidR="00330E8D">
        <w:rPr>
          <w:b/>
        </w:rPr>
        <w:t>6</w:t>
      </w:r>
      <w:r>
        <w:rPr>
          <w:b/>
        </w:rPr>
        <w:t xml:space="preserve">. </w:t>
      </w:r>
      <w:r>
        <w:t>The employee can capture new photos or videos within Team Xpress and can attach existing photos or videos from the device, subject to the media limits in the non-functional requirements.</w:t>
      </w:r>
      <w:r w:rsidR="00A34F85">
        <w:t xml:space="preserve"> (Note that for regular checkpoint photos/videos not associated with an incident report, the user cannot attach existing photos or videos. They must take photos and videos from within the app.)</w:t>
      </w:r>
    </w:p>
    <w:p w14:paraId="5AA86E21" w14:textId="56388B89" w:rsidR="00B85536" w:rsidRDefault="005B179D">
      <w:pPr>
        <w:pStyle w:val="ListParagraph"/>
        <w:keepLines/>
      </w:pPr>
      <w:r>
        <w:rPr>
          <w:b/>
        </w:rPr>
        <w:t>FR-0</w:t>
      </w:r>
      <w:r w:rsidR="00330E8D">
        <w:rPr>
          <w:b/>
        </w:rPr>
        <w:t>7</w:t>
      </w:r>
      <w:r>
        <w:rPr>
          <w:b/>
        </w:rPr>
        <w:t xml:space="preserve">. </w:t>
      </w:r>
      <w:r>
        <w:t>A report can contain up to 20 media attachments in any combination of photos and videos. Media is optional</w:t>
      </w:r>
      <w:r w:rsidR="00A34F85">
        <w:t>.</w:t>
      </w:r>
      <w:r>
        <w:t xml:space="preserve"> </w:t>
      </w:r>
      <w:r w:rsidR="00A34F85">
        <w:t>A</w:t>
      </w:r>
      <w:r>
        <w:t xml:space="preserve"> report containing a valid note can be submitted without attachments.</w:t>
      </w:r>
    </w:p>
    <w:p w14:paraId="0A95C880" w14:textId="77777777" w:rsidR="00B85536" w:rsidRDefault="005B179D">
      <w:pPr>
        <w:pStyle w:val="ListParagraph"/>
        <w:keepLines/>
      </w:pPr>
      <w:r>
        <w:rPr>
          <w:b/>
        </w:rPr>
        <w:t>FR-0</w:t>
      </w:r>
      <w:r w:rsidR="00330E8D">
        <w:rPr>
          <w:b/>
        </w:rPr>
        <w:t>8</w:t>
      </w:r>
      <w:r>
        <w:rPr>
          <w:b/>
        </w:rPr>
        <w:t xml:space="preserve">. </w:t>
      </w:r>
      <w:r>
        <w:t>Before submission, the employee can preview and remove selected attachments and can see validation errors for unsupported, oversized or excessive files.</w:t>
      </w:r>
    </w:p>
    <w:p w14:paraId="2F39882E" w14:textId="77777777" w:rsidR="00B85536" w:rsidRDefault="005B179D">
      <w:pPr>
        <w:pStyle w:val="Heading2"/>
      </w:pPr>
      <w:r>
        <w:lastRenderedPageBreak/>
        <w:t>Submission, offline operation and synchronization</w:t>
      </w:r>
    </w:p>
    <w:p w14:paraId="4D2A1098" w14:textId="77777777" w:rsidR="00B85536" w:rsidRDefault="005B179D">
      <w:pPr>
        <w:pStyle w:val="ListParagraph"/>
        <w:keepLines/>
      </w:pPr>
      <w:r>
        <w:rPr>
          <w:b/>
        </w:rPr>
        <w:t>FR-</w:t>
      </w:r>
      <w:r w:rsidR="00330E8D">
        <w:rPr>
          <w:b/>
        </w:rPr>
        <w:t>09</w:t>
      </w:r>
      <w:r>
        <w:rPr>
          <w:b/>
        </w:rPr>
        <w:t xml:space="preserve">. </w:t>
      </w:r>
      <w:r>
        <w:t>The employee can submit the complete report while offline. The app must confirm that the report has been accepted locally and indicate that synchronization is pending.</w:t>
      </w:r>
    </w:p>
    <w:p w14:paraId="61CB86C9" w14:textId="77777777" w:rsidR="00B85536" w:rsidRDefault="005B179D">
      <w:pPr>
        <w:pStyle w:val="ListParagraph"/>
        <w:keepLines/>
      </w:pPr>
      <w:r>
        <w:rPr>
          <w:b/>
        </w:rPr>
        <w:t>FR-1</w:t>
      </w:r>
      <w:r w:rsidR="00330E8D">
        <w:rPr>
          <w:b/>
        </w:rPr>
        <w:t>0</w:t>
      </w:r>
      <w:r>
        <w:rPr>
          <w:b/>
        </w:rPr>
        <w:t xml:space="preserve">. </w:t>
      </w:r>
      <w:r>
        <w:t>Submission immediately locks the original note, context and attachments against employee editing or withdrawal, including while the report is waiting to synchronize.</w:t>
      </w:r>
    </w:p>
    <w:p w14:paraId="57FEB89E" w14:textId="77777777" w:rsidR="00B85536" w:rsidRDefault="005B179D">
      <w:pPr>
        <w:pStyle w:val="ListParagraph"/>
        <w:keepLines/>
      </w:pPr>
      <w:r>
        <w:rPr>
          <w:b/>
        </w:rPr>
        <w:t>FR-1</w:t>
      </w:r>
      <w:r w:rsidR="00330E8D">
        <w:rPr>
          <w:b/>
        </w:rPr>
        <w:t>1</w:t>
      </w:r>
      <w:r>
        <w:rPr>
          <w:b/>
        </w:rPr>
        <w:t xml:space="preserve">. </w:t>
      </w:r>
      <w:r>
        <w:t>The original report and each attachment must synchronize automatically when connectivity is available. Interrupted uploads must resume without requiring the employee to recreate or resubmit the report.</w:t>
      </w:r>
    </w:p>
    <w:p w14:paraId="61FD58F1" w14:textId="77777777" w:rsidR="00B85536" w:rsidRDefault="005B179D">
      <w:pPr>
        <w:pStyle w:val="ListParagraph"/>
        <w:keepLines/>
      </w:pPr>
      <w:r>
        <w:rPr>
          <w:b/>
        </w:rPr>
        <w:t>FR-1</w:t>
      </w:r>
      <w:r w:rsidR="00330E8D">
        <w:rPr>
          <w:b/>
        </w:rPr>
        <w:t>2</w:t>
      </w:r>
      <w:r>
        <w:rPr>
          <w:b/>
        </w:rPr>
        <w:t xml:space="preserve">. </w:t>
      </w:r>
      <w:r>
        <w:t>The text and metadata may synchronize independently of the attachments. The report must become visible to authorized managers as soon as the server receives the original text and metadata, with the attachment upload state clearly identified.</w:t>
      </w:r>
    </w:p>
    <w:p w14:paraId="4F4A03B2" w14:textId="77777777" w:rsidR="00B85536" w:rsidRDefault="005B179D">
      <w:pPr>
        <w:pStyle w:val="ListParagraph"/>
        <w:keepLines/>
      </w:pPr>
      <w:r>
        <w:rPr>
          <w:b/>
        </w:rPr>
        <w:t>FR-1</w:t>
      </w:r>
      <w:r w:rsidR="00330E8D">
        <w:rPr>
          <w:b/>
        </w:rPr>
        <w:t>3</w:t>
      </w:r>
      <w:r>
        <w:rPr>
          <w:b/>
        </w:rPr>
        <w:t xml:space="preserve">. </w:t>
      </w:r>
      <w:r>
        <w:t>The app must show the employee whether the report is queued, synchronizing, synchronized or requires attention. A failed upload must not create a duplicate report when retried.</w:t>
      </w:r>
    </w:p>
    <w:p w14:paraId="657C9DF3" w14:textId="77777777" w:rsidR="00B85536" w:rsidRDefault="005B179D">
      <w:pPr>
        <w:pStyle w:val="Heading2"/>
      </w:pPr>
      <w:r>
        <w:t>AI interpretation and enhancement</w:t>
      </w:r>
    </w:p>
    <w:p w14:paraId="78C46EC2" w14:textId="77777777" w:rsidR="00B85536" w:rsidRDefault="005B179D">
      <w:pPr>
        <w:pStyle w:val="ListParagraph"/>
        <w:keepLines/>
      </w:pPr>
      <w:r>
        <w:rPr>
          <w:b/>
        </w:rPr>
        <w:t>FR-1</w:t>
      </w:r>
      <w:r w:rsidR="00330E8D">
        <w:rPr>
          <w:b/>
        </w:rPr>
        <w:t>4</w:t>
      </w:r>
      <w:r>
        <w:rPr>
          <w:b/>
        </w:rPr>
        <w:t xml:space="preserve">. </w:t>
      </w:r>
      <w:r>
        <w:t>After the server receives the original note, the system must asynchronously assign a category and priority and generate an enhanced note. AI processing must not delay or invalidate submission.</w:t>
      </w:r>
    </w:p>
    <w:p w14:paraId="22D9EF81" w14:textId="77777777" w:rsidR="00B85536" w:rsidRDefault="005B179D">
      <w:pPr>
        <w:pStyle w:val="ListParagraph"/>
        <w:keepLines/>
      </w:pPr>
      <w:r>
        <w:rPr>
          <w:b/>
        </w:rPr>
        <w:t>FR-1</w:t>
      </w:r>
      <w:r w:rsidR="00330E8D">
        <w:rPr>
          <w:b/>
        </w:rPr>
        <w:t>5</w:t>
      </w:r>
      <w:r>
        <w:rPr>
          <w:b/>
        </w:rPr>
        <w:t xml:space="preserve">. </w:t>
      </w:r>
      <w:r>
        <w:t>The employee is not required to review or approve AI output. Submission is complete when the original report is accepted locally.</w:t>
      </w:r>
    </w:p>
    <w:p w14:paraId="1DC5F86A" w14:textId="7707A380" w:rsidR="00B85536" w:rsidRDefault="005B179D">
      <w:pPr>
        <w:pStyle w:val="ListParagraph"/>
        <w:keepLines/>
      </w:pPr>
      <w:r>
        <w:rPr>
          <w:b/>
        </w:rPr>
        <w:t>FR-1</w:t>
      </w:r>
      <w:r w:rsidR="00330E8D">
        <w:rPr>
          <w:b/>
        </w:rPr>
        <w:t>6</w:t>
      </w:r>
      <w:r>
        <w:rPr>
          <w:b/>
        </w:rPr>
        <w:t xml:space="preserve">. </w:t>
      </w:r>
      <w:r>
        <w:t>For the first release, the AI must use one Celayix-wide taxonomy. Default categories are Safety Hazard, Security Threat or Suspicious Activity, Access Control, Property Damage, Medical or Health, Fire or Life Safety, Facility or Equipment, Policy or Procedure, Customer Service, and Other.</w:t>
      </w:r>
      <w:r w:rsidR="00CE61DE">
        <w:t xml:space="preserve"> [At some point we need the incident report template including categories and priorities at the site level. </w:t>
      </w:r>
      <w:r w:rsidR="00CE61DE">
        <w:t>Can we discuss whether it makes sense to incorporate</w:t>
      </w:r>
      <w:r w:rsidR="00CE61DE">
        <w:t xml:space="preserve"> it in this scope.]</w:t>
      </w:r>
    </w:p>
    <w:p w14:paraId="4ED7B819" w14:textId="77777777" w:rsidR="00B85536" w:rsidRDefault="005B179D">
      <w:pPr>
        <w:pStyle w:val="ListParagraph"/>
        <w:keepLines/>
      </w:pPr>
      <w:r>
        <w:rPr>
          <w:b/>
        </w:rPr>
        <w:t>FR-1</w:t>
      </w:r>
      <w:r w:rsidR="00330E8D">
        <w:rPr>
          <w:b/>
        </w:rPr>
        <w:t>7</w:t>
      </w:r>
      <w:r>
        <w:rPr>
          <w:b/>
        </w:rPr>
        <w:t xml:space="preserve">. </w:t>
      </w:r>
      <w:r>
        <w:t>Default priorities are Critical, High, Normal and Low. Critical indicates an immediate threat to life, safety or major property; High requires prompt action; Normal requires routine follow-up; and Low is informational or requires no immediate action.</w:t>
      </w:r>
    </w:p>
    <w:p w14:paraId="44BE7CC2" w14:textId="77777777" w:rsidR="00B85536" w:rsidRDefault="005B179D">
      <w:pPr>
        <w:pStyle w:val="ListParagraph"/>
        <w:keepLines/>
      </w:pPr>
      <w:r>
        <w:rPr>
          <w:b/>
        </w:rPr>
        <w:lastRenderedPageBreak/>
        <w:t>FR-1</w:t>
      </w:r>
      <w:r w:rsidR="00330E8D">
        <w:rPr>
          <w:b/>
        </w:rPr>
        <w:t>8</w:t>
      </w:r>
      <w:r>
        <w:rPr>
          <w:b/>
        </w:rPr>
        <w:t xml:space="preserve">. </w:t>
      </w:r>
      <w:r>
        <w:t>The enhanced note must correct spelling and grammar and use concise, professional language suitable for a client-facing report. It may neutralize profanity or discriminatory wording but must preserve all material facts and must not add details, conclusions or actions not supported by the original note.</w:t>
      </w:r>
    </w:p>
    <w:p w14:paraId="5AC50AF9" w14:textId="77777777" w:rsidR="00B85536" w:rsidRDefault="005B179D">
      <w:pPr>
        <w:pStyle w:val="ListParagraph"/>
        <w:keepLines/>
      </w:pPr>
      <w:r>
        <w:rPr>
          <w:b/>
        </w:rPr>
        <w:t>FR-</w:t>
      </w:r>
      <w:r w:rsidR="00330E8D">
        <w:rPr>
          <w:b/>
        </w:rPr>
        <w:t>19</w:t>
      </w:r>
      <w:r>
        <w:rPr>
          <w:b/>
        </w:rPr>
        <w:t xml:space="preserve">. </w:t>
      </w:r>
      <w:r>
        <w:t>The original note must remain immutable and must always be retained alongside the enhanced note so authorized users can distinguish the employee's evidence from AI-generated content.</w:t>
      </w:r>
    </w:p>
    <w:p w14:paraId="5442CCE5" w14:textId="77777777" w:rsidR="00B85536" w:rsidRDefault="005B179D">
      <w:pPr>
        <w:pStyle w:val="ListParagraph"/>
        <w:keepLines/>
      </w:pPr>
      <w:r>
        <w:rPr>
          <w:b/>
        </w:rPr>
        <w:t>FR-2</w:t>
      </w:r>
      <w:r w:rsidR="00330E8D">
        <w:rPr>
          <w:b/>
        </w:rPr>
        <w:t>0</w:t>
      </w:r>
      <w:r>
        <w:rPr>
          <w:b/>
        </w:rPr>
        <w:t xml:space="preserve">. </w:t>
      </w:r>
      <w:r>
        <w:t>If AI processing fails, the system must retry automatically, keep the original report valid and visible, and show an AI processing status of Pending, Complete or Needs Review.</w:t>
      </w:r>
    </w:p>
    <w:p w14:paraId="21BB5040" w14:textId="77777777" w:rsidR="00B85536" w:rsidRDefault="005B179D">
      <w:pPr>
        <w:pStyle w:val="ListParagraph"/>
        <w:keepLines/>
      </w:pPr>
      <w:r>
        <w:rPr>
          <w:b/>
        </w:rPr>
        <w:t>FR-2</w:t>
      </w:r>
      <w:r w:rsidR="00330E8D">
        <w:rPr>
          <w:b/>
        </w:rPr>
        <w:t>1</w:t>
      </w:r>
      <w:r>
        <w:rPr>
          <w:b/>
        </w:rPr>
        <w:t xml:space="preserve">. </w:t>
      </w:r>
      <w:r>
        <w:t>Low-confidence category, priority or enhancement results must be marked Needs Review without blocking use of the original report.</w:t>
      </w:r>
    </w:p>
    <w:p w14:paraId="381D1AB5" w14:textId="77777777" w:rsidR="00B85536" w:rsidRDefault="005B179D">
      <w:pPr>
        <w:pStyle w:val="Heading2"/>
      </w:pPr>
      <w:r>
        <w:t>Manager and supervisor review</w:t>
      </w:r>
    </w:p>
    <w:p w14:paraId="4F9667B2" w14:textId="3ECF76E5" w:rsidR="00B85536" w:rsidRDefault="005B179D">
      <w:pPr>
        <w:pStyle w:val="ListParagraph"/>
        <w:keepLines/>
      </w:pPr>
      <w:r>
        <w:rPr>
          <w:b/>
        </w:rPr>
        <w:t>FR-2</w:t>
      </w:r>
      <w:r w:rsidR="00D070D6">
        <w:rPr>
          <w:b/>
        </w:rPr>
        <w:t>2</w:t>
      </w:r>
      <w:r>
        <w:rPr>
          <w:b/>
        </w:rPr>
        <w:t xml:space="preserve">. </w:t>
      </w:r>
      <w:r>
        <w:t>Incident reports must appear in the Schedule Xpress activity log and participate in the log's hierarchy, filtering, sorting and record-access rules.</w:t>
      </w:r>
    </w:p>
    <w:p w14:paraId="5814FE9D" w14:textId="7E3B849B" w:rsidR="00B85536" w:rsidRDefault="005B179D">
      <w:pPr>
        <w:pStyle w:val="ListParagraph"/>
        <w:keepLines/>
      </w:pPr>
      <w:r>
        <w:rPr>
          <w:b/>
        </w:rPr>
        <w:t>FR-2</w:t>
      </w:r>
      <w:r w:rsidR="00D070D6">
        <w:rPr>
          <w:b/>
        </w:rPr>
        <w:t>3</w:t>
      </w:r>
      <w:r>
        <w:rPr>
          <w:b/>
        </w:rPr>
        <w:t xml:space="preserve">. </w:t>
      </w:r>
      <w:r>
        <w:t>An authorized manager or supervisor can open a report and view its category, priority, enhanced note, original note, employee, site, shift, applicable tour/checkpoint context, reported date/time, location</w:t>
      </w:r>
      <w:r w:rsidR="00FE4906">
        <w:t xml:space="preserve"> (</w:t>
      </w:r>
      <w:proofErr w:type="spellStart"/>
      <w:r w:rsidR="00FE4906">
        <w:t>lat</w:t>
      </w:r>
      <w:proofErr w:type="spellEnd"/>
      <w:r w:rsidR="00FE4906">
        <w:t>/long)</w:t>
      </w:r>
      <w:r>
        <w:t>, AI status and attachment upload status.</w:t>
      </w:r>
    </w:p>
    <w:p w14:paraId="3878BCE7" w14:textId="5DDB2E60" w:rsidR="00B85536" w:rsidRDefault="005B179D">
      <w:pPr>
        <w:pStyle w:val="ListParagraph"/>
        <w:keepLines/>
      </w:pPr>
      <w:r>
        <w:rPr>
          <w:b/>
        </w:rPr>
        <w:t>FR-2</w:t>
      </w:r>
      <w:r w:rsidR="00D070D6">
        <w:rPr>
          <w:b/>
        </w:rPr>
        <w:t>4</w:t>
      </w:r>
      <w:r>
        <w:rPr>
          <w:b/>
        </w:rPr>
        <w:t xml:space="preserve">. </w:t>
      </w:r>
      <w:r>
        <w:t>The report detail view must display thumbnails for uploaded photos and videos. Selecting a photo opens an enlarged image</w:t>
      </w:r>
      <w:r w:rsidR="00FE4906">
        <w:t>. S</w:t>
      </w:r>
      <w:r>
        <w:t>electing a video opens a player that supports video and recorded audio.</w:t>
      </w:r>
    </w:p>
    <w:p w14:paraId="0AF3CB07" w14:textId="57B691F7" w:rsidR="00B85536" w:rsidRDefault="005B179D">
      <w:pPr>
        <w:pStyle w:val="ListParagraph"/>
        <w:keepLines/>
      </w:pPr>
      <w:r>
        <w:rPr>
          <w:b/>
        </w:rPr>
        <w:t>FR-2</w:t>
      </w:r>
      <w:r w:rsidR="00D070D6">
        <w:rPr>
          <w:b/>
        </w:rPr>
        <w:t>5</w:t>
      </w:r>
      <w:r>
        <w:rPr>
          <w:b/>
        </w:rPr>
        <w:t xml:space="preserve">. </w:t>
      </w:r>
      <w:r>
        <w:t>The view must distinguish clearly between the immutable original note and the AI-generated enhanced note.</w:t>
      </w:r>
    </w:p>
    <w:p w14:paraId="45C08E9B" w14:textId="39533622" w:rsidR="00B85536" w:rsidRDefault="005B179D">
      <w:pPr>
        <w:pStyle w:val="ListParagraph"/>
        <w:keepLines/>
      </w:pPr>
      <w:r>
        <w:rPr>
          <w:b/>
        </w:rPr>
        <w:t>FR-2</w:t>
      </w:r>
      <w:r w:rsidR="00D070D6">
        <w:rPr>
          <w:b/>
        </w:rPr>
        <w:t>6</w:t>
      </w:r>
      <w:r>
        <w:rPr>
          <w:b/>
        </w:rPr>
        <w:t xml:space="preserve">. </w:t>
      </w:r>
      <w:r>
        <w:t>An authorized manager or supervisor can correct the AI-generated category, priority and enhanced note. These corrections must not change the original note or original media.</w:t>
      </w:r>
    </w:p>
    <w:p w14:paraId="072B9998" w14:textId="56B28E38" w:rsidR="00B85536" w:rsidRDefault="005B179D">
      <w:pPr>
        <w:pStyle w:val="ListParagraph"/>
        <w:keepLines/>
      </w:pPr>
      <w:r>
        <w:rPr>
          <w:b/>
        </w:rPr>
        <w:t>FR-2</w:t>
      </w:r>
      <w:r w:rsidR="00D070D6">
        <w:rPr>
          <w:b/>
        </w:rPr>
        <w:t>7</w:t>
      </w:r>
      <w:r>
        <w:rPr>
          <w:b/>
        </w:rPr>
        <w:t xml:space="preserve">. </w:t>
      </w:r>
      <w:r>
        <w:t>Each correction to an AI-generated field must be audited with the previous value, new value, user and date/time, and authorized users must be able to review that history.</w:t>
      </w:r>
    </w:p>
    <w:p w14:paraId="2EB0020F" w14:textId="73B89632" w:rsidR="00B85536" w:rsidRDefault="005B179D">
      <w:pPr>
        <w:pStyle w:val="ListParagraph"/>
        <w:keepLines/>
      </w:pPr>
      <w:r>
        <w:rPr>
          <w:b/>
        </w:rPr>
        <w:t>FR-</w:t>
      </w:r>
      <w:r w:rsidR="00330E8D">
        <w:rPr>
          <w:b/>
        </w:rPr>
        <w:t>2</w:t>
      </w:r>
      <w:r w:rsidR="00D070D6">
        <w:rPr>
          <w:b/>
        </w:rPr>
        <w:t>8</w:t>
      </w:r>
      <w:r>
        <w:rPr>
          <w:b/>
        </w:rPr>
        <w:t xml:space="preserve">. </w:t>
      </w:r>
      <w:r>
        <w:t>The first release does not require Reviewed, Assigned, Resolved or Closed workflow states. AI processing state and attachment synchronization state must be tracked independently of the incident itself.</w:t>
      </w:r>
    </w:p>
    <w:p w14:paraId="314BC8E0" w14:textId="77777777" w:rsidR="00B85536" w:rsidRDefault="005B179D">
      <w:pPr>
        <w:pStyle w:val="Heading2"/>
      </w:pPr>
      <w:r>
        <w:lastRenderedPageBreak/>
        <w:t>Download and media sharing</w:t>
      </w:r>
    </w:p>
    <w:p w14:paraId="43660188" w14:textId="756BB884" w:rsidR="00B85536" w:rsidRDefault="005B179D">
      <w:pPr>
        <w:pStyle w:val="ListParagraph"/>
        <w:keepLines/>
      </w:pPr>
      <w:r>
        <w:rPr>
          <w:b/>
        </w:rPr>
        <w:t>FR-</w:t>
      </w:r>
      <w:r w:rsidR="00D070D6">
        <w:rPr>
          <w:b/>
        </w:rPr>
        <w:t>29</w:t>
      </w:r>
      <w:r>
        <w:rPr>
          <w:b/>
        </w:rPr>
        <w:t xml:space="preserve">. </w:t>
      </w:r>
      <w:r>
        <w:t>An authorized manager or supervisor can download an incident report after AI processing is Complete or after a Needs Review result has been accepted or corrected.</w:t>
      </w:r>
      <w:r w:rsidR="00FF3230">
        <w:t xml:space="preserve"> (Report review and approval is part of a later scope.)</w:t>
      </w:r>
    </w:p>
    <w:p w14:paraId="3B55952C" w14:textId="4FE3E0A5" w:rsidR="00B85536" w:rsidRDefault="005B179D">
      <w:pPr>
        <w:pStyle w:val="ListParagraph"/>
        <w:keepLines/>
      </w:pPr>
      <w:r>
        <w:rPr>
          <w:b/>
        </w:rPr>
        <w:t>FR-3</w:t>
      </w:r>
      <w:r w:rsidR="00D070D6">
        <w:rPr>
          <w:b/>
        </w:rPr>
        <w:t>0</w:t>
      </w:r>
      <w:r>
        <w:rPr>
          <w:b/>
        </w:rPr>
        <w:t xml:space="preserve">. </w:t>
      </w:r>
      <w:r>
        <w:t>The downloaded report must contain the current category, priority, enhanced note, relevant report context and metadata, and a generated date/time.</w:t>
      </w:r>
      <w:r w:rsidR="00FF3230">
        <w:t xml:space="preserve"> The date/time is the time the report was submitted in the device, not the time it was uploaded or processed.</w:t>
      </w:r>
      <w:r>
        <w:t xml:space="preserve"> It must not include the original employee note.</w:t>
      </w:r>
    </w:p>
    <w:p w14:paraId="5D489FDC" w14:textId="23EADA71" w:rsidR="00B85536" w:rsidRDefault="005B179D">
      <w:pPr>
        <w:pStyle w:val="ListParagraph"/>
        <w:keepLines/>
      </w:pPr>
      <w:r>
        <w:rPr>
          <w:b/>
        </w:rPr>
        <w:t>FR-3</w:t>
      </w:r>
      <w:r w:rsidR="00D070D6">
        <w:rPr>
          <w:b/>
        </w:rPr>
        <w:t>1</w:t>
      </w:r>
      <w:r>
        <w:rPr>
          <w:b/>
        </w:rPr>
        <w:t xml:space="preserve">. </w:t>
      </w:r>
      <w:r>
        <w:t>The downloaded report must include a thumbnail for each uploaded photo or video. Each thumbnail must link to the corresponding full-size media item.</w:t>
      </w:r>
    </w:p>
    <w:p w14:paraId="4629A3D2" w14:textId="17259245" w:rsidR="00B85536" w:rsidRDefault="005B179D">
      <w:pPr>
        <w:pStyle w:val="ListParagraph"/>
        <w:keepLines/>
      </w:pPr>
      <w:r>
        <w:rPr>
          <w:b/>
        </w:rPr>
        <w:t>FR-3</w:t>
      </w:r>
      <w:r w:rsidR="00D070D6">
        <w:rPr>
          <w:b/>
        </w:rPr>
        <w:t>2</w:t>
      </w:r>
      <w:r>
        <w:rPr>
          <w:b/>
        </w:rPr>
        <w:t xml:space="preserve">. </w:t>
      </w:r>
      <w:r>
        <w:t>Media links in a downloaded report do not need to enforce record access permissions. They must be persistent, unguessable and individually revocable so the report can be shared with a client or used as evidence without granting access to Schedule Xpress.</w:t>
      </w:r>
    </w:p>
    <w:p w14:paraId="467E9484" w14:textId="3AAF758D" w:rsidR="00B85536" w:rsidRDefault="005B179D">
      <w:pPr>
        <w:pStyle w:val="ListParagraph"/>
        <w:keepLines/>
      </w:pPr>
      <w:r>
        <w:rPr>
          <w:b/>
        </w:rPr>
        <w:t>FR-3</w:t>
      </w:r>
      <w:r w:rsidR="00D070D6">
        <w:rPr>
          <w:b/>
        </w:rPr>
        <w:t>3</w:t>
      </w:r>
      <w:r>
        <w:rPr>
          <w:b/>
        </w:rPr>
        <w:t xml:space="preserve">. </w:t>
      </w:r>
      <w:r>
        <w:t xml:space="preserve">A download generated after an authorized correction must reflect the corrected enhanced fields. Previously downloaded copies </w:t>
      </w:r>
      <w:proofErr w:type="gramStart"/>
      <w:r>
        <w:t>are</w:t>
      </w:r>
      <w:proofErr w:type="gramEnd"/>
      <w:r>
        <w:t xml:space="preserve"> not required to update.</w:t>
      </w:r>
    </w:p>
    <w:p w14:paraId="01147502" w14:textId="77777777" w:rsidR="00EB30C1" w:rsidRDefault="00EB30C1" w:rsidP="00336768">
      <w:pPr>
        <w:pStyle w:val="Heading1"/>
      </w:pPr>
      <w:r>
        <w:t>Non-Functional Requirements</w:t>
      </w:r>
    </w:p>
    <w:p w14:paraId="08D9742B" w14:textId="3AC259BF" w:rsidR="00493A4C" w:rsidRDefault="00493A4C" w:rsidP="006C5EAF">
      <w:pPr>
        <w:rPr>
          <w:lang w:eastAsia="en-CA"/>
        </w:rPr>
      </w:pPr>
      <w:r>
        <w:rPr>
          <w:lang w:eastAsia="en-CA"/>
        </w:rPr>
        <w:t xml:space="preserve">An employee must be able to fully complete and submit an incident report </w:t>
      </w:r>
      <w:r w:rsidR="00FF3230">
        <w:rPr>
          <w:lang w:eastAsia="en-CA"/>
        </w:rPr>
        <w:t xml:space="preserve">including photos and videos </w:t>
      </w:r>
      <w:r w:rsidR="00CD0219">
        <w:rPr>
          <w:lang w:eastAsia="en-CA"/>
        </w:rPr>
        <w:t xml:space="preserve">when they do not have access to the internet. </w:t>
      </w:r>
    </w:p>
    <w:p w14:paraId="194A5012" w14:textId="77777777" w:rsidR="006C5EAF" w:rsidRDefault="006C5EAF" w:rsidP="006C5EAF">
      <w:pPr>
        <w:rPr>
          <w:lang w:eastAsia="en-CA"/>
        </w:rPr>
      </w:pPr>
      <w:r>
        <w:rPr>
          <w:lang w:eastAsia="en-CA"/>
        </w:rPr>
        <w:t xml:space="preserve">There could be up to 100 incidents reported per day per client. Each report could include up to 10,000 characters in the original note created by the employee (not including the enhanced note). </w:t>
      </w:r>
    </w:p>
    <w:p w14:paraId="52EE753A" w14:textId="77777777" w:rsidR="00966072" w:rsidRDefault="00F244BC" w:rsidP="00F244BC">
      <w:pPr>
        <w:pStyle w:val="Heading2"/>
        <w:rPr>
          <w:lang w:eastAsia="en-CA"/>
        </w:rPr>
      </w:pPr>
      <w:r>
        <w:rPr>
          <w:lang w:eastAsia="en-CA"/>
        </w:rPr>
        <w:t>Media File</w:t>
      </w:r>
      <w:r w:rsidR="00966072">
        <w:rPr>
          <w:lang w:eastAsia="en-CA"/>
        </w:rPr>
        <w:t xml:space="preserve"> Storage</w:t>
      </w:r>
    </w:p>
    <w:p w14:paraId="21141A7C" w14:textId="3ED88082" w:rsidR="00A65BC2" w:rsidRPr="00A65BC2" w:rsidRDefault="00A65BC2" w:rsidP="00A65BC2">
      <w:pPr>
        <w:rPr>
          <w:lang w:eastAsia="en-CA"/>
        </w:rPr>
      </w:pPr>
      <w:r w:rsidRPr="00A65BC2">
        <w:rPr>
          <w:lang w:eastAsia="en-CA"/>
        </w:rPr>
        <w:t xml:space="preserve">Incident reports </w:t>
      </w:r>
      <w:r w:rsidR="00843F09">
        <w:rPr>
          <w:lang w:eastAsia="en-CA"/>
        </w:rPr>
        <w:t>will</w:t>
      </w:r>
      <w:r w:rsidRPr="00A65BC2">
        <w:rPr>
          <w:lang w:eastAsia="en-CA"/>
        </w:rPr>
        <w:t xml:space="preserve"> support up to 20 media attachments, with a maximum combined attachment size of 250 MB per report. Individual photos </w:t>
      </w:r>
      <w:r w:rsidR="00843F09">
        <w:rPr>
          <w:lang w:eastAsia="en-CA"/>
        </w:rPr>
        <w:t>will</w:t>
      </w:r>
      <w:r w:rsidRPr="00A65BC2">
        <w:rPr>
          <w:lang w:eastAsia="en-CA"/>
        </w:rPr>
        <w:t xml:space="preserve"> not exceed 10 MB, and individual videos </w:t>
      </w:r>
      <w:r w:rsidR="00843F09">
        <w:rPr>
          <w:lang w:eastAsia="en-CA"/>
        </w:rPr>
        <w:t>will</w:t>
      </w:r>
      <w:r w:rsidRPr="00A65BC2">
        <w:rPr>
          <w:lang w:eastAsia="en-CA"/>
        </w:rPr>
        <w:t xml:space="preserve"> not exceed 100 MB.</w:t>
      </w:r>
    </w:p>
    <w:p w14:paraId="1B48D221" w14:textId="4C47640D" w:rsidR="00A65BC2" w:rsidRPr="00A65BC2" w:rsidRDefault="00A65BC2" w:rsidP="00A65BC2">
      <w:pPr>
        <w:rPr>
          <w:lang w:eastAsia="en-CA"/>
        </w:rPr>
      </w:pPr>
      <w:r w:rsidRPr="00A65BC2">
        <w:rPr>
          <w:lang w:eastAsia="en-CA"/>
        </w:rPr>
        <w:t xml:space="preserve">The application </w:t>
      </w:r>
      <w:r w:rsidR="00843F09">
        <w:rPr>
          <w:lang w:eastAsia="en-CA"/>
        </w:rPr>
        <w:t>will</w:t>
      </w:r>
      <w:r w:rsidRPr="00A65BC2">
        <w:rPr>
          <w:lang w:eastAsia="en-CA"/>
        </w:rPr>
        <w:t xml:space="preserve"> control media quality when photos or videos are captured within the application. Routine checkpoint photos </w:t>
      </w:r>
      <w:r w:rsidR="00843F09">
        <w:rPr>
          <w:lang w:eastAsia="en-CA"/>
        </w:rPr>
        <w:t>will</w:t>
      </w:r>
      <w:r w:rsidRPr="00A65BC2">
        <w:rPr>
          <w:lang w:eastAsia="en-CA"/>
        </w:rPr>
        <w:t xml:space="preserve"> be captured or resized to approximately 2048 × 1536 pixels, targeting 0.5–1.5 MB and not exceeding 2 MB.</w:t>
      </w:r>
      <w:r w:rsidR="00FF3230">
        <w:rPr>
          <w:lang w:eastAsia="en-CA"/>
        </w:rPr>
        <w:t xml:space="preserve"> (Routine checkpoint photos are not part of this scope. This is included for completeness.)</w:t>
      </w:r>
      <w:r w:rsidRPr="00A65BC2">
        <w:rPr>
          <w:lang w:eastAsia="en-CA"/>
        </w:rPr>
        <w:t xml:space="preserve"> Incident evidence photos may use up to approximately 12 MP and </w:t>
      </w:r>
      <w:r w:rsidR="00843F09">
        <w:rPr>
          <w:lang w:eastAsia="en-CA"/>
        </w:rPr>
        <w:t>will</w:t>
      </w:r>
      <w:r w:rsidRPr="00A65BC2">
        <w:rPr>
          <w:lang w:eastAsia="en-CA"/>
        </w:rPr>
        <w:t xml:space="preserve"> not exceed 10 MB. Incident videos </w:t>
      </w:r>
      <w:r w:rsidR="00843F09">
        <w:rPr>
          <w:lang w:eastAsia="en-CA"/>
        </w:rPr>
        <w:t>will</w:t>
      </w:r>
      <w:r w:rsidRPr="00A65BC2">
        <w:rPr>
          <w:lang w:eastAsia="en-CA"/>
        </w:rPr>
        <w:t xml:space="preserve"> default to </w:t>
      </w:r>
      <w:r w:rsidRPr="00A65BC2">
        <w:rPr>
          <w:lang w:eastAsia="en-CA"/>
        </w:rPr>
        <w:lastRenderedPageBreak/>
        <w:t xml:space="preserve">1080p at 30 fps using H.264 encoding and an approximate bitrate of 5 Mbps. The application </w:t>
      </w:r>
      <w:r w:rsidR="00843F09">
        <w:rPr>
          <w:lang w:eastAsia="en-CA"/>
        </w:rPr>
        <w:t>will</w:t>
      </w:r>
      <w:r w:rsidRPr="00A65BC2">
        <w:rPr>
          <w:lang w:eastAsia="en-CA"/>
        </w:rPr>
        <w:t xml:space="preserve"> not record 4K video. </w:t>
      </w:r>
    </w:p>
    <w:p w14:paraId="53B1EF9D" w14:textId="77777777" w:rsidR="00A65BC2" w:rsidRPr="00A65BC2" w:rsidRDefault="00A65BC2" w:rsidP="00A65BC2">
      <w:pPr>
        <w:rPr>
          <w:lang w:eastAsia="en-CA"/>
        </w:rPr>
      </w:pPr>
      <w:r w:rsidRPr="00A65BC2">
        <w:rPr>
          <w:lang w:eastAsia="en-CA"/>
        </w:rPr>
        <w:t xml:space="preserve">All report data and attachments </w:t>
      </w:r>
      <w:r w:rsidR="00843F09">
        <w:rPr>
          <w:lang w:eastAsia="en-CA"/>
        </w:rPr>
        <w:t>will</w:t>
      </w:r>
      <w:r w:rsidRPr="00A65BC2">
        <w:rPr>
          <w:lang w:eastAsia="en-CA"/>
        </w:rPr>
        <w:t xml:space="preserve"> be available offline and stored in persistent, encrypted, app-private storage until the server confirms successful upload and file integrity. Reports may be submitted while attachments remain pending. Uploads </w:t>
      </w:r>
      <w:r w:rsidR="00843F09">
        <w:rPr>
          <w:lang w:eastAsia="en-CA"/>
        </w:rPr>
        <w:t>will</w:t>
      </w:r>
      <w:r w:rsidRPr="00A65BC2">
        <w:rPr>
          <w:lang w:eastAsia="en-CA"/>
        </w:rPr>
        <w:t xml:space="preserve"> resume automatically after interruption, retry when connectivity returns and never require the user to recapture media. </w:t>
      </w:r>
      <w:r w:rsidR="00CD4FB8">
        <w:rPr>
          <w:lang w:eastAsia="en-CA"/>
        </w:rPr>
        <w:t>A</w:t>
      </w:r>
      <w:r w:rsidRPr="00A65BC2">
        <w:rPr>
          <w:lang w:eastAsia="en-CA"/>
        </w:rPr>
        <w:t xml:space="preserve">ttachments </w:t>
      </w:r>
      <w:r w:rsidR="00CD4FB8">
        <w:rPr>
          <w:lang w:eastAsia="en-CA"/>
        </w:rPr>
        <w:t xml:space="preserve">that have not been uploaded </w:t>
      </w:r>
      <w:r w:rsidR="00843F09">
        <w:rPr>
          <w:lang w:eastAsia="en-CA"/>
        </w:rPr>
        <w:t>will</w:t>
      </w:r>
      <w:r w:rsidRPr="00A65BC2">
        <w:rPr>
          <w:lang w:eastAsia="en-CA"/>
        </w:rPr>
        <w:t xml:space="preserve"> never be silently deleted.</w:t>
      </w:r>
    </w:p>
    <w:p w14:paraId="6C4239A4" w14:textId="69D636AA" w:rsidR="00A65BC2" w:rsidRPr="00A65BC2" w:rsidRDefault="00A65BC2" w:rsidP="00A65BC2">
      <w:pPr>
        <w:rPr>
          <w:lang w:eastAsia="en-CA"/>
        </w:rPr>
      </w:pPr>
      <w:r w:rsidRPr="00A65BC2">
        <w:rPr>
          <w:lang w:eastAsia="en-CA"/>
        </w:rPr>
        <w:t xml:space="preserve">The application </w:t>
      </w:r>
      <w:r w:rsidR="00843F09">
        <w:rPr>
          <w:lang w:eastAsia="en-CA"/>
        </w:rPr>
        <w:t>will</w:t>
      </w:r>
      <w:r w:rsidRPr="00A65BC2">
        <w:rPr>
          <w:lang w:eastAsia="en-CA"/>
        </w:rPr>
        <w:t xml:space="preserve"> target an offline queue capacity of 1 GB per device, configurable up to 2 GB where device capacity permits. The effective limit </w:t>
      </w:r>
      <w:r w:rsidR="00843F09">
        <w:rPr>
          <w:lang w:eastAsia="en-CA"/>
        </w:rPr>
        <w:t>will</w:t>
      </w:r>
      <w:r w:rsidRPr="00A65BC2">
        <w:rPr>
          <w:lang w:eastAsia="en-CA"/>
        </w:rPr>
        <w:t xml:space="preserve"> not exceed 10% of total device storage and </w:t>
      </w:r>
      <w:r w:rsidR="00843F09">
        <w:rPr>
          <w:lang w:eastAsia="en-CA"/>
        </w:rPr>
        <w:t>will</w:t>
      </w:r>
      <w:r w:rsidRPr="00A65BC2">
        <w:rPr>
          <w:lang w:eastAsia="en-CA"/>
        </w:rPr>
        <w:t xml:space="preserve"> preserve at least 2 GB of free device space. </w:t>
      </w:r>
    </w:p>
    <w:p w14:paraId="43AA4017" w14:textId="3295A3BD" w:rsidR="00A65BC2" w:rsidRPr="00A65BC2" w:rsidRDefault="00A65BC2" w:rsidP="00A65BC2">
      <w:pPr>
        <w:rPr>
          <w:lang w:eastAsia="en-CA"/>
        </w:rPr>
      </w:pPr>
      <w:r w:rsidRPr="00A65BC2">
        <w:rPr>
          <w:lang w:eastAsia="en-CA"/>
        </w:rPr>
        <w:t xml:space="preserve">A warning </w:t>
      </w:r>
      <w:r w:rsidR="00843F09">
        <w:rPr>
          <w:lang w:eastAsia="en-CA"/>
        </w:rPr>
        <w:t>will</w:t>
      </w:r>
      <w:r w:rsidRPr="00A65BC2">
        <w:rPr>
          <w:lang w:eastAsia="en-CA"/>
        </w:rPr>
        <w:t xml:space="preserve"> appear when the queue reaches 70% of available capacity. A critical warning </w:t>
      </w:r>
      <w:r w:rsidR="00843F09">
        <w:rPr>
          <w:lang w:eastAsia="en-CA"/>
        </w:rPr>
        <w:t>will</w:t>
      </w:r>
      <w:r w:rsidRPr="00A65BC2">
        <w:rPr>
          <w:lang w:eastAsia="en-CA"/>
        </w:rPr>
        <w:t xml:space="preserve"> appear when the queue reaches 90%, or device free space approaches the required reserve. </w:t>
      </w:r>
      <w:r w:rsidR="00016C0B" w:rsidRPr="00A65BC2">
        <w:rPr>
          <w:lang w:eastAsia="en-CA"/>
        </w:rPr>
        <w:t xml:space="preserve">The </w:t>
      </w:r>
      <w:r w:rsidR="00016C0B">
        <w:rPr>
          <w:lang w:eastAsia="en-CA"/>
        </w:rPr>
        <w:t>warning</w:t>
      </w:r>
      <w:r w:rsidR="00016C0B" w:rsidRPr="00A65BC2">
        <w:rPr>
          <w:lang w:eastAsia="en-CA"/>
        </w:rPr>
        <w:t xml:space="preserve"> </w:t>
      </w:r>
      <w:r w:rsidR="00016C0B">
        <w:rPr>
          <w:lang w:eastAsia="en-CA"/>
        </w:rPr>
        <w:t>will</w:t>
      </w:r>
      <w:r w:rsidR="00016C0B" w:rsidRPr="00A65BC2">
        <w:rPr>
          <w:lang w:eastAsia="en-CA"/>
        </w:rPr>
        <w:t xml:space="preserve"> show the number and size of attachments awaiting upload, the oldest pending attachment, the last successful synchronization and the estimated remaining photo capacity. </w:t>
      </w:r>
      <w:r w:rsidRPr="00A65BC2">
        <w:rPr>
          <w:lang w:eastAsia="en-CA"/>
        </w:rPr>
        <w:t xml:space="preserve">Under constrained storage, video capture </w:t>
      </w:r>
      <w:r w:rsidR="00843F09">
        <w:rPr>
          <w:lang w:eastAsia="en-CA"/>
        </w:rPr>
        <w:t>will</w:t>
      </w:r>
      <w:r w:rsidRPr="00A65BC2">
        <w:rPr>
          <w:lang w:eastAsia="en-CA"/>
        </w:rPr>
        <w:t xml:space="preserve"> be restricted before photo capture. Guards </w:t>
      </w:r>
      <w:r w:rsidR="00843F09">
        <w:rPr>
          <w:lang w:eastAsia="en-CA"/>
        </w:rPr>
        <w:t>will</w:t>
      </w:r>
      <w:r w:rsidRPr="00A65BC2">
        <w:rPr>
          <w:lang w:eastAsia="en-CA"/>
        </w:rPr>
        <w:t xml:space="preserve"> still be able to submit text reports, and any required media that cannot be captured </w:t>
      </w:r>
      <w:r w:rsidR="00843F09">
        <w:rPr>
          <w:lang w:eastAsia="en-CA"/>
        </w:rPr>
        <w:t>will</w:t>
      </w:r>
      <w:r w:rsidRPr="00A65BC2">
        <w:rPr>
          <w:lang w:eastAsia="en-CA"/>
        </w:rPr>
        <w:t xml:space="preserve"> be recorded as an exception rather than failing silently.</w:t>
      </w:r>
    </w:p>
    <w:p w14:paraId="75698167" w14:textId="77777777" w:rsidR="00F244BC" w:rsidRDefault="0074374A" w:rsidP="00EB30C1">
      <w:pPr>
        <w:rPr>
          <w:lang w:eastAsia="en-CA"/>
        </w:rPr>
      </w:pPr>
      <w:r>
        <w:rPr>
          <w:lang w:eastAsia="en-CA"/>
        </w:rPr>
        <w:t>The original photo/video metadata must be preserved</w:t>
      </w:r>
      <w:r w:rsidR="00B6770A">
        <w:rPr>
          <w:lang w:eastAsia="en-CA"/>
        </w:rPr>
        <w:t xml:space="preserve"> when it is uploaded</w:t>
      </w:r>
      <w:r>
        <w:rPr>
          <w:lang w:eastAsia="en-CA"/>
        </w:rPr>
        <w:t>.</w:t>
      </w:r>
      <w:r w:rsidR="0074128D">
        <w:rPr>
          <w:lang w:eastAsia="en-CA"/>
        </w:rPr>
        <w:t xml:space="preserve"> If </w:t>
      </w:r>
      <w:r w:rsidR="00C406FF">
        <w:rPr>
          <w:lang w:eastAsia="en-CA"/>
        </w:rPr>
        <w:t xml:space="preserve">the original is transcoded or resized after it is uploaded, the original must be retained. </w:t>
      </w:r>
      <w:r w:rsidR="00C14967">
        <w:rPr>
          <w:lang w:eastAsia="en-CA"/>
        </w:rPr>
        <w:t xml:space="preserve">For example, if a smaller copy </w:t>
      </w:r>
      <w:r w:rsidR="003B42BA">
        <w:rPr>
          <w:lang w:eastAsia="en-CA"/>
        </w:rPr>
        <w:t>of a photo is generated for display in the app, the original full-size version must be retained.</w:t>
      </w:r>
    </w:p>
    <w:p w14:paraId="6B963E75" w14:textId="77777777" w:rsidR="00F244BC" w:rsidRDefault="001E0FDF" w:rsidP="00EB30C1">
      <w:pPr>
        <w:rPr>
          <w:lang w:eastAsia="en-CA"/>
        </w:rPr>
      </w:pPr>
      <w:r>
        <w:rPr>
          <w:lang w:eastAsia="en-CA"/>
        </w:rPr>
        <w:t xml:space="preserve">A user will be permitted to attach an existing photo or video </w:t>
      </w:r>
      <w:r w:rsidR="00C55308">
        <w:rPr>
          <w:lang w:eastAsia="en-CA"/>
        </w:rPr>
        <w:t xml:space="preserve">to an incident report. (It is not part of this scope, but they will not be permitted to attach an existing photo </w:t>
      </w:r>
      <w:r w:rsidR="00E71D91">
        <w:rPr>
          <w:lang w:eastAsia="en-CA"/>
        </w:rPr>
        <w:t>or video for a regular checkpoint</w:t>
      </w:r>
      <w:r w:rsidR="00DD57CE">
        <w:rPr>
          <w:lang w:eastAsia="en-CA"/>
        </w:rPr>
        <w:t xml:space="preserve"> requirement.)</w:t>
      </w:r>
    </w:p>
    <w:p w14:paraId="7DE6FA06" w14:textId="05EDC461" w:rsidR="0067705B" w:rsidRDefault="00CA5495" w:rsidP="00927DA2">
      <w:pPr>
        <w:rPr>
          <w:lang w:eastAsia="en-CA"/>
        </w:rPr>
      </w:pPr>
      <w:r>
        <w:rPr>
          <w:lang w:eastAsia="en-CA"/>
        </w:rPr>
        <w:t xml:space="preserve">Once a file is uploaded it does not need to be retained </w:t>
      </w:r>
      <w:r w:rsidR="000B6231">
        <w:rPr>
          <w:lang w:eastAsia="en-CA"/>
        </w:rPr>
        <w:t xml:space="preserve">indefinitely </w:t>
      </w:r>
      <w:r>
        <w:rPr>
          <w:lang w:eastAsia="en-CA"/>
        </w:rPr>
        <w:t>on the device</w:t>
      </w:r>
      <w:r w:rsidR="00C81166">
        <w:rPr>
          <w:lang w:eastAsia="en-CA"/>
        </w:rPr>
        <w:t xml:space="preserve">. </w:t>
      </w:r>
      <w:r w:rsidR="00016C0B">
        <w:rPr>
          <w:lang w:eastAsia="en-CA"/>
        </w:rPr>
        <w:t>The app must confirm upload to the server before deleting the file on the device.</w:t>
      </w:r>
    </w:p>
    <w:p w14:paraId="2112AB32" w14:textId="77777777" w:rsidR="0082316F" w:rsidRPr="00CE6385" w:rsidRDefault="0082316F" w:rsidP="00336768">
      <w:pPr>
        <w:pStyle w:val="Heading1"/>
      </w:pPr>
      <w:r w:rsidRPr="00CE6385">
        <w:t>Fields / Data Requirements</w:t>
      </w:r>
    </w:p>
    <w:p w14:paraId="643E701C" w14:textId="77777777" w:rsidR="00652117" w:rsidRDefault="00F72F58" w:rsidP="00F72F58">
      <w:pPr>
        <w:pStyle w:val="ListParagraph"/>
        <w:numPr>
          <w:ilvl w:val="0"/>
          <w:numId w:val="11"/>
        </w:num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The incident report should be associated with the lowest level</w:t>
      </w:r>
      <w:r w:rsidR="009921CB">
        <w:rPr>
          <w:rFonts w:ascii="Arial" w:eastAsia="Times New Roman" w:hAnsi="Arial" w:cs="Arial"/>
          <w:kern w:val="0"/>
          <w:lang w:eastAsia="en-CA"/>
          <w14:ligatures w14:val="none"/>
        </w:rPr>
        <w:t xml:space="preserve"> object possible</w:t>
      </w:r>
      <w:r w:rsidR="00C941FE">
        <w:rPr>
          <w:rFonts w:ascii="Arial" w:eastAsia="Times New Roman" w:hAnsi="Arial" w:cs="Arial"/>
          <w:kern w:val="0"/>
          <w:lang w:eastAsia="en-CA"/>
          <w14:ligatures w14:val="none"/>
        </w:rPr>
        <w:t xml:space="preserve"> in the hierarchy.</w:t>
      </w:r>
      <w:r w:rsidR="009921CB">
        <w:rPr>
          <w:rFonts w:ascii="Arial" w:eastAsia="Times New Roman" w:hAnsi="Arial" w:cs="Arial"/>
          <w:kern w:val="0"/>
          <w:lang w:eastAsia="en-CA"/>
          <w14:ligatures w14:val="none"/>
        </w:rPr>
        <w:t xml:space="preserve"> If the incident is </w:t>
      </w:r>
      <w:r w:rsidR="001C4754">
        <w:rPr>
          <w:rFonts w:ascii="Arial" w:eastAsia="Times New Roman" w:hAnsi="Arial" w:cs="Arial"/>
          <w:kern w:val="0"/>
          <w:lang w:eastAsia="en-CA"/>
          <w14:ligatures w14:val="none"/>
        </w:rPr>
        <w:t>reported while the employee is completing</w:t>
      </w:r>
      <w:r w:rsidR="00E3067B">
        <w:rPr>
          <w:rFonts w:ascii="Arial" w:eastAsia="Times New Roman" w:hAnsi="Arial" w:cs="Arial"/>
          <w:kern w:val="0"/>
          <w:lang w:eastAsia="en-CA"/>
          <w14:ligatures w14:val="none"/>
        </w:rPr>
        <w:t xml:space="preserve"> a checkpoint, then</w:t>
      </w:r>
      <w:r w:rsidR="00C941FE">
        <w:rPr>
          <w:rFonts w:ascii="Arial" w:eastAsia="Times New Roman" w:hAnsi="Arial" w:cs="Arial"/>
          <w:kern w:val="0"/>
          <w:lang w:eastAsia="en-CA"/>
          <w14:ligatures w14:val="none"/>
        </w:rPr>
        <w:t xml:space="preserve"> in the activity log</w:t>
      </w:r>
      <w:r w:rsidR="001A1B19">
        <w:rPr>
          <w:rFonts w:ascii="Arial" w:eastAsia="Times New Roman" w:hAnsi="Arial" w:cs="Arial"/>
          <w:kern w:val="0"/>
          <w:lang w:eastAsia="en-CA"/>
          <w14:ligatures w14:val="none"/>
        </w:rPr>
        <w:t xml:space="preserve"> it will be grouped with the checkpoint. If an incident is </w:t>
      </w:r>
      <w:r w:rsidR="001C4754">
        <w:rPr>
          <w:rFonts w:ascii="Arial" w:eastAsia="Times New Roman" w:hAnsi="Arial" w:cs="Arial"/>
          <w:kern w:val="0"/>
          <w:lang w:eastAsia="en-CA"/>
          <w14:ligatures w14:val="none"/>
        </w:rPr>
        <w:t>reported</w:t>
      </w:r>
      <w:r w:rsidR="004D29A1">
        <w:rPr>
          <w:rFonts w:ascii="Arial" w:eastAsia="Times New Roman" w:hAnsi="Arial" w:cs="Arial"/>
          <w:kern w:val="0"/>
          <w:lang w:eastAsia="en-CA"/>
          <w14:ligatures w14:val="none"/>
        </w:rPr>
        <w:t xml:space="preserve"> while the employee is conducting a tour, but not associated with a checkpoint, then it will be grouped under the tour in the activity log. </w:t>
      </w:r>
      <w:r w:rsidR="004D29A1">
        <w:rPr>
          <w:rFonts w:ascii="Arial" w:eastAsia="Times New Roman" w:hAnsi="Arial" w:cs="Arial"/>
          <w:kern w:val="0"/>
          <w:lang w:eastAsia="en-CA"/>
          <w14:ligatures w14:val="none"/>
        </w:rPr>
        <w:lastRenderedPageBreak/>
        <w:t>Similarly</w:t>
      </w:r>
      <w:r w:rsidR="0023140A">
        <w:rPr>
          <w:rFonts w:ascii="Arial" w:eastAsia="Times New Roman" w:hAnsi="Arial" w:cs="Arial"/>
          <w:kern w:val="0"/>
          <w:lang w:eastAsia="en-CA"/>
          <w14:ligatures w14:val="none"/>
        </w:rPr>
        <w:t>,</w:t>
      </w:r>
      <w:r w:rsidR="00811A57">
        <w:rPr>
          <w:rFonts w:ascii="Arial" w:eastAsia="Times New Roman" w:hAnsi="Arial" w:cs="Arial"/>
          <w:kern w:val="0"/>
          <w:lang w:eastAsia="en-CA"/>
          <w14:ligatures w14:val="none"/>
        </w:rPr>
        <w:t xml:space="preserve"> an incident report can be associated with a site but </w:t>
      </w:r>
      <w:r w:rsidR="00607838">
        <w:rPr>
          <w:rFonts w:ascii="Arial" w:eastAsia="Times New Roman" w:hAnsi="Arial" w:cs="Arial"/>
          <w:kern w:val="0"/>
          <w:lang w:eastAsia="en-CA"/>
          <w14:ligatures w14:val="none"/>
        </w:rPr>
        <w:t>not a tour</w:t>
      </w:r>
      <w:r w:rsidR="0023140A">
        <w:rPr>
          <w:rFonts w:ascii="Arial" w:eastAsia="Times New Roman" w:hAnsi="Arial" w:cs="Arial"/>
          <w:kern w:val="0"/>
          <w:lang w:eastAsia="en-CA"/>
          <w14:ligatures w14:val="none"/>
        </w:rPr>
        <w:t xml:space="preserve"> if the employee </w:t>
      </w:r>
      <w:r w:rsidR="002E413F">
        <w:rPr>
          <w:rFonts w:ascii="Arial" w:eastAsia="Times New Roman" w:hAnsi="Arial" w:cs="Arial"/>
          <w:kern w:val="0"/>
          <w:lang w:eastAsia="en-CA"/>
          <w14:ligatures w14:val="none"/>
        </w:rPr>
        <w:t>is checked in to a shift but not conducting a tour</w:t>
      </w:r>
      <w:r w:rsidR="0023140A">
        <w:rPr>
          <w:rFonts w:ascii="Arial" w:eastAsia="Times New Roman" w:hAnsi="Arial" w:cs="Arial"/>
          <w:kern w:val="0"/>
          <w:lang w:eastAsia="en-CA"/>
          <w14:ligatures w14:val="none"/>
        </w:rPr>
        <w:t>.</w:t>
      </w:r>
    </w:p>
    <w:p w14:paraId="4A5FBEEF" w14:textId="22D5DE61" w:rsidR="0023140A" w:rsidRDefault="001A165C" w:rsidP="00F72F58">
      <w:pPr>
        <w:pStyle w:val="ListParagraph"/>
        <w:numPr>
          <w:ilvl w:val="0"/>
          <w:numId w:val="11"/>
        </w:numPr>
        <w:spacing w:before="100" w:beforeAutospacing="1" w:after="100" w:afterAutospacing="1" w:line="240" w:lineRule="auto"/>
        <w:rPr>
          <w:rFonts w:ascii="Arial" w:eastAsia="Times New Roman" w:hAnsi="Arial" w:cs="Arial"/>
          <w:kern w:val="0"/>
          <w:lang w:eastAsia="en-CA"/>
          <w14:ligatures w14:val="none"/>
        </w:rPr>
      </w:pPr>
      <w:r>
        <w:t>An employee must be checked into an active shift</w:t>
      </w:r>
      <w:r w:rsidR="0034158C">
        <w:t xml:space="preserve"> or conducting a tour</w:t>
      </w:r>
      <w:r>
        <w:t xml:space="preserve"> to submit an incident report. Every incident report will therefore be associated with a shift</w:t>
      </w:r>
      <w:r w:rsidR="0034158C">
        <w:t xml:space="preserve"> and/or tour, and hence with a site</w:t>
      </w:r>
      <w:r>
        <w:t>.</w:t>
      </w:r>
    </w:p>
    <w:p w14:paraId="562CABB8" w14:textId="77777777" w:rsidR="00042676" w:rsidRDefault="009B779A" w:rsidP="00F72F58">
      <w:pPr>
        <w:pStyle w:val="ListParagraph"/>
        <w:numPr>
          <w:ilvl w:val="0"/>
          <w:numId w:val="11"/>
        </w:num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 xml:space="preserve">An incident report will be </w:t>
      </w:r>
      <w:r w:rsidR="00461C74">
        <w:rPr>
          <w:rFonts w:ascii="Arial" w:eastAsia="Times New Roman" w:hAnsi="Arial" w:cs="Arial"/>
          <w:kern w:val="0"/>
          <w:lang w:eastAsia="en-CA"/>
          <w14:ligatures w14:val="none"/>
        </w:rPr>
        <w:t>interpreted and enhanced after it is entered</w:t>
      </w:r>
      <w:r w:rsidR="00366713">
        <w:rPr>
          <w:rFonts w:ascii="Arial" w:eastAsia="Times New Roman" w:hAnsi="Arial" w:cs="Arial"/>
          <w:kern w:val="0"/>
          <w:lang w:eastAsia="en-CA"/>
          <w14:ligatures w14:val="none"/>
        </w:rPr>
        <w:t xml:space="preserve">. The data for the original and enhanced </w:t>
      </w:r>
      <w:r w:rsidR="00044CD2">
        <w:rPr>
          <w:rFonts w:ascii="Arial" w:eastAsia="Times New Roman" w:hAnsi="Arial" w:cs="Arial"/>
          <w:kern w:val="0"/>
          <w:lang w:eastAsia="en-CA"/>
          <w14:ligatures w14:val="none"/>
        </w:rPr>
        <w:t>reports are:</w:t>
      </w:r>
    </w:p>
    <w:p w14:paraId="0AC483F8" w14:textId="77777777" w:rsidR="00044CD2" w:rsidRDefault="00044CD2" w:rsidP="00044CD2">
      <w:pPr>
        <w:pStyle w:val="ListParagraph"/>
        <w:numPr>
          <w:ilvl w:val="1"/>
          <w:numId w:val="11"/>
        </w:num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Original</w:t>
      </w:r>
    </w:p>
    <w:p w14:paraId="30077791" w14:textId="77777777" w:rsidR="00044CD2" w:rsidRDefault="00044CD2" w:rsidP="00044CD2">
      <w:pPr>
        <w:pStyle w:val="ListParagraph"/>
        <w:numPr>
          <w:ilvl w:val="2"/>
          <w:numId w:val="11"/>
        </w:num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 xml:space="preserve">Note: </w:t>
      </w:r>
      <w:r w:rsidR="00864C3D">
        <w:rPr>
          <w:rFonts w:ascii="Arial" w:eastAsia="Times New Roman" w:hAnsi="Arial" w:cs="Arial"/>
          <w:kern w:val="0"/>
          <w:lang w:eastAsia="en-CA"/>
          <w14:ligatures w14:val="none"/>
        </w:rPr>
        <w:t>The observation as entered by the employee. The note will be plain text</w:t>
      </w:r>
      <w:r w:rsidR="001C11EE">
        <w:rPr>
          <w:rFonts w:ascii="Arial" w:eastAsia="Times New Roman" w:hAnsi="Arial" w:cs="Arial"/>
          <w:kern w:val="0"/>
          <w:lang w:eastAsia="en-CA"/>
          <w14:ligatures w14:val="none"/>
        </w:rPr>
        <w:t xml:space="preserve">. It should always be retained and should not be altered. It should always be a faithful record of the </w:t>
      </w:r>
      <w:r w:rsidR="00A73FE8">
        <w:rPr>
          <w:rFonts w:ascii="Arial" w:eastAsia="Times New Roman" w:hAnsi="Arial" w:cs="Arial"/>
          <w:kern w:val="0"/>
          <w:lang w:eastAsia="en-CA"/>
          <w14:ligatures w14:val="none"/>
        </w:rPr>
        <w:t xml:space="preserve">issue as originally reported. </w:t>
      </w:r>
    </w:p>
    <w:p w14:paraId="2982D18A" w14:textId="77777777" w:rsidR="00A73FE8" w:rsidRDefault="00A73FE8" w:rsidP="00044CD2">
      <w:pPr>
        <w:pStyle w:val="ListParagraph"/>
        <w:numPr>
          <w:ilvl w:val="2"/>
          <w:numId w:val="11"/>
        </w:numPr>
        <w:spacing w:before="100" w:beforeAutospacing="1" w:after="100" w:afterAutospacing="1" w:line="240" w:lineRule="auto"/>
        <w:rPr>
          <w:rFonts w:ascii="Arial" w:eastAsia="Times New Roman" w:hAnsi="Arial" w:cs="Arial"/>
          <w:kern w:val="0"/>
          <w:lang w:eastAsia="en-CA"/>
          <w14:ligatures w14:val="none"/>
        </w:rPr>
      </w:pPr>
      <w:r>
        <w:t>Photos/videos: The employee can optionally attach or capture up to 20 photos or videos for the report.</w:t>
      </w:r>
    </w:p>
    <w:p w14:paraId="1AAD6923" w14:textId="77777777" w:rsidR="008B6BAA" w:rsidRDefault="005C359D" w:rsidP="00044CD2">
      <w:pPr>
        <w:pStyle w:val="ListParagraph"/>
        <w:numPr>
          <w:ilvl w:val="2"/>
          <w:numId w:val="11"/>
        </w:num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 xml:space="preserve">Location: The </w:t>
      </w:r>
      <w:proofErr w:type="spellStart"/>
      <w:r>
        <w:rPr>
          <w:rFonts w:ascii="Arial" w:eastAsia="Times New Roman" w:hAnsi="Arial" w:cs="Arial"/>
          <w:kern w:val="0"/>
          <w:lang w:eastAsia="en-CA"/>
          <w14:ligatures w14:val="none"/>
        </w:rPr>
        <w:t>lat</w:t>
      </w:r>
      <w:proofErr w:type="spellEnd"/>
      <w:r>
        <w:rPr>
          <w:rFonts w:ascii="Arial" w:eastAsia="Times New Roman" w:hAnsi="Arial" w:cs="Arial"/>
          <w:kern w:val="0"/>
          <w:lang w:eastAsia="en-CA"/>
          <w14:ligatures w14:val="none"/>
        </w:rPr>
        <w:t>/long where the incident was reported.</w:t>
      </w:r>
    </w:p>
    <w:p w14:paraId="61BD6185" w14:textId="3D77472B" w:rsidR="0034158C" w:rsidRDefault="0034158C" w:rsidP="00044CD2">
      <w:pPr>
        <w:pStyle w:val="ListParagraph"/>
        <w:numPr>
          <w:ilvl w:val="2"/>
          <w:numId w:val="11"/>
        </w:num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Date/time: The date and time the incident was reported (not when it was uploaded or processed.)</w:t>
      </w:r>
    </w:p>
    <w:p w14:paraId="09A71A91" w14:textId="77777777" w:rsidR="005C15C6" w:rsidRDefault="005C15C6" w:rsidP="005C15C6">
      <w:pPr>
        <w:pStyle w:val="ListParagraph"/>
        <w:numPr>
          <w:ilvl w:val="1"/>
          <w:numId w:val="11"/>
        </w:num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Enhanced</w:t>
      </w:r>
    </w:p>
    <w:p w14:paraId="6AB2DEA7" w14:textId="77777777" w:rsidR="00DA38D1" w:rsidRDefault="00BE1702" w:rsidP="005C15C6">
      <w:pPr>
        <w:pStyle w:val="ListParagraph"/>
        <w:numPr>
          <w:ilvl w:val="2"/>
          <w:numId w:val="11"/>
        </w:num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 xml:space="preserve">Category: </w:t>
      </w:r>
      <w:r w:rsidR="00E553FF">
        <w:rPr>
          <w:rFonts w:ascii="Arial" w:eastAsia="Times New Roman" w:hAnsi="Arial" w:cs="Arial"/>
          <w:kern w:val="0"/>
          <w:lang w:eastAsia="en-CA"/>
          <w14:ligatures w14:val="none"/>
        </w:rPr>
        <w:t xml:space="preserve">The </w:t>
      </w:r>
      <w:r w:rsidR="004131AA">
        <w:rPr>
          <w:rFonts w:ascii="Arial" w:eastAsia="Times New Roman" w:hAnsi="Arial" w:cs="Arial"/>
          <w:kern w:val="0"/>
          <w:lang w:eastAsia="en-CA"/>
          <w14:ligatures w14:val="none"/>
        </w:rPr>
        <w:t xml:space="preserve">incident </w:t>
      </w:r>
      <w:r w:rsidR="00E553FF">
        <w:rPr>
          <w:rFonts w:ascii="Arial" w:eastAsia="Times New Roman" w:hAnsi="Arial" w:cs="Arial"/>
          <w:kern w:val="0"/>
          <w:lang w:eastAsia="en-CA"/>
          <w14:ligatures w14:val="none"/>
        </w:rPr>
        <w:t>category</w:t>
      </w:r>
      <w:r w:rsidR="004131AA">
        <w:rPr>
          <w:rFonts w:ascii="Arial" w:eastAsia="Times New Roman" w:hAnsi="Arial" w:cs="Arial"/>
          <w:kern w:val="0"/>
          <w:lang w:eastAsia="en-CA"/>
          <w14:ligatures w14:val="none"/>
        </w:rPr>
        <w:t>, from a pre-defined list of categories (or “Other”).</w:t>
      </w:r>
    </w:p>
    <w:p w14:paraId="6B148C6D" w14:textId="77777777" w:rsidR="005C15C6" w:rsidRDefault="00D7298C" w:rsidP="005C15C6">
      <w:pPr>
        <w:pStyle w:val="ListParagraph"/>
        <w:numPr>
          <w:ilvl w:val="2"/>
          <w:numId w:val="11"/>
        </w:num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Priority: The incident priority, from a pre-defin</w:t>
      </w:r>
      <w:r w:rsidR="00D16489">
        <w:rPr>
          <w:rFonts w:ascii="Arial" w:eastAsia="Times New Roman" w:hAnsi="Arial" w:cs="Arial"/>
          <w:kern w:val="0"/>
          <w:lang w:eastAsia="en-CA"/>
          <w14:ligatures w14:val="none"/>
        </w:rPr>
        <w:t>ed list of priorities.</w:t>
      </w:r>
    </w:p>
    <w:p w14:paraId="0E5C10AF" w14:textId="77777777" w:rsidR="00D16489" w:rsidRDefault="00D16489" w:rsidP="005C15C6">
      <w:pPr>
        <w:pStyle w:val="ListParagraph"/>
        <w:numPr>
          <w:ilvl w:val="2"/>
          <w:numId w:val="11"/>
        </w:num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 xml:space="preserve">The enhanced note. </w:t>
      </w:r>
      <w:r w:rsidR="001E62D9">
        <w:rPr>
          <w:rFonts w:ascii="Arial" w:eastAsia="Times New Roman" w:hAnsi="Arial" w:cs="Arial"/>
          <w:kern w:val="0"/>
          <w:lang w:eastAsia="en-CA"/>
          <w14:ligatures w14:val="none"/>
        </w:rPr>
        <w:t>An enhanced version of the original note as entered by the employee, with spelling or grammatical errors corrected and more professional language</w:t>
      </w:r>
      <w:r w:rsidR="003E6C72">
        <w:rPr>
          <w:rFonts w:ascii="Arial" w:eastAsia="Times New Roman" w:hAnsi="Arial" w:cs="Arial"/>
          <w:kern w:val="0"/>
          <w:lang w:eastAsia="en-CA"/>
          <w14:ligatures w14:val="none"/>
        </w:rPr>
        <w:t xml:space="preserve"> suitable </w:t>
      </w:r>
      <w:r w:rsidR="00B374FC">
        <w:rPr>
          <w:rFonts w:ascii="Arial" w:eastAsia="Times New Roman" w:hAnsi="Arial" w:cs="Arial"/>
          <w:kern w:val="0"/>
          <w:lang w:eastAsia="en-CA"/>
          <w14:ligatures w14:val="none"/>
        </w:rPr>
        <w:t>for presentation to a client, including the removal of any profanity</w:t>
      </w:r>
      <w:r w:rsidR="002563EF">
        <w:rPr>
          <w:rFonts w:ascii="Arial" w:eastAsia="Times New Roman" w:hAnsi="Arial" w:cs="Arial"/>
          <w:kern w:val="0"/>
          <w:lang w:eastAsia="en-CA"/>
          <w14:ligatures w14:val="none"/>
        </w:rPr>
        <w:t xml:space="preserve"> or discriminatory language</w:t>
      </w:r>
      <w:r w:rsidR="00B374FC">
        <w:rPr>
          <w:rFonts w:ascii="Arial" w:eastAsia="Times New Roman" w:hAnsi="Arial" w:cs="Arial"/>
          <w:kern w:val="0"/>
          <w:lang w:eastAsia="en-CA"/>
          <w14:ligatures w14:val="none"/>
        </w:rPr>
        <w:t>.</w:t>
      </w:r>
    </w:p>
    <w:p w14:paraId="7CF8D061" w14:textId="08CB0672" w:rsidR="008A1CD9" w:rsidRPr="00F72F58" w:rsidRDefault="008A1CD9" w:rsidP="008A1CD9">
      <w:pPr>
        <w:pStyle w:val="ListParagraph"/>
        <w:numPr>
          <w:ilvl w:val="0"/>
          <w:numId w:val="11"/>
        </w:numPr>
        <w:spacing w:before="100" w:beforeAutospacing="1" w:after="100" w:afterAutospacing="1" w:line="240" w:lineRule="auto"/>
        <w:rPr>
          <w:rFonts w:ascii="Arial" w:eastAsia="Times New Roman" w:hAnsi="Arial" w:cs="Arial"/>
          <w:kern w:val="0"/>
          <w:lang w:eastAsia="en-CA"/>
          <w14:ligatures w14:val="none"/>
        </w:rPr>
      </w:pPr>
      <w:r>
        <w:t>For the first release, Celayix will provide one default set of categories, priorities and instructions defining professional language. A later phase may allow these rules to be customized for each Celayix client</w:t>
      </w:r>
      <w:r w:rsidR="0034158C">
        <w:t xml:space="preserve"> and site</w:t>
      </w:r>
      <w:r>
        <w:t>.</w:t>
      </w:r>
    </w:p>
    <w:p w14:paraId="705F0C07" w14:textId="77777777" w:rsidR="0082316F" w:rsidRPr="0082316F" w:rsidRDefault="0082316F" w:rsidP="00336768">
      <w:pPr>
        <w:pStyle w:val="Heading1"/>
      </w:pPr>
      <w:r w:rsidRPr="0082316F">
        <w:t>UI / Screen Requirements</w:t>
      </w:r>
    </w:p>
    <w:p w14:paraId="5B5AE93E" w14:textId="77777777" w:rsidR="0082316F" w:rsidRPr="0082316F" w:rsidRDefault="00953A8F" w:rsidP="0082316F">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See the prototype.</w:t>
      </w:r>
    </w:p>
    <w:p w14:paraId="49B2CE62" w14:textId="77777777" w:rsidR="0082316F" w:rsidRPr="0082316F" w:rsidRDefault="0082316F" w:rsidP="00336768">
      <w:pPr>
        <w:pStyle w:val="Heading1"/>
      </w:pPr>
      <w:r w:rsidRPr="0082316F">
        <w:t>Business Rules</w:t>
      </w:r>
    </w:p>
    <w:p w14:paraId="6BA45DCA" w14:textId="09710872" w:rsidR="00DE43AA" w:rsidRDefault="005B179D">
      <w:pPr>
        <w:pStyle w:val="ListParagraph"/>
        <w:numPr>
          <w:ilvl w:val="0"/>
          <w:numId w:val="11"/>
        </w:numPr>
        <w:rPr>
          <w:lang w:eastAsia="en-CA"/>
        </w:rPr>
      </w:pPr>
      <w:r>
        <w:t xml:space="preserve">Only an employee who has access to Shift Activity Tracking and is checked into an active shift </w:t>
      </w:r>
      <w:r w:rsidR="00CB2994">
        <w:t xml:space="preserve">or conducting a tour </w:t>
      </w:r>
      <w:r>
        <w:t>can initiate an incident report.</w:t>
      </w:r>
    </w:p>
    <w:p w14:paraId="1BAF0692" w14:textId="505DC472" w:rsidR="00DE43AA" w:rsidRDefault="005B179D">
      <w:pPr>
        <w:pStyle w:val="ListParagraph"/>
        <w:numPr>
          <w:ilvl w:val="0"/>
          <w:numId w:val="11"/>
        </w:numPr>
        <w:rPr>
          <w:lang w:eastAsia="en-CA"/>
        </w:rPr>
      </w:pPr>
      <w:r>
        <w:t>The employee is not required to select a report type, category or priority. A non</w:t>
      </w:r>
      <w:r w:rsidR="00CB2994">
        <w:t>-</w:t>
      </w:r>
      <w:r>
        <w:t>blank original note is the only mandatory employee-entered content.</w:t>
      </w:r>
    </w:p>
    <w:p w14:paraId="249BD001" w14:textId="77777777" w:rsidR="00DE43AA" w:rsidRDefault="005B179D">
      <w:pPr>
        <w:pStyle w:val="ListParagraph"/>
        <w:numPr>
          <w:ilvl w:val="0"/>
          <w:numId w:val="11"/>
        </w:numPr>
        <w:rPr>
          <w:lang w:eastAsia="en-CA"/>
        </w:rPr>
      </w:pPr>
      <w:r>
        <w:lastRenderedPageBreak/>
        <w:t>The report must be associated with the lowest-level context active when it is initiated: checkpoint, tour or shift/site. Its parent relationships must also be retained.</w:t>
      </w:r>
    </w:p>
    <w:p w14:paraId="08877C5A" w14:textId="77777777" w:rsidR="00DE43AA" w:rsidRDefault="005B179D">
      <w:pPr>
        <w:pStyle w:val="ListParagraph"/>
        <w:numPr>
          <w:ilvl w:val="0"/>
          <w:numId w:val="11"/>
        </w:numPr>
        <w:rPr>
          <w:lang w:eastAsia="en-CA"/>
        </w:rPr>
      </w:pPr>
      <w:r>
        <w:t>The report date/time is the time the employee submits the report on the device, not the later synchronization or AI-processing time.</w:t>
      </w:r>
    </w:p>
    <w:p w14:paraId="50BA2ED5" w14:textId="77777777" w:rsidR="00DE43AA" w:rsidRDefault="005B179D">
      <w:pPr>
        <w:pStyle w:val="ListParagraph"/>
        <w:numPr>
          <w:ilvl w:val="0"/>
          <w:numId w:val="11"/>
        </w:numPr>
        <w:rPr>
          <w:lang w:eastAsia="en-CA"/>
        </w:rPr>
      </w:pPr>
      <w:r>
        <w:t>Submission is final. The original note, context and selected media become immutable immediately, including while the report is queued offline.</w:t>
      </w:r>
    </w:p>
    <w:p w14:paraId="11A38CAE" w14:textId="77777777" w:rsidR="00DE43AA" w:rsidRDefault="005B179D">
      <w:pPr>
        <w:pStyle w:val="ListParagraph"/>
        <w:numPr>
          <w:ilvl w:val="0"/>
          <w:numId w:val="11"/>
        </w:numPr>
        <w:rPr>
          <w:lang w:eastAsia="en-CA"/>
        </w:rPr>
      </w:pPr>
      <w:r>
        <w:t>A report accepted into the offline queue is considered submitted. Synchronization status and attachment-upload status are tracked separately from submission.</w:t>
      </w:r>
    </w:p>
    <w:p w14:paraId="4A58A6E2" w14:textId="77777777" w:rsidR="00DE43AA" w:rsidRDefault="005B179D">
      <w:pPr>
        <w:pStyle w:val="ListParagraph"/>
        <w:numPr>
          <w:ilvl w:val="0"/>
          <w:numId w:val="11"/>
        </w:numPr>
        <w:rPr>
          <w:lang w:eastAsia="en-CA"/>
        </w:rPr>
      </w:pPr>
      <w:r>
        <w:t>The report text and metadata may synchronize before its attachments. Authorized managers can view the report once the server receives the text and metadata, with pending attachments clearly identified.</w:t>
      </w:r>
    </w:p>
    <w:p w14:paraId="4607045E" w14:textId="77777777" w:rsidR="00DE43AA" w:rsidRDefault="005B179D">
      <w:pPr>
        <w:pStyle w:val="ListParagraph"/>
        <w:numPr>
          <w:ilvl w:val="0"/>
          <w:numId w:val="11"/>
        </w:numPr>
        <w:rPr>
          <w:lang w:eastAsia="en-CA"/>
        </w:rPr>
      </w:pPr>
      <w:r>
        <w:t>AI processing begins after the server receives the original note. It does not block submission and does not determine whether the original report is valid.</w:t>
      </w:r>
    </w:p>
    <w:p w14:paraId="163F62F1" w14:textId="77777777" w:rsidR="00DE43AA" w:rsidRDefault="005B179D">
      <w:pPr>
        <w:pStyle w:val="ListParagraph"/>
        <w:numPr>
          <w:ilvl w:val="0"/>
          <w:numId w:val="11"/>
        </w:numPr>
        <w:rPr>
          <w:lang w:eastAsia="en-CA"/>
        </w:rPr>
      </w:pPr>
      <w:r>
        <w:t>The first release uses one Celayix-wide set of categories, priorities and enhancement instructions. Customer-specific rules are not supported in this phase.</w:t>
      </w:r>
    </w:p>
    <w:p w14:paraId="18C37465" w14:textId="6501196F" w:rsidR="00DE43AA" w:rsidRDefault="005B179D">
      <w:pPr>
        <w:pStyle w:val="ListParagraph"/>
        <w:numPr>
          <w:ilvl w:val="0"/>
          <w:numId w:val="11"/>
        </w:numPr>
        <w:rPr>
          <w:lang w:eastAsia="en-CA"/>
        </w:rPr>
      </w:pPr>
      <w:r>
        <w:t>Authorized managers and supervisors may correct the AI-generated category, priority and enhanced note. Every correction must be audited; the original note and media must not change.</w:t>
      </w:r>
      <w:r w:rsidR="00CB2994">
        <w:t xml:space="preserve"> [We could move this to the phase with report review/approval. TBD.]</w:t>
      </w:r>
    </w:p>
    <w:p w14:paraId="1D550D0D" w14:textId="77777777" w:rsidR="00DE43AA" w:rsidRDefault="005B179D">
      <w:pPr>
        <w:pStyle w:val="ListParagraph"/>
        <w:numPr>
          <w:ilvl w:val="0"/>
          <w:numId w:val="11"/>
        </w:numPr>
        <w:rPr>
          <w:lang w:eastAsia="en-CA"/>
        </w:rPr>
      </w:pPr>
      <w:r>
        <w:t>Pending, Complete and Needs Review describe AI-processing state only. Reviewed, Assigned, Resolved and Closed incident workflow states are not supported in this phase.</w:t>
      </w:r>
    </w:p>
    <w:p w14:paraId="62E274B3" w14:textId="77777777" w:rsidR="00DE43AA" w:rsidRDefault="005B179D">
      <w:pPr>
        <w:pStyle w:val="ListParagraph"/>
        <w:numPr>
          <w:ilvl w:val="0"/>
          <w:numId w:val="11"/>
        </w:numPr>
        <w:rPr>
          <w:lang w:eastAsia="en-CA"/>
        </w:rPr>
      </w:pPr>
      <w:r>
        <w:t>An incident report can be downloaded only after AI processing is Complete or a Needs Review result has been accepted or corrected. The download contains the current enhanced content and excludes the original note.</w:t>
      </w:r>
    </w:p>
    <w:p w14:paraId="24A3F416" w14:textId="12FAB10B" w:rsidR="00DE43AA" w:rsidRDefault="005B179D">
      <w:pPr>
        <w:pStyle w:val="ListParagraph"/>
        <w:numPr>
          <w:ilvl w:val="0"/>
          <w:numId w:val="11"/>
        </w:numPr>
        <w:rPr>
          <w:lang w:eastAsia="en-CA"/>
        </w:rPr>
      </w:pPr>
      <w:r>
        <w:t>Record</w:t>
      </w:r>
      <w:r w:rsidR="00884BC3">
        <w:t xml:space="preserve"> </w:t>
      </w:r>
      <w:r>
        <w:t xml:space="preserve">access rules </w:t>
      </w:r>
      <w:r w:rsidR="00CB2994">
        <w:t>will be applied to</w:t>
      </w:r>
      <w:r>
        <w:t xml:space="preserve"> incident reports</w:t>
      </w:r>
      <w:r>
        <w:t xml:space="preserve">. </w:t>
      </w:r>
      <w:r w:rsidR="00CB2994">
        <w:t xml:space="preserve">If a manager does not have access to the site or employee associated with an incident report, they will not be able to view it. </w:t>
      </w:r>
      <w:r>
        <w:t xml:space="preserve">Media links included in a downloaded report are an </w:t>
      </w:r>
      <w:r>
        <w:t>exception</w:t>
      </w:r>
      <w:r w:rsidR="00884BC3">
        <w:t>. Record access rules will not be applied to media links.</w:t>
      </w:r>
    </w:p>
    <w:p w14:paraId="40D7A98A" w14:textId="57E9BED2" w:rsidR="00DE43AA" w:rsidRDefault="00E558E8">
      <w:pPr>
        <w:pStyle w:val="ListParagraph"/>
        <w:numPr>
          <w:ilvl w:val="0"/>
          <w:numId w:val="11"/>
        </w:numPr>
        <w:rPr>
          <w:lang w:eastAsia="en-CA"/>
        </w:rPr>
      </w:pPr>
      <w:r>
        <w:t>M</w:t>
      </w:r>
      <w:r w:rsidR="005B179D">
        <w:t>edia links must be persistent, unguessable and individually revocable. Anyone who possesses an active link can access the linked media.</w:t>
      </w:r>
    </w:p>
    <w:p w14:paraId="2C8FD9CB" w14:textId="52EE9C21" w:rsidR="00DE43AA" w:rsidRDefault="005B179D">
      <w:pPr>
        <w:pStyle w:val="ListParagraph"/>
        <w:numPr>
          <w:ilvl w:val="0"/>
          <w:numId w:val="11"/>
        </w:numPr>
        <w:rPr>
          <w:lang w:eastAsia="en-CA"/>
        </w:rPr>
      </w:pPr>
      <w:r>
        <w:t xml:space="preserve">Incident notifications, customer portal access, configurable report templates and broader incident-resolution workflows are outside </w:t>
      </w:r>
      <w:r w:rsidR="00E558E8">
        <w:t>the scope of this</w:t>
      </w:r>
      <w:r>
        <w:t xml:space="preserve"> phase.</w:t>
      </w:r>
    </w:p>
    <w:p w14:paraId="25A2FF3D" w14:textId="77777777" w:rsidR="0082316F" w:rsidRPr="0082316F" w:rsidRDefault="0082316F" w:rsidP="00336768">
      <w:pPr>
        <w:pStyle w:val="Heading1"/>
      </w:pPr>
      <w:r w:rsidRPr="0082316F">
        <w:lastRenderedPageBreak/>
        <w:t>Permissions</w:t>
      </w:r>
    </w:p>
    <w:p w14:paraId="79268D5D" w14:textId="77777777" w:rsidR="002363F4" w:rsidRDefault="00360944" w:rsidP="0082316F">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Feature Access:</w:t>
      </w:r>
      <w:r w:rsidR="00196D98">
        <w:rPr>
          <w:rFonts w:ascii="Arial" w:eastAsia="Times New Roman" w:hAnsi="Arial" w:cs="Arial"/>
          <w:kern w:val="0"/>
          <w:lang w:eastAsia="en-CA"/>
          <w14:ligatures w14:val="none"/>
        </w:rPr>
        <w:t xml:space="preserve"> For the first iteration</w:t>
      </w:r>
      <w:r w:rsidR="00EF555F">
        <w:rPr>
          <w:rFonts w:ascii="Arial" w:eastAsia="Times New Roman" w:hAnsi="Arial" w:cs="Arial"/>
          <w:kern w:val="0"/>
          <w:lang w:eastAsia="en-CA"/>
          <w14:ligatures w14:val="none"/>
        </w:rPr>
        <w:t xml:space="preserve">, </w:t>
      </w:r>
      <w:r w:rsidR="00987A34">
        <w:rPr>
          <w:rFonts w:ascii="Arial" w:eastAsia="Times New Roman" w:hAnsi="Arial" w:cs="Arial"/>
          <w:kern w:val="0"/>
          <w:lang w:eastAsia="en-CA"/>
          <w14:ligatures w14:val="none"/>
        </w:rPr>
        <w:t xml:space="preserve">there will be one </w:t>
      </w:r>
      <w:r w:rsidR="003604E3">
        <w:rPr>
          <w:rFonts w:ascii="Arial" w:eastAsia="Times New Roman" w:hAnsi="Arial" w:cs="Arial"/>
          <w:kern w:val="0"/>
          <w:lang w:eastAsia="en-CA"/>
          <w14:ligatures w14:val="none"/>
        </w:rPr>
        <w:t xml:space="preserve">manager </w:t>
      </w:r>
      <w:r w:rsidR="00987A34">
        <w:rPr>
          <w:rFonts w:ascii="Arial" w:eastAsia="Times New Roman" w:hAnsi="Arial" w:cs="Arial"/>
          <w:kern w:val="0"/>
          <w:lang w:eastAsia="en-CA"/>
          <w14:ligatures w14:val="none"/>
        </w:rPr>
        <w:t xml:space="preserve">feature access </w:t>
      </w:r>
      <w:r w:rsidR="00E418AA">
        <w:rPr>
          <w:rFonts w:ascii="Arial" w:eastAsia="Times New Roman" w:hAnsi="Arial" w:cs="Arial"/>
          <w:kern w:val="0"/>
          <w:lang w:eastAsia="en-CA"/>
          <w14:ligatures w14:val="none"/>
        </w:rPr>
        <w:t>control</w:t>
      </w:r>
      <w:r w:rsidR="007D5645">
        <w:rPr>
          <w:rFonts w:ascii="Arial" w:eastAsia="Times New Roman" w:hAnsi="Arial" w:cs="Arial"/>
          <w:kern w:val="0"/>
          <w:lang w:eastAsia="en-CA"/>
          <w14:ligatures w14:val="none"/>
        </w:rPr>
        <w:t xml:space="preserve"> which will give managers no access or full access to the </w:t>
      </w:r>
      <w:proofErr w:type="gramStart"/>
      <w:r w:rsidR="007D5645">
        <w:rPr>
          <w:rFonts w:ascii="Arial" w:eastAsia="Times New Roman" w:hAnsi="Arial" w:cs="Arial"/>
          <w:kern w:val="0"/>
          <w:lang w:eastAsia="en-CA"/>
          <w14:ligatures w14:val="none"/>
        </w:rPr>
        <w:t>tours</w:t>
      </w:r>
      <w:proofErr w:type="gramEnd"/>
      <w:r w:rsidR="007D5645">
        <w:rPr>
          <w:rFonts w:ascii="Arial" w:eastAsia="Times New Roman" w:hAnsi="Arial" w:cs="Arial"/>
          <w:kern w:val="0"/>
          <w:lang w:eastAsia="en-CA"/>
          <w14:ligatures w14:val="none"/>
        </w:rPr>
        <w:t xml:space="preserve"> module in Schedule Xpress.</w:t>
      </w:r>
      <w:r w:rsidR="009D35CB">
        <w:rPr>
          <w:rFonts w:ascii="Arial" w:eastAsia="Times New Roman" w:hAnsi="Arial" w:cs="Arial"/>
          <w:kern w:val="0"/>
          <w:lang w:eastAsia="en-CA"/>
          <w14:ligatures w14:val="none"/>
        </w:rPr>
        <w:t xml:space="preserve"> This does not change with the scope of incident reporting</w:t>
      </w:r>
      <w:r w:rsidR="00DB5DFD">
        <w:rPr>
          <w:rFonts w:ascii="Arial" w:eastAsia="Times New Roman" w:hAnsi="Arial" w:cs="Arial"/>
          <w:kern w:val="0"/>
          <w:lang w:eastAsia="en-CA"/>
          <w14:ligatures w14:val="none"/>
        </w:rPr>
        <w:t xml:space="preserve">, so no action required. </w:t>
      </w:r>
    </w:p>
    <w:p w14:paraId="570A308E" w14:textId="77777777" w:rsidR="00DB5DFD" w:rsidRDefault="00DB5DFD" w:rsidP="0082316F">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 xml:space="preserve">Employee Access Groups: For the first iteration, </w:t>
      </w:r>
      <w:r w:rsidR="00C80D8F">
        <w:rPr>
          <w:rFonts w:ascii="Arial" w:eastAsia="Times New Roman" w:hAnsi="Arial" w:cs="Arial"/>
          <w:kern w:val="0"/>
          <w:lang w:eastAsia="en-CA"/>
          <w14:ligatures w14:val="none"/>
        </w:rPr>
        <w:t xml:space="preserve">there will be one </w:t>
      </w:r>
      <w:r w:rsidR="004843AF">
        <w:rPr>
          <w:rFonts w:ascii="Arial" w:eastAsia="Times New Roman" w:hAnsi="Arial" w:cs="Arial"/>
          <w:kern w:val="0"/>
          <w:lang w:eastAsia="en-CA"/>
          <w14:ligatures w14:val="none"/>
        </w:rPr>
        <w:t xml:space="preserve">employee access group control. It will control whether an employee sees </w:t>
      </w:r>
      <w:r w:rsidR="00CA6C54">
        <w:rPr>
          <w:rFonts w:ascii="Arial" w:eastAsia="Times New Roman" w:hAnsi="Arial" w:cs="Arial"/>
          <w:kern w:val="0"/>
          <w:lang w:eastAsia="en-CA"/>
          <w14:ligatures w14:val="none"/>
        </w:rPr>
        <w:t xml:space="preserve">any shift activity tracking functionality. </w:t>
      </w:r>
    </w:p>
    <w:p w14:paraId="3CF59685" w14:textId="77777777" w:rsidR="00DB21E9" w:rsidRDefault="00DB21E9" w:rsidP="0082316F">
      <w:pPr>
        <w:spacing w:before="100" w:beforeAutospacing="1" w:after="100" w:afterAutospacing="1" w:line="240" w:lineRule="auto"/>
        <w:rPr>
          <w:rFonts w:ascii="Arial" w:eastAsia="Times New Roman" w:hAnsi="Arial" w:cs="Arial"/>
          <w:kern w:val="0"/>
          <w:lang w:eastAsia="en-CA"/>
          <w14:ligatures w14:val="none"/>
        </w:rPr>
      </w:pPr>
      <w:r>
        <w:t>Record Access: When a manager views the activity log, they must only see incident reports that they have permission to see according to record access groups. If they do not have access to either the site or employee associated with an incident report, they must not see that activity. Media links included in a downloaded report are an exception: they may be opened without access to the incident record.</w:t>
      </w:r>
    </w:p>
    <w:p w14:paraId="349C4B7A" w14:textId="77777777" w:rsidR="00360944" w:rsidRDefault="005F372D" w:rsidP="0082316F">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 xml:space="preserve">Feature control: </w:t>
      </w:r>
      <w:r w:rsidR="000A2F07">
        <w:rPr>
          <w:rFonts w:ascii="Arial" w:eastAsia="Times New Roman" w:hAnsi="Arial" w:cs="Arial"/>
          <w:kern w:val="0"/>
          <w:lang w:eastAsia="en-CA"/>
          <w14:ligatures w14:val="none"/>
        </w:rPr>
        <w:t xml:space="preserve">Access to </w:t>
      </w:r>
      <w:r w:rsidR="00ED290A">
        <w:rPr>
          <w:rFonts w:ascii="Arial" w:eastAsia="Times New Roman" w:hAnsi="Arial" w:cs="Arial"/>
          <w:kern w:val="0"/>
          <w:lang w:eastAsia="en-CA"/>
          <w14:ligatures w14:val="none"/>
        </w:rPr>
        <w:t xml:space="preserve">Shift Activity Tracking will be </w:t>
      </w:r>
      <w:r w:rsidR="000A2F07">
        <w:rPr>
          <w:rFonts w:ascii="Arial" w:eastAsia="Times New Roman" w:hAnsi="Arial" w:cs="Arial"/>
          <w:kern w:val="0"/>
          <w:lang w:eastAsia="en-CA"/>
          <w14:ligatures w14:val="none"/>
        </w:rPr>
        <w:t>controlled by a feature toggle.</w:t>
      </w:r>
      <w:r w:rsidR="00B876AB">
        <w:rPr>
          <w:rFonts w:ascii="Arial" w:eastAsia="Times New Roman" w:hAnsi="Arial" w:cs="Arial"/>
          <w:kern w:val="0"/>
          <w:lang w:eastAsia="en-CA"/>
          <w14:ligatures w14:val="none"/>
        </w:rPr>
        <w:t xml:space="preserve"> This does not change with the scope of incident reporting</w:t>
      </w:r>
      <w:r w:rsidR="000C6508">
        <w:rPr>
          <w:rFonts w:ascii="Arial" w:eastAsia="Times New Roman" w:hAnsi="Arial" w:cs="Arial"/>
          <w:kern w:val="0"/>
          <w:lang w:eastAsia="en-CA"/>
          <w14:ligatures w14:val="none"/>
        </w:rPr>
        <w:t>, so no action required</w:t>
      </w:r>
      <w:r w:rsidR="00B876AB">
        <w:rPr>
          <w:rFonts w:ascii="Arial" w:eastAsia="Times New Roman" w:hAnsi="Arial" w:cs="Arial"/>
          <w:kern w:val="0"/>
          <w:lang w:eastAsia="en-CA"/>
          <w14:ligatures w14:val="none"/>
        </w:rPr>
        <w:t>.</w:t>
      </w:r>
    </w:p>
    <w:p w14:paraId="6B085505" w14:textId="77777777" w:rsidR="0082316F" w:rsidRPr="0082316F" w:rsidRDefault="0082316F" w:rsidP="00605751">
      <w:pPr>
        <w:pStyle w:val="Heading1"/>
      </w:pPr>
      <w:r w:rsidRPr="0082316F">
        <w:t>Integrations / APIs</w:t>
      </w:r>
    </w:p>
    <w:p w14:paraId="39B28885" w14:textId="77777777" w:rsidR="000A2F07" w:rsidRDefault="000A2F07" w:rsidP="0082316F">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No external integration</w:t>
      </w:r>
      <w:r w:rsidR="00BC5E0C">
        <w:rPr>
          <w:rFonts w:ascii="Arial" w:eastAsia="Times New Roman" w:hAnsi="Arial" w:cs="Arial"/>
          <w:kern w:val="0"/>
          <w:lang w:eastAsia="en-CA"/>
          <w14:ligatures w14:val="none"/>
        </w:rPr>
        <w:t>s are required.</w:t>
      </w:r>
    </w:p>
    <w:p w14:paraId="112C18C8" w14:textId="77777777" w:rsidR="0082316F" w:rsidRPr="0082316F" w:rsidRDefault="0082316F" w:rsidP="005F6446">
      <w:pPr>
        <w:pStyle w:val="Heading1"/>
      </w:pPr>
      <w:r w:rsidRPr="0082316F">
        <w:t>Validation and Error Handling</w:t>
      </w:r>
    </w:p>
    <w:p w14:paraId="63BF688D" w14:textId="53F3E1AB" w:rsidR="00DE43AA" w:rsidRDefault="005B179D">
      <w:pPr>
        <w:pStyle w:val="ListParagraph"/>
        <w:numPr>
          <w:ilvl w:val="0"/>
          <w:numId w:val="11"/>
        </w:numPr>
        <w:rPr>
          <w:lang w:eastAsia="en-CA"/>
        </w:rPr>
      </w:pPr>
      <w:r>
        <w:t>If the employee is not checked into an active shift or</w:t>
      </w:r>
      <w:r w:rsidR="007251DD">
        <w:t xml:space="preserve"> is not conducting a tour or</w:t>
      </w:r>
      <w:r>
        <w:t xml:space="preserve"> does not have Shift Activity Tracking access, the system must prevent report initiation</w:t>
      </w:r>
      <w:r>
        <w:t>.</w:t>
      </w:r>
    </w:p>
    <w:p w14:paraId="411AD665" w14:textId="77777777" w:rsidR="00DE43AA" w:rsidRDefault="005B179D">
      <w:pPr>
        <w:pStyle w:val="ListParagraph"/>
        <w:numPr>
          <w:ilvl w:val="0"/>
          <w:numId w:val="11"/>
        </w:numPr>
        <w:rPr>
          <w:lang w:eastAsia="en-CA"/>
        </w:rPr>
      </w:pPr>
      <w:r>
        <w:t>The note must contain at least one non-whitespace character and must not exceed 10,000 characters. The system must prevent submission and identify the problem when either validation fails.</w:t>
      </w:r>
    </w:p>
    <w:p w14:paraId="3D9FAD1E" w14:textId="073A2201" w:rsidR="00DE43AA" w:rsidRDefault="005B179D">
      <w:pPr>
        <w:pStyle w:val="ListParagraph"/>
        <w:numPr>
          <w:ilvl w:val="0"/>
          <w:numId w:val="11"/>
        </w:numPr>
        <w:rPr>
          <w:lang w:eastAsia="en-CA"/>
        </w:rPr>
      </w:pPr>
      <w:r>
        <w:t>The system must prevent selection of more than 20 attachments or media exceeding the per</w:t>
      </w:r>
      <w:r w:rsidR="007251DD">
        <w:t xml:space="preserve"> </w:t>
      </w:r>
      <w:r>
        <w:t>file</w:t>
      </w:r>
      <w:r w:rsidR="007251DD">
        <w:t xml:space="preserve"> or</w:t>
      </w:r>
      <w:r>
        <w:t xml:space="preserve"> combined</w:t>
      </w:r>
      <w:r w:rsidR="007251DD">
        <w:t xml:space="preserve"> </w:t>
      </w:r>
      <w:r>
        <w:t xml:space="preserve">size </w:t>
      </w:r>
      <w:r>
        <w:t>limits. The message must identify the affected file and applicable limit.</w:t>
      </w:r>
    </w:p>
    <w:p w14:paraId="31C13C3B" w14:textId="33E2B022" w:rsidR="00DE43AA" w:rsidRDefault="005B179D">
      <w:pPr>
        <w:pStyle w:val="ListParagraph"/>
        <w:numPr>
          <w:ilvl w:val="0"/>
          <w:numId w:val="11"/>
        </w:numPr>
        <w:rPr>
          <w:lang w:eastAsia="en-CA"/>
        </w:rPr>
      </w:pPr>
      <w:r>
        <w:t>Unsupported or unreadable media files must be rejected without removing other valid attachments or the employee's note.</w:t>
      </w:r>
      <w:r w:rsidR="007251DD">
        <w:t xml:space="preserve"> [Supported file </w:t>
      </w:r>
      <w:proofErr w:type="gramStart"/>
      <w:r w:rsidR="007251DD">
        <w:t>types</w:t>
      </w:r>
      <w:proofErr w:type="gramEnd"/>
      <w:r w:rsidR="007251DD">
        <w:t xml:space="preserve"> TBD.]</w:t>
      </w:r>
    </w:p>
    <w:p w14:paraId="5D305F3A" w14:textId="77777777" w:rsidR="00DE43AA" w:rsidRDefault="005B179D">
      <w:pPr>
        <w:pStyle w:val="ListParagraph"/>
        <w:numPr>
          <w:ilvl w:val="0"/>
          <w:numId w:val="11"/>
        </w:numPr>
        <w:rPr>
          <w:lang w:eastAsia="en-CA"/>
        </w:rPr>
      </w:pPr>
      <w:r>
        <w:t>If camera, microphone, photo-library or location permission is denied, the app must explain which capability is unavailable. Denied location or media permission must not prevent submission of a valid text report.</w:t>
      </w:r>
    </w:p>
    <w:p w14:paraId="23C20BF7" w14:textId="77777777" w:rsidR="00DE43AA" w:rsidRDefault="005B179D">
      <w:pPr>
        <w:pStyle w:val="ListParagraph"/>
        <w:numPr>
          <w:ilvl w:val="0"/>
          <w:numId w:val="11"/>
        </w:numPr>
        <w:rPr>
          <w:lang w:eastAsia="en-CA"/>
        </w:rPr>
      </w:pPr>
      <w:r>
        <w:lastRenderedPageBreak/>
        <w:t>Before media capture, the app must evaluate available storage. It must show the defined warning or critical state, restrict video before photos when necessary, and continue to allow text-only reporting.</w:t>
      </w:r>
    </w:p>
    <w:p w14:paraId="6651B8AD" w14:textId="77777777" w:rsidR="00DE43AA" w:rsidRDefault="005B179D">
      <w:pPr>
        <w:pStyle w:val="ListParagraph"/>
        <w:numPr>
          <w:ilvl w:val="0"/>
          <w:numId w:val="11"/>
        </w:numPr>
        <w:rPr>
          <w:lang w:eastAsia="en-CA"/>
        </w:rPr>
      </w:pPr>
      <w:r>
        <w:t>An offline submission must be stored durably and acknowledged locally. Closing or restarting the app or device must not discard the queued report or attachments.</w:t>
      </w:r>
    </w:p>
    <w:p w14:paraId="6826BCA8" w14:textId="77777777" w:rsidR="00DE43AA" w:rsidRDefault="005B179D">
      <w:pPr>
        <w:pStyle w:val="ListParagraph"/>
        <w:numPr>
          <w:ilvl w:val="0"/>
          <w:numId w:val="11"/>
        </w:numPr>
        <w:rPr>
          <w:lang w:eastAsia="en-CA"/>
        </w:rPr>
      </w:pPr>
      <w:r>
        <w:t>Interrupted synchronization must resume automatically and idempotently. Retrying must not create duplicate incident reports or duplicate attachments.</w:t>
      </w:r>
    </w:p>
    <w:p w14:paraId="312063E1" w14:textId="77777777" w:rsidR="00DE43AA" w:rsidRDefault="005B179D">
      <w:pPr>
        <w:pStyle w:val="ListParagraph"/>
        <w:numPr>
          <w:ilvl w:val="0"/>
          <w:numId w:val="11"/>
        </w:numPr>
        <w:rPr>
          <w:lang w:eastAsia="en-CA"/>
        </w:rPr>
      </w:pPr>
      <w:r>
        <w:t>If text and metadata synchronize but one or more attachments remain pending, the manager view must identify the incomplete upload and must not represent the report as fully synchronized.</w:t>
      </w:r>
    </w:p>
    <w:p w14:paraId="42A48954" w14:textId="77777777" w:rsidR="00DE43AA" w:rsidRDefault="005B179D">
      <w:pPr>
        <w:pStyle w:val="ListParagraph"/>
        <w:numPr>
          <w:ilvl w:val="0"/>
          <w:numId w:val="11"/>
        </w:numPr>
        <w:rPr>
          <w:lang w:eastAsia="en-CA"/>
        </w:rPr>
      </w:pPr>
      <w:r>
        <w:t xml:space="preserve">If an attachment fails integrity validation, the original local file must be retained, the upload must retry, and the employee must be shown that attention is required if automatic recovery </w:t>
      </w:r>
      <w:proofErr w:type="gramStart"/>
      <w:r>
        <w:t>does not succeed</w:t>
      </w:r>
      <w:proofErr w:type="gramEnd"/>
      <w:r>
        <w:t>.</w:t>
      </w:r>
    </w:p>
    <w:p w14:paraId="3D352625" w14:textId="77777777" w:rsidR="00DE43AA" w:rsidRDefault="005B179D">
      <w:pPr>
        <w:pStyle w:val="ListParagraph"/>
        <w:numPr>
          <w:ilvl w:val="0"/>
          <w:numId w:val="11"/>
        </w:numPr>
        <w:rPr>
          <w:lang w:eastAsia="en-CA"/>
        </w:rPr>
      </w:pPr>
      <w:r>
        <w:t>AI timeout, service failure or malformed output must not invalidate or hide the original report. The system must retry automatically and place the report in Needs Review when it cannot complete successfully.</w:t>
      </w:r>
    </w:p>
    <w:p w14:paraId="3B052FFC" w14:textId="77777777" w:rsidR="00DE43AA" w:rsidRDefault="005B179D">
      <w:pPr>
        <w:pStyle w:val="ListParagraph"/>
        <w:numPr>
          <w:ilvl w:val="0"/>
          <w:numId w:val="11"/>
        </w:numPr>
        <w:rPr>
          <w:lang w:eastAsia="en-CA"/>
        </w:rPr>
      </w:pPr>
      <w:r>
        <w:t>Low-confidence AI output must be placed in Needs Review. The original note remains available to authorized managers while review is pending.</w:t>
      </w:r>
    </w:p>
    <w:p w14:paraId="510EA885" w14:textId="31CD1D83" w:rsidR="00DE43AA" w:rsidRDefault="005B179D">
      <w:pPr>
        <w:pStyle w:val="ListParagraph"/>
        <w:numPr>
          <w:ilvl w:val="0"/>
          <w:numId w:val="11"/>
        </w:numPr>
        <w:rPr>
          <w:lang w:eastAsia="en-CA"/>
        </w:rPr>
      </w:pPr>
      <w:r>
        <w:t>A manager correction must use a valid category and priority and a nonblank enhanced note. Invalid corrections must not be saved or written to the audit history as completed changes.</w:t>
      </w:r>
      <w:r w:rsidR="00424C09">
        <w:t xml:space="preserve"> [Review and correction could be deferred to a later phase when we do report review and approval workflow.]</w:t>
      </w:r>
    </w:p>
    <w:p w14:paraId="3A63C537" w14:textId="77777777" w:rsidR="00DE43AA" w:rsidRDefault="005B179D">
      <w:pPr>
        <w:pStyle w:val="ListParagraph"/>
        <w:numPr>
          <w:ilvl w:val="0"/>
          <w:numId w:val="11"/>
        </w:numPr>
        <w:rPr>
          <w:lang w:eastAsia="en-CA"/>
        </w:rPr>
      </w:pPr>
      <w:r>
        <w:t>The system must prevent report download while AI processing is Pending. A Needs Review report becomes downloadable only after an authorized user accepts or corrects the result.</w:t>
      </w:r>
    </w:p>
    <w:p w14:paraId="2091B316" w14:textId="77777777" w:rsidR="00DE43AA" w:rsidRDefault="005B179D">
      <w:pPr>
        <w:pStyle w:val="ListParagraph"/>
        <w:numPr>
          <w:ilvl w:val="0"/>
          <w:numId w:val="11"/>
        </w:numPr>
        <w:rPr>
          <w:lang w:eastAsia="en-CA"/>
        </w:rPr>
      </w:pPr>
      <w:r>
        <w:t>If a media link has been revoked or its media has been removed under an approved retention policy, the link must return a clear unavailable message and must not expose another file or storage location.</w:t>
      </w:r>
    </w:p>
    <w:p w14:paraId="1090203F" w14:textId="77777777" w:rsidR="0082316F" w:rsidRPr="0082316F" w:rsidRDefault="0082316F" w:rsidP="005F6446">
      <w:pPr>
        <w:pStyle w:val="Heading1"/>
      </w:pPr>
      <w:r w:rsidRPr="0082316F">
        <w:t>Audit / Logging Requirements</w:t>
      </w:r>
    </w:p>
    <w:p w14:paraId="0431CEC8" w14:textId="77777777" w:rsidR="0082316F" w:rsidRPr="0082316F" w:rsidRDefault="003E369C" w:rsidP="00BE3927">
      <w:pPr>
        <w:spacing w:before="100" w:beforeAutospacing="1" w:after="100" w:afterAutospacing="1" w:line="240" w:lineRule="auto"/>
        <w:rPr>
          <w:rFonts w:ascii="Arial" w:eastAsia="Times New Roman" w:hAnsi="Arial" w:cs="Arial"/>
          <w:kern w:val="0"/>
          <w:lang w:eastAsia="en-CA"/>
          <w14:ligatures w14:val="none"/>
        </w:rPr>
      </w:pPr>
      <w:r w:rsidRPr="003E369C">
        <w:t>The system must retain an audit history of changes to the AI-generated category, priority and enhanced note, including the previous value, new value, user, and date/time. The original employee note and original media must remain immutable.</w:t>
      </w:r>
    </w:p>
    <w:p w14:paraId="05D6837C" w14:textId="77777777" w:rsidR="0082316F" w:rsidRPr="0082316F" w:rsidRDefault="0082316F" w:rsidP="005F6446">
      <w:pPr>
        <w:pStyle w:val="Heading1"/>
      </w:pPr>
      <w:r w:rsidRPr="0082316F">
        <w:lastRenderedPageBreak/>
        <w:t>Reporting / Notifications</w:t>
      </w:r>
    </w:p>
    <w:p w14:paraId="117EE1B3" w14:textId="77777777" w:rsidR="0082316F" w:rsidRPr="0082316F" w:rsidRDefault="00CD5B22" w:rsidP="0082316F">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 xml:space="preserve">Reporting </w:t>
      </w:r>
      <w:r w:rsidR="005909CC">
        <w:rPr>
          <w:rFonts w:ascii="Arial" w:eastAsia="Times New Roman" w:hAnsi="Arial" w:cs="Arial"/>
          <w:kern w:val="0"/>
          <w:lang w:eastAsia="en-CA"/>
          <w14:ligatures w14:val="none"/>
        </w:rPr>
        <w:t xml:space="preserve">other than </w:t>
      </w:r>
      <w:r w:rsidR="000471BA">
        <w:rPr>
          <w:rFonts w:ascii="Arial" w:eastAsia="Times New Roman" w:hAnsi="Arial" w:cs="Arial"/>
          <w:kern w:val="0"/>
          <w:lang w:eastAsia="en-CA"/>
          <w14:ligatures w14:val="none"/>
        </w:rPr>
        <w:t xml:space="preserve">the incident report </w:t>
      </w:r>
      <w:r>
        <w:rPr>
          <w:rFonts w:ascii="Arial" w:eastAsia="Times New Roman" w:hAnsi="Arial" w:cs="Arial"/>
          <w:kern w:val="0"/>
          <w:lang w:eastAsia="en-CA"/>
          <w14:ligatures w14:val="none"/>
        </w:rPr>
        <w:t>and notifications are out of scope for this phase.</w:t>
      </w:r>
      <w:r w:rsidR="000471BA">
        <w:rPr>
          <w:rFonts w:ascii="Arial" w:eastAsia="Times New Roman" w:hAnsi="Arial" w:cs="Arial"/>
          <w:kern w:val="0"/>
          <w:lang w:eastAsia="en-CA"/>
          <w14:ligatures w14:val="none"/>
        </w:rPr>
        <w:t xml:space="preserve"> See the </w:t>
      </w:r>
      <w:proofErr w:type="gramStart"/>
      <w:r w:rsidR="000471BA">
        <w:rPr>
          <w:rFonts w:ascii="Arial" w:eastAsia="Times New Roman" w:hAnsi="Arial" w:cs="Arial"/>
          <w:kern w:val="0"/>
          <w:lang w:eastAsia="en-CA"/>
          <w14:ligatures w14:val="none"/>
        </w:rPr>
        <w:t>Out of Scope</w:t>
      </w:r>
      <w:proofErr w:type="gramEnd"/>
      <w:r w:rsidR="000471BA">
        <w:rPr>
          <w:rFonts w:ascii="Arial" w:eastAsia="Times New Roman" w:hAnsi="Arial" w:cs="Arial"/>
          <w:kern w:val="0"/>
          <w:lang w:eastAsia="en-CA"/>
          <w14:ligatures w14:val="none"/>
        </w:rPr>
        <w:t xml:space="preserve"> section for more detail.</w:t>
      </w:r>
    </w:p>
    <w:p w14:paraId="4BA5459A" w14:textId="77777777" w:rsidR="0082316F" w:rsidRPr="0082316F" w:rsidRDefault="0082316F" w:rsidP="005F6446">
      <w:pPr>
        <w:pStyle w:val="Heading1"/>
      </w:pPr>
      <w:r w:rsidRPr="0082316F">
        <w:t>Acceptance Criteria</w:t>
      </w:r>
    </w:p>
    <w:p w14:paraId="1E6BF9EB" w14:textId="77777777" w:rsidR="00DE43AA" w:rsidRDefault="005B179D">
      <w:r>
        <w:t xml:space="preserve">The feature is accepted when </w:t>
      </w:r>
      <w:proofErr w:type="gramStart"/>
      <w:r>
        <w:t>all of</w:t>
      </w:r>
      <w:proofErr w:type="gramEnd"/>
      <w:r>
        <w:t xml:space="preserve"> the following conditions are met:</w:t>
      </w:r>
    </w:p>
    <w:p w14:paraId="2F5F5F19" w14:textId="24E3231C" w:rsidR="00DE43AA" w:rsidRDefault="005B179D">
      <w:pPr>
        <w:pStyle w:val="ListParagraph"/>
        <w:numPr>
          <w:ilvl w:val="0"/>
          <w:numId w:val="11"/>
        </w:numPr>
        <w:rPr>
          <w:lang w:eastAsia="en-CA"/>
        </w:rPr>
      </w:pPr>
      <w:r>
        <w:t xml:space="preserve">An authorized employee checked into an active shift </w:t>
      </w:r>
      <w:r w:rsidR="00210CFC">
        <w:t xml:space="preserve">or conducting a tour </w:t>
      </w:r>
      <w:r>
        <w:t>can open the incident form directly from a shift, tour or checkpoint without choosing a report type, category or priority.</w:t>
      </w:r>
    </w:p>
    <w:p w14:paraId="62A0E058" w14:textId="77777777" w:rsidR="00DE43AA" w:rsidRDefault="005B179D">
      <w:pPr>
        <w:pStyle w:val="ListParagraph"/>
        <w:numPr>
          <w:ilvl w:val="0"/>
          <w:numId w:val="11"/>
        </w:numPr>
        <w:rPr>
          <w:lang w:eastAsia="en-CA"/>
        </w:rPr>
      </w:pPr>
      <w:r>
        <w:t>The employee can type a note or use voice-to-text, edit the resulting text before submission, and cannot submit a blank or over-limit note.</w:t>
      </w:r>
    </w:p>
    <w:p w14:paraId="50CB80E3" w14:textId="77777777" w:rsidR="00DE43AA" w:rsidRDefault="005B179D">
      <w:pPr>
        <w:pStyle w:val="ListParagraph"/>
        <w:numPr>
          <w:ilvl w:val="0"/>
          <w:numId w:val="11"/>
        </w:numPr>
        <w:rPr>
          <w:lang w:eastAsia="en-CA"/>
        </w:rPr>
      </w:pPr>
      <w:r>
        <w:t>The employee can capture or select photos and videos, preview them, remove them, and submit a valid report without media.</w:t>
      </w:r>
    </w:p>
    <w:p w14:paraId="2A1C540A" w14:textId="77777777" w:rsidR="00DE43AA" w:rsidRDefault="005B179D">
      <w:pPr>
        <w:pStyle w:val="ListParagraph"/>
        <w:numPr>
          <w:ilvl w:val="0"/>
          <w:numId w:val="11"/>
        </w:numPr>
        <w:rPr>
          <w:lang w:eastAsia="en-CA"/>
        </w:rPr>
      </w:pPr>
      <w:r>
        <w:t>The system accepts no more than 20 attachments and clearly rejects unsupported files or files that exceed the defined size, duration or combined limits.</w:t>
      </w:r>
    </w:p>
    <w:p w14:paraId="1BD0D9BA" w14:textId="77777777" w:rsidR="00DE43AA" w:rsidRDefault="005B179D">
      <w:pPr>
        <w:pStyle w:val="ListParagraph"/>
        <w:numPr>
          <w:ilvl w:val="0"/>
          <w:numId w:val="11"/>
        </w:numPr>
        <w:rPr>
          <w:lang w:eastAsia="en-CA"/>
        </w:rPr>
      </w:pPr>
      <w:r>
        <w:t>A report submitted online is acknowledged, becomes immutable to the employee and appears to an authorized manager with the correct shift, site, tour and checkpoint relationships.</w:t>
      </w:r>
    </w:p>
    <w:p w14:paraId="363D8319" w14:textId="77777777" w:rsidR="00DE43AA" w:rsidRDefault="005B179D">
      <w:pPr>
        <w:pStyle w:val="ListParagraph"/>
        <w:numPr>
          <w:ilvl w:val="0"/>
          <w:numId w:val="11"/>
        </w:numPr>
        <w:rPr>
          <w:lang w:eastAsia="en-CA"/>
        </w:rPr>
      </w:pPr>
      <w:r>
        <w:t>A report submitted offline is acknowledged locally, survives an app/device restart and synchronizes automatically when connectivity returns without duplication.</w:t>
      </w:r>
    </w:p>
    <w:p w14:paraId="70DB1758" w14:textId="77777777" w:rsidR="00DE43AA" w:rsidRDefault="005B179D">
      <w:pPr>
        <w:pStyle w:val="ListParagraph"/>
        <w:numPr>
          <w:ilvl w:val="0"/>
          <w:numId w:val="11"/>
        </w:numPr>
        <w:rPr>
          <w:lang w:eastAsia="en-CA"/>
        </w:rPr>
      </w:pPr>
      <w:r>
        <w:t>Text and metadata can synchronize before attachments; the report becomes visible to authorized managers and clearly shows which attachments are still pending.</w:t>
      </w:r>
    </w:p>
    <w:p w14:paraId="201B6CD4" w14:textId="77777777" w:rsidR="00DE43AA" w:rsidRDefault="005B179D">
      <w:pPr>
        <w:pStyle w:val="ListParagraph"/>
        <w:numPr>
          <w:ilvl w:val="0"/>
          <w:numId w:val="11"/>
        </w:numPr>
        <w:rPr>
          <w:lang w:eastAsia="en-CA"/>
        </w:rPr>
      </w:pPr>
      <w:r>
        <w:t>Interrupted attachment uploads resume without requiring the employee to recreate the report or recapture media.</w:t>
      </w:r>
    </w:p>
    <w:p w14:paraId="572ABD2F" w14:textId="77777777" w:rsidR="00DE43AA" w:rsidRDefault="005B179D">
      <w:pPr>
        <w:pStyle w:val="ListParagraph"/>
        <w:numPr>
          <w:ilvl w:val="0"/>
          <w:numId w:val="11"/>
        </w:numPr>
        <w:rPr>
          <w:lang w:eastAsia="en-CA"/>
        </w:rPr>
      </w:pPr>
      <w:r>
        <w:t>Storage warnings appear at the specified thresholds, video capture is restricted before photo capture when necessary, and a valid text-only report can still be submitted.</w:t>
      </w:r>
    </w:p>
    <w:p w14:paraId="1DA88872" w14:textId="77777777" w:rsidR="00DE43AA" w:rsidRDefault="005B179D">
      <w:pPr>
        <w:pStyle w:val="ListParagraph"/>
        <w:numPr>
          <w:ilvl w:val="0"/>
          <w:numId w:val="11"/>
        </w:numPr>
        <w:rPr>
          <w:lang w:eastAsia="en-CA"/>
        </w:rPr>
      </w:pPr>
      <w:r>
        <w:t>After the original note reaches the server, the system produces a category, priority and enhanced note without delaying or changing the original submission.</w:t>
      </w:r>
    </w:p>
    <w:p w14:paraId="6587451E" w14:textId="77777777" w:rsidR="00DE43AA" w:rsidRDefault="005B179D">
      <w:pPr>
        <w:pStyle w:val="ListParagraph"/>
        <w:numPr>
          <w:ilvl w:val="0"/>
          <w:numId w:val="11"/>
        </w:numPr>
        <w:rPr>
          <w:lang w:eastAsia="en-CA"/>
        </w:rPr>
      </w:pPr>
      <w:r>
        <w:t>The enhanced note corrects language while preserving the material facts of the original note and does not invent details, conclusions or actions.</w:t>
      </w:r>
    </w:p>
    <w:p w14:paraId="11738996" w14:textId="77777777" w:rsidR="00DE43AA" w:rsidRDefault="005B179D">
      <w:pPr>
        <w:pStyle w:val="ListParagraph"/>
        <w:numPr>
          <w:ilvl w:val="0"/>
          <w:numId w:val="11"/>
        </w:numPr>
        <w:rPr>
          <w:lang w:eastAsia="en-CA"/>
        </w:rPr>
      </w:pPr>
      <w:r>
        <w:t xml:space="preserve">AI failure or low confidence leaves the original report valid and </w:t>
      </w:r>
      <w:proofErr w:type="gramStart"/>
      <w:r>
        <w:t>visible,</w:t>
      </w:r>
      <w:proofErr w:type="gramEnd"/>
      <w:r>
        <w:t xml:space="preserve"> triggers automatic retry where applicable and places the report in Needs Review.</w:t>
      </w:r>
    </w:p>
    <w:p w14:paraId="1871F25F" w14:textId="77777777" w:rsidR="00DE43AA" w:rsidRDefault="005B179D">
      <w:pPr>
        <w:pStyle w:val="ListParagraph"/>
        <w:numPr>
          <w:ilvl w:val="0"/>
          <w:numId w:val="11"/>
        </w:numPr>
        <w:rPr>
          <w:lang w:eastAsia="en-CA"/>
        </w:rPr>
      </w:pPr>
      <w:r>
        <w:t>A manager without record access to the associated employee or site cannot discover or open the incident report through Schedule Xpress.</w:t>
      </w:r>
    </w:p>
    <w:p w14:paraId="666BE6CC" w14:textId="77777777" w:rsidR="00DE43AA" w:rsidRDefault="005B179D">
      <w:pPr>
        <w:pStyle w:val="ListParagraph"/>
        <w:numPr>
          <w:ilvl w:val="0"/>
          <w:numId w:val="11"/>
        </w:numPr>
        <w:rPr>
          <w:lang w:eastAsia="en-CA"/>
        </w:rPr>
      </w:pPr>
      <w:r>
        <w:lastRenderedPageBreak/>
        <w:t>An authorized manager can view the original and enhanced notes as distinct content, see report and synchronization metadata, enlarge photos and play videos with audio.</w:t>
      </w:r>
    </w:p>
    <w:p w14:paraId="54821A77" w14:textId="77777777" w:rsidR="00DE43AA" w:rsidRDefault="005B179D">
      <w:pPr>
        <w:pStyle w:val="ListParagraph"/>
        <w:numPr>
          <w:ilvl w:val="0"/>
          <w:numId w:val="11"/>
        </w:numPr>
        <w:rPr>
          <w:lang w:eastAsia="en-CA"/>
        </w:rPr>
      </w:pPr>
      <w:r>
        <w:t>An authorized manager can correct category, priority and enhanced note; the prior and new values, user and date/time are recorded, while the original note and media remain unchanged.</w:t>
      </w:r>
    </w:p>
    <w:p w14:paraId="1E3E38D3" w14:textId="77777777" w:rsidR="00DE43AA" w:rsidRDefault="005B179D">
      <w:pPr>
        <w:pStyle w:val="ListParagraph"/>
        <w:numPr>
          <w:ilvl w:val="0"/>
          <w:numId w:val="11"/>
        </w:numPr>
        <w:rPr>
          <w:lang w:eastAsia="en-CA"/>
        </w:rPr>
      </w:pPr>
      <w:r>
        <w:t>A report cannot be downloaded while AI processing is Pending. A Complete report, or an accepted/corrected Needs Review report, can be downloaded.</w:t>
      </w:r>
    </w:p>
    <w:p w14:paraId="5416B837" w14:textId="77777777" w:rsidR="00DE43AA" w:rsidRDefault="005B179D">
      <w:pPr>
        <w:pStyle w:val="ListParagraph"/>
        <w:numPr>
          <w:ilvl w:val="0"/>
          <w:numId w:val="11"/>
        </w:numPr>
        <w:rPr>
          <w:lang w:eastAsia="en-CA"/>
        </w:rPr>
      </w:pPr>
      <w:r>
        <w:t>The downloaded report contains current category, priority, enhanced note, report metadata and media thumbnails, but excludes the original employee note.</w:t>
      </w:r>
    </w:p>
    <w:p w14:paraId="06A5ED5A" w14:textId="77777777" w:rsidR="00DE43AA" w:rsidRDefault="005B179D">
      <w:pPr>
        <w:pStyle w:val="ListParagraph"/>
        <w:numPr>
          <w:ilvl w:val="0"/>
          <w:numId w:val="11"/>
        </w:numPr>
        <w:rPr>
          <w:lang w:eastAsia="en-CA"/>
        </w:rPr>
      </w:pPr>
      <w:r>
        <w:t>Each thumbnail in a downloaded report links to the correct full-size photo or video, and the link works without Schedule Xpress record access until it is revoked.</w:t>
      </w:r>
    </w:p>
    <w:p w14:paraId="268F413B" w14:textId="77777777" w:rsidR="00DE43AA" w:rsidRDefault="005B179D">
      <w:pPr>
        <w:pStyle w:val="ListParagraph"/>
        <w:numPr>
          <w:ilvl w:val="0"/>
          <w:numId w:val="11"/>
        </w:numPr>
        <w:rPr>
          <w:lang w:eastAsia="en-CA"/>
        </w:rPr>
      </w:pPr>
      <w:r>
        <w:t>A download generated after an authorized correction reflects the corrected values; an earlier downloaded copy remains unchanged.</w:t>
      </w:r>
    </w:p>
    <w:p w14:paraId="60C63C5D" w14:textId="77777777" w:rsidR="00DE43AA" w:rsidRDefault="005B179D">
      <w:pPr>
        <w:pStyle w:val="ListParagraph"/>
        <w:numPr>
          <w:ilvl w:val="0"/>
          <w:numId w:val="11"/>
        </w:numPr>
        <w:rPr>
          <w:lang w:eastAsia="en-CA"/>
        </w:rPr>
      </w:pPr>
      <w:r>
        <w:t>Original uploaded media and metadata remain available after display copies or video renditions are generated.</w:t>
      </w:r>
    </w:p>
    <w:p w14:paraId="3006A403" w14:textId="77777777" w:rsidR="0082316F" w:rsidRPr="0082316F" w:rsidRDefault="0082316F" w:rsidP="005F6446">
      <w:pPr>
        <w:pStyle w:val="Heading1"/>
      </w:pPr>
      <w:r w:rsidRPr="0082316F">
        <w:t>Out of Scope</w:t>
      </w:r>
    </w:p>
    <w:p w14:paraId="09CED3F8" w14:textId="77777777" w:rsidR="00067432" w:rsidRDefault="00DC68C9" w:rsidP="0082316F">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Incident reports are part of a larger reporting scope.</w:t>
      </w:r>
      <w:r w:rsidR="00777AA8">
        <w:rPr>
          <w:rFonts w:ascii="Arial" w:eastAsia="Times New Roman" w:hAnsi="Arial" w:cs="Arial"/>
          <w:kern w:val="0"/>
          <w:lang w:eastAsia="en-CA"/>
          <w14:ligatures w14:val="none"/>
        </w:rPr>
        <w:t xml:space="preserve"> There are many types of reports that</w:t>
      </w:r>
      <w:r w:rsidR="00BF2133">
        <w:rPr>
          <w:rFonts w:ascii="Arial" w:eastAsia="Times New Roman" w:hAnsi="Arial" w:cs="Arial"/>
          <w:kern w:val="0"/>
          <w:lang w:eastAsia="en-CA"/>
          <w14:ligatures w14:val="none"/>
        </w:rPr>
        <w:t xml:space="preserve"> </w:t>
      </w:r>
      <w:r w:rsidR="008C2D12">
        <w:rPr>
          <w:rFonts w:ascii="Arial" w:eastAsia="Times New Roman" w:hAnsi="Arial" w:cs="Arial"/>
          <w:kern w:val="0"/>
          <w:lang w:eastAsia="en-CA"/>
          <w14:ligatures w14:val="none"/>
        </w:rPr>
        <w:t>might be used by a security company, such as shift reports, tour reports</w:t>
      </w:r>
      <w:r w:rsidR="008F5D9F">
        <w:rPr>
          <w:rFonts w:ascii="Arial" w:eastAsia="Times New Roman" w:hAnsi="Arial" w:cs="Arial"/>
          <w:kern w:val="0"/>
          <w:lang w:eastAsia="en-CA"/>
          <w14:ligatures w14:val="none"/>
        </w:rPr>
        <w:t>, vehicle inspection</w:t>
      </w:r>
      <w:r w:rsidR="00C75E0E">
        <w:rPr>
          <w:rFonts w:ascii="Arial" w:eastAsia="Times New Roman" w:hAnsi="Arial" w:cs="Arial"/>
          <w:kern w:val="0"/>
          <w:lang w:eastAsia="en-CA"/>
          <w14:ligatures w14:val="none"/>
        </w:rPr>
        <w:t xml:space="preserve">, parking infraction, </w:t>
      </w:r>
      <w:r w:rsidR="00EA00EC">
        <w:rPr>
          <w:rFonts w:ascii="Arial" w:eastAsia="Times New Roman" w:hAnsi="Arial" w:cs="Arial"/>
          <w:kern w:val="0"/>
          <w:lang w:eastAsia="en-CA"/>
          <w14:ligatures w14:val="none"/>
        </w:rPr>
        <w:t xml:space="preserve">mileage/gas expense, beginning or end of shift report, </w:t>
      </w:r>
      <w:r w:rsidR="002578B2">
        <w:rPr>
          <w:rFonts w:ascii="Arial" w:eastAsia="Times New Roman" w:hAnsi="Arial" w:cs="Arial"/>
          <w:kern w:val="0"/>
          <w:lang w:eastAsia="en-CA"/>
          <w14:ligatures w14:val="none"/>
        </w:rPr>
        <w:t>shift pass-down</w:t>
      </w:r>
      <w:r w:rsidR="00A40C8B">
        <w:rPr>
          <w:rFonts w:ascii="Arial" w:eastAsia="Times New Roman" w:hAnsi="Arial" w:cs="Arial"/>
          <w:kern w:val="0"/>
          <w:lang w:eastAsia="en-CA"/>
          <w14:ligatures w14:val="none"/>
        </w:rPr>
        <w:t>, site safety inspection</w:t>
      </w:r>
      <w:r w:rsidR="006F073A">
        <w:rPr>
          <w:rFonts w:ascii="Arial" w:eastAsia="Times New Roman" w:hAnsi="Arial" w:cs="Arial"/>
          <w:kern w:val="0"/>
          <w:lang w:eastAsia="en-CA"/>
          <w14:ligatures w14:val="none"/>
        </w:rPr>
        <w:t xml:space="preserve"> etc. There is no limit to the </w:t>
      </w:r>
      <w:r w:rsidR="006D3006">
        <w:rPr>
          <w:rFonts w:ascii="Arial" w:eastAsia="Times New Roman" w:hAnsi="Arial" w:cs="Arial"/>
          <w:kern w:val="0"/>
          <w:lang w:eastAsia="en-CA"/>
          <w14:ligatures w14:val="none"/>
        </w:rPr>
        <w:t xml:space="preserve">number or type of reports that could be created. </w:t>
      </w:r>
    </w:p>
    <w:p w14:paraId="5EA69281" w14:textId="77777777" w:rsidR="0082316F" w:rsidRDefault="006D3006" w:rsidP="0082316F">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 xml:space="preserve">Celayix clients or their customers are sometimes very particular about the </w:t>
      </w:r>
      <w:r w:rsidR="00056DA0">
        <w:rPr>
          <w:rFonts w:ascii="Arial" w:eastAsia="Times New Roman" w:hAnsi="Arial" w:cs="Arial"/>
          <w:kern w:val="0"/>
          <w:lang w:eastAsia="en-CA"/>
          <w14:ligatures w14:val="none"/>
        </w:rPr>
        <w:t>content of various reports. The reports required can vary by customer</w:t>
      </w:r>
      <w:r w:rsidR="00AE7E71">
        <w:rPr>
          <w:rFonts w:ascii="Arial" w:eastAsia="Times New Roman" w:hAnsi="Arial" w:cs="Arial"/>
          <w:kern w:val="0"/>
          <w:lang w:eastAsia="en-CA"/>
          <w14:ligatures w14:val="none"/>
        </w:rPr>
        <w:t xml:space="preserve"> or site. Reports can be ad-hoc (completed as and when necessary) or required </w:t>
      </w:r>
      <w:r w:rsidR="00B57932">
        <w:rPr>
          <w:rFonts w:ascii="Arial" w:eastAsia="Times New Roman" w:hAnsi="Arial" w:cs="Arial"/>
          <w:kern w:val="0"/>
          <w:lang w:eastAsia="en-CA"/>
          <w14:ligatures w14:val="none"/>
        </w:rPr>
        <w:t>on each day, shift, tour or checkpoint.</w:t>
      </w:r>
    </w:p>
    <w:p w14:paraId="374F4EA8" w14:textId="77777777" w:rsidR="006D0022" w:rsidRPr="0082316F" w:rsidRDefault="006D0022" w:rsidP="006D0022">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Some reports would include information from other reports. For example, shift reports or tour reports would often include incident reports.</w:t>
      </w:r>
    </w:p>
    <w:p w14:paraId="78895D2B" w14:textId="77777777" w:rsidR="004C2E3E" w:rsidRDefault="00067432" w:rsidP="0082316F">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 xml:space="preserve">This means that </w:t>
      </w:r>
      <w:r w:rsidR="006C7694">
        <w:rPr>
          <w:rFonts w:ascii="Arial" w:eastAsia="Times New Roman" w:hAnsi="Arial" w:cs="Arial"/>
          <w:kern w:val="0"/>
          <w:lang w:eastAsia="en-CA"/>
          <w14:ligatures w14:val="none"/>
        </w:rPr>
        <w:t>robust reporting will be required that allows</w:t>
      </w:r>
      <w:r w:rsidR="004C2E3E">
        <w:rPr>
          <w:rFonts w:ascii="Arial" w:eastAsia="Times New Roman" w:hAnsi="Arial" w:cs="Arial"/>
          <w:kern w:val="0"/>
          <w:lang w:eastAsia="en-CA"/>
          <w14:ligatures w14:val="none"/>
        </w:rPr>
        <w:t>:</w:t>
      </w:r>
    </w:p>
    <w:p w14:paraId="48C8282B" w14:textId="77777777" w:rsidR="00067432" w:rsidRDefault="004C2E3E" w:rsidP="004C2E3E">
      <w:pPr>
        <w:pStyle w:val="ListParagraph"/>
        <w:numPr>
          <w:ilvl w:val="0"/>
          <w:numId w:val="11"/>
        </w:num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A</w:t>
      </w:r>
      <w:r w:rsidR="006C7694" w:rsidRPr="004C2E3E">
        <w:rPr>
          <w:rFonts w:ascii="Arial" w:eastAsia="Times New Roman" w:hAnsi="Arial" w:cs="Arial"/>
          <w:kern w:val="0"/>
          <w:lang w:eastAsia="en-CA"/>
          <w14:ligatures w14:val="none"/>
        </w:rPr>
        <w:t xml:space="preserve"> manager to create any rep</w:t>
      </w:r>
      <w:r>
        <w:rPr>
          <w:rFonts w:ascii="Arial" w:eastAsia="Times New Roman" w:hAnsi="Arial" w:cs="Arial"/>
          <w:kern w:val="0"/>
          <w:lang w:eastAsia="en-CA"/>
          <w14:ligatures w14:val="none"/>
        </w:rPr>
        <w:t>ort template they need</w:t>
      </w:r>
      <w:r w:rsidR="007A16E9">
        <w:rPr>
          <w:rFonts w:ascii="Arial" w:eastAsia="Times New Roman" w:hAnsi="Arial" w:cs="Arial"/>
          <w:kern w:val="0"/>
          <w:lang w:eastAsia="en-CA"/>
          <w14:ligatures w14:val="none"/>
        </w:rPr>
        <w:t xml:space="preserve">, by defining </w:t>
      </w:r>
      <w:r w:rsidR="000B37B8">
        <w:rPr>
          <w:rFonts w:ascii="Arial" w:eastAsia="Times New Roman" w:hAnsi="Arial" w:cs="Arial"/>
          <w:kern w:val="0"/>
          <w:lang w:eastAsia="en-CA"/>
          <w14:ligatures w14:val="none"/>
        </w:rPr>
        <w:t>the fields in the report and any additional content (e.g. title, logo etc.)</w:t>
      </w:r>
      <w:r w:rsidR="00C97CF4">
        <w:rPr>
          <w:rFonts w:ascii="Arial" w:eastAsia="Times New Roman" w:hAnsi="Arial" w:cs="Arial"/>
          <w:kern w:val="0"/>
          <w:lang w:eastAsia="en-CA"/>
          <w14:ligatures w14:val="none"/>
        </w:rPr>
        <w:t xml:space="preserve"> and any sub-reports that the report contains.</w:t>
      </w:r>
    </w:p>
    <w:p w14:paraId="41B9C2AD" w14:textId="77777777" w:rsidR="00C97CF4" w:rsidRDefault="00E2610C" w:rsidP="004C2E3E">
      <w:pPr>
        <w:pStyle w:val="ListParagraph"/>
        <w:numPr>
          <w:ilvl w:val="0"/>
          <w:numId w:val="11"/>
        </w:num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 xml:space="preserve">An employee to complete </w:t>
      </w:r>
      <w:r w:rsidR="001017F1">
        <w:rPr>
          <w:rFonts w:ascii="Arial" w:eastAsia="Times New Roman" w:hAnsi="Arial" w:cs="Arial"/>
          <w:kern w:val="0"/>
          <w:lang w:eastAsia="en-CA"/>
          <w14:ligatures w14:val="none"/>
        </w:rPr>
        <w:t xml:space="preserve">and submit </w:t>
      </w:r>
      <w:r>
        <w:rPr>
          <w:rFonts w:ascii="Arial" w:eastAsia="Times New Roman" w:hAnsi="Arial" w:cs="Arial"/>
          <w:kern w:val="0"/>
          <w:lang w:eastAsia="en-CA"/>
          <w14:ligatures w14:val="none"/>
        </w:rPr>
        <w:t>any of these reports on a phone.</w:t>
      </w:r>
    </w:p>
    <w:p w14:paraId="0E6E4483" w14:textId="77777777" w:rsidR="0031132F" w:rsidRDefault="00D63BB9" w:rsidP="004C2E3E">
      <w:pPr>
        <w:pStyle w:val="ListParagraph"/>
        <w:numPr>
          <w:ilvl w:val="0"/>
          <w:numId w:val="11"/>
        </w:num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 xml:space="preserve">Reports to be sent by email to the appropriate recipients at the appropriate time. </w:t>
      </w:r>
      <w:r w:rsidR="00F42A6C">
        <w:rPr>
          <w:rFonts w:ascii="Arial" w:eastAsia="Times New Roman" w:hAnsi="Arial" w:cs="Arial"/>
          <w:kern w:val="0"/>
          <w:lang w:eastAsia="en-CA"/>
          <w14:ligatures w14:val="none"/>
        </w:rPr>
        <w:t xml:space="preserve">Recipients could include employees, supervisors, managers and customers. The </w:t>
      </w:r>
      <w:r w:rsidR="00F42A6C">
        <w:rPr>
          <w:rFonts w:ascii="Arial" w:eastAsia="Times New Roman" w:hAnsi="Arial" w:cs="Arial"/>
          <w:kern w:val="0"/>
          <w:lang w:eastAsia="en-CA"/>
          <w14:ligatures w14:val="none"/>
        </w:rPr>
        <w:lastRenderedPageBreak/>
        <w:t>appropriate time could include immediately on submission, at the end of a tour</w:t>
      </w:r>
      <w:r w:rsidR="00EC18CB">
        <w:rPr>
          <w:rFonts w:ascii="Arial" w:eastAsia="Times New Roman" w:hAnsi="Arial" w:cs="Arial"/>
          <w:kern w:val="0"/>
          <w:lang w:eastAsia="en-CA"/>
          <w14:ligatures w14:val="none"/>
        </w:rPr>
        <w:t>, at the end of a shift or on a regular schedule (daily, weekly, monthly).</w:t>
      </w:r>
    </w:p>
    <w:p w14:paraId="37470B04" w14:textId="77777777" w:rsidR="00EC18CB" w:rsidRDefault="009C30EB" w:rsidP="00EC18CB">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 xml:space="preserve">None of this is in scope </w:t>
      </w:r>
      <w:proofErr w:type="gramStart"/>
      <w:r>
        <w:rPr>
          <w:rFonts w:ascii="Arial" w:eastAsia="Times New Roman" w:hAnsi="Arial" w:cs="Arial"/>
          <w:kern w:val="0"/>
          <w:lang w:eastAsia="en-CA"/>
          <w14:ligatures w14:val="none"/>
        </w:rPr>
        <w:t>at this time</w:t>
      </w:r>
      <w:proofErr w:type="gramEnd"/>
      <w:r>
        <w:rPr>
          <w:rFonts w:ascii="Arial" w:eastAsia="Times New Roman" w:hAnsi="Arial" w:cs="Arial"/>
          <w:kern w:val="0"/>
          <w:lang w:eastAsia="en-CA"/>
          <w14:ligatures w14:val="none"/>
        </w:rPr>
        <w:t xml:space="preserve">, but it is described here because the incident report </w:t>
      </w:r>
      <w:r w:rsidR="00D053C1">
        <w:rPr>
          <w:rFonts w:ascii="Arial" w:eastAsia="Times New Roman" w:hAnsi="Arial" w:cs="Arial"/>
          <w:kern w:val="0"/>
          <w:lang w:eastAsia="en-CA"/>
          <w14:ligatures w14:val="none"/>
        </w:rPr>
        <w:t xml:space="preserve">is an example of a report. Incident reports will need to operate within a wider reporting framework when </w:t>
      </w:r>
      <w:r w:rsidR="00F37294">
        <w:rPr>
          <w:rFonts w:ascii="Arial" w:eastAsia="Times New Roman" w:hAnsi="Arial" w:cs="Arial"/>
          <w:kern w:val="0"/>
          <w:lang w:eastAsia="en-CA"/>
          <w14:ligatures w14:val="none"/>
        </w:rPr>
        <w:t xml:space="preserve">this scope is addressed. The </w:t>
      </w:r>
      <w:r w:rsidR="006375CB">
        <w:rPr>
          <w:rFonts w:ascii="Arial" w:eastAsia="Times New Roman" w:hAnsi="Arial" w:cs="Arial"/>
          <w:kern w:val="0"/>
          <w:lang w:eastAsia="en-CA"/>
          <w14:ligatures w14:val="none"/>
        </w:rPr>
        <w:t>goal of this</w:t>
      </w:r>
      <w:r w:rsidR="00F37294">
        <w:rPr>
          <w:rFonts w:ascii="Arial" w:eastAsia="Times New Roman" w:hAnsi="Arial" w:cs="Arial"/>
          <w:kern w:val="0"/>
          <w:lang w:eastAsia="en-CA"/>
          <w14:ligatures w14:val="none"/>
        </w:rPr>
        <w:t xml:space="preserve"> scope is </w:t>
      </w:r>
      <w:r w:rsidR="006375CB">
        <w:rPr>
          <w:rFonts w:ascii="Arial" w:eastAsia="Times New Roman" w:hAnsi="Arial" w:cs="Arial"/>
          <w:kern w:val="0"/>
          <w:lang w:eastAsia="en-CA"/>
          <w14:ligatures w14:val="none"/>
        </w:rPr>
        <w:t xml:space="preserve">to enable </w:t>
      </w:r>
      <w:r w:rsidR="00F37294">
        <w:rPr>
          <w:rFonts w:ascii="Arial" w:eastAsia="Times New Roman" w:hAnsi="Arial" w:cs="Arial"/>
          <w:kern w:val="0"/>
          <w:lang w:eastAsia="en-CA"/>
          <w14:ligatures w14:val="none"/>
        </w:rPr>
        <w:t>the simplest type of incident report</w:t>
      </w:r>
      <w:r w:rsidR="006728A7">
        <w:rPr>
          <w:rFonts w:ascii="Arial" w:eastAsia="Times New Roman" w:hAnsi="Arial" w:cs="Arial"/>
          <w:kern w:val="0"/>
          <w:lang w:eastAsia="en-CA"/>
          <w14:ligatures w14:val="none"/>
        </w:rPr>
        <w:t xml:space="preserve"> to be submitted by employees and viewed by supervisors and managers</w:t>
      </w:r>
      <w:r w:rsidR="00B32444">
        <w:rPr>
          <w:rFonts w:ascii="Arial" w:eastAsia="Times New Roman" w:hAnsi="Arial" w:cs="Arial"/>
          <w:kern w:val="0"/>
          <w:lang w:eastAsia="en-CA"/>
          <w14:ligatures w14:val="none"/>
        </w:rPr>
        <w:t>. It will work for customers who have very simple requirements.</w:t>
      </w:r>
    </w:p>
    <w:p w14:paraId="4E34294E" w14:textId="7BFCA10B" w:rsidR="00E61947" w:rsidRDefault="00E61947" w:rsidP="00EC18CB">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At some companies, supervisors or managers will review non-urgent incident reports and edit or approve them before they are sent to clients. Report review and approval is not part of this scope.</w:t>
      </w:r>
    </w:p>
    <w:p w14:paraId="707E63A1" w14:textId="43CA4DE2" w:rsidR="00CE61DE" w:rsidRDefault="00CE61DE" w:rsidP="00EC18CB">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Regular summarized reports sent to clients is anticipated, but not part of this scope. For example, a client might receive an AI summary of the tours and incidents reported for a week, highlighting areas of their property where they might want to review security or safety measures in place.</w:t>
      </w:r>
    </w:p>
    <w:p w14:paraId="3B7E5F7C" w14:textId="77777777" w:rsidR="0082316F" w:rsidRPr="0082316F" w:rsidRDefault="0082316F" w:rsidP="00BA367C">
      <w:pPr>
        <w:pStyle w:val="Heading1"/>
      </w:pPr>
      <w:r w:rsidRPr="0082316F">
        <w:t>Assumptions</w:t>
      </w:r>
    </w:p>
    <w:p w14:paraId="7A21F960" w14:textId="77777777" w:rsidR="00DE43AA" w:rsidRDefault="005B179D">
      <w:pPr>
        <w:pStyle w:val="ListParagraph"/>
        <w:numPr>
          <w:ilvl w:val="0"/>
          <w:numId w:val="11"/>
        </w:numPr>
        <w:rPr>
          <w:lang w:eastAsia="en-CA"/>
        </w:rPr>
      </w:pPr>
      <w:r>
        <w:t>Team Xpress can reliably determine the employee's active shift, site and current tour/checkpoint context, including while offline.</w:t>
      </w:r>
    </w:p>
    <w:p w14:paraId="0468D635" w14:textId="77777777" w:rsidR="00DE43AA" w:rsidRDefault="005B179D">
      <w:pPr>
        <w:pStyle w:val="ListParagraph"/>
        <w:numPr>
          <w:ilvl w:val="0"/>
          <w:numId w:val="11"/>
        </w:numPr>
        <w:rPr>
          <w:lang w:eastAsia="en-CA"/>
        </w:rPr>
      </w:pPr>
      <w:r>
        <w:t>Existing Shift Activity Tracking feature access, employee access groups and Schedule Xpress record-access groups can be reused without introducing new access-control models.</w:t>
      </w:r>
    </w:p>
    <w:p w14:paraId="44EE6C52" w14:textId="77777777" w:rsidR="00DE43AA" w:rsidRDefault="005B179D">
      <w:pPr>
        <w:pStyle w:val="ListParagraph"/>
        <w:numPr>
          <w:ilvl w:val="0"/>
          <w:numId w:val="11"/>
        </w:numPr>
        <w:rPr>
          <w:lang w:eastAsia="en-CA"/>
        </w:rPr>
      </w:pPr>
      <w:r>
        <w:t>The device operating system supplies camera, photo-library, microphone, location and voice-to-text capabilities. Voice-to-text availability may vary by device, language and connectivity; manual text entry remains available.</w:t>
      </w:r>
    </w:p>
    <w:p w14:paraId="09BE610E" w14:textId="77777777" w:rsidR="00DE43AA" w:rsidRDefault="005B179D">
      <w:pPr>
        <w:pStyle w:val="ListParagraph"/>
        <w:numPr>
          <w:ilvl w:val="0"/>
          <w:numId w:val="11"/>
        </w:numPr>
        <w:rPr>
          <w:lang w:eastAsia="en-CA"/>
        </w:rPr>
      </w:pPr>
      <w:r>
        <w:t>AI enhancement is performed after synchronization and is based on the original note text, not on analysis of attached photos, video or audio.</w:t>
      </w:r>
    </w:p>
    <w:p w14:paraId="679E12B3" w14:textId="7CC3175C" w:rsidR="00DE43AA" w:rsidRDefault="005B179D">
      <w:pPr>
        <w:pStyle w:val="ListParagraph"/>
        <w:numPr>
          <w:ilvl w:val="0"/>
          <w:numId w:val="11"/>
        </w:numPr>
        <w:rPr>
          <w:lang w:eastAsia="en-CA"/>
        </w:rPr>
      </w:pPr>
      <w:r>
        <w:t>One Celayix-wide category and priority taxonomy is sufficient for the first release</w:t>
      </w:r>
      <w:r w:rsidR="007A07F1">
        <w:t>. C</w:t>
      </w:r>
      <w:r>
        <w:t>lient</w:t>
      </w:r>
      <w:r w:rsidR="007A07F1">
        <w:t xml:space="preserve"> and site</w:t>
      </w:r>
      <w:r>
        <w:t>-specific configuration can be deferred.</w:t>
      </w:r>
    </w:p>
    <w:p w14:paraId="36405B35" w14:textId="77777777" w:rsidR="00DE43AA" w:rsidRDefault="005B179D">
      <w:pPr>
        <w:pStyle w:val="ListParagraph"/>
        <w:numPr>
          <w:ilvl w:val="0"/>
          <w:numId w:val="11"/>
        </w:numPr>
        <w:rPr>
          <w:lang w:eastAsia="en-CA"/>
        </w:rPr>
      </w:pPr>
      <w:r>
        <w:t>The AI service and supporting infrastructure can process the expected volume of approximately 100 incident reports per client per day.</w:t>
      </w:r>
    </w:p>
    <w:p w14:paraId="5DF7D599" w14:textId="77777777" w:rsidR="00DE43AA" w:rsidRDefault="005B179D">
      <w:pPr>
        <w:pStyle w:val="ListParagraph"/>
        <w:numPr>
          <w:ilvl w:val="0"/>
          <w:numId w:val="11"/>
        </w:numPr>
        <w:rPr>
          <w:lang w:eastAsia="en-CA"/>
        </w:rPr>
      </w:pPr>
      <w:r>
        <w:t>The existing activity log can display incident reports, hierarchical context, record-access filtering and the required processing/upload states.</w:t>
      </w:r>
    </w:p>
    <w:p w14:paraId="07CA2427" w14:textId="77777777" w:rsidR="00DE43AA" w:rsidRDefault="005B179D">
      <w:pPr>
        <w:pStyle w:val="ListParagraph"/>
        <w:numPr>
          <w:ilvl w:val="0"/>
          <w:numId w:val="11"/>
        </w:numPr>
        <w:rPr>
          <w:lang w:eastAsia="en-CA"/>
        </w:rPr>
      </w:pPr>
      <w:r>
        <w:t>Server-side storage can retain original media and metadata and can generate display thumbnails or video renditions without replacing the originals.</w:t>
      </w:r>
    </w:p>
    <w:p w14:paraId="70D9B046" w14:textId="77777777" w:rsidR="00DE43AA" w:rsidRDefault="005B179D">
      <w:pPr>
        <w:pStyle w:val="ListParagraph"/>
        <w:numPr>
          <w:ilvl w:val="0"/>
          <w:numId w:val="11"/>
        </w:numPr>
        <w:rPr>
          <w:lang w:eastAsia="en-CA"/>
        </w:rPr>
      </w:pPr>
      <w:r>
        <w:t>A service is available to issue persistent, unguessable and revocable media links that can be opened without Schedule Xpress authentication.</w:t>
      </w:r>
    </w:p>
    <w:p w14:paraId="6A4C71E7" w14:textId="77777777" w:rsidR="00DE43AA" w:rsidRDefault="005B179D">
      <w:pPr>
        <w:pStyle w:val="ListParagraph"/>
        <w:numPr>
          <w:ilvl w:val="0"/>
          <w:numId w:val="11"/>
        </w:numPr>
        <w:rPr>
          <w:lang w:eastAsia="en-CA"/>
        </w:rPr>
      </w:pPr>
      <w:r>
        <w:lastRenderedPageBreak/>
        <w:t>Customers accept that alerts, customer access, configurable report templates and incident-resolution workflow are deferred from this phase.</w:t>
      </w:r>
    </w:p>
    <w:p w14:paraId="11BA8A28" w14:textId="77777777" w:rsidR="0082316F" w:rsidRPr="0082316F" w:rsidRDefault="0082316F" w:rsidP="00BA367C">
      <w:pPr>
        <w:pStyle w:val="Heading1"/>
      </w:pPr>
      <w:r w:rsidRPr="0082316F">
        <w:t>Open Questions</w:t>
      </w:r>
    </w:p>
    <w:p w14:paraId="3C52CED6" w14:textId="77777777" w:rsidR="00DE43AA" w:rsidRDefault="005B179D">
      <w:pPr>
        <w:pStyle w:val="ListParagraph"/>
        <w:numPr>
          <w:ilvl w:val="0"/>
          <w:numId w:val="11"/>
        </w:numPr>
        <w:rPr>
          <w:lang w:eastAsia="en-CA"/>
        </w:rPr>
      </w:pPr>
      <w:r>
        <w:t>Are the proposed category labels, priority labels and priority definitions final for the first release?</w:t>
      </w:r>
    </w:p>
    <w:p w14:paraId="4FD5CB52" w14:textId="77777777" w:rsidR="00DE43AA" w:rsidRDefault="005B179D">
      <w:pPr>
        <w:pStyle w:val="ListParagraph"/>
        <w:numPr>
          <w:ilvl w:val="0"/>
          <w:numId w:val="11"/>
        </w:numPr>
        <w:rPr>
          <w:lang w:eastAsia="en-CA"/>
        </w:rPr>
      </w:pPr>
      <w:r>
        <w:t>What AI-confidence threshold places a result in Needs Review, and should category, priority and enhanced note confidence be evaluated independently?</w:t>
      </w:r>
    </w:p>
    <w:p w14:paraId="57E5F1FD" w14:textId="77777777" w:rsidR="00DE43AA" w:rsidRDefault="005B179D">
      <w:pPr>
        <w:pStyle w:val="ListParagraph"/>
        <w:numPr>
          <w:ilvl w:val="0"/>
          <w:numId w:val="11"/>
        </w:numPr>
        <w:rPr>
          <w:lang w:eastAsia="en-CA"/>
        </w:rPr>
      </w:pPr>
      <w:r>
        <w:t>What action constitutes accepting a Needs Review result, who may perform it, and must acceptance be recorded in the audit history?</w:t>
      </w:r>
    </w:p>
    <w:p w14:paraId="2B8151A6" w14:textId="77777777" w:rsidR="00DE43AA" w:rsidRDefault="005B179D">
      <w:pPr>
        <w:pStyle w:val="ListParagraph"/>
        <w:numPr>
          <w:ilvl w:val="0"/>
          <w:numId w:val="11"/>
        </w:numPr>
        <w:rPr>
          <w:lang w:eastAsia="en-CA"/>
        </w:rPr>
      </w:pPr>
      <w:r>
        <w:t>Which existing manager feature/access control grants permission to correct AI content, view audit history, download a report and revoke a media link?</w:t>
      </w:r>
    </w:p>
    <w:p w14:paraId="1B2625DF" w14:textId="77777777" w:rsidR="00DE43AA" w:rsidRDefault="005B179D">
      <w:pPr>
        <w:pStyle w:val="ListParagraph"/>
        <w:numPr>
          <w:ilvl w:val="0"/>
          <w:numId w:val="11"/>
        </w:numPr>
        <w:rPr>
          <w:lang w:eastAsia="en-CA"/>
        </w:rPr>
      </w:pPr>
      <w:r>
        <w:t>Must all attachments finish uploading before a report can be downloaded, or may the download include only the media available at generation time?</w:t>
      </w:r>
    </w:p>
    <w:p w14:paraId="2187AA50" w14:textId="77777777" w:rsidR="00DE43AA" w:rsidRDefault="005B179D">
      <w:pPr>
        <w:pStyle w:val="ListParagraph"/>
        <w:numPr>
          <w:ilvl w:val="0"/>
          <w:numId w:val="11"/>
        </w:numPr>
        <w:rPr>
          <w:lang w:eastAsia="en-CA"/>
        </w:rPr>
      </w:pPr>
      <w:r>
        <w:t>What file format, layout, branding, filename convention and page-size rules are required for downloaded incident reports?</w:t>
      </w:r>
    </w:p>
    <w:p w14:paraId="6C9D91C8" w14:textId="77777777" w:rsidR="00DE43AA" w:rsidRDefault="005B179D">
      <w:pPr>
        <w:pStyle w:val="ListParagraph"/>
        <w:numPr>
          <w:ilvl w:val="0"/>
          <w:numId w:val="11"/>
        </w:numPr>
        <w:rPr>
          <w:lang w:eastAsia="en-CA"/>
        </w:rPr>
      </w:pPr>
      <w:r>
        <w:t>How long must incident reports, original media, AI output, audit history and permission-independent media links be retained?</w:t>
      </w:r>
    </w:p>
    <w:p w14:paraId="73EE93DF" w14:textId="77777777" w:rsidR="00DE43AA" w:rsidRDefault="005B179D">
      <w:pPr>
        <w:pStyle w:val="ListParagraph"/>
        <w:numPr>
          <w:ilvl w:val="0"/>
          <w:numId w:val="11"/>
        </w:numPr>
        <w:rPr>
          <w:lang w:eastAsia="en-CA"/>
        </w:rPr>
      </w:pPr>
      <w:r>
        <w:t>Who may revoke a media link, what events should revoke it automatically, and is access to permission-independent media logged?</w:t>
      </w:r>
    </w:p>
    <w:p w14:paraId="22ABD9B5" w14:textId="77777777" w:rsidR="00DE43AA" w:rsidRDefault="005B179D">
      <w:pPr>
        <w:pStyle w:val="ListParagraph"/>
        <w:numPr>
          <w:ilvl w:val="0"/>
          <w:numId w:val="11"/>
        </w:numPr>
        <w:rPr>
          <w:lang w:eastAsia="en-CA"/>
        </w:rPr>
      </w:pPr>
      <w:r>
        <w:t>At what point should location be captured—report initiation, media capture, submission, or more than one of these—and what accuracy should be displayed?</w:t>
      </w:r>
    </w:p>
    <w:p w14:paraId="35CBCCCC" w14:textId="77777777" w:rsidR="00DE43AA" w:rsidRDefault="005B179D">
      <w:pPr>
        <w:pStyle w:val="ListParagraph"/>
        <w:numPr>
          <w:ilvl w:val="0"/>
          <w:numId w:val="11"/>
        </w:numPr>
        <w:rPr>
          <w:lang w:eastAsia="en-CA"/>
        </w:rPr>
      </w:pPr>
      <w:r>
        <w:t>Which languages must be supported for original notes and enhanced notes, and should the enhanced note preserve the source language or translate it?</w:t>
      </w:r>
    </w:p>
    <w:p w14:paraId="667C71FE" w14:textId="77777777" w:rsidR="00DE43AA" w:rsidRDefault="005B179D">
      <w:pPr>
        <w:pStyle w:val="ListParagraph"/>
        <w:numPr>
          <w:ilvl w:val="0"/>
          <w:numId w:val="11"/>
        </w:numPr>
        <w:rPr>
          <w:lang w:eastAsia="en-CA"/>
        </w:rPr>
      </w:pPr>
      <w:r>
        <w:t>What retry duration or attempt limit should apply before an AI or attachment failure requires manual intervention?</w:t>
      </w:r>
    </w:p>
    <w:p w14:paraId="4F2E0CD7" w14:textId="77777777" w:rsidR="00DE43AA" w:rsidRDefault="005B179D">
      <w:pPr>
        <w:pStyle w:val="ListParagraph"/>
        <w:numPr>
          <w:ilvl w:val="0"/>
          <w:numId w:val="11"/>
        </w:numPr>
        <w:rPr>
          <w:lang w:eastAsia="en-CA"/>
        </w:rPr>
      </w:pPr>
      <w:r>
        <w:t>Should managers be able to download the original employee note separately for legal, evidentiary or audit purposes, even though it is excluded from the client-facing incident report?</w:t>
      </w:r>
    </w:p>
    <w:p w14:paraId="07EB40F1" w14:textId="0802949A" w:rsidR="00A34F85" w:rsidRDefault="00A34F85">
      <w:pPr>
        <w:pStyle w:val="ListParagraph"/>
        <w:numPr>
          <w:ilvl w:val="0"/>
          <w:numId w:val="11"/>
        </w:numPr>
        <w:rPr>
          <w:lang w:eastAsia="en-CA"/>
        </w:rPr>
      </w:pPr>
      <w:r>
        <w:t>Will voice-to-text work when a device is offline?</w:t>
      </w:r>
    </w:p>
    <w:p w14:paraId="3D5A0C76" w14:textId="1AC54972" w:rsidR="00213B00" w:rsidRDefault="00213B00">
      <w:pPr>
        <w:pStyle w:val="ListParagraph"/>
        <w:numPr>
          <w:ilvl w:val="0"/>
          <w:numId w:val="11"/>
        </w:numPr>
        <w:rPr>
          <w:lang w:eastAsia="en-CA"/>
        </w:rPr>
      </w:pPr>
      <w:r>
        <w:t>How long should incident reports and media be retained? The answer will be years, not months, so do we need to worry about it now?</w:t>
      </w:r>
    </w:p>
    <w:sectPr w:rsidR="00213B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323A1"/>
    <w:multiLevelType w:val="hybridMultilevel"/>
    <w:tmpl w:val="0DA833C8"/>
    <w:lvl w:ilvl="0" w:tplc="E63E697A">
      <w:start w:val="1"/>
      <w:numFmt w:val="decimal"/>
      <w:pStyle w:val="Heading1"/>
      <w:lvlText w:val="%1."/>
      <w:lvlJc w:val="left"/>
      <w:pPr>
        <w:ind w:left="2771" w:hanging="360"/>
      </w:pPr>
    </w:lvl>
    <w:lvl w:ilvl="1" w:tplc="10090019" w:tentative="1">
      <w:start w:val="1"/>
      <w:numFmt w:val="lowerLetter"/>
      <w:lvlText w:val="%2."/>
      <w:lvlJc w:val="left"/>
      <w:pPr>
        <w:ind w:left="3491" w:hanging="360"/>
      </w:pPr>
    </w:lvl>
    <w:lvl w:ilvl="2" w:tplc="1009001B" w:tentative="1">
      <w:start w:val="1"/>
      <w:numFmt w:val="lowerRoman"/>
      <w:lvlText w:val="%3."/>
      <w:lvlJc w:val="right"/>
      <w:pPr>
        <w:ind w:left="4211" w:hanging="180"/>
      </w:pPr>
    </w:lvl>
    <w:lvl w:ilvl="3" w:tplc="1009000F" w:tentative="1">
      <w:start w:val="1"/>
      <w:numFmt w:val="decimal"/>
      <w:lvlText w:val="%4."/>
      <w:lvlJc w:val="left"/>
      <w:pPr>
        <w:ind w:left="4931" w:hanging="360"/>
      </w:pPr>
    </w:lvl>
    <w:lvl w:ilvl="4" w:tplc="10090019" w:tentative="1">
      <w:start w:val="1"/>
      <w:numFmt w:val="lowerLetter"/>
      <w:lvlText w:val="%5."/>
      <w:lvlJc w:val="left"/>
      <w:pPr>
        <w:ind w:left="5651" w:hanging="360"/>
      </w:pPr>
    </w:lvl>
    <w:lvl w:ilvl="5" w:tplc="1009001B" w:tentative="1">
      <w:start w:val="1"/>
      <w:numFmt w:val="lowerRoman"/>
      <w:lvlText w:val="%6."/>
      <w:lvlJc w:val="right"/>
      <w:pPr>
        <w:ind w:left="6371" w:hanging="180"/>
      </w:pPr>
    </w:lvl>
    <w:lvl w:ilvl="6" w:tplc="1009000F" w:tentative="1">
      <w:start w:val="1"/>
      <w:numFmt w:val="decimal"/>
      <w:lvlText w:val="%7."/>
      <w:lvlJc w:val="left"/>
      <w:pPr>
        <w:ind w:left="7091" w:hanging="360"/>
      </w:pPr>
    </w:lvl>
    <w:lvl w:ilvl="7" w:tplc="10090019" w:tentative="1">
      <w:start w:val="1"/>
      <w:numFmt w:val="lowerLetter"/>
      <w:lvlText w:val="%8."/>
      <w:lvlJc w:val="left"/>
      <w:pPr>
        <w:ind w:left="7811" w:hanging="360"/>
      </w:pPr>
    </w:lvl>
    <w:lvl w:ilvl="8" w:tplc="1009001B" w:tentative="1">
      <w:start w:val="1"/>
      <w:numFmt w:val="lowerRoman"/>
      <w:lvlText w:val="%9."/>
      <w:lvlJc w:val="right"/>
      <w:pPr>
        <w:ind w:left="8531" w:hanging="180"/>
      </w:pPr>
    </w:lvl>
  </w:abstractNum>
  <w:abstractNum w:abstractNumId="1" w15:restartNumberingAfterBreak="0">
    <w:nsid w:val="1CA75A7C"/>
    <w:multiLevelType w:val="hybridMultilevel"/>
    <w:tmpl w:val="FEF821F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15:restartNumberingAfterBreak="0">
    <w:nsid w:val="274A06AB"/>
    <w:multiLevelType w:val="multilevel"/>
    <w:tmpl w:val="1D28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97A9C"/>
    <w:multiLevelType w:val="multilevel"/>
    <w:tmpl w:val="279E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606C39"/>
    <w:multiLevelType w:val="hybridMultilevel"/>
    <w:tmpl w:val="005641CA"/>
    <w:lvl w:ilvl="0" w:tplc="6EF88056">
      <w:start w:val="9"/>
      <w:numFmt w:val="bullet"/>
      <w:lvlText w:val=""/>
      <w:lvlJc w:val="left"/>
      <w:pPr>
        <w:ind w:left="720" w:hanging="360"/>
      </w:pPr>
      <w:rPr>
        <w:rFonts w:ascii="Symbol" w:eastAsiaTheme="minorHAnsi"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50CB510C"/>
    <w:multiLevelType w:val="multilevel"/>
    <w:tmpl w:val="03F4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0038BC"/>
    <w:multiLevelType w:val="multilevel"/>
    <w:tmpl w:val="A9B41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D10934"/>
    <w:multiLevelType w:val="hybridMultilevel"/>
    <w:tmpl w:val="77080530"/>
    <w:lvl w:ilvl="0" w:tplc="3B6AB9FC">
      <w:start w:val="2"/>
      <w:numFmt w:val="bullet"/>
      <w:lvlText w:val=""/>
      <w:lvlJc w:val="left"/>
      <w:pPr>
        <w:ind w:left="720" w:hanging="360"/>
      </w:pPr>
      <w:rPr>
        <w:rFonts w:ascii="Symbol" w:eastAsia="Times New Roman" w:hAnsi="Symbo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60512C8"/>
    <w:multiLevelType w:val="multilevel"/>
    <w:tmpl w:val="5B90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793274"/>
    <w:multiLevelType w:val="multilevel"/>
    <w:tmpl w:val="A850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581ED6"/>
    <w:multiLevelType w:val="hybridMultilevel"/>
    <w:tmpl w:val="581A65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19492445">
    <w:abstractNumId w:val="9"/>
  </w:num>
  <w:num w:numId="2" w16cid:durableId="893810013">
    <w:abstractNumId w:val="6"/>
  </w:num>
  <w:num w:numId="3" w16cid:durableId="1992755017">
    <w:abstractNumId w:val="8"/>
  </w:num>
  <w:num w:numId="4" w16cid:durableId="924455405">
    <w:abstractNumId w:val="2"/>
  </w:num>
  <w:num w:numId="5" w16cid:durableId="2004356480">
    <w:abstractNumId w:val="3"/>
  </w:num>
  <w:num w:numId="6" w16cid:durableId="609437389">
    <w:abstractNumId w:val="5"/>
  </w:num>
  <w:num w:numId="7" w16cid:durableId="1476147394">
    <w:abstractNumId w:val="7"/>
  </w:num>
  <w:num w:numId="8" w16cid:durableId="903488777">
    <w:abstractNumId w:val="10"/>
  </w:num>
  <w:num w:numId="9" w16cid:durableId="1809931624">
    <w:abstractNumId w:val="1"/>
  </w:num>
  <w:num w:numId="10" w16cid:durableId="1553419069">
    <w:abstractNumId w:val="0"/>
  </w:num>
  <w:num w:numId="11" w16cid:durableId="10109141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16F"/>
    <w:rsid w:val="00016C0B"/>
    <w:rsid w:val="000230A5"/>
    <w:rsid w:val="000273F6"/>
    <w:rsid w:val="00036205"/>
    <w:rsid w:val="0004174E"/>
    <w:rsid w:val="00042676"/>
    <w:rsid w:val="00044CD2"/>
    <w:rsid w:val="000471BA"/>
    <w:rsid w:val="0005674B"/>
    <w:rsid w:val="00056DA0"/>
    <w:rsid w:val="00060E7A"/>
    <w:rsid w:val="00065C4F"/>
    <w:rsid w:val="00067432"/>
    <w:rsid w:val="00075E62"/>
    <w:rsid w:val="00083CCF"/>
    <w:rsid w:val="00083D3D"/>
    <w:rsid w:val="000857D4"/>
    <w:rsid w:val="000A0E81"/>
    <w:rsid w:val="000A2F07"/>
    <w:rsid w:val="000B37B8"/>
    <w:rsid w:val="000B5612"/>
    <w:rsid w:val="000B6231"/>
    <w:rsid w:val="000C477A"/>
    <w:rsid w:val="000C6508"/>
    <w:rsid w:val="000D29BD"/>
    <w:rsid w:val="000E4413"/>
    <w:rsid w:val="001017F1"/>
    <w:rsid w:val="00121E91"/>
    <w:rsid w:val="001225FE"/>
    <w:rsid w:val="00125F8E"/>
    <w:rsid w:val="00133DD0"/>
    <w:rsid w:val="00145697"/>
    <w:rsid w:val="00147408"/>
    <w:rsid w:val="00166695"/>
    <w:rsid w:val="00184281"/>
    <w:rsid w:val="00196D98"/>
    <w:rsid w:val="001A165C"/>
    <w:rsid w:val="001A1B19"/>
    <w:rsid w:val="001A7638"/>
    <w:rsid w:val="001B2075"/>
    <w:rsid w:val="001C11EE"/>
    <w:rsid w:val="001C4754"/>
    <w:rsid w:val="001E0FDF"/>
    <w:rsid w:val="001E62D9"/>
    <w:rsid w:val="001F7C66"/>
    <w:rsid w:val="002015FA"/>
    <w:rsid w:val="00205C53"/>
    <w:rsid w:val="00210CFC"/>
    <w:rsid w:val="00213B00"/>
    <w:rsid w:val="00220D6F"/>
    <w:rsid w:val="002300AD"/>
    <w:rsid w:val="0023140A"/>
    <w:rsid w:val="002363F4"/>
    <w:rsid w:val="002501AA"/>
    <w:rsid w:val="002563EF"/>
    <w:rsid w:val="002578B2"/>
    <w:rsid w:val="00273D57"/>
    <w:rsid w:val="00280132"/>
    <w:rsid w:val="00282513"/>
    <w:rsid w:val="002863F1"/>
    <w:rsid w:val="00287D70"/>
    <w:rsid w:val="002E413F"/>
    <w:rsid w:val="0031132F"/>
    <w:rsid w:val="003159F2"/>
    <w:rsid w:val="003165B8"/>
    <w:rsid w:val="00316959"/>
    <w:rsid w:val="00330E8D"/>
    <w:rsid w:val="00336768"/>
    <w:rsid w:val="0033690B"/>
    <w:rsid w:val="0034158C"/>
    <w:rsid w:val="0034374B"/>
    <w:rsid w:val="00353D4A"/>
    <w:rsid w:val="00355AA8"/>
    <w:rsid w:val="00360062"/>
    <w:rsid w:val="003604E3"/>
    <w:rsid w:val="00360944"/>
    <w:rsid w:val="00366713"/>
    <w:rsid w:val="00366FFC"/>
    <w:rsid w:val="003800A0"/>
    <w:rsid w:val="00380559"/>
    <w:rsid w:val="0039366C"/>
    <w:rsid w:val="003A0F26"/>
    <w:rsid w:val="003A142C"/>
    <w:rsid w:val="003A1BC7"/>
    <w:rsid w:val="003B42BA"/>
    <w:rsid w:val="003B5325"/>
    <w:rsid w:val="003E369C"/>
    <w:rsid w:val="003E6C72"/>
    <w:rsid w:val="003F73C8"/>
    <w:rsid w:val="00404989"/>
    <w:rsid w:val="004131AA"/>
    <w:rsid w:val="00416466"/>
    <w:rsid w:val="00420127"/>
    <w:rsid w:val="00424C09"/>
    <w:rsid w:val="00461C74"/>
    <w:rsid w:val="00470275"/>
    <w:rsid w:val="00483FEC"/>
    <w:rsid w:val="004843AF"/>
    <w:rsid w:val="0048514B"/>
    <w:rsid w:val="00493A4C"/>
    <w:rsid w:val="004A5961"/>
    <w:rsid w:val="004B0B0B"/>
    <w:rsid w:val="004B75B9"/>
    <w:rsid w:val="004C2E3E"/>
    <w:rsid w:val="004D29A1"/>
    <w:rsid w:val="004D56DD"/>
    <w:rsid w:val="004E1E1E"/>
    <w:rsid w:val="004E383F"/>
    <w:rsid w:val="00511BBE"/>
    <w:rsid w:val="00513AA3"/>
    <w:rsid w:val="00521700"/>
    <w:rsid w:val="0053745A"/>
    <w:rsid w:val="005747EA"/>
    <w:rsid w:val="00584ED5"/>
    <w:rsid w:val="00587E05"/>
    <w:rsid w:val="005909CC"/>
    <w:rsid w:val="00591433"/>
    <w:rsid w:val="005C15C6"/>
    <w:rsid w:val="005C359D"/>
    <w:rsid w:val="005C7054"/>
    <w:rsid w:val="005E3F2C"/>
    <w:rsid w:val="005F372D"/>
    <w:rsid w:val="005F6446"/>
    <w:rsid w:val="00605751"/>
    <w:rsid w:val="00607838"/>
    <w:rsid w:val="006125D8"/>
    <w:rsid w:val="0062438D"/>
    <w:rsid w:val="00631513"/>
    <w:rsid w:val="00634592"/>
    <w:rsid w:val="006375CB"/>
    <w:rsid w:val="00645FA4"/>
    <w:rsid w:val="00652117"/>
    <w:rsid w:val="00661E77"/>
    <w:rsid w:val="006665F0"/>
    <w:rsid w:val="00667AE2"/>
    <w:rsid w:val="006712AE"/>
    <w:rsid w:val="006716B0"/>
    <w:rsid w:val="006728A7"/>
    <w:rsid w:val="0067705B"/>
    <w:rsid w:val="00693AB2"/>
    <w:rsid w:val="006A3E6D"/>
    <w:rsid w:val="006A7EF5"/>
    <w:rsid w:val="006B6064"/>
    <w:rsid w:val="006C24AC"/>
    <w:rsid w:val="006C4825"/>
    <w:rsid w:val="006C5B3A"/>
    <w:rsid w:val="006C5EAF"/>
    <w:rsid w:val="006C7694"/>
    <w:rsid w:val="006D0022"/>
    <w:rsid w:val="006D3006"/>
    <w:rsid w:val="006D3398"/>
    <w:rsid w:val="006F073A"/>
    <w:rsid w:val="006F4D27"/>
    <w:rsid w:val="006F6143"/>
    <w:rsid w:val="006F783D"/>
    <w:rsid w:val="00703233"/>
    <w:rsid w:val="007251DD"/>
    <w:rsid w:val="0074128D"/>
    <w:rsid w:val="00742AA2"/>
    <w:rsid w:val="0074374A"/>
    <w:rsid w:val="00772AF9"/>
    <w:rsid w:val="00777AA8"/>
    <w:rsid w:val="007A07F1"/>
    <w:rsid w:val="007A16E9"/>
    <w:rsid w:val="007C0E1C"/>
    <w:rsid w:val="007D3CCE"/>
    <w:rsid w:val="007D5645"/>
    <w:rsid w:val="007E4BD3"/>
    <w:rsid w:val="0081071B"/>
    <w:rsid w:val="00811A57"/>
    <w:rsid w:val="0082316F"/>
    <w:rsid w:val="008321C6"/>
    <w:rsid w:val="00843F09"/>
    <w:rsid w:val="008450E0"/>
    <w:rsid w:val="00854640"/>
    <w:rsid w:val="008568B6"/>
    <w:rsid w:val="00856CEC"/>
    <w:rsid w:val="00864C3D"/>
    <w:rsid w:val="00866E06"/>
    <w:rsid w:val="008729C8"/>
    <w:rsid w:val="0087781F"/>
    <w:rsid w:val="00884BC3"/>
    <w:rsid w:val="008A16A7"/>
    <w:rsid w:val="008A1CD9"/>
    <w:rsid w:val="008B1E5D"/>
    <w:rsid w:val="008B6BAA"/>
    <w:rsid w:val="008B7F1D"/>
    <w:rsid w:val="008C1BBA"/>
    <w:rsid w:val="008C2D12"/>
    <w:rsid w:val="008E2ACF"/>
    <w:rsid w:val="008E4413"/>
    <w:rsid w:val="008E4533"/>
    <w:rsid w:val="008E4AFD"/>
    <w:rsid w:val="008E7E9E"/>
    <w:rsid w:val="008F5D9F"/>
    <w:rsid w:val="008F67A9"/>
    <w:rsid w:val="009021A6"/>
    <w:rsid w:val="00911188"/>
    <w:rsid w:val="00915B2F"/>
    <w:rsid w:val="009210AD"/>
    <w:rsid w:val="00927DA2"/>
    <w:rsid w:val="00927FE3"/>
    <w:rsid w:val="009303CB"/>
    <w:rsid w:val="0093444C"/>
    <w:rsid w:val="00940D38"/>
    <w:rsid w:val="00952FEF"/>
    <w:rsid w:val="00953A8F"/>
    <w:rsid w:val="00966072"/>
    <w:rsid w:val="00976F14"/>
    <w:rsid w:val="009871FE"/>
    <w:rsid w:val="00987A34"/>
    <w:rsid w:val="00991DAB"/>
    <w:rsid w:val="009921CB"/>
    <w:rsid w:val="0099791E"/>
    <w:rsid w:val="009A293C"/>
    <w:rsid w:val="009A2BA2"/>
    <w:rsid w:val="009B779A"/>
    <w:rsid w:val="009B7C47"/>
    <w:rsid w:val="009C30EB"/>
    <w:rsid w:val="009D1EF2"/>
    <w:rsid w:val="009D35CB"/>
    <w:rsid w:val="009D7358"/>
    <w:rsid w:val="009F4025"/>
    <w:rsid w:val="00A12921"/>
    <w:rsid w:val="00A15A5C"/>
    <w:rsid w:val="00A17280"/>
    <w:rsid w:val="00A267CF"/>
    <w:rsid w:val="00A30C46"/>
    <w:rsid w:val="00A34F85"/>
    <w:rsid w:val="00A40C8B"/>
    <w:rsid w:val="00A65BC2"/>
    <w:rsid w:val="00A706D5"/>
    <w:rsid w:val="00A73FE8"/>
    <w:rsid w:val="00AA3223"/>
    <w:rsid w:val="00AA4899"/>
    <w:rsid w:val="00AC7DA1"/>
    <w:rsid w:val="00AD3F10"/>
    <w:rsid w:val="00AE7E71"/>
    <w:rsid w:val="00B14327"/>
    <w:rsid w:val="00B1482C"/>
    <w:rsid w:val="00B151B7"/>
    <w:rsid w:val="00B20167"/>
    <w:rsid w:val="00B20EFD"/>
    <w:rsid w:val="00B32444"/>
    <w:rsid w:val="00B374FC"/>
    <w:rsid w:val="00B51F6B"/>
    <w:rsid w:val="00B52E6C"/>
    <w:rsid w:val="00B57932"/>
    <w:rsid w:val="00B6770A"/>
    <w:rsid w:val="00B85536"/>
    <w:rsid w:val="00B876AB"/>
    <w:rsid w:val="00B87B2F"/>
    <w:rsid w:val="00B87F68"/>
    <w:rsid w:val="00BA367C"/>
    <w:rsid w:val="00BC56A8"/>
    <w:rsid w:val="00BC5E0C"/>
    <w:rsid w:val="00BC7CB2"/>
    <w:rsid w:val="00BE133E"/>
    <w:rsid w:val="00BE1702"/>
    <w:rsid w:val="00BE3927"/>
    <w:rsid w:val="00BF2133"/>
    <w:rsid w:val="00BF3AA4"/>
    <w:rsid w:val="00BF5A00"/>
    <w:rsid w:val="00C009C7"/>
    <w:rsid w:val="00C14967"/>
    <w:rsid w:val="00C17F1C"/>
    <w:rsid w:val="00C20BA0"/>
    <w:rsid w:val="00C406FF"/>
    <w:rsid w:val="00C411BB"/>
    <w:rsid w:val="00C55308"/>
    <w:rsid w:val="00C6006F"/>
    <w:rsid w:val="00C7324E"/>
    <w:rsid w:val="00C75E0E"/>
    <w:rsid w:val="00C80D8F"/>
    <w:rsid w:val="00C81166"/>
    <w:rsid w:val="00C84F08"/>
    <w:rsid w:val="00C941FE"/>
    <w:rsid w:val="00C95BB0"/>
    <w:rsid w:val="00C97CF4"/>
    <w:rsid w:val="00CA0669"/>
    <w:rsid w:val="00CA21E5"/>
    <w:rsid w:val="00CA5495"/>
    <w:rsid w:val="00CA6C54"/>
    <w:rsid w:val="00CB02F4"/>
    <w:rsid w:val="00CB139C"/>
    <w:rsid w:val="00CB1F33"/>
    <w:rsid w:val="00CB2994"/>
    <w:rsid w:val="00CB45F4"/>
    <w:rsid w:val="00CD0219"/>
    <w:rsid w:val="00CD2974"/>
    <w:rsid w:val="00CD30BD"/>
    <w:rsid w:val="00CD4FB8"/>
    <w:rsid w:val="00CD5B22"/>
    <w:rsid w:val="00CE01E4"/>
    <w:rsid w:val="00CE1141"/>
    <w:rsid w:val="00CE1FFA"/>
    <w:rsid w:val="00CE61DE"/>
    <w:rsid w:val="00CE6385"/>
    <w:rsid w:val="00D053C1"/>
    <w:rsid w:val="00D070D6"/>
    <w:rsid w:val="00D11A43"/>
    <w:rsid w:val="00D11CB8"/>
    <w:rsid w:val="00D16489"/>
    <w:rsid w:val="00D24210"/>
    <w:rsid w:val="00D5255B"/>
    <w:rsid w:val="00D54C6F"/>
    <w:rsid w:val="00D63BB9"/>
    <w:rsid w:val="00D7298C"/>
    <w:rsid w:val="00D768A5"/>
    <w:rsid w:val="00D96EC8"/>
    <w:rsid w:val="00DA38D1"/>
    <w:rsid w:val="00DB0F20"/>
    <w:rsid w:val="00DB21E9"/>
    <w:rsid w:val="00DB3F4D"/>
    <w:rsid w:val="00DB5705"/>
    <w:rsid w:val="00DB5DFD"/>
    <w:rsid w:val="00DC08CE"/>
    <w:rsid w:val="00DC353F"/>
    <w:rsid w:val="00DC4AE5"/>
    <w:rsid w:val="00DC68C9"/>
    <w:rsid w:val="00DD57CE"/>
    <w:rsid w:val="00DD7C1F"/>
    <w:rsid w:val="00DE43AA"/>
    <w:rsid w:val="00DF5D59"/>
    <w:rsid w:val="00E12978"/>
    <w:rsid w:val="00E153C8"/>
    <w:rsid w:val="00E15619"/>
    <w:rsid w:val="00E16358"/>
    <w:rsid w:val="00E214B3"/>
    <w:rsid w:val="00E23E89"/>
    <w:rsid w:val="00E2574A"/>
    <w:rsid w:val="00E2610C"/>
    <w:rsid w:val="00E3067B"/>
    <w:rsid w:val="00E418AA"/>
    <w:rsid w:val="00E553FF"/>
    <w:rsid w:val="00E558E8"/>
    <w:rsid w:val="00E57B79"/>
    <w:rsid w:val="00E61947"/>
    <w:rsid w:val="00E65449"/>
    <w:rsid w:val="00E71D91"/>
    <w:rsid w:val="00E8030B"/>
    <w:rsid w:val="00EA00EC"/>
    <w:rsid w:val="00EA02E1"/>
    <w:rsid w:val="00EB30C1"/>
    <w:rsid w:val="00EC18CB"/>
    <w:rsid w:val="00EC4771"/>
    <w:rsid w:val="00ED290A"/>
    <w:rsid w:val="00ED39ED"/>
    <w:rsid w:val="00EE53D3"/>
    <w:rsid w:val="00EF37EF"/>
    <w:rsid w:val="00EF555F"/>
    <w:rsid w:val="00F244BC"/>
    <w:rsid w:val="00F264AE"/>
    <w:rsid w:val="00F26B42"/>
    <w:rsid w:val="00F30E9A"/>
    <w:rsid w:val="00F36B80"/>
    <w:rsid w:val="00F37294"/>
    <w:rsid w:val="00F42A6C"/>
    <w:rsid w:val="00F474AA"/>
    <w:rsid w:val="00F53559"/>
    <w:rsid w:val="00F67C31"/>
    <w:rsid w:val="00F72F58"/>
    <w:rsid w:val="00F75CF2"/>
    <w:rsid w:val="00F87496"/>
    <w:rsid w:val="00FC02B6"/>
    <w:rsid w:val="00FC3805"/>
    <w:rsid w:val="00FE4906"/>
    <w:rsid w:val="00FF323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BB161"/>
  <w15:chartTrackingRefBased/>
  <w15:docId w15:val="{CCC06E28-40FD-4767-B24C-4B06D94E7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EF2"/>
    <w:pPr>
      <w:keepNext/>
      <w:keepLines/>
      <w:numPr>
        <w:numId w:val="10"/>
      </w:numPr>
      <w:spacing w:before="360" w:after="80"/>
      <w:ind w:left="426" w:hanging="426"/>
      <w:outlineLvl w:val="0"/>
    </w:pPr>
    <w:rPr>
      <w:rFonts w:asciiTheme="majorHAnsi" w:eastAsia="Times New Roman" w:hAnsiTheme="majorHAnsi" w:cstheme="majorBidi"/>
      <w:color w:val="0F4761" w:themeColor="accent1" w:themeShade="BF"/>
      <w:sz w:val="40"/>
      <w:szCs w:val="40"/>
      <w:lang w:eastAsia="en-CA"/>
    </w:rPr>
  </w:style>
  <w:style w:type="paragraph" w:styleId="Heading2">
    <w:name w:val="heading 2"/>
    <w:basedOn w:val="Normal"/>
    <w:next w:val="Normal"/>
    <w:link w:val="Heading2Char"/>
    <w:uiPriority w:val="9"/>
    <w:unhideWhenUsed/>
    <w:qFormat/>
    <w:rsid w:val="008231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31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1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1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1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1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1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1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EF2"/>
    <w:rPr>
      <w:rFonts w:asciiTheme="majorHAnsi" w:eastAsia="Times New Roman" w:hAnsiTheme="majorHAnsi" w:cstheme="majorBidi"/>
      <w:color w:val="0F4761" w:themeColor="accent1" w:themeShade="BF"/>
      <w:sz w:val="40"/>
      <w:szCs w:val="40"/>
      <w:lang w:eastAsia="en-CA"/>
    </w:rPr>
  </w:style>
  <w:style w:type="character" w:customStyle="1" w:styleId="Heading2Char">
    <w:name w:val="Heading 2 Char"/>
    <w:basedOn w:val="DefaultParagraphFont"/>
    <w:link w:val="Heading2"/>
    <w:uiPriority w:val="9"/>
    <w:rsid w:val="008231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31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1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1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1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1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16F"/>
    <w:rPr>
      <w:rFonts w:eastAsiaTheme="majorEastAsia" w:cstheme="majorBidi"/>
      <w:color w:val="272727" w:themeColor="text1" w:themeTint="D8"/>
    </w:rPr>
  </w:style>
  <w:style w:type="paragraph" w:styleId="Title">
    <w:name w:val="Title"/>
    <w:basedOn w:val="Normal"/>
    <w:next w:val="Normal"/>
    <w:link w:val="TitleChar"/>
    <w:uiPriority w:val="10"/>
    <w:qFormat/>
    <w:rsid w:val="00823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1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1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16F"/>
    <w:pPr>
      <w:spacing w:before="160"/>
      <w:jc w:val="center"/>
    </w:pPr>
    <w:rPr>
      <w:i/>
      <w:iCs/>
      <w:color w:val="404040" w:themeColor="text1" w:themeTint="BF"/>
    </w:rPr>
  </w:style>
  <w:style w:type="character" w:customStyle="1" w:styleId="QuoteChar">
    <w:name w:val="Quote Char"/>
    <w:basedOn w:val="DefaultParagraphFont"/>
    <w:link w:val="Quote"/>
    <w:uiPriority w:val="29"/>
    <w:rsid w:val="0082316F"/>
    <w:rPr>
      <w:i/>
      <w:iCs/>
      <w:color w:val="404040" w:themeColor="text1" w:themeTint="BF"/>
    </w:rPr>
  </w:style>
  <w:style w:type="paragraph" w:styleId="ListParagraph">
    <w:name w:val="List Paragraph"/>
    <w:basedOn w:val="Normal"/>
    <w:uiPriority w:val="34"/>
    <w:qFormat/>
    <w:rsid w:val="0082316F"/>
    <w:pPr>
      <w:ind w:left="720"/>
      <w:contextualSpacing/>
    </w:pPr>
  </w:style>
  <w:style w:type="character" w:styleId="IntenseEmphasis">
    <w:name w:val="Intense Emphasis"/>
    <w:basedOn w:val="DefaultParagraphFont"/>
    <w:uiPriority w:val="21"/>
    <w:qFormat/>
    <w:rsid w:val="0082316F"/>
    <w:rPr>
      <w:i/>
      <w:iCs/>
      <w:color w:val="0F4761" w:themeColor="accent1" w:themeShade="BF"/>
    </w:rPr>
  </w:style>
  <w:style w:type="paragraph" w:styleId="IntenseQuote">
    <w:name w:val="Intense Quote"/>
    <w:basedOn w:val="Normal"/>
    <w:next w:val="Normal"/>
    <w:link w:val="IntenseQuoteChar"/>
    <w:uiPriority w:val="30"/>
    <w:qFormat/>
    <w:rsid w:val="00823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16F"/>
    <w:rPr>
      <w:i/>
      <w:iCs/>
      <w:color w:val="0F4761" w:themeColor="accent1" w:themeShade="BF"/>
    </w:rPr>
  </w:style>
  <w:style w:type="character" w:styleId="IntenseReference">
    <w:name w:val="Intense Reference"/>
    <w:basedOn w:val="DefaultParagraphFont"/>
    <w:uiPriority w:val="32"/>
    <w:qFormat/>
    <w:rsid w:val="0082316F"/>
    <w:rPr>
      <w:b/>
      <w:bCs/>
      <w:smallCaps/>
      <w:color w:val="0F4761" w:themeColor="accent1" w:themeShade="BF"/>
      <w:spacing w:val="5"/>
    </w:rPr>
  </w:style>
  <w:style w:type="paragraph" w:styleId="NormalWeb">
    <w:name w:val="Normal (Web)"/>
    <w:basedOn w:val="Normal"/>
    <w:uiPriority w:val="99"/>
    <w:semiHidden/>
    <w:unhideWhenUsed/>
    <w:rsid w:val="0082316F"/>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yperlink">
    <w:name w:val="Hyperlink"/>
    <w:basedOn w:val="DefaultParagraphFont"/>
    <w:uiPriority w:val="99"/>
    <w:unhideWhenUsed/>
    <w:rsid w:val="00C17F1C"/>
    <w:rPr>
      <w:color w:val="467886" w:themeColor="hyperlink"/>
      <w:u w:val="single"/>
    </w:rPr>
  </w:style>
  <w:style w:type="character" w:styleId="UnresolvedMention">
    <w:name w:val="Unresolved Mention"/>
    <w:basedOn w:val="DefaultParagraphFont"/>
    <w:uiPriority w:val="99"/>
    <w:semiHidden/>
    <w:unhideWhenUsed/>
    <w:rsid w:val="00C17F1C"/>
    <w:rPr>
      <w:color w:val="605E5C"/>
      <w:shd w:val="clear" w:color="auto" w:fill="E1DFDD"/>
    </w:rPr>
  </w:style>
  <w:style w:type="character" w:styleId="FollowedHyperlink">
    <w:name w:val="FollowedHyperlink"/>
    <w:basedOn w:val="DefaultParagraphFont"/>
    <w:uiPriority w:val="99"/>
    <w:semiHidden/>
    <w:unhideWhenUsed/>
    <w:rsid w:val="003A1BC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1716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4989</Words>
  <Characters>27545</Characters>
  <Application>Microsoft Office Word</Application>
  <DocSecurity>0</DocSecurity>
  <Lines>500</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Peckover</dc:creator>
  <cp:keywords/>
  <dc:description/>
  <cp:lastModifiedBy>David Goodrum</cp:lastModifiedBy>
  <cp:revision>2</cp:revision>
  <dcterms:created xsi:type="dcterms:W3CDTF">2026-09-01T23:32:00Z</dcterms:created>
  <dcterms:modified xsi:type="dcterms:W3CDTF">2026-09-01T23:32:00Z</dcterms:modified>
</cp:coreProperties>
</file>