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445219" w14:textId="1216F9A4" w:rsidR="006A7D3A" w:rsidRPr="00537F33" w:rsidRDefault="00F1164C" w:rsidP="00F1164C">
      <w:pPr>
        <w:jc w:val="center"/>
        <w:rPr>
          <w:rStyle w:val="BookTitle"/>
          <w:b w:val="0"/>
          <w:bCs w:val="0"/>
          <w:i w:val="0"/>
          <w:iCs w:val="0"/>
          <w:color w:val="00B0F0"/>
          <w:spacing w:val="0"/>
          <w:sz w:val="96"/>
          <w:szCs w:val="96"/>
          <w:lang w:val="en-US"/>
        </w:rPr>
      </w:pPr>
      <w:proofErr w:type="spellStart"/>
      <w:r w:rsidRPr="00537F33">
        <w:rPr>
          <w:color w:val="00B0F0"/>
          <w:sz w:val="96"/>
          <w:szCs w:val="96"/>
          <w:lang w:val="en-US"/>
        </w:rPr>
        <w:t>PunyInform</w:t>
      </w:r>
      <w:proofErr w:type="spellEnd"/>
    </w:p>
    <w:p w14:paraId="1673C7D2" w14:textId="4CDB17F4" w:rsidR="00F1164C" w:rsidRDefault="00F1164C" w:rsidP="00F1164C">
      <w:pPr>
        <w:pStyle w:val="Quote"/>
        <w:rPr>
          <w:lang w:val="en-US"/>
        </w:rPr>
      </w:pPr>
      <w:r w:rsidRPr="00F1164C">
        <w:rPr>
          <w:lang w:val="en-US"/>
        </w:rPr>
        <w:t>An Inform library for w</w:t>
      </w:r>
      <w:r>
        <w:rPr>
          <w:lang w:val="en-US"/>
        </w:rPr>
        <w:t xml:space="preserve">riting </w:t>
      </w:r>
      <w:r w:rsidR="00537F33">
        <w:rPr>
          <w:lang w:val="en-US"/>
        </w:rPr>
        <w:t xml:space="preserve">small and fast </w:t>
      </w:r>
      <w:r>
        <w:rPr>
          <w:lang w:val="en-US"/>
        </w:rPr>
        <w:t>text adventures.</w:t>
      </w:r>
    </w:p>
    <w:p w14:paraId="74D4AECE" w14:textId="53869F5F" w:rsidR="00F1164C" w:rsidRDefault="009C4308" w:rsidP="009C4308">
      <w:pPr>
        <w:pStyle w:val="Heading1"/>
        <w:rPr>
          <w:lang w:val="en-US"/>
        </w:rPr>
      </w:pPr>
      <w:r>
        <w:rPr>
          <w:lang w:val="en-US"/>
        </w:rPr>
        <w:t>Design decisions left to document</w:t>
      </w:r>
    </w:p>
    <w:p w14:paraId="6E9CF12D" w14:textId="5D1A0F95" w:rsidR="009C4308" w:rsidRDefault="009C4308" w:rsidP="009C4308">
      <w:pPr>
        <w:pStyle w:val="ListParagraph"/>
        <w:numPr>
          <w:ilvl w:val="0"/>
          <w:numId w:val="3"/>
        </w:numPr>
        <w:rPr>
          <w:lang w:val="en-US"/>
        </w:rPr>
      </w:pPr>
      <w:r>
        <w:rPr>
          <w:lang w:val="en-US"/>
        </w:rPr>
        <w:t xml:space="preserve">If you need more than four names for an object in a z3 game, give it a </w:t>
      </w:r>
      <w:proofErr w:type="spellStart"/>
      <w:r>
        <w:rPr>
          <w:lang w:val="en-US"/>
        </w:rPr>
        <w:t>parse_name</w:t>
      </w:r>
      <w:proofErr w:type="spellEnd"/>
      <w:r>
        <w:rPr>
          <w:lang w:val="en-US"/>
        </w:rPr>
        <w:t xml:space="preserve"> routine.</w:t>
      </w:r>
    </w:p>
    <w:p w14:paraId="4BD4BE57" w14:textId="65D250F5" w:rsidR="009C4308" w:rsidRDefault="009C4308" w:rsidP="009C4308">
      <w:pPr>
        <w:pStyle w:val="ListParagraph"/>
        <w:numPr>
          <w:ilvl w:val="0"/>
          <w:numId w:val="3"/>
        </w:numPr>
        <w:rPr>
          <w:lang w:val="en-US"/>
        </w:rPr>
      </w:pPr>
      <w:r>
        <w:rPr>
          <w:lang w:val="en-US"/>
        </w:rPr>
        <w:t xml:space="preserve">If you </w:t>
      </w:r>
      <w:r w:rsidR="00AD424A">
        <w:rPr>
          <w:lang w:val="en-US"/>
        </w:rPr>
        <w:t>want</w:t>
      </w:r>
      <w:r>
        <w:rPr>
          <w:lang w:val="en-US"/>
        </w:rPr>
        <w:t xml:space="preserve"> the library to handle darkness</w:t>
      </w:r>
      <w:r w:rsidR="00AD424A">
        <w:rPr>
          <w:lang w:val="en-US"/>
        </w:rPr>
        <w:t>, specify the constant HANDLE_DARKNESS. Hm, are we sure?</w:t>
      </w:r>
    </w:p>
    <w:p w14:paraId="5C2A6A36" w14:textId="77777777" w:rsidR="007B1CBA" w:rsidRDefault="007B1CBA" w:rsidP="007B1CBA">
      <w:pPr>
        <w:pStyle w:val="ListParagraph"/>
        <w:numPr>
          <w:ilvl w:val="0"/>
          <w:numId w:val="3"/>
        </w:numPr>
        <w:rPr>
          <w:lang w:val="en-US"/>
        </w:rPr>
      </w:pPr>
      <w:r>
        <w:rPr>
          <w:lang w:val="en-US"/>
        </w:rPr>
        <w:t>Verbs and actions are divided into groups, which can be enabled or disabled with constants:</w:t>
      </w:r>
    </w:p>
    <w:p w14:paraId="07E1C988" w14:textId="4ACFD167" w:rsidR="007B1CBA" w:rsidRDefault="007B1CBA" w:rsidP="007B1CBA">
      <w:pPr>
        <w:pStyle w:val="ListParagraph"/>
        <w:numPr>
          <w:ilvl w:val="1"/>
          <w:numId w:val="3"/>
        </w:numPr>
        <w:rPr>
          <w:lang w:val="en-US"/>
        </w:rPr>
      </w:pPr>
      <w:r>
        <w:rPr>
          <w:lang w:val="en-US"/>
        </w:rPr>
        <w:t xml:space="preserve">Basic actions which the library knows how to perform (Take, Drop, </w:t>
      </w:r>
      <w:proofErr w:type="gramStart"/>
      <w:r>
        <w:rPr>
          <w:lang w:val="en-US"/>
        </w:rPr>
        <w:t>Go</w:t>
      </w:r>
      <w:proofErr w:type="gramEnd"/>
      <w:r>
        <w:rPr>
          <w:lang w:val="en-US"/>
        </w:rPr>
        <w:t xml:space="preserve"> </w:t>
      </w:r>
      <w:proofErr w:type="spellStart"/>
      <w:r>
        <w:rPr>
          <w:lang w:val="en-US"/>
        </w:rPr>
        <w:t>etc</w:t>
      </w:r>
      <w:proofErr w:type="spellEnd"/>
      <w:r>
        <w:rPr>
          <w:lang w:val="en-US"/>
        </w:rPr>
        <w:t>) – always enabled</w:t>
      </w:r>
    </w:p>
    <w:p w14:paraId="03070E15" w14:textId="498D227A" w:rsidR="007B1CBA" w:rsidRDefault="007B1CBA" w:rsidP="007B1CBA">
      <w:pPr>
        <w:pStyle w:val="ListParagraph"/>
        <w:numPr>
          <w:ilvl w:val="1"/>
          <w:numId w:val="3"/>
        </w:numPr>
        <w:rPr>
          <w:lang w:val="en-US"/>
        </w:rPr>
      </w:pPr>
      <w:r>
        <w:rPr>
          <w:lang w:val="en-US"/>
        </w:rPr>
        <w:t xml:space="preserve">Common actions which don’t do anything except display a standard reply – enabled </w:t>
      </w:r>
      <w:r>
        <w:rPr>
          <w:lang w:val="en-US"/>
        </w:rPr>
        <w:t xml:space="preserve">when ACTION_GROUPS </w:t>
      </w:r>
      <w:r>
        <w:rPr>
          <w:lang w:val="en-US"/>
        </w:rPr>
        <w:t>&gt;</w:t>
      </w:r>
      <w:r>
        <w:rPr>
          <w:lang w:val="en-US"/>
        </w:rPr>
        <w:t xml:space="preserve">= </w:t>
      </w:r>
      <w:r>
        <w:rPr>
          <w:lang w:val="en-US"/>
        </w:rPr>
        <w:t>1</w:t>
      </w:r>
    </w:p>
    <w:p w14:paraId="55D4CA36" w14:textId="46707F02" w:rsidR="007B1CBA" w:rsidRDefault="007B1CBA" w:rsidP="007B1CBA">
      <w:pPr>
        <w:pStyle w:val="ListParagraph"/>
        <w:numPr>
          <w:ilvl w:val="1"/>
          <w:numId w:val="3"/>
        </w:numPr>
        <w:rPr>
          <w:lang w:val="en-US"/>
        </w:rPr>
      </w:pPr>
      <w:r>
        <w:rPr>
          <w:lang w:val="en-US"/>
        </w:rPr>
        <w:t xml:space="preserve">Less common actions </w:t>
      </w:r>
      <w:r>
        <w:rPr>
          <w:lang w:val="en-US"/>
        </w:rPr>
        <w:t xml:space="preserve">which don’t do anything except display a standard reply – enabled when ACTION_GROUPS </w:t>
      </w:r>
      <w:r>
        <w:rPr>
          <w:lang w:val="en-US"/>
        </w:rPr>
        <w:t>&gt;</w:t>
      </w:r>
      <w:r>
        <w:rPr>
          <w:lang w:val="en-US"/>
        </w:rPr>
        <w:t xml:space="preserve">= </w:t>
      </w:r>
      <w:r>
        <w:rPr>
          <w:lang w:val="en-US"/>
        </w:rPr>
        <w:t>2</w:t>
      </w:r>
    </w:p>
    <w:p w14:paraId="1F893F07" w14:textId="237DDF65" w:rsidR="007B1CBA" w:rsidRPr="007B1CBA" w:rsidRDefault="007D519D" w:rsidP="007B1CBA">
      <w:pPr>
        <w:pStyle w:val="ListParagraph"/>
        <w:numPr>
          <w:ilvl w:val="0"/>
          <w:numId w:val="3"/>
        </w:numPr>
        <w:rPr>
          <w:lang w:val="en-US"/>
        </w:rPr>
      </w:pPr>
      <w:r>
        <w:rPr>
          <w:lang w:val="en-US"/>
        </w:rPr>
        <w:t>All words describing directions are synonyms of the Direction</w:t>
      </w:r>
      <w:r w:rsidR="00D06506">
        <w:rPr>
          <w:lang w:val="en-US"/>
        </w:rPr>
        <w:t>s</w:t>
      </w:r>
      <w:r>
        <w:rPr>
          <w:lang w:val="en-US"/>
        </w:rPr>
        <w:t xml:space="preserve"> object. Calling </w:t>
      </w:r>
      <w:proofErr w:type="spellStart"/>
      <w:r>
        <w:rPr>
          <w:lang w:val="en-US"/>
        </w:rPr>
        <w:t>Direction</w:t>
      </w:r>
      <w:r w:rsidR="00D06506">
        <w:rPr>
          <w:lang w:val="en-US"/>
        </w:rPr>
        <w:t>s</w:t>
      </w:r>
      <w:r>
        <w:rPr>
          <w:lang w:val="en-US"/>
        </w:rPr>
        <w:t>.parse_name</w:t>
      </w:r>
      <w:proofErr w:type="spellEnd"/>
      <w:r>
        <w:rPr>
          <w:lang w:val="en-US"/>
        </w:rPr>
        <w:t xml:space="preserve">() returns the number of words matched and sets </w:t>
      </w:r>
      <w:proofErr w:type="spellStart"/>
      <w:r>
        <w:rPr>
          <w:lang w:val="en-US"/>
        </w:rPr>
        <w:t>Direction</w:t>
      </w:r>
      <w:r w:rsidR="00D06506">
        <w:rPr>
          <w:lang w:val="en-US"/>
        </w:rPr>
        <w:t>s</w:t>
      </w:r>
      <w:r>
        <w:rPr>
          <w:lang w:val="en-US"/>
        </w:rPr>
        <w:t>.</w:t>
      </w:r>
      <w:r w:rsidR="00D06506">
        <w:rPr>
          <w:lang w:val="en-US"/>
        </w:rPr>
        <w:t>selected_dir</w:t>
      </w:r>
      <w:proofErr w:type="spellEnd"/>
      <w:r>
        <w:rPr>
          <w:lang w:val="en-US"/>
        </w:rPr>
        <w:t xml:space="preserve"> to the direction# (or 0 for no direction found)</w:t>
      </w:r>
      <w:r w:rsidR="00D06506">
        <w:rPr>
          <w:lang w:val="en-US"/>
        </w:rPr>
        <w:t xml:space="preserve"> and </w:t>
      </w:r>
      <w:proofErr w:type="spellStart"/>
      <w:r w:rsidR="00D06506">
        <w:rPr>
          <w:lang w:val="en-US"/>
        </w:rPr>
        <w:t>Directions.selected_dir_prop</w:t>
      </w:r>
      <w:proofErr w:type="spellEnd"/>
      <w:r w:rsidR="00D06506">
        <w:rPr>
          <w:lang w:val="en-US"/>
        </w:rPr>
        <w:t xml:space="preserve"> to the property# used to store that exit in a room (or 0 for no direction found)</w:t>
      </w:r>
      <w:r>
        <w:rPr>
          <w:lang w:val="en-US"/>
        </w:rPr>
        <w:t xml:space="preserve">. </w:t>
      </w:r>
      <w:r w:rsidR="00D06506">
        <w:rPr>
          <w:lang w:val="en-US"/>
        </w:rPr>
        <w:t xml:space="preserve"> Whenever a direction has been found in a player command, these properties have already been set.</w:t>
      </w:r>
      <w:r>
        <w:rPr>
          <w:lang w:val="en-US"/>
        </w:rPr>
        <w:t xml:space="preserve"> </w:t>
      </w:r>
      <w:bookmarkStart w:id="0" w:name="_GoBack"/>
      <w:bookmarkEnd w:id="0"/>
    </w:p>
    <w:p w14:paraId="3F261B5B" w14:textId="77777777" w:rsidR="009C4308" w:rsidRDefault="009C4308" w:rsidP="00DE0EB6">
      <w:pPr>
        <w:pStyle w:val="Heading1"/>
        <w:rPr>
          <w:lang w:val="en-US"/>
        </w:rPr>
      </w:pPr>
    </w:p>
    <w:p w14:paraId="3C785A97" w14:textId="77777777" w:rsidR="009C4308" w:rsidRDefault="009C4308" w:rsidP="00DE0EB6">
      <w:pPr>
        <w:pStyle w:val="Heading1"/>
        <w:rPr>
          <w:lang w:val="en-US"/>
        </w:rPr>
      </w:pPr>
    </w:p>
    <w:p w14:paraId="1B971F7C" w14:textId="33F44142" w:rsidR="00DE0EB6" w:rsidRDefault="00DE0EB6" w:rsidP="00DE0EB6">
      <w:pPr>
        <w:pStyle w:val="Heading1"/>
        <w:rPr>
          <w:lang w:val="en-US"/>
        </w:rPr>
      </w:pPr>
      <w:r>
        <w:rPr>
          <w:lang w:val="en-US"/>
        </w:rPr>
        <w:t>Flags</w:t>
      </w:r>
    </w:p>
    <w:p w14:paraId="0C28248F" w14:textId="199CEE5A" w:rsidR="003F70F2" w:rsidRPr="003F70F2" w:rsidRDefault="003F70F2" w:rsidP="003F70F2">
      <w:pPr>
        <w:rPr>
          <w:lang w:val="en-US"/>
        </w:rPr>
      </w:pPr>
      <w:r>
        <w:rPr>
          <w:lang w:val="en-US"/>
        </w:rPr>
        <w:t xml:space="preserve">Flags is a mechanism for keeping track of story progression that is available as part of </w:t>
      </w:r>
      <w:proofErr w:type="spellStart"/>
      <w:r>
        <w:rPr>
          <w:lang w:val="en-US"/>
        </w:rPr>
        <w:t>PunyInform</w:t>
      </w:r>
      <w:proofErr w:type="spellEnd"/>
      <w:r>
        <w:rPr>
          <w:lang w:val="en-US"/>
        </w:rPr>
        <w:t xml:space="preserve">. If you choose to use flags, four procedures with a total size of about 165 bytes are added to the story file. Also, an </w:t>
      </w:r>
      <w:proofErr w:type="gramStart"/>
      <w:r>
        <w:rPr>
          <w:lang w:val="en-US"/>
        </w:rPr>
        <w:t>eight byte</w:t>
      </w:r>
      <w:proofErr w:type="gramEnd"/>
      <w:r>
        <w:rPr>
          <w:lang w:val="en-US"/>
        </w:rPr>
        <w:t xml:space="preserve"> array is added to dynamic memory, plus one byte for every eight flags. All in </w:t>
      </w:r>
      <w:proofErr w:type="gramStart"/>
      <w:r>
        <w:rPr>
          <w:lang w:val="en-US"/>
        </w:rPr>
        <w:t>all</w:t>
      </w:r>
      <w:proofErr w:type="gramEnd"/>
      <w:r>
        <w:rPr>
          <w:lang w:val="en-US"/>
        </w:rPr>
        <w:t xml:space="preserve"> this is a very efficient way of keeping track of progress.</w:t>
      </w:r>
    </w:p>
    <w:p w14:paraId="71E501EF" w14:textId="2ED5753B" w:rsidR="00DE0EB6" w:rsidRPr="00DE0EB6" w:rsidRDefault="00DE0EB6" w:rsidP="00DE0EB6">
      <w:pPr>
        <w:rPr>
          <w:lang w:val="en-US"/>
        </w:rPr>
      </w:pPr>
      <w:r>
        <w:rPr>
          <w:lang w:val="en-US"/>
        </w:rPr>
        <w:t>If you want to use flags</w:t>
      </w:r>
      <w:r w:rsidR="003F70F2">
        <w:rPr>
          <w:lang w:val="en-US"/>
        </w:rPr>
        <w:t xml:space="preserve">, specify the constant FLAG_COUNT and set it to the number of flags you need, before including </w:t>
      </w:r>
      <w:proofErr w:type="spellStart"/>
      <w:r w:rsidR="003F70F2">
        <w:rPr>
          <w:lang w:val="en-US"/>
        </w:rPr>
        <w:t>puny.h</w:t>
      </w:r>
      <w:proofErr w:type="spellEnd"/>
      <w:r w:rsidR="003F70F2">
        <w:rPr>
          <w:lang w:val="en-US"/>
        </w:rPr>
        <w:t>.</w:t>
      </w:r>
    </w:p>
    <w:p w14:paraId="6DC2FA9E" w14:textId="10CB80E2" w:rsidR="00F027E6" w:rsidRDefault="00F027E6" w:rsidP="00F027E6">
      <w:pPr>
        <w:rPr>
          <w:lang w:val="en-US"/>
        </w:rPr>
      </w:pPr>
      <w:r>
        <w:rPr>
          <w:lang w:val="en-US"/>
        </w:rPr>
        <w:t>You then specify a constant for each flag, like this:</w:t>
      </w:r>
    </w:p>
    <w:p w14:paraId="33000069" w14:textId="1F593656" w:rsidR="00F027E6" w:rsidRPr="00F027E6" w:rsidRDefault="00F027E6" w:rsidP="00F027E6">
      <w:pPr>
        <w:rPr>
          <w:rFonts w:ascii="Courier New" w:hAnsi="Courier New" w:cs="Courier New"/>
          <w:lang w:val="en-US"/>
        </w:rPr>
      </w:pPr>
      <w:r w:rsidRPr="00F027E6">
        <w:rPr>
          <w:rFonts w:ascii="Courier New" w:hAnsi="Courier New" w:cs="Courier New"/>
          <w:lang w:val="en-US"/>
        </w:rPr>
        <w:t>Constant F_FED_PARROT 0</w:t>
      </w:r>
      <w:proofErr w:type="gramStart"/>
      <w:r w:rsidRPr="00F027E6">
        <w:rPr>
          <w:rFonts w:ascii="Courier New" w:hAnsi="Courier New" w:cs="Courier New"/>
          <w:lang w:val="en-US"/>
        </w:rPr>
        <w:t>; !</w:t>
      </w:r>
      <w:proofErr w:type="gramEnd"/>
      <w:r w:rsidRPr="00F027E6">
        <w:rPr>
          <w:rFonts w:ascii="Courier New" w:hAnsi="Courier New" w:cs="Courier New"/>
          <w:lang w:val="en-US"/>
        </w:rPr>
        <w:t xml:space="preserve"> Has the parrot bee</w:t>
      </w:r>
      <w:r>
        <w:rPr>
          <w:rFonts w:ascii="Courier New" w:hAnsi="Courier New" w:cs="Courier New"/>
          <w:lang w:val="en-US"/>
        </w:rPr>
        <w:t>n</w:t>
      </w:r>
      <w:r w:rsidRPr="00F027E6">
        <w:rPr>
          <w:rFonts w:ascii="Courier New" w:hAnsi="Courier New" w:cs="Courier New"/>
          <w:lang w:val="en-US"/>
        </w:rPr>
        <w:t xml:space="preserve"> fed?</w:t>
      </w:r>
      <w:r w:rsidRPr="00F027E6">
        <w:rPr>
          <w:rFonts w:ascii="Courier New" w:hAnsi="Courier New" w:cs="Courier New"/>
          <w:lang w:val="en-US"/>
        </w:rPr>
        <w:br/>
        <w:t>Constant F_TICKET_OK 1</w:t>
      </w:r>
      <w:proofErr w:type="gramStart"/>
      <w:r w:rsidRPr="00F027E6">
        <w:rPr>
          <w:rFonts w:ascii="Courier New" w:hAnsi="Courier New" w:cs="Courier New"/>
          <w:lang w:val="en-US"/>
        </w:rPr>
        <w:t>; !</w:t>
      </w:r>
      <w:proofErr w:type="gramEnd"/>
      <w:r w:rsidRPr="00F027E6">
        <w:rPr>
          <w:rFonts w:ascii="Courier New" w:hAnsi="Courier New" w:cs="Courier New"/>
          <w:lang w:val="en-US"/>
        </w:rPr>
        <w:t xml:space="preserve"> Has Hildegard booked her plane tickets?</w:t>
      </w:r>
      <w:r w:rsidRPr="00F027E6">
        <w:rPr>
          <w:rFonts w:ascii="Courier New" w:hAnsi="Courier New" w:cs="Courier New"/>
          <w:lang w:val="en-US"/>
        </w:rPr>
        <w:br/>
        <w:t>Constant F_SAVED_CAT 2</w:t>
      </w:r>
      <w:proofErr w:type="gramStart"/>
      <w:r w:rsidRPr="00F027E6">
        <w:rPr>
          <w:rFonts w:ascii="Courier New" w:hAnsi="Courier New" w:cs="Courier New"/>
          <w:lang w:val="en-US"/>
        </w:rPr>
        <w:t>; !</w:t>
      </w:r>
      <w:proofErr w:type="gramEnd"/>
      <w:r w:rsidRPr="00F027E6">
        <w:rPr>
          <w:rFonts w:ascii="Courier New" w:hAnsi="Courier New" w:cs="Courier New"/>
          <w:lang w:val="en-US"/>
        </w:rPr>
        <w:t xml:space="preserve"> Has the player saved the cat in the tree?</w:t>
      </w:r>
    </w:p>
    <w:p w14:paraId="7B2A5845" w14:textId="1A726E59" w:rsidR="00F027E6" w:rsidRPr="00F027E6" w:rsidRDefault="00F027E6" w:rsidP="00F027E6">
      <w:pPr>
        <w:rPr>
          <w:lang w:val="en-US"/>
        </w:rPr>
      </w:pPr>
      <w:r w:rsidRPr="00F027E6">
        <w:rPr>
          <w:lang w:val="en-US"/>
        </w:rPr>
        <w:t>You get the idea. Note that the first flag is flag #0, not flag #1.</w:t>
      </w:r>
    </w:p>
    <w:p w14:paraId="470BCC31" w14:textId="77777777" w:rsidR="00F027E6" w:rsidRDefault="00F027E6" w:rsidP="00F027E6">
      <w:pPr>
        <w:rPr>
          <w:lang w:val="en-US"/>
        </w:rPr>
      </w:pPr>
      <w:r w:rsidRPr="00F027E6">
        <w:rPr>
          <w:lang w:val="en-US"/>
        </w:rPr>
        <w:t xml:space="preserve">Setting a flag on or off means calling the routing </w:t>
      </w:r>
      <w:proofErr w:type="spellStart"/>
      <w:r w:rsidRPr="00F027E6">
        <w:rPr>
          <w:lang w:val="en-US"/>
        </w:rPr>
        <w:t>SetFlag</w:t>
      </w:r>
      <w:proofErr w:type="spellEnd"/>
      <w:r w:rsidRPr="00F027E6">
        <w:rPr>
          <w:lang w:val="en-US"/>
        </w:rPr>
        <w:t>(flag#) or</w:t>
      </w:r>
      <w:r>
        <w:rPr>
          <w:lang w:val="en-US"/>
        </w:rPr>
        <w:t xml:space="preserve"> </w:t>
      </w:r>
      <w:proofErr w:type="spellStart"/>
      <w:r w:rsidRPr="00F027E6">
        <w:rPr>
          <w:lang w:val="en-US"/>
        </w:rPr>
        <w:t>ClearFlag</w:t>
      </w:r>
      <w:proofErr w:type="spellEnd"/>
      <w:r w:rsidRPr="00F027E6">
        <w:rPr>
          <w:lang w:val="en-US"/>
        </w:rPr>
        <w:t>(flag#)</w:t>
      </w:r>
    </w:p>
    <w:p w14:paraId="0A7D6A93" w14:textId="1CAADEBA" w:rsidR="00F027E6" w:rsidRPr="00F027E6" w:rsidRDefault="00F027E6" w:rsidP="00F027E6">
      <w:pPr>
        <w:rPr>
          <w:lang w:val="en-US"/>
        </w:rPr>
      </w:pPr>
      <w:r>
        <w:rPr>
          <w:lang w:val="en-US"/>
        </w:rPr>
        <w:lastRenderedPageBreak/>
        <w:t>T</w:t>
      </w:r>
      <w:r w:rsidRPr="00F027E6">
        <w:rPr>
          <w:lang w:val="en-US"/>
        </w:rPr>
        <w:t>o indicate that the player has saved the cat,</w:t>
      </w:r>
      <w:r>
        <w:rPr>
          <w:lang w:val="en-US"/>
        </w:rPr>
        <w:t xml:space="preserve"> </w:t>
      </w:r>
      <w:r w:rsidRPr="00F027E6">
        <w:rPr>
          <w:lang w:val="en-US"/>
        </w:rPr>
        <w:t xml:space="preserve">call </w:t>
      </w:r>
      <w:proofErr w:type="spellStart"/>
      <w:r w:rsidRPr="00F027E6">
        <w:rPr>
          <w:rFonts w:ascii="Courier New" w:hAnsi="Courier New" w:cs="Courier New"/>
          <w:lang w:val="en-US"/>
        </w:rPr>
        <w:t>SetFlag</w:t>
      </w:r>
      <w:proofErr w:type="spellEnd"/>
      <w:r w:rsidRPr="00F027E6">
        <w:rPr>
          <w:rFonts w:ascii="Courier New" w:hAnsi="Courier New" w:cs="Courier New"/>
          <w:lang w:val="en-US"/>
        </w:rPr>
        <w:t>(F_SAVED_CAT)</w:t>
      </w:r>
      <w:r w:rsidRPr="00F027E6">
        <w:rPr>
          <w:lang w:val="en-US"/>
        </w:rPr>
        <w:t>, and to turn off that flag, call</w:t>
      </w:r>
      <w:r>
        <w:rPr>
          <w:lang w:val="en-US"/>
        </w:rPr>
        <w:t xml:space="preserve"> </w:t>
      </w:r>
      <w:proofErr w:type="spellStart"/>
      <w:r w:rsidRPr="00F027E6">
        <w:rPr>
          <w:rFonts w:ascii="Courier New" w:hAnsi="Courier New" w:cs="Courier New"/>
          <w:lang w:val="en-US"/>
        </w:rPr>
        <w:t>ClearFlag</w:t>
      </w:r>
      <w:proofErr w:type="spellEnd"/>
      <w:r w:rsidRPr="00F027E6">
        <w:rPr>
          <w:rFonts w:ascii="Courier New" w:hAnsi="Courier New" w:cs="Courier New"/>
          <w:lang w:val="en-US"/>
        </w:rPr>
        <w:t>(F_SAVED_CAT)</w:t>
      </w:r>
      <w:r>
        <w:rPr>
          <w:rFonts w:ascii="Courier New" w:hAnsi="Courier New" w:cs="Courier New"/>
          <w:lang w:val="en-US"/>
        </w:rPr>
        <w:t>.</w:t>
      </w:r>
    </w:p>
    <w:p w14:paraId="0C3B8F85" w14:textId="0A16A06F" w:rsidR="00F027E6" w:rsidRPr="00F027E6" w:rsidRDefault="00F027E6" w:rsidP="00F027E6">
      <w:pPr>
        <w:rPr>
          <w:lang w:val="en-US"/>
        </w:rPr>
      </w:pPr>
      <w:r w:rsidRPr="00F027E6">
        <w:rPr>
          <w:lang w:val="en-US"/>
        </w:rPr>
        <w:t xml:space="preserve">Testing a flag is accomplished by calling </w:t>
      </w:r>
      <w:proofErr w:type="spellStart"/>
      <w:r w:rsidRPr="00F027E6">
        <w:rPr>
          <w:lang w:val="en-US"/>
        </w:rPr>
        <w:t>FlagIsSet</w:t>
      </w:r>
      <w:proofErr w:type="spellEnd"/>
      <w:r w:rsidRPr="00F027E6">
        <w:rPr>
          <w:lang w:val="en-US"/>
        </w:rPr>
        <w:t xml:space="preserve"> or </w:t>
      </w:r>
      <w:proofErr w:type="spellStart"/>
      <w:r w:rsidRPr="00F027E6">
        <w:rPr>
          <w:lang w:val="en-US"/>
        </w:rPr>
        <w:t>FlagIsClear</w:t>
      </w:r>
      <w:proofErr w:type="spellEnd"/>
      <w:r w:rsidRPr="00F027E6">
        <w:rPr>
          <w:lang w:val="en-US"/>
        </w:rPr>
        <w:t>. So if you have</w:t>
      </w:r>
      <w:r>
        <w:rPr>
          <w:lang w:val="en-US"/>
        </w:rPr>
        <w:t xml:space="preserve"> </w:t>
      </w:r>
      <w:r w:rsidRPr="00F027E6">
        <w:rPr>
          <w:lang w:val="en-US"/>
        </w:rPr>
        <w:t>a piece of code that should only be run if the parrot has been fed, you would</w:t>
      </w:r>
      <w:r>
        <w:rPr>
          <w:lang w:val="en-US"/>
        </w:rPr>
        <w:t xml:space="preserve"> </w:t>
      </w:r>
      <w:r w:rsidRPr="00F027E6">
        <w:rPr>
          <w:lang w:val="en-US"/>
        </w:rPr>
        <w:t xml:space="preserve">enclose it in an </w:t>
      </w:r>
      <w:r w:rsidR="009F5A61">
        <w:rPr>
          <w:lang w:val="en-US"/>
        </w:rPr>
        <w:br/>
      </w:r>
      <w:r w:rsidRPr="00F027E6">
        <w:rPr>
          <w:rFonts w:ascii="Courier New" w:hAnsi="Courier New" w:cs="Courier New"/>
          <w:lang w:val="en-US"/>
        </w:rPr>
        <w:t>if (</w:t>
      </w:r>
      <w:proofErr w:type="spellStart"/>
      <w:r w:rsidRPr="00F027E6">
        <w:rPr>
          <w:rFonts w:ascii="Courier New" w:hAnsi="Courier New" w:cs="Courier New"/>
          <w:lang w:val="en-US"/>
        </w:rPr>
        <w:t>FlagIsSet</w:t>
      </w:r>
      <w:proofErr w:type="spellEnd"/>
      <w:r w:rsidRPr="00F027E6">
        <w:rPr>
          <w:rFonts w:ascii="Courier New" w:hAnsi="Courier New" w:cs="Courier New"/>
          <w:lang w:val="en-US"/>
        </w:rPr>
        <w:t xml:space="preserve">(F_FED_PARROT)) </w:t>
      </w:r>
      <w:proofErr w:type="gramStart"/>
      <w:r w:rsidRPr="00F027E6">
        <w:rPr>
          <w:rFonts w:ascii="Courier New" w:hAnsi="Courier New" w:cs="Courier New"/>
          <w:lang w:val="en-US"/>
        </w:rPr>
        <w:t>{ ...</w:t>
      </w:r>
      <w:proofErr w:type="gramEnd"/>
      <w:r w:rsidRPr="00F027E6">
        <w:rPr>
          <w:rFonts w:ascii="Courier New" w:hAnsi="Courier New" w:cs="Courier New"/>
          <w:lang w:val="en-US"/>
        </w:rPr>
        <w:t xml:space="preserve"> }</w:t>
      </w:r>
      <w:r w:rsidRPr="00F027E6">
        <w:rPr>
          <w:lang w:val="en-US"/>
        </w:rPr>
        <w:t>" statement.</w:t>
      </w:r>
    </w:p>
    <w:p w14:paraId="5020C29D" w14:textId="5A349E9E" w:rsidR="00DE0EB6" w:rsidRDefault="00F027E6" w:rsidP="00F027E6">
      <w:pPr>
        <w:rPr>
          <w:lang w:val="en-US"/>
        </w:rPr>
      </w:pPr>
      <w:r w:rsidRPr="00F027E6">
        <w:rPr>
          <w:lang w:val="en-US"/>
        </w:rPr>
        <w:t xml:space="preserve">Naturally, you can test if a flag is clear by calling </w:t>
      </w:r>
      <w:proofErr w:type="spellStart"/>
      <w:r w:rsidRPr="00F027E6">
        <w:rPr>
          <w:lang w:val="en-US"/>
        </w:rPr>
        <w:t>FlagIsClear</w:t>
      </w:r>
      <w:proofErr w:type="spellEnd"/>
      <w:r w:rsidRPr="00F027E6">
        <w:rPr>
          <w:lang w:val="en-US"/>
        </w:rPr>
        <w:t xml:space="preserve"> instead.</w:t>
      </w:r>
      <w:r>
        <w:rPr>
          <w:lang w:val="en-US"/>
        </w:rPr>
        <w:br/>
      </w:r>
    </w:p>
    <w:p w14:paraId="757544A4" w14:textId="60C86FD2" w:rsidR="00F1164C" w:rsidRDefault="00F1164C" w:rsidP="00F1164C">
      <w:pPr>
        <w:pStyle w:val="Heading1"/>
        <w:rPr>
          <w:lang w:val="en-US"/>
        </w:rPr>
      </w:pPr>
      <w:r>
        <w:rPr>
          <w:lang w:val="en-US"/>
        </w:rPr>
        <w:t>Properties</w:t>
      </w:r>
    </w:p>
    <w:p w14:paraId="282BAA9E" w14:textId="7B6328D3" w:rsidR="00F1164C" w:rsidRDefault="00F1164C">
      <w:pPr>
        <w:rPr>
          <w:lang w:val="en-US"/>
        </w:rPr>
      </w:pPr>
      <w:r>
        <w:rPr>
          <w:lang w:val="en-US"/>
        </w:rPr>
        <w:t>A property can be used to store a 16-bit value, or an array of values (up to 32 values in z5, but only 4 values in z3).</w:t>
      </w:r>
    </w:p>
    <w:p w14:paraId="2622238F" w14:textId="5A13F862" w:rsidR="006672A2" w:rsidRDefault="006672A2">
      <w:pPr>
        <w:rPr>
          <w:lang w:val="en-US"/>
        </w:rPr>
      </w:pPr>
      <w:r>
        <w:rPr>
          <w:lang w:val="en-US"/>
        </w:rPr>
        <w:t>If a property is declared as additive, the values for an object are concatenated with the values of its class, if any, and put into an array.</w:t>
      </w:r>
    </w:p>
    <w:p w14:paraId="30FC7E26" w14:textId="2728E4A8" w:rsidR="00345E33" w:rsidRDefault="006672A2">
      <w:pPr>
        <w:rPr>
          <w:lang w:val="en-US"/>
        </w:rPr>
      </w:pPr>
      <w:r>
        <w:rPr>
          <w:lang w:val="en-US"/>
        </w:rPr>
        <w:t>A property can either be common or</w:t>
      </w:r>
      <w:r w:rsidR="00F941D9">
        <w:rPr>
          <w:lang w:val="en-US"/>
        </w:rPr>
        <w:t xml:space="preserve"> individual. </w:t>
      </w:r>
      <w:r w:rsidR="00345E33">
        <w:rPr>
          <w:lang w:val="en-US"/>
        </w:rPr>
        <w:t xml:space="preserve">Common properties are a little faster to access and use a little less memory than individual properties. A game can </w:t>
      </w:r>
      <w:r w:rsidR="003470E2">
        <w:rPr>
          <w:lang w:val="en-US"/>
        </w:rPr>
        <w:t>use</w:t>
      </w:r>
      <w:r w:rsidR="00345E33">
        <w:rPr>
          <w:lang w:val="en-US"/>
        </w:rPr>
        <w:t xml:space="preserve"> a maximum of 62 common properties</w:t>
      </w:r>
      <w:r w:rsidR="00537F33">
        <w:rPr>
          <w:lang w:val="en-US"/>
        </w:rPr>
        <w:t xml:space="preserve">. </w:t>
      </w:r>
      <w:r w:rsidR="00F941D9">
        <w:rPr>
          <w:lang w:val="en-US"/>
        </w:rPr>
        <w:t>The value of a common property can always be read, but it can only be written if it has been included in the object declaration. If you don’t include it, there is no memory allocated t</w:t>
      </w:r>
      <w:r w:rsidR="00345E33">
        <w:rPr>
          <w:lang w:val="en-US"/>
        </w:rPr>
        <w:t>o store a value. If you read the value of such a property, you just get the default value (typically 0).</w:t>
      </w:r>
      <w:r w:rsidR="00F941D9">
        <w:rPr>
          <w:lang w:val="en-US"/>
        </w:rPr>
        <w:t xml:space="preserve"> </w:t>
      </w:r>
    </w:p>
    <w:p w14:paraId="67CCCCFD" w14:textId="61804906" w:rsidR="006672A2" w:rsidRDefault="00F941D9">
      <w:pPr>
        <w:rPr>
          <w:lang w:val="en-US"/>
        </w:rPr>
      </w:pPr>
      <w:r>
        <w:rPr>
          <w:lang w:val="en-US"/>
        </w:rPr>
        <w:t>A common property is created by declaring it with</w:t>
      </w:r>
    </w:p>
    <w:p w14:paraId="1520B618" w14:textId="1352E7F6" w:rsidR="00F941D9" w:rsidRPr="00F941D9" w:rsidRDefault="00F941D9">
      <w:pPr>
        <w:rPr>
          <w:rFonts w:ascii="Courier New" w:hAnsi="Courier New" w:cs="Courier New"/>
          <w:lang w:val="en-US"/>
        </w:rPr>
      </w:pPr>
      <w:r w:rsidRPr="00F941D9">
        <w:rPr>
          <w:rFonts w:ascii="Courier New" w:hAnsi="Courier New" w:cs="Courier New"/>
          <w:lang w:val="en-US"/>
        </w:rPr>
        <w:t xml:space="preserve">Property </w:t>
      </w:r>
      <w:proofErr w:type="spellStart"/>
      <w:r w:rsidRPr="00F941D9">
        <w:rPr>
          <w:rFonts w:ascii="Courier New" w:hAnsi="Courier New" w:cs="Courier New"/>
          <w:i/>
          <w:lang w:val="en-US"/>
        </w:rPr>
        <w:t>propertyname</w:t>
      </w:r>
      <w:proofErr w:type="spellEnd"/>
      <w:r w:rsidRPr="00F941D9">
        <w:rPr>
          <w:rFonts w:ascii="Courier New" w:hAnsi="Courier New" w:cs="Courier New"/>
          <w:lang w:val="en-US"/>
        </w:rPr>
        <w:t>;</w:t>
      </w:r>
    </w:p>
    <w:p w14:paraId="77D40ACD" w14:textId="1B688E1D" w:rsidR="006672A2" w:rsidRDefault="006672A2">
      <w:pPr>
        <w:rPr>
          <w:lang w:val="en-US"/>
        </w:rPr>
      </w:pPr>
      <w:r>
        <w:rPr>
          <w:lang w:val="en-US"/>
        </w:rPr>
        <w:t xml:space="preserve">To access a property, you write </w:t>
      </w:r>
      <w:proofErr w:type="spellStart"/>
      <w:proofErr w:type="gramStart"/>
      <w:r>
        <w:rPr>
          <w:lang w:val="en-US"/>
        </w:rPr>
        <w:t>object.</w:t>
      </w:r>
      <w:r w:rsidRPr="00F941D9">
        <w:rPr>
          <w:i/>
          <w:lang w:val="en-US"/>
        </w:rPr>
        <w:t>propertyname</w:t>
      </w:r>
      <w:proofErr w:type="spellEnd"/>
      <w:proofErr w:type="gramEnd"/>
      <w:r>
        <w:rPr>
          <w:lang w:val="en-US"/>
        </w:rPr>
        <w:t>, like this:</w:t>
      </w:r>
    </w:p>
    <w:p w14:paraId="09EFDF41" w14:textId="492779F0" w:rsidR="006672A2" w:rsidRPr="00F941D9" w:rsidRDefault="006672A2">
      <w:pPr>
        <w:rPr>
          <w:rFonts w:ascii="Courier New" w:hAnsi="Courier New" w:cs="Courier New"/>
          <w:lang w:val="en-US"/>
        </w:rPr>
      </w:pPr>
      <w:proofErr w:type="spellStart"/>
      <w:r w:rsidRPr="00F941D9">
        <w:rPr>
          <w:rFonts w:ascii="Courier New" w:hAnsi="Courier New" w:cs="Courier New"/>
          <w:lang w:val="en-US"/>
        </w:rPr>
        <w:t>Dog.description</w:t>
      </w:r>
      <w:proofErr w:type="spellEnd"/>
      <w:r w:rsidRPr="00F941D9">
        <w:rPr>
          <w:rFonts w:ascii="Courier New" w:hAnsi="Courier New" w:cs="Courier New"/>
          <w:lang w:val="en-US"/>
        </w:rPr>
        <w:t xml:space="preserve"> = “The dog looks sleepy.”;</w:t>
      </w:r>
    </w:p>
    <w:p w14:paraId="77A1F608" w14:textId="3C49CD98" w:rsidR="00F941D9" w:rsidRDefault="00345E33" w:rsidP="00345E33">
      <w:pPr>
        <w:pStyle w:val="Heading2"/>
        <w:rPr>
          <w:lang w:val="en-US"/>
        </w:rPr>
      </w:pPr>
      <w:r>
        <w:rPr>
          <w:lang w:val="en-US"/>
        </w:rPr>
        <w:t>Limitations for z3</w:t>
      </w:r>
    </w:p>
    <w:p w14:paraId="092EB482" w14:textId="689834DC" w:rsidR="00345E33" w:rsidRDefault="00345E33">
      <w:pPr>
        <w:rPr>
          <w:lang w:val="en-US"/>
        </w:rPr>
      </w:pPr>
      <w:r>
        <w:rPr>
          <w:lang w:val="en-US"/>
        </w:rPr>
        <w:t>If you want to compile a game to z3 format, this is what you need to keep in mind:</w:t>
      </w:r>
    </w:p>
    <w:p w14:paraId="3230BDDB" w14:textId="5B85C31C" w:rsidR="003470E2" w:rsidRDefault="003470E2" w:rsidP="003470E2">
      <w:pPr>
        <w:pStyle w:val="ListParagraph"/>
        <w:numPr>
          <w:ilvl w:val="0"/>
          <w:numId w:val="1"/>
        </w:numPr>
        <w:rPr>
          <w:lang w:val="en-US"/>
        </w:rPr>
      </w:pPr>
      <w:r>
        <w:rPr>
          <w:lang w:val="en-US"/>
        </w:rPr>
        <w:t>A game can use no more than 32 attributes and 3</w:t>
      </w:r>
      <w:r w:rsidR="002528C9">
        <w:rPr>
          <w:lang w:val="en-US"/>
        </w:rPr>
        <w:t>1</w:t>
      </w:r>
      <w:r>
        <w:rPr>
          <w:lang w:val="en-US"/>
        </w:rPr>
        <w:t xml:space="preserve"> common properties</w:t>
      </w:r>
    </w:p>
    <w:p w14:paraId="359AFDD6" w14:textId="7EE3FBF2" w:rsidR="00537F33" w:rsidRDefault="00537F33" w:rsidP="003470E2">
      <w:pPr>
        <w:pStyle w:val="ListParagraph"/>
        <w:numPr>
          <w:ilvl w:val="0"/>
          <w:numId w:val="1"/>
        </w:numPr>
        <w:rPr>
          <w:lang w:val="en-US"/>
        </w:rPr>
      </w:pPr>
      <w:r>
        <w:rPr>
          <w:lang w:val="en-US"/>
        </w:rPr>
        <w:t>When using message passing (like “</w:t>
      </w:r>
      <w:proofErr w:type="spellStart"/>
      <w:r>
        <w:rPr>
          <w:lang w:val="en-US"/>
        </w:rPr>
        <w:t>MyBox.AddWeight</w:t>
      </w:r>
      <w:proofErr w:type="spellEnd"/>
      <w:r>
        <w:rPr>
          <w:lang w:val="en-US"/>
        </w:rPr>
        <w:t>(5)</w:t>
      </w:r>
      <w:proofErr w:type="gramStart"/>
      <w:r>
        <w:rPr>
          <w:lang w:val="en-US"/>
        </w:rPr>
        <w:t>” )</w:t>
      </w:r>
      <w:proofErr w:type="gramEnd"/>
      <w:r>
        <w:rPr>
          <w:lang w:val="en-US"/>
        </w:rPr>
        <w:t xml:space="preserve">, no more than one argument may be passed. </w:t>
      </w:r>
      <w:r w:rsidR="009C4308">
        <w:rPr>
          <w:lang w:val="en-US"/>
        </w:rPr>
        <w:t>(</w:t>
      </w:r>
      <w:r>
        <w:rPr>
          <w:lang w:val="en-US"/>
        </w:rPr>
        <w:t>In regular Inform, message passing doesn’t work at all in z3.</w:t>
      </w:r>
      <w:r w:rsidR="009C4308">
        <w:rPr>
          <w:lang w:val="en-US"/>
        </w:rPr>
        <w:t>)</w:t>
      </w:r>
    </w:p>
    <w:p w14:paraId="4BFB65FB" w14:textId="4971EB24" w:rsidR="00537F33" w:rsidRPr="003470E2" w:rsidRDefault="00537F33" w:rsidP="003470E2">
      <w:pPr>
        <w:pStyle w:val="ListParagraph"/>
        <w:numPr>
          <w:ilvl w:val="0"/>
          <w:numId w:val="1"/>
        </w:numPr>
        <w:rPr>
          <w:lang w:val="en-US"/>
        </w:rPr>
      </w:pPr>
      <w:r>
        <w:rPr>
          <w:lang w:val="en-US"/>
        </w:rPr>
        <w:t xml:space="preserve">Dynamic object </w:t>
      </w:r>
      <w:r w:rsidR="009C4308">
        <w:rPr>
          <w:lang w:val="en-US"/>
        </w:rPr>
        <w:t>creation and deletion</w:t>
      </w:r>
      <w:r>
        <w:rPr>
          <w:lang w:val="en-US"/>
        </w:rPr>
        <w:t xml:space="preserve"> can not be used.</w:t>
      </w:r>
    </w:p>
    <w:p w14:paraId="1408014F" w14:textId="77777777" w:rsidR="00345E33" w:rsidRDefault="00345E33">
      <w:pPr>
        <w:rPr>
          <w:lang w:val="en-US"/>
        </w:rPr>
      </w:pPr>
    </w:p>
    <w:p w14:paraId="0476AA4D" w14:textId="4C4B1643" w:rsidR="00F1164C" w:rsidRDefault="00F1164C">
      <w:pPr>
        <w:rPr>
          <w:lang w:val="en-US"/>
        </w:rPr>
      </w:pPr>
      <w:r>
        <w:rPr>
          <w:lang w:val="en-US"/>
        </w:rPr>
        <w:t>These are the properties defined by the library:</w:t>
      </w:r>
    </w:p>
    <w:p w14:paraId="45017D7C" w14:textId="32DA674F" w:rsidR="00F1164C" w:rsidRPr="00F1164C" w:rsidRDefault="003F3621">
      <w:pPr>
        <w:rPr>
          <w:lang w:val="en-US"/>
        </w:rPr>
      </w:pPr>
      <w:r>
        <w:rPr>
          <w:lang w:val="en-US"/>
        </w:rPr>
        <w:t>&lt;TBD&gt;</w:t>
      </w:r>
    </w:p>
    <w:p w14:paraId="1ABB058F" w14:textId="7FBA0E46" w:rsidR="00F1164C" w:rsidRDefault="00F1164C">
      <w:pPr>
        <w:rPr>
          <w:lang w:val="en-US"/>
        </w:rPr>
      </w:pPr>
    </w:p>
    <w:p w14:paraId="1FC285B3" w14:textId="77777777" w:rsidR="003F3621" w:rsidRPr="00F1164C" w:rsidRDefault="003F3621">
      <w:pPr>
        <w:rPr>
          <w:lang w:val="en-US"/>
        </w:rPr>
      </w:pPr>
    </w:p>
    <w:p w14:paraId="530AC498" w14:textId="77777777" w:rsidR="00F1164C" w:rsidRPr="00F1164C" w:rsidRDefault="00F1164C">
      <w:pPr>
        <w:rPr>
          <w:lang w:val="en-US"/>
        </w:rPr>
      </w:pPr>
    </w:p>
    <w:sectPr w:rsidR="00F1164C" w:rsidRPr="00F1164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8E2EC1"/>
    <w:multiLevelType w:val="hybridMultilevel"/>
    <w:tmpl w:val="DCF4F7A8"/>
    <w:lvl w:ilvl="0" w:tplc="C67C146C">
      <w:numFmt w:val="bullet"/>
      <w:lvlText w:val=""/>
      <w:lvlJc w:val="left"/>
      <w:pPr>
        <w:ind w:left="720" w:hanging="360"/>
      </w:pPr>
      <w:rPr>
        <w:rFonts w:ascii="Symbol" w:eastAsiaTheme="minorHAnsi" w:hAnsi="Symbol" w:cstheme="minorBidi"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65524722"/>
    <w:multiLevelType w:val="hybridMultilevel"/>
    <w:tmpl w:val="784A3866"/>
    <w:lvl w:ilvl="0" w:tplc="132E276A">
      <w:numFmt w:val="bullet"/>
      <w:lvlText w:val=""/>
      <w:lvlJc w:val="left"/>
      <w:pPr>
        <w:ind w:left="720" w:hanging="360"/>
      </w:pPr>
      <w:rPr>
        <w:rFonts w:ascii="Symbol" w:eastAsiaTheme="minorHAnsi" w:hAnsi="Symbol"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7148169F"/>
    <w:multiLevelType w:val="hybridMultilevel"/>
    <w:tmpl w:val="F848A170"/>
    <w:lvl w:ilvl="0" w:tplc="D25A51C2">
      <w:numFmt w:val="bullet"/>
      <w:lvlText w:val=""/>
      <w:lvlJc w:val="left"/>
      <w:pPr>
        <w:ind w:left="720" w:hanging="360"/>
      </w:pPr>
      <w:rPr>
        <w:rFonts w:ascii="Symbol" w:eastAsiaTheme="minorHAnsi" w:hAnsi="Symbol"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311"/>
    <w:rsid w:val="000D5311"/>
    <w:rsid w:val="001905EF"/>
    <w:rsid w:val="002528C9"/>
    <w:rsid w:val="00345E33"/>
    <w:rsid w:val="003470E2"/>
    <w:rsid w:val="003F3621"/>
    <w:rsid w:val="003F70F2"/>
    <w:rsid w:val="00537F33"/>
    <w:rsid w:val="006672A2"/>
    <w:rsid w:val="006A7D3A"/>
    <w:rsid w:val="007B1CBA"/>
    <w:rsid w:val="007D519D"/>
    <w:rsid w:val="009C4308"/>
    <w:rsid w:val="009F5A61"/>
    <w:rsid w:val="00AD424A"/>
    <w:rsid w:val="00D06506"/>
    <w:rsid w:val="00DE0EB6"/>
    <w:rsid w:val="00F027E6"/>
    <w:rsid w:val="00F1164C"/>
    <w:rsid w:val="00F941D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E2EBF"/>
  <w15:chartTrackingRefBased/>
  <w15:docId w15:val="{ADBFE90F-55F5-42ED-91B2-5162FE7BC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16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45E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164C"/>
    <w:rPr>
      <w:rFonts w:asciiTheme="majorHAnsi" w:eastAsiaTheme="majorEastAsia" w:hAnsiTheme="majorHAnsi" w:cstheme="majorBidi"/>
      <w:color w:val="2F5496" w:themeColor="accent1" w:themeShade="BF"/>
      <w:sz w:val="32"/>
      <w:szCs w:val="32"/>
    </w:rPr>
  </w:style>
  <w:style w:type="character" w:styleId="BookTitle">
    <w:name w:val="Book Title"/>
    <w:basedOn w:val="DefaultParagraphFont"/>
    <w:uiPriority w:val="33"/>
    <w:qFormat/>
    <w:rsid w:val="00F1164C"/>
    <w:rPr>
      <w:b/>
      <w:bCs/>
      <w:i/>
      <w:iCs/>
      <w:spacing w:val="5"/>
    </w:rPr>
  </w:style>
  <w:style w:type="paragraph" w:styleId="Quote">
    <w:name w:val="Quote"/>
    <w:basedOn w:val="Normal"/>
    <w:next w:val="Normal"/>
    <w:link w:val="QuoteChar"/>
    <w:uiPriority w:val="29"/>
    <w:qFormat/>
    <w:rsid w:val="00F1164C"/>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F1164C"/>
    <w:rPr>
      <w:i/>
      <w:iCs/>
      <w:color w:val="404040" w:themeColor="text1" w:themeTint="BF"/>
    </w:rPr>
  </w:style>
  <w:style w:type="character" w:customStyle="1" w:styleId="Heading2Char">
    <w:name w:val="Heading 2 Char"/>
    <w:basedOn w:val="DefaultParagraphFont"/>
    <w:link w:val="Heading2"/>
    <w:uiPriority w:val="9"/>
    <w:rsid w:val="00345E3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470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16354</TotalTime>
  <Pages>2</Pages>
  <Words>611</Words>
  <Characters>3242</Characters>
  <Application>Microsoft Office Word</Application>
  <DocSecurity>0</DocSecurity>
  <Lines>27</Lines>
  <Paragraphs>7</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3846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Fredrik Ramsberg</dc:creator>
  <cp:keywords/>
  <dc:description/>
  <cp:lastModifiedBy>Fredrik Ramsberg</cp:lastModifiedBy>
  <cp:revision>10</cp:revision>
  <dcterms:created xsi:type="dcterms:W3CDTF">2019-01-31T15:05:00Z</dcterms:created>
  <dcterms:modified xsi:type="dcterms:W3CDTF">2019-06-11T19:58:00Z</dcterms:modified>
</cp:coreProperties>
</file>