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2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8822"/>
        <w:tblGridChange w:id="0">
          <w:tblGrid>
            <w:gridCol w:w="882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28"/>
                <w:szCs w:val="28"/>
                <w:rtl w:val="0"/>
              </w:rPr>
              <w:t xml:space="preserve">Coevaluación y Evaluación formativa Fase 1 APT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bf6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A continuación, se presenta (1) una pauta de Coevaluación (rúbrica) que tiene como objetivo orientar a los estudiantes sobre los elementos a evaluar en esta fase de acuerdo con las competencias abordadas del perfil de egreso en su proyecto APT y (2) una rúbrica para los docentes respecto de los criterios que deben evaluar y retroalimentar en esta fase. 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767171"/>
          <w:sz w:val="24"/>
          <w:szCs w:val="24"/>
          <w:rtl w:val="0"/>
        </w:rPr>
        <w:t xml:space="preserve">Agente evaluador: Equipos </w:t>
      </w: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767171"/>
          <w:sz w:val="24"/>
          <w:szCs w:val="24"/>
          <w:rtl w:val="0"/>
        </w:rPr>
        <w:t xml:space="preserve">Cada equipo se deberá reunir, analizar los indicadores y en consenso, decidir la categoría de Nivel alcanzado por indicador, según la información de la rúbrica.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595959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2"/>
        <w:tblW w:w="8822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701"/>
        <w:gridCol w:w="1558"/>
        <w:gridCol w:w="1703"/>
        <w:gridCol w:w="1701"/>
        <w:gridCol w:w="1561"/>
        <w:gridCol w:w="1561"/>
        <w:gridCol w:w="37"/>
        <w:tblGridChange w:id="0">
          <w:tblGrid>
            <w:gridCol w:w="701"/>
            <w:gridCol w:w="1558"/>
            <w:gridCol w:w="1703"/>
            <w:gridCol w:w="1701"/>
            <w:gridCol w:w="1561"/>
            <w:gridCol w:w="1561"/>
            <w:gridCol w:w="37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28"/>
                <w:szCs w:val="28"/>
                <w:rtl w:val="0"/>
              </w:rPr>
              <w:t xml:space="preserve">Coevaluación “Definición Proyecto APT”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Dimensión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Indicadores/Categoría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Completamente Logrado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(CL) 100%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Logrado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(L) 60%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Por Lograr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(PL) 30%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sz w:val="16"/>
                <w:szCs w:val="16"/>
                <w:rtl w:val="0"/>
              </w:rPr>
              <w:t xml:space="preserve">No Logrado</w:t>
            </w:r>
            <w:r w:rsidDel="00000000" w:rsidR="00000000" w:rsidRPr="00000000">
              <w:rPr>
                <w:rFonts w:ascii="Calibri" w:cs="Calibri" w:eastAsia="Calibri" w:hAnsi="Calibri"/>
                <w:color w:val="1f4e79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e79"/>
                <w:sz w:val="14"/>
                <w:szCs w:val="14"/>
                <w:rtl w:val="0"/>
              </w:rPr>
              <w:t xml:space="preserve">(NL) 0% Logro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Guía - Parte I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1. Describe un proyecto APT que es relevante en el campo laboral de su carrera y podría generar un aporte de valor en el contexto que se sitúa.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(Relevancia y/o resultados esperados)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9ead3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Describimos un Proyecto APT que se sitúa en un contexto real o simulado semejante al que me podría enfrentar en el campo laboral, generando un aporte de valor en el contexto que se sitúa.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Describimos un Proyecto APT que se sitúa en un contexto real o simulado, pero requiere de algunas modificaciones para generar un aporte de valor en el contexto que se sitúa.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Describimos un Proyecto APT que se sitúa en un contexto real o simulado, pero este no resulta en un aporte de valor en el contexto que se sitúa.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describimos un Proyecto APT que se sitúa en un contexto real o simulado y/o no genera un aporte de valor en el contexto.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5" w:hRule="atLeast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2. Describe un Proyecto APT que es pertinente al perfil de egreso de mi carrera y, en particular, a las competencias/unidades de competencias seleccionadas.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9ead3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Describimos una relación coherente entre mi proyecto y el perfil de egreso de mi plan de estudio, especificando cómo debo utilizar distintas competencias para desarrollar mi Proyecto APT.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Describimos una relación coherente entre mi proyecto y el perfil de egreso de mi plan de estudio, pero no especifique cómo debemos utilizar distintas competencias para desarrollar mi Proyecto APT.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t7wbnvklrgmr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Describimos una relación que tiene elementos que no son coherentes entre mi proyecto y el perfil de egreso de mi plan de estudio o no especifique cómo debemos utilizar distintas competencias para desarrollar mi Proyecto APT.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Describimos una relación sin coherencia entre mi proyecto y el perfil de egreso de mi plan de estudio.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3. Justifica  la relación del Proyecto APT con mis intereses profesionales.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9ead3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Justificamos la relación del Proyecto APT con mis intereses profesionales de manera coherente.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Justificamos la relación del Proyecto APT con mis intereses profesionales de manera no totalmente coherente.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Mencionamos mis intereses profesionales, pero no justifiqué la relación con mi Proyecto APT.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mencionamos mis intereses profesionales.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4. Describe  las razones de por qué mi proyecto es posible de realizarse en el marco de la asignatura.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(Factibilidad).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9ead3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todos los factores explicitados en la guía que podrían afectar la realización de mi proyecto y describí cómo están abordados o los abordaré.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algunos de los factores explicitados en la guía que podrían afectar la realización de mi proyecto y describí cómo están abordados o los abordaré.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algunos de los factores explicitados en la guía que podrían afectar la realización de mi proyecto, pero no describí cómo están abordados o los abordaré.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describimos ningún factor que podría afectar la posibilidad de realizar mi proyecto.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Guía - Parte II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5. Formula  objetivos claros, concisos y coherentes con la situación por abordar.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9ead3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Planteamos objetivos generales y específicos claros, concisos y coherentes con la situación por abordar.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Planteamos objetivos generales y específicos que no cumplen con uno de los criterios de ser claros o concisos o coherentes con la situación por abordar.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Planteamos objetivos generales y específicos que no cumplen con dos de los criterios de ser claros o concisos o coherentes con la situación por abordar.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Planteamos objetivos que no son claros ni concisos ni coherentes con la situación por abordar, o bien no plantea objetivos.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6. Plantea  una metodología detallada pertinente al Proyecto APT y los requerimientos disciplinares.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9ead3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Planteamos una metodología pertinente para lograr los objetivos y su descripción es completa (contempla todos los pasos necesarios y requeridos por la disciplina).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Planteamos una metodología pertinente para lograr los objetivos, pero no contemplé todos los pasos necesarios y requeridos por la disciplina.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Planteamos una metodología que no es del todo pertinente para lograr los objetivos.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planteamos una metodología, o bien esta no se relaciona con mi disciplina.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7. Identifica  en mi plan de trabajo las tareas y actividades que se requieren para desarrollar el proyecto APT.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9ead3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en mi plan de trabajo todas las tareas y actividades que se requieren para desarrollar mi proyecto APT.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en mi plan de trabajo más de la mitad de las tareas y actividades que se requieren para desarrollar mi proyecto APT.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en mi plan de trabajo menos de la mitad de las tareas y actividades que se requieren para desarrollar mi proyecto APT.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identificamos en mi plan de trabajo las tareas y actividades que se requieren para desarrollar mi proyecto APT. 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8. Identifica  recursos, duración (carta Gantt) y posibles dificultades y facilitadores pertinentes para el desarrollo de las actividades en el período académico establecido.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9ead3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recursos, duración (carta Gantt) y posibles dificultades y facilitadores pertinentes para el desarrollo de las actividades.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  recursos, duración (carta Gantt) y posibles dificultades y facilitadores para el desarrollo de las actividades, pero me faltaron algunos aspectos a considerar en estos ítems.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recursos, duración (carta Gantt) y/o posibles dificultades y facilitadores para el desarrollo de las actividades, pero me faltaron muchos aspectos a considerar en estos ítems.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identificamos los elementos solicitados.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9. Identifica 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767171"/>
                <w:sz w:val="18"/>
                <w:szCs w:val="18"/>
                <w:rtl w:val="0"/>
              </w:rPr>
              <w:t xml:space="preserve">evidencias </w:t>
            </w: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que pueden dar cuenta del avance del proyecto APT y de su finalización.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9ead3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  más de 2 evidencias que pueden dar cuenta del avance del proyecto APT y de su finalización.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2 evidencias que pueden dar cuenta del avance del proyecto APT y de su finalización.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Identificamos 1 evidencia que puede dar cuenta del avance del proyecto APT y de su finalización.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identificamos evidencias que puedan dar cuenta del avance del proyecto APT y de su finalización.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Aspectos formales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10. Utiliza un lenguaje técnico y pertinente de su disciplina, tanto en las presentaciones orales como en el contenido de los documentos formales 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9ead3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ind w:hanging="3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Utilizamos siempre un lenguaje técnico y pertinente de mi disciplina, tanto en las presentaciones orales como en el contenido de los documentos formales 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ind w:hanging="13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 Utilizamos la mayoría de las veces un lenguaje técnico y pertinente de mi disciplina, tanto en las presentaciones orales como en el contenido de los documentos formales 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Utilizamos en ocasiones un lenguaje técnico y pertinente de mi disciplina, tanto en las presentaciones orales como en el contenido de los documentos formales 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ind w:firstLine="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 Utilizamos un lenguaje técnico y pertinente de mi disciplina, tanto en las presentaciones orales como en el contenido de los documentos formales que acompañan esta asignatura. 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restart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ind w:left="105" w:right="105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Disciplinares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ind w:hanging="3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11.El contenido del documento cumple con los  requerimientos de información , describiendo  completamente el alcance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9ead3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Cumplimos  en su totalidad con los  requerimientos de información, describiendo  completamente el alcance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Cumplimos  en gran parte con los  requerimientos de información , describiendo  completamente el alcance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Cumplimos  parcialmente  con los  requerimientos de información , describiendo  completamente el alcance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ind w:firstLine="1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cumplimos  en su totalidad con los  requerimientos de información , describiendo  completamente el alcance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12. Construye una planificación con la información pertinente  para el desarrollo del proyecto, de acuerdo a la metodología definida, indicando plazos, responsables, hitos y entregables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9ead3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ind w:hanging="3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Construimos  una planificación con toda  la información pertinente  para el desarrollo del proyecto, de acuerdo a la metodología definida, indicando plazos, responsables, hitos y entregables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ind w:hanging="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Construimos una planificación con  parte de la  información pertinente  para el desarrollo del proyecto, de acuerdo a la metodología definida, indicando plazos, responsables, hitos y entregables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Construimos una planificación con una mínima cantidad de información pertinente  para el desarrollo del proyecto, de acuerdo a la metodología definida, indicando plazos, responsables, hitos y entregables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767171"/>
                <w:sz w:val="18"/>
                <w:szCs w:val="18"/>
                <w:rtl w:val="0"/>
              </w:rPr>
              <w:t xml:space="preserve">No construimos  una planificación con la información pertinente  para el desarrollo del proyecto, de acuerdo a la metodología definida, indicando plazos, responsables, hitos y entregables del proyecto.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" w:customStyle="1">
    <w:name w:val="paragraph"/>
    <w:basedOn w:val="Normal"/>
    <w:rsid w:val="00E2488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E24885"/>
  </w:style>
  <w:style w:type="character" w:styleId="eop" w:customStyle="1">
    <w:name w:val="eop"/>
    <w:basedOn w:val="Fuentedeprrafopredeter"/>
    <w:rsid w:val="00E2488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3wDulM6nCPDaohNeWGu30//s7w==">CgMxLjAyDmgudDd3Ym52a2xyZ21yOAByITFlYlUyclVHX0dlelVDZkVCci1sc3dKY1d0MG9MOVJQdg==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2022-02-04T15:39:00Z</dcterms:created>
  <dc:creator>Macarena Dominguez L.</dc:creator>
</cp:coreProperties>
</file>