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BB91" w14:textId="77777777" w:rsidR="00306BCF" w:rsidRDefault="00306BCF" w:rsidP="00306BCF">
      <w:pPr>
        <w:jc w:val="both"/>
      </w:pPr>
      <w:r>
        <w:t>1. Diagrama de Modelo Entidad-Relación (ER)</w:t>
      </w:r>
    </w:p>
    <w:p w14:paraId="2A8E6CA3" w14:textId="40DC0651" w:rsidR="00306BCF" w:rsidRDefault="00306BCF" w:rsidP="00306BCF">
      <w:pPr>
        <w:jc w:val="both"/>
      </w:pPr>
      <w:r>
        <w:t xml:space="preserve">El modelo relacional de </w:t>
      </w:r>
      <w:proofErr w:type="spellStart"/>
      <w:r>
        <w:t>TatasApp</w:t>
      </w:r>
      <w:proofErr w:type="spellEnd"/>
      <w:r>
        <w:t xml:space="preserve"> está compuesto por las siguientes entidades:</w:t>
      </w:r>
    </w:p>
    <w:p w14:paraId="1EB4CB3F" w14:textId="53EB354E" w:rsidR="00306BCF" w:rsidRDefault="00306BCF" w:rsidP="00306BCF">
      <w:pPr>
        <w:pStyle w:val="Prrafodelista"/>
        <w:numPr>
          <w:ilvl w:val="0"/>
          <w:numId w:val="1"/>
        </w:numPr>
        <w:jc w:val="both"/>
      </w:pPr>
      <w:r>
        <w:t xml:space="preserve">Usuario: Almacena información personal (nombres, apellidos, correo, etc.) y se relaciona con </w:t>
      </w:r>
      <w:proofErr w:type="spellStart"/>
      <w:r>
        <w:t>Direccion</w:t>
      </w:r>
      <w:proofErr w:type="spellEnd"/>
      <w:r>
        <w:t xml:space="preserve"> mediante </w:t>
      </w:r>
      <w:proofErr w:type="spellStart"/>
      <w:r>
        <w:t>direccion_id</w:t>
      </w:r>
      <w:proofErr w:type="spellEnd"/>
      <w:r>
        <w:t xml:space="preserve">. También tiene un campo </w:t>
      </w:r>
      <w:proofErr w:type="spellStart"/>
      <w:r>
        <w:t>tipo_usuario</w:t>
      </w:r>
      <w:proofErr w:type="spellEnd"/>
      <w:r>
        <w:t xml:space="preserve"> para roles.</w:t>
      </w:r>
    </w:p>
    <w:p w14:paraId="47AD78BE" w14:textId="0168D00D" w:rsidR="00306BCF" w:rsidRDefault="00306BCF" w:rsidP="00306BCF">
      <w:pPr>
        <w:pStyle w:val="Prrafodelista"/>
        <w:numPr>
          <w:ilvl w:val="0"/>
          <w:numId w:val="1"/>
        </w:numPr>
        <w:jc w:val="both"/>
      </w:pPr>
      <w:r>
        <w:t>Familiar: Establece relaciones entre usuarios (ejemplo: adulto mayor y su familiar) mediante claves foráneas (</w:t>
      </w:r>
      <w:proofErr w:type="spellStart"/>
      <w:r>
        <w:t>adulto_mayor_id</w:t>
      </w:r>
      <w:proofErr w:type="spellEnd"/>
      <w:r>
        <w:t xml:space="preserve">, </w:t>
      </w:r>
      <w:proofErr w:type="spellStart"/>
      <w:r>
        <w:t>familiar_id</w:t>
      </w:r>
      <w:proofErr w:type="spellEnd"/>
      <w:r>
        <w:t>).</w:t>
      </w:r>
    </w:p>
    <w:p w14:paraId="7EAA6516" w14:textId="2D02269D" w:rsidR="00306BCF" w:rsidRDefault="00306BCF" w:rsidP="00306BCF">
      <w:pPr>
        <w:pStyle w:val="Prrafodelista"/>
        <w:numPr>
          <w:ilvl w:val="0"/>
          <w:numId w:val="1"/>
        </w:numPr>
        <w:jc w:val="both"/>
      </w:pPr>
      <w:r>
        <w:t>Evento: Registra actividades creadas por usuarios (</w:t>
      </w:r>
      <w:proofErr w:type="spellStart"/>
      <w:r>
        <w:t>usuario_id</w:t>
      </w:r>
      <w:proofErr w:type="spellEnd"/>
      <w:r>
        <w:t>), con detalles como título, fecha/hora y tipo.</w:t>
      </w:r>
    </w:p>
    <w:p w14:paraId="7709B441" w14:textId="46902F1A" w:rsidR="00306BCF" w:rsidRDefault="00306BCF" w:rsidP="00306BCF">
      <w:pPr>
        <w:pStyle w:val="Prrafodelista"/>
        <w:numPr>
          <w:ilvl w:val="0"/>
          <w:numId w:val="1"/>
        </w:numPr>
        <w:jc w:val="both"/>
      </w:pPr>
      <w:r>
        <w:t>Alerta: Gestiona alertas generadas por usuarios (</w:t>
      </w:r>
      <w:proofErr w:type="spellStart"/>
      <w:r>
        <w:t>usuario_id</w:t>
      </w:r>
      <w:proofErr w:type="spellEnd"/>
      <w:r>
        <w:t>), incluyendo ubicación, mensaje y estado.</w:t>
      </w:r>
    </w:p>
    <w:p w14:paraId="3AFCEEEB" w14:textId="275C04BD" w:rsidR="00306BCF" w:rsidRDefault="00306BCF" w:rsidP="00306BCF">
      <w:pPr>
        <w:pStyle w:val="Prrafodelista"/>
        <w:numPr>
          <w:ilvl w:val="0"/>
          <w:numId w:val="1"/>
        </w:numPr>
        <w:jc w:val="both"/>
      </w:pPr>
      <w:r>
        <w:t>Dirección</w:t>
      </w:r>
      <w:r>
        <w:t>: Almacena direcciones físicas con un campo opcional (adicional).</w:t>
      </w:r>
    </w:p>
    <w:p w14:paraId="3AA62814" w14:textId="102E85C1" w:rsidR="00306BCF" w:rsidRDefault="00306BCF" w:rsidP="00306BCF">
      <w:pPr>
        <w:jc w:val="both"/>
      </w:pPr>
      <w:r>
        <w:t>Relaciones:</w:t>
      </w:r>
    </w:p>
    <w:p w14:paraId="56B620A1" w14:textId="63CDEE57" w:rsidR="00306BCF" w:rsidRDefault="00306BCF" w:rsidP="00306BCF">
      <w:pPr>
        <w:pStyle w:val="Prrafodelista"/>
        <w:numPr>
          <w:ilvl w:val="0"/>
          <w:numId w:val="2"/>
        </w:numPr>
        <w:jc w:val="both"/>
      </w:pPr>
      <w:r>
        <w:t>Usuario-</w:t>
      </w:r>
      <w:proofErr w:type="spellStart"/>
      <w:r>
        <w:t>Direccion</w:t>
      </w:r>
      <w:proofErr w:type="spellEnd"/>
      <w:r>
        <w:t>: 1 a 1 (un usuario tiene una dirección).</w:t>
      </w:r>
    </w:p>
    <w:p w14:paraId="6328CD4F" w14:textId="6E3D6668" w:rsidR="00306BCF" w:rsidRDefault="00306BCF" w:rsidP="00306BCF">
      <w:pPr>
        <w:pStyle w:val="Prrafodelista"/>
        <w:numPr>
          <w:ilvl w:val="0"/>
          <w:numId w:val="2"/>
        </w:numPr>
        <w:jc w:val="both"/>
      </w:pPr>
      <w:r>
        <w:t>Usuario-Evento/Alerta: 1 a N (un usuario puede crear múltiples eventos/alertas).</w:t>
      </w:r>
    </w:p>
    <w:p w14:paraId="3DB73FC5" w14:textId="2F5944E3" w:rsidR="00517127" w:rsidRDefault="00306BCF" w:rsidP="00306BCF">
      <w:pPr>
        <w:pStyle w:val="Prrafodelista"/>
        <w:numPr>
          <w:ilvl w:val="0"/>
          <w:numId w:val="2"/>
        </w:numPr>
        <w:jc w:val="both"/>
      </w:pPr>
      <w:r>
        <w:t>Familiar-Usuario: N a N (implementada como tabla intermedia para relaciones familiares).</w:t>
      </w:r>
    </w:p>
    <w:p w14:paraId="495D62EC" w14:textId="678A6ED8" w:rsidR="00306BCF" w:rsidRDefault="00306BCF" w:rsidP="00306BCF">
      <w:pPr>
        <w:jc w:val="both"/>
      </w:pPr>
      <w:r>
        <w:rPr>
          <w:noProof/>
        </w:rPr>
        <w:drawing>
          <wp:inline distT="0" distB="0" distL="0" distR="0" wp14:anchorId="026A256E" wp14:editId="5D39D6D6">
            <wp:extent cx="5612130" cy="3229610"/>
            <wp:effectExtent l="0" t="0" r="7620" b="8890"/>
            <wp:docPr id="1294383444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83444" name="Imagen 1" descr="Pantalla de un video jueg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E75B" w14:textId="77777777" w:rsidR="00306BCF" w:rsidRDefault="00306BCF" w:rsidP="00306BCF">
      <w:pPr>
        <w:jc w:val="both"/>
      </w:pPr>
    </w:p>
    <w:p w14:paraId="4C9D1DED" w14:textId="77777777" w:rsidR="00306BCF" w:rsidRDefault="00306BCF" w:rsidP="00306BCF">
      <w:pPr>
        <w:jc w:val="both"/>
      </w:pPr>
    </w:p>
    <w:p w14:paraId="729773E2" w14:textId="77777777" w:rsidR="00306BCF" w:rsidRDefault="00306BCF" w:rsidP="00306BCF">
      <w:pPr>
        <w:jc w:val="both"/>
      </w:pPr>
    </w:p>
    <w:p w14:paraId="031D72F5" w14:textId="77777777" w:rsidR="00306BCF" w:rsidRDefault="00306BCF" w:rsidP="00306BCF">
      <w:pPr>
        <w:jc w:val="both"/>
      </w:pPr>
    </w:p>
    <w:p w14:paraId="0C57040C" w14:textId="77777777" w:rsidR="00306BCF" w:rsidRDefault="00306BCF" w:rsidP="00306BCF">
      <w:pPr>
        <w:jc w:val="both"/>
      </w:pPr>
    </w:p>
    <w:p w14:paraId="21EF34A5" w14:textId="77777777" w:rsidR="00306BCF" w:rsidRDefault="00306BCF" w:rsidP="00306BCF">
      <w:pPr>
        <w:jc w:val="both"/>
      </w:pPr>
      <w:r>
        <w:lastRenderedPageBreak/>
        <w:t>2. Diagrama de Componentes (Cliente-Servidor)</w:t>
      </w:r>
    </w:p>
    <w:p w14:paraId="7963C2C0" w14:textId="77777777" w:rsidR="00306BCF" w:rsidRDefault="00306BCF" w:rsidP="00306BCF">
      <w:pPr>
        <w:jc w:val="both"/>
      </w:pPr>
    </w:p>
    <w:p w14:paraId="1552CB48" w14:textId="451608FE" w:rsidR="00306BCF" w:rsidRDefault="00306BCF" w:rsidP="00306BCF">
      <w:pPr>
        <w:jc w:val="both"/>
      </w:pPr>
      <w:r>
        <w:t>Cliente (App móvil):</w:t>
      </w:r>
    </w:p>
    <w:p w14:paraId="41B4692E" w14:textId="03332EB9" w:rsidR="00306BCF" w:rsidRDefault="00306BCF" w:rsidP="00306BCF">
      <w:pPr>
        <w:jc w:val="both"/>
      </w:pPr>
      <w:r>
        <w:t>Arquitectura MVC</w:t>
      </w:r>
    </w:p>
    <w:p w14:paraId="7DD8B376" w14:textId="2EDD4C95" w:rsidR="00306BCF" w:rsidRDefault="00306BCF" w:rsidP="00306BCF">
      <w:pPr>
        <w:pStyle w:val="Prrafodelista"/>
        <w:numPr>
          <w:ilvl w:val="0"/>
          <w:numId w:val="3"/>
        </w:numPr>
        <w:jc w:val="both"/>
      </w:pPr>
      <w:r>
        <w:t>Modelo: Gestiona datos locales (DB local) y estructura de datos.</w:t>
      </w:r>
    </w:p>
    <w:p w14:paraId="5B1EA66C" w14:textId="7ACFC026" w:rsidR="00306BCF" w:rsidRDefault="00306BCF" w:rsidP="00306BCF">
      <w:pPr>
        <w:pStyle w:val="Prrafodelista"/>
        <w:numPr>
          <w:ilvl w:val="0"/>
          <w:numId w:val="3"/>
        </w:numPr>
        <w:jc w:val="both"/>
      </w:pPr>
      <w:r>
        <w:t>Vista: Representado en "Pages" e "Interfaces" (UI).</w:t>
      </w:r>
    </w:p>
    <w:p w14:paraId="4D111D39" w14:textId="0F0B71B6" w:rsidR="00306BCF" w:rsidRDefault="00306BCF" w:rsidP="00306BCF">
      <w:pPr>
        <w:pStyle w:val="Prrafodelista"/>
        <w:numPr>
          <w:ilvl w:val="0"/>
          <w:numId w:val="3"/>
        </w:numPr>
        <w:jc w:val="both"/>
      </w:pPr>
      <w:r>
        <w:t>Controlador: Coordina lógica mediante "Services" (Alertas, API, DB local).</w:t>
      </w:r>
    </w:p>
    <w:p w14:paraId="249AFFAE" w14:textId="77777777" w:rsidR="00306BCF" w:rsidRDefault="00306BCF" w:rsidP="00306BCF">
      <w:pPr>
        <w:pStyle w:val="Prrafodelista"/>
        <w:numPr>
          <w:ilvl w:val="0"/>
          <w:numId w:val="3"/>
        </w:numPr>
        <w:jc w:val="both"/>
      </w:pPr>
      <w:r>
        <w:t xml:space="preserve">Integraciones: Usa Google </w:t>
      </w:r>
      <w:proofErr w:type="spellStart"/>
      <w:r>
        <w:t>Maps</w:t>
      </w:r>
      <w:proofErr w:type="spellEnd"/>
      <w:r>
        <w:t xml:space="preserve"> API y funcionalidades nativas de Android (ejemplo: GPS, notificaciones).</w:t>
      </w:r>
    </w:p>
    <w:p w14:paraId="694F863B" w14:textId="77777777" w:rsidR="00306BCF" w:rsidRDefault="00306BCF" w:rsidP="00306BCF">
      <w:pPr>
        <w:jc w:val="both"/>
      </w:pPr>
    </w:p>
    <w:p w14:paraId="0F511068" w14:textId="6901B946" w:rsidR="00306BCF" w:rsidRDefault="00306BCF" w:rsidP="00306BCF">
      <w:pPr>
        <w:jc w:val="both"/>
      </w:pPr>
      <w:r>
        <w:t>Servidor (API):</w:t>
      </w:r>
    </w:p>
    <w:p w14:paraId="790FEEF8" w14:textId="2D618B94" w:rsidR="00306BCF" w:rsidRDefault="00306BCF" w:rsidP="00306BCF">
      <w:pPr>
        <w:jc w:val="both"/>
      </w:pPr>
      <w:r>
        <w:t>Arquitectura en Capas</w:t>
      </w:r>
    </w:p>
    <w:p w14:paraId="50C5555B" w14:textId="123473BA" w:rsidR="00306BCF" w:rsidRDefault="00306BCF" w:rsidP="00306BCF">
      <w:pPr>
        <w:pStyle w:val="Prrafodelista"/>
        <w:numPr>
          <w:ilvl w:val="0"/>
          <w:numId w:val="4"/>
        </w:numPr>
        <w:jc w:val="both"/>
      </w:pPr>
      <w:proofErr w:type="spellStart"/>
      <w:r>
        <w:t>Routers</w:t>
      </w:r>
      <w:proofErr w:type="spellEnd"/>
      <w:r>
        <w:t xml:space="preserve">: Maneja </w:t>
      </w:r>
      <w:proofErr w:type="spellStart"/>
      <w:r>
        <w:t>endpoints</w:t>
      </w:r>
      <w:proofErr w:type="spellEnd"/>
      <w:r>
        <w:t xml:space="preserve"> y redirección de solicitudes.</w:t>
      </w:r>
    </w:p>
    <w:p w14:paraId="68E406D8" w14:textId="01487194" w:rsidR="00306BCF" w:rsidRDefault="00306BCF" w:rsidP="00306BCF">
      <w:pPr>
        <w:pStyle w:val="Prrafodelista"/>
        <w:numPr>
          <w:ilvl w:val="0"/>
          <w:numId w:val="4"/>
        </w:numPr>
        <w:jc w:val="both"/>
      </w:pPr>
      <w:proofErr w:type="spellStart"/>
      <w:r>
        <w:t>Auth</w:t>
      </w:r>
      <w:proofErr w:type="spellEnd"/>
      <w:r>
        <w:t>: Gestiona autenticación/autorización.</w:t>
      </w:r>
    </w:p>
    <w:p w14:paraId="616052EF" w14:textId="5339E76C" w:rsidR="00306BCF" w:rsidRDefault="00306BCF" w:rsidP="00306BCF">
      <w:pPr>
        <w:pStyle w:val="Prrafodelista"/>
        <w:numPr>
          <w:ilvl w:val="0"/>
          <w:numId w:val="4"/>
        </w:numPr>
        <w:jc w:val="both"/>
      </w:pPr>
      <w:proofErr w:type="spellStart"/>
      <w:r>
        <w:t>Models</w:t>
      </w:r>
      <w:proofErr w:type="spellEnd"/>
      <w:r>
        <w:t>/</w:t>
      </w:r>
      <w:proofErr w:type="spellStart"/>
      <w:r>
        <w:t>Schemas</w:t>
      </w:r>
      <w:proofErr w:type="spellEnd"/>
      <w:r>
        <w:t>: Define estructuras de datos y validaciones.</w:t>
      </w:r>
    </w:p>
    <w:p w14:paraId="000730A0" w14:textId="475A89F1" w:rsidR="00306BCF" w:rsidRDefault="00306BCF" w:rsidP="00306BCF">
      <w:pPr>
        <w:pStyle w:val="Prrafodelista"/>
        <w:numPr>
          <w:ilvl w:val="0"/>
          <w:numId w:val="4"/>
        </w:numPr>
        <w:jc w:val="both"/>
      </w:pPr>
      <w:r>
        <w:t>DB: Capa de persistencia (base de datos central).</w:t>
      </w:r>
    </w:p>
    <w:p w14:paraId="76EA2C78" w14:textId="757C57E1" w:rsidR="00306BCF" w:rsidRDefault="00306BCF" w:rsidP="00306BCF">
      <w:pPr>
        <w:jc w:val="both"/>
      </w:pPr>
      <w:r>
        <w:rPr>
          <w:noProof/>
        </w:rPr>
        <w:drawing>
          <wp:inline distT="0" distB="0" distL="0" distR="0" wp14:anchorId="1D90FE67" wp14:editId="04EC48EB">
            <wp:extent cx="5612130" cy="3563620"/>
            <wp:effectExtent l="0" t="0" r="7620" b="0"/>
            <wp:docPr id="193835234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52349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C15B" w14:textId="77777777" w:rsidR="00306BCF" w:rsidRDefault="00306BCF" w:rsidP="00306BCF">
      <w:pPr>
        <w:jc w:val="both"/>
      </w:pPr>
    </w:p>
    <w:p w14:paraId="5A988E56" w14:textId="77777777" w:rsidR="00306BCF" w:rsidRDefault="00306BCF" w:rsidP="00306BCF">
      <w:pPr>
        <w:jc w:val="both"/>
      </w:pPr>
    </w:p>
    <w:p w14:paraId="0B286F24" w14:textId="77777777" w:rsidR="00306BCF" w:rsidRDefault="00306BCF" w:rsidP="00306BCF">
      <w:pPr>
        <w:jc w:val="both"/>
      </w:pPr>
      <w:r>
        <w:lastRenderedPageBreak/>
        <w:t>3. Diagrama de Paquetes</w:t>
      </w:r>
    </w:p>
    <w:p w14:paraId="2EDF6280" w14:textId="77777777" w:rsidR="00306BCF" w:rsidRDefault="00306BCF" w:rsidP="00306BCF">
      <w:pPr>
        <w:jc w:val="both"/>
      </w:pPr>
    </w:p>
    <w:p w14:paraId="0DC05AB8" w14:textId="002406FD" w:rsidR="00306BCF" w:rsidRDefault="00306BCF" w:rsidP="00306BCF">
      <w:pPr>
        <w:jc w:val="both"/>
      </w:pPr>
      <w:r>
        <w:t>Refuerza la estructura cliente-servidor</w:t>
      </w:r>
      <w:r>
        <w:t>:</w:t>
      </w:r>
    </w:p>
    <w:p w14:paraId="3234D83F" w14:textId="7FB4371A" w:rsidR="00306BCF" w:rsidRDefault="00306BCF" w:rsidP="00306BCF">
      <w:pPr>
        <w:pStyle w:val="Prrafodelista"/>
        <w:numPr>
          <w:ilvl w:val="0"/>
          <w:numId w:val="5"/>
        </w:numPr>
        <w:jc w:val="both"/>
      </w:pPr>
      <w:r>
        <w:t>Cliente (MVC):</w:t>
      </w:r>
      <w:r>
        <w:t xml:space="preserve"> </w:t>
      </w:r>
      <w:r>
        <w:t>Paquetes como Vista (interfaz), Controlador (lógica), y Modelo (datos locales).</w:t>
      </w:r>
    </w:p>
    <w:p w14:paraId="79CA61A9" w14:textId="4BC5D909" w:rsidR="00306BCF" w:rsidRDefault="00306BCF" w:rsidP="00306BCF">
      <w:pPr>
        <w:pStyle w:val="Prrafodelista"/>
        <w:numPr>
          <w:ilvl w:val="0"/>
          <w:numId w:val="5"/>
        </w:numPr>
        <w:jc w:val="both"/>
      </w:pPr>
      <w:r>
        <w:t>Servidor (Capas):</w:t>
      </w:r>
      <w:r>
        <w:t xml:space="preserve"> </w:t>
      </w:r>
      <w:r>
        <w:t>Paquetes separados para Rutas, Esquemas, Modelo, y Autorización.</w:t>
      </w:r>
    </w:p>
    <w:p w14:paraId="3BA9FD55" w14:textId="74879487" w:rsidR="00306BCF" w:rsidRDefault="00306BCF" w:rsidP="00306BCF">
      <w:pPr>
        <w:jc w:val="both"/>
      </w:pPr>
      <w:r>
        <w:rPr>
          <w:noProof/>
        </w:rPr>
        <w:drawing>
          <wp:inline distT="0" distB="0" distL="0" distR="0" wp14:anchorId="62D2527C" wp14:editId="373D4DB4">
            <wp:extent cx="5612130" cy="3695700"/>
            <wp:effectExtent l="0" t="0" r="7620" b="0"/>
            <wp:docPr id="1627886885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86885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BDCE" w14:textId="77777777" w:rsidR="00306BCF" w:rsidRDefault="00306BCF" w:rsidP="00306BCF">
      <w:pPr>
        <w:jc w:val="both"/>
      </w:pPr>
    </w:p>
    <w:p w14:paraId="45B27A2D" w14:textId="77777777" w:rsidR="00306BCF" w:rsidRDefault="00306BCF" w:rsidP="00306BCF">
      <w:pPr>
        <w:jc w:val="both"/>
      </w:pPr>
    </w:p>
    <w:p w14:paraId="5A442425" w14:textId="77777777" w:rsidR="00306BCF" w:rsidRDefault="00306BCF" w:rsidP="00306BCF">
      <w:pPr>
        <w:jc w:val="both"/>
      </w:pPr>
    </w:p>
    <w:p w14:paraId="3A4ADD9E" w14:textId="77777777" w:rsidR="00306BCF" w:rsidRDefault="00306BCF" w:rsidP="00306BCF">
      <w:pPr>
        <w:jc w:val="both"/>
      </w:pPr>
    </w:p>
    <w:p w14:paraId="4D2B014E" w14:textId="77777777" w:rsidR="00306BCF" w:rsidRDefault="00306BCF" w:rsidP="00306BCF">
      <w:pPr>
        <w:jc w:val="both"/>
      </w:pPr>
    </w:p>
    <w:p w14:paraId="2D3C980C" w14:textId="77777777" w:rsidR="00306BCF" w:rsidRDefault="00306BCF" w:rsidP="00306BCF">
      <w:pPr>
        <w:jc w:val="both"/>
      </w:pPr>
    </w:p>
    <w:p w14:paraId="42101C25" w14:textId="77777777" w:rsidR="00306BCF" w:rsidRDefault="00306BCF" w:rsidP="00306BCF">
      <w:pPr>
        <w:jc w:val="both"/>
      </w:pPr>
    </w:p>
    <w:p w14:paraId="50560883" w14:textId="77777777" w:rsidR="00306BCF" w:rsidRDefault="00306BCF" w:rsidP="00306BCF">
      <w:pPr>
        <w:jc w:val="both"/>
      </w:pPr>
    </w:p>
    <w:p w14:paraId="59667033" w14:textId="77777777" w:rsidR="00306BCF" w:rsidRDefault="00306BCF" w:rsidP="00306BCF">
      <w:pPr>
        <w:jc w:val="both"/>
      </w:pPr>
    </w:p>
    <w:p w14:paraId="5E759CC9" w14:textId="77777777" w:rsidR="00306BCF" w:rsidRDefault="00306BCF" w:rsidP="00306BCF">
      <w:pPr>
        <w:jc w:val="both"/>
      </w:pPr>
    </w:p>
    <w:p w14:paraId="41DF1361" w14:textId="77777777" w:rsidR="00306BCF" w:rsidRPr="00306BCF" w:rsidRDefault="00306BCF" w:rsidP="00306BCF">
      <w:pPr>
        <w:jc w:val="both"/>
        <w:rPr>
          <w:b/>
          <w:bCs/>
        </w:rPr>
      </w:pPr>
      <w:r w:rsidRPr="00306BCF">
        <w:rPr>
          <w:b/>
          <w:bCs/>
        </w:rPr>
        <w:lastRenderedPageBreak/>
        <w:t>Justificación de la Arquitectura Cliente-Servidor</w:t>
      </w:r>
    </w:p>
    <w:p w14:paraId="43CC3723" w14:textId="110A33DE" w:rsidR="00306BCF" w:rsidRDefault="00306BCF" w:rsidP="00306BCF">
      <w:pPr>
        <w:jc w:val="both"/>
      </w:pPr>
      <w:r>
        <w:t>Escalabilidad:</w:t>
      </w:r>
      <w:r>
        <w:t xml:space="preserve"> E</w:t>
      </w:r>
      <w:r>
        <w:t xml:space="preserve">l servidor centralizado (API) permite manejar múltiples clientes (móviles, </w:t>
      </w:r>
      <w:proofErr w:type="gramStart"/>
      <w:r>
        <w:t>web futuros</w:t>
      </w:r>
      <w:proofErr w:type="gramEnd"/>
      <w:r>
        <w:t>) sin modificar la lógica de negocio.</w:t>
      </w:r>
      <w:r>
        <w:t xml:space="preserve"> </w:t>
      </w:r>
      <w:r>
        <w:t>La base de datos local en el cliente (SQLite) optimiza el acceso offline a datos críticos (ejemplo: alertas).</w:t>
      </w:r>
    </w:p>
    <w:p w14:paraId="2BC2CE1B" w14:textId="537C9D26" w:rsidR="00306BCF" w:rsidRDefault="00306BCF" w:rsidP="00306BCF">
      <w:pPr>
        <w:jc w:val="both"/>
      </w:pPr>
      <w:r>
        <w:t>Mantenibilidad:</w:t>
      </w:r>
      <w:r>
        <w:t xml:space="preserve"> </w:t>
      </w:r>
      <w:r>
        <w:t>MVC en el cliente: Separa responsabilidades (UI vs. lógica), facilitando actualizaciones.</w:t>
      </w:r>
      <w:r>
        <w:t xml:space="preserve"> </w:t>
      </w:r>
      <w:r>
        <w:t xml:space="preserve">Capas en el servidor: Aísla preocupaciones (ejemplo: </w:t>
      </w:r>
      <w:proofErr w:type="spellStart"/>
      <w:r>
        <w:t>auth</w:t>
      </w:r>
      <w:proofErr w:type="spellEnd"/>
      <w:r>
        <w:t>, DB), simplificando pruebas y extensión.</w:t>
      </w:r>
    </w:p>
    <w:p w14:paraId="079A66D7" w14:textId="1B022E3F" w:rsidR="00306BCF" w:rsidRDefault="00306BCF" w:rsidP="00306BCF">
      <w:pPr>
        <w:jc w:val="both"/>
      </w:pPr>
      <w:r>
        <w:t>Rendimiento:</w:t>
      </w:r>
      <w:r>
        <w:t xml:space="preserve"> </w:t>
      </w:r>
      <w:r>
        <w:t xml:space="preserve">El cliente procesa UI y datos locales rápidamente, mientras el servidor maneja operaciones pesadas (ejemplo: geolocalización con Google </w:t>
      </w:r>
      <w:proofErr w:type="spellStart"/>
      <w:r>
        <w:t>Maps</w:t>
      </w:r>
      <w:proofErr w:type="spellEnd"/>
      <w:r>
        <w:t xml:space="preserve"> API).</w:t>
      </w:r>
      <w:r>
        <w:t xml:space="preserve"> </w:t>
      </w:r>
    </w:p>
    <w:p w14:paraId="42DBB007" w14:textId="5C600264" w:rsidR="00306BCF" w:rsidRDefault="00306BCF" w:rsidP="00306BCF">
      <w:pPr>
        <w:jc w:val="both"/>
      </w:pPr>
      <w:r>
        <w:t>Seguridad:</w:t>
      </w:r>
      <w:r>
        <w:t xml:space="preserve"> </w:t>
      </w:r>
      <w:r>
        <w:t xml:space="preserve">La capa </w:t>
      </w:r>
      <w:proofErr w:type="spellStart"/>
      <w:r>
        <w:t>Auth</w:t>
      </w:r>
      <w:proofErr w:type="spellEnd"/>
      <w:r>
        <w:t xml:space="preserve"> en el servidor centraliza la gestión de accesos, protegiendo datos sensibles (ejemplo: información de usuarios).</w:t>
      </w:r>
    </w:p>
    <w:p w14:paraId="3DDB150F" w14:textId="70F0C805" w:rsidR="00306BCF" w:rsidRDefault="00306BCF" w:rsidP="00306BCF">
      <w:pPr>
        <w:jc w:val="both"/>
      </w:pPr>
      <w:r>
        <w:t>Flexibilidad:</w:t>
      </w:r>
      <w:r>
        <w:t xml:space="preserve"> </w:t>
      </w:r>
      <w:proofErr w:type="spellStart"/>
      <w:r>
        <w:t>APIs</w:t>
      </w:r>
      <w:proofErr w:type="spellEnd"/>
      <w:r>
        <w:t xml:space="preserve"> claras permiten integrar nuevos servicios (ejemplo: notificaciones </w:t>
      </w:r>
      <w:proofErr w:type="spellStart"/>
      <w:r>
        <w:t>push</w:t>
      </w:r>
      <w:proofErr w:type="spellEnd"/>
      <w:r>
        <w:t>) sin afectar al cliente.</w:t>
      </w:r>
    </w:p>
    <w:p w14:paraId="2294C147" w14:textId="77777777" w:rsidR="00306BCF" w:rsidRDefault="00306BCF" w:rsidP="00306BCF">
      <w:pPr>
        <w:jc w:val="both"/>
      </w:pPr>
    </w:p>
    <w:p w14:paraId="17A68B93" w14:textId="77777777" w:rsidR="00306BCF" w:rsidRPr="00306BCF" w:rsidRDefault="00306BCF" w:rsidP="00306BCF">
      <w:pPr>
        <w:jc w:val="both"/>
        <w:rPr>
          <w:b/>
          <w:bCs/>
        </w:rPr>
      </w:pPr>
      <w:r w:rsidRPr="00306BCF">
        <w:rPr>
          <w:b/>
          <w:bCs/>
        </w:rPr>
        <w:t>Conclusión</w:t>
      </w:r>
    </w:p>
    <w:p w14:paraId="66A0F4BD" w14:textId="6B4550CE" w:rsidR="00306BCF" w:rsidRDefault="00306BCF" w:rsidP="00306BCF">
      <w:pPr>
        <w:jc w:val="both"/>
      </w:pPr>
      <w:r>
        <w:t xml:space="preserve">La arquitectura cliente-servidor con MVC en el cliente (para modularidad) y capas en el servidor (para escalabilidad) es ideal para </w:t>
      </w:r>
      <w:proofErr w:type="spellStart"/>
      <w:r>
        <w:t>TatasApp</w:t>
      </w:r>
      <w:proofErr w:type="spellEnd"/>
      <w:r>
        <w:t>. El modelo relacional soporta relaciones complejas (ejemplo: familiares) mientras mantiene consistencia. Esta estructura equilibra rendimiento, seguridad y capacidad de crecimiento.</w:t>
      </w:r>
    </w:p>
    <w:sectPr w:rsidR="00306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EAE"/>
    <w:multiLevelType w:val="hybridMultilevel"/>
    <w:tmpl w:val="27704B0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F65CE6"/>
    <w:multiLevelType w:val="hybridMultilevel"/>
    <w:tmpl w:val="442CB2D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BA4C5D"/>
    <w:multiLevelType w:val="hybridMultilevel"/>
    <w:tmpl w:val="A120BD2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0524F9"/>
    <w:multiLevelType w:val="hybridMultilevel"/>
    <w:tmpl w:val="5B72A40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C1314A"/>
    <w:multiLevelType w:val="hybridMultilevel"/>
    <w:tmpl w:val="62C806A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9293854">
    <w:abstractNumId w:val="2"/>
  </w:num>
  <w:num w:numId="2" w16cid:durableId="1594776302">
    <w:abstractNumId w:val="1"/>
  </w:num>
  <w:num w:numId="3" w16cid:durableId="466514387">
    <w:abstractNumId w:val="4"/>
  </w:num>
  <w:num w:numId="4" w16cid:durableId="945892050">
    <w:abstractNumId w:val="0"/>
  </w:num>
  <w:num w:numId="5" w16cid:durableId="785808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35"/>
    <w:rsid w:val="00150135"/>
    <w:rsid w:val="00306BCF"/>
    <w:rsid w:val="00482D7A"/>
    <w:rsid w:val="00517127"/>
    <w:rsid w:val="00816613"/>
    <w:rsid w:val="00E64FBD"/>
    <w:rsid w:val="00E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959B"/>
  <w15:chartTrackingRefBased/>
  <w15:docId w15:val="{D063AB11-3471-45B0-9420-13A2475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0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0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0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0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0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0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0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0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0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0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0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0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01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0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01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0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0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0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0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0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0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0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0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01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0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01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0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479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IGNACIO GUENTELICAN ZUNIGA</dc:creator>
  <cp:keywords/>
  <dc:description/>
  <cp:lastModifiedBy>DAVID IGNACIO GUENTELICAN ZUNIGA</cp:lastModifiedBy>
  <cp:revision>2</cp:revision>
  <dcterms:created xsi:type="dcterms:W3CDTF">2025-06-13T05:14:00Z</dcterms:created>
  <dcterms:modified xsi:type="dcterms:W3CDTF">2025-06-13T05:19:00Z</dcterms:modified>
</cp:coreProperties>
</file>