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第1集：新手村</w:t>
      </w:r>
    </w:p>
    <w:p>
      <w:r>
        <w:t>场1-1 日 内 死神办公室</w:t>
      </w:r>
    </w:p>
    <w:p>
      <w:r>
        <w:t>张陵醒来，发现自己在一个陌生的地方。</w:t>
      </w:r>
    </w:p>
    <w:p>
      <w:r>
        <w:t>场1-2 夜 外 城市废墟</w:t>
      </w:r>
    </w:p>
    <w:p>
      <w:r>
        <w:t>他遇到了一个神秘的老人。</w:t>
      </w:r>
    </w:p>
    <w:p>
      <w:r>
        <w:t>第2集：初战</w:t>
      </w:r>
    </w:p>
    <w:p>
      <w:r>
        <w:t>场2-1 日 内 训练场</w:t>
      </w:r>
    </w:p>
    <w:p>
      <w:r>
        <w:t>张陵开始了第一次战斗训练。</w:t>
      </w:r>
    </w:p>
    <w:p>
      <w:r>
        <w:t>场2-2 日 外 战场</w:t>
      </w:r>
    </w:p>
    <w:p>
      <w:r>
        <w:t>他面对了第一个敌人。</w:t>
      </w:r>
    </w:p>
    <w:p>
      <w:r>
        <w:t>第3集：觉醒</w:t>
      </w:r>
    </w:p>
    <w:p>
      <w:r>
        <w:t>场3-1 夜 内 密室</w:t>
      </w:r>
    </w:p>
    <w:p>
      <w:r>
        <w:t>张陵发现了隐藏的力量。</w:t>
      </w:r>
    </w:p>
    <w:p>
      <w:r>
        <w:t>场3-2 日 外 悬崖</w:t>
      </w:r>
    </w:p>
    <w:p>
      <w:r>
        <w:t>最终对决。张陵完成了觉醒。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