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12807" w14:textId="53FCD48B" w:rsidR="000349B3" w:rsidRDefault="00D04F81">
      <w:r>
        <w:t>31-08-2020</w:t>
      </w:r>
    </w:p>
    <w:p w14:paraId="22E21870" w14:textId="6CD84A54" w:rsidR="00D04F81" w:rsidRDefault="00D04F81">
      <w:r>
        <w:t xml:space="preserve">Eerste dag. Visual studio 2019 wordt gebruikt, dit was al geïnstalleerd. Verschillende packages moesten geïnstalleerd worden. </w:t>
      </w:r>
      <w:r w:rsidRPr="00D04F81">
        <w:drawing>
          <wp:inline distT="0" distB="0" distL="0" distR="0" wp14:anchorId="2178EF7D" wp14:editId="04C237CE">
            <wp:extent cx="5760720" cy="29622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962275"/>
                    </a:xfrm>
                    <a:prstGeom prst="rect">
                      <a:avLst/>
                    </a:prstGeom>
                  </pic:spPr>
                </pic:pic>
              </a:graphicData>
            </a:graphic>
          </wp:inline>
        </w:drawing>
      </w:r>
      <w:r>
        <w:t xml:space="preserve">  </w:t>
      </w:r>
    </w:p>
    <w:p w14:paraId="40A85726" w14:textId="5CF8855B" w:rsidR="00D04F81" w:rsidRDefault="00D04F81">
      <w:r w:rsidRPr="00D04F81">
        <w:drawing>
          <wp:inline distT="0" distB="0" distL="0" distR="0" wp14:anchorId="4A4C6EF8" wp14:editId="090D440E">
            <wp:extent cx="5760720" cy="1039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39495"/>
                    </a:xfrm>
                    <a:prstGeom prst="rect">
                      <a:avLst/>
                    </a:prstGeom>
                  </pic:spPr>
                </pic:pic>
              </a:graphicData>
            </a:graphic>
          </wp:inline>
        </w:drawing>
      </w:r>
    </w:p>
    <w:p w14:paraId="4520DDB5" w14:textId="14E25DF4" w:rsidR="00D04F81" w:rsidRDefault="00D04F81">
      <w:r>
        <w:t>SpecFlow zorgt dat Gherkin gebruikt kan worden.</w:t>
      </w:r>
    </w:p>
    <w:p w14:paraId="2572BE7A" w14:textId="4B3B14C2" w:rsidR="00D04F81" w:rsidRDefault="00D04F81">
      <w:r>
        <w:t xml:space="preserve">Eerste twee oefeningen gemaakt van Gherkin. </w:t>
      </w:r>
      <w:r>
        <w:t>Eerste oefening was ingebouwd bij het opzetten van een Gherkin file.</w:t>
      </w:r>
    </w:p>
    <w:p w14:paraId="34983C61" w14:textId="33C3E192" w:rsidR="00D04F81" w:rsidRDefault="00D04F81">
      <w:r>
        <w:rPr>
          <w:noProof/>
        </w:rPr>
        <w:drawing>
          <wp:inline distT="0" distB="0" distL="0" distR="0" wp14:anchorId="6E9E96E9" wp14:editId="0D3AAFC3">
            <wp:extent cx="3070860" cy="155125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269" cy="1572682"/>
                    </a:xfrm>
                    <a:prstGeom prst="rect">
                      <a:avLst/>
                    </a:prstGeom>
                  </pic:spPr>
                </pic:pic>
              </a:graphicData>
            </a:graphic>
          </wp:inline>
        </w:drawing>
      </w:r>
    </w:p>
    <w:p w14:paraId="7CB16E5C" w14:textId="4D6DB7B0" w:rsidR="00C24054" w:rsidRDefault="00C24054">
      <w:r>
        <w:t>De bovenstaande Gherkin “code” werd gegeven.</w:t>
      </w:r>
    </w:p>
    <w:p w14:paraId="052CC6EA" w14:textId="3BD28491" w:rsidR="00C24054" w:rsidRDefault="00C24054">
      <w:r>
        <w:t>In de onderstaande code moest alles in de methodes/functies zelf ingevuld worden en lokale variabelen moesten aangemaakt worden.</w:t>
      </w:r>
    </w:p>
    <w:p w14:paraId="7D314F19" w14:textId="16347915" w:rsidR="00D04F81" w:rsidRDefault="00C24054">
      <w:r>
        <w:rPr>
          <w:noProof/>
        </w:rPr>
        <w:lastRenderedPageBreak/>
        <w:drawing>
          <wp:inline distT="0" distB="0" distL="0" distR="0" wp14:anchorId="6747C4AC" wp14:editId="63E6EDB1">
            <wp:extent cx="3380958" cy="53797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150" cy="5413441"/>
                    </a:xfrm>
                    <a:prstGeom prst="rect">
                      <a:avLst/>
                    </a:prstGeom>
                  </pic:spPr>
                </pic:pic>
              </a:graphicData>
            </a:graphic>
          </wp:inline>
        </w:drawing>
      </w:r>
    </w:p>
    <w:p w14:paraId="7615DC43" w14:textId="1A4F7C9D" w:rsidR="00C24054" w:rsidRDefault="00C24054">
      <w:r>
        <w:t>De volgende feature is zelf verzonnen</w:t>
      </w:r>
    </w:p>
    <w:p w14:paraId="2E0138CC" w14:textId="0776A085" w:rsidR="00C24054" w:rsidRDefault="00C24054">
      <w:r>
        <w:rPr>
          <w:noProof/>
        </w:rPr>
        <w:drawing>
          <wp:inline distT="0" distB="0" distL="0" distR="0" wp14:anchorId="75E2A264" wp14:editId="3CD9B80D">
            <wp:extent cx="3671494" cy="2621280"/>
            <wp:effectExtent l="0" t="0" r="571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8667" cy="2654959"/>
                    </a:xfrm>
                    <a:prstGeom prst="rect">
                      <a:avLst/>
                    </a:prstGeom>
                  </pic:spPr>
                </pic:pic>
              </a:graphicData>
            </a:graphic>
          </wp:inline>
        </w:drawing>
      </w:r>
    </w:p>
    <w:p w14:paraId="6CF8C0F7" w14:textId="41D51574" w:rsidR="00C24054" w:rsidRDefault="00C24054">
      <w:r>
        <w:t>Bij deze feature wordt aangegeven op welke dag er gewerkt moet worden. Op zaterdag en zondag is dat een nee, op de andere dagen van de week is dat een ja.</w:t>
      </w:r>
    </w:p>
    <w:p w14:paraId="2054D2AD" w14:textId="26A4E932" w:rsidR="00C24054" w:rsidRDefault="00C24054">
      <w:r>
        <w:rPr>
          <w:noProof/>
        </w:rPr>
        <w:lastRenderedPageBreak/>
        <w:drawing>
          <wp:inline distT="0" distB="0" distL="0" distR="0" wp14:anchorId="06A9498D" wp14:editId="277758BA">
            <wp:extent cx="4733925" cy="76104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7610475"/>
                    </a:xfrm>
                    <a:prstGeom prst="rect">
                      <a:avLst/>
                    </a:prstGeom>
                  </pic:spPr>
                </pic:pic>
              </a:graphicData>
            </a:graphic>
          </wp:inline>
        </w:drawing>
      </w:r>
    </w:p>
    <w:p w14:paraId="1F92E5C7" w14:textId="3CFB7720" w:rsidR="00C24054" w:rsidRDefault="00C24054"/>
    <w:p w14:paraId="1615E5F0" w14:textId="5A01C099" w:rsidR="00C24054" w:rsidRDefault="00C24054">
      <w:r>
        <w:t xml:space="preserve">Hierna is de koppeling van Visual Studio met </w:t>
      </w:r>
      <w:hyperlink r:id="rId10" w:history="1">
        <w:r w:rsidRPr="00E711BB">
          <w:rPr>
            <w:rStyle w:val="Hyperlink"/>
          </w:rPr>
          <w:t>Git</w:t>
        </w:r>
        <w:r w:rsidRPr="00E711BB">
          <w:rPr>
            <w:rStyle w:val="Hyperlink"/>
          </w:rPr>
          <w:t>H</w:t>
        </w:r>
        <w:r w:rsidRPr="00E711BB">
          <w:rPr>
            <w:rStyle w:val="Hyperlink"/>
          </w:rPr>
          <w:t>ub</w:t>
        </w:r>
      </w:hyperlink>
      <w:r>
        <w:t xml:space="preserve"> gemaakt zodat de gemaakte features online staan en altijd beschikbaar zijn.</w:t>
      </w:r>
    </w:p>
    <w:sectPr w:rsidR="00C24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68"/>
    <w:rsid w:val="00027088"/>
    <w:rsid w:val="00027DF0"/>
    <w:rsid w:val="000349B3"/>
    <w:rsid w:val="00051117"/>
    <w:rsid w:val="00077A1A"/>
    <w:rsid w:val="00096989"/>
    <w:rsid w:val="0028381D"/>
    <w:rsid w:val="0029467F"/>
    <w:rsid w:val="002B4525"/>
    <w:rsid w:val="002D18B4"/>
    <w:rsid w:val="00305258"/>
    <w:rsid w:val="0031056E"/>
    <w:rsid w:val="00332833"/>
    <w:rsid w:val="003C0969"/>
    <w:rsid w:val="003E3E59"/>
    <w:rsid w:val="003E4705"/>
    <w:rsid w:val="004933DA"/>
    <w:rsid w:val="004A73CF"/>
    <w:rsid w:val="004E0485"/>
    <w:rsid w:val="004E4C51"/>
    <w:rsid w:val="00594390"/>
    <w:rsid w:val="005E1ADF"/>
    <w:rsid w:val="00624375"/>
    <w:rsid w:val="00645E81"/>
    <w:rsid w:val="007459CC"/>
    <w:rsid w:val="00781EB7"/>
    <w:rsid w:val="00783F22"/>
    <w:rsid w:val="007A27EA"/>
    <w:rsid w:val="007D5A79"/>
    <w:rsid w:val="007F4B0A"/>
    <w:rsid w:val="008166F1"/>
    <w:rsid w:val="008543A1"/>
    <w:rsid w:val="00884E4B"/>
    <w:rsid w:val="008B3A17"/>
    <w:rsid w:val="008C24DD"/>
    <w:rsid w:val="008D6286"/>
    <w:rsid w:val="00923815"/>
    <w:rsid w:val="00945CD5"/>
    <w:rsid w:val="009955E7"/>
    <w:rsid w:val="009C6971"/>
    <w:rsid w:val="00A1573E"/>
    <w:rsid w:val="00A473A4"/>
    <w:rsid w:val="00B11BB5"/>
    <w:rsid w:val="00B4137F"/>
    <w:rsid w:val="00BE597E"/>
    <w:rsid w:val="00BF4561"/>
    <w:rsid w:val="00C0039A"/>
    <w:rsid w:val="00C05DB7"/>
    <w:rsid w:val="00C24054"/>
    <w:rsid w:val="00C42A85"/>
    <w:rsid w:val="00CC1629"/>
    <w:rsid w:val="00D04F81"/>
    <w:rsid w:val="00D504F4"/>
    <w:rsid w:val="00DA3168"/>
    <w:rsid w:val="00DD417E"/>
    <w:rsid w:val="00E02431"/>
    <w:rsid w:val="00E711BB"/>
    <w:rsid w:val="00ED494A"/>
    <w:rsid w:val="00F07B77"/>
    <w:rsid w:val="00F853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360A"/>
  <w15:chartTrackingRefBased/>
  <w15:docId w15:val="{2B343FD1-4D8B-4FED-8905-0BC36E05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711BB"/>
    <w:rPr>
      <w:color w:val="0563C1" w:themeColor="hyperlink"/>
      <w:u w:val="single"/>
    </w:rPr>
  </w:style>
  <w:style w:type="character" w:styleId="Onopgelostemelding">
    <w:name w:val="Unresolved Mention"/>
    <w:basedOn w:val="Standaardalinea-lettertype"/>
    <w:uiPriority w:val="99"/>
    <w:semiHidden/>
    <w:unhideWhenUsed/>
    <w:rsid w:val="00E711BB"/>
    <w:rPr>
      <w:color w:val="605E5C"/>
      <w:shd w:val="clear" w:color="auto" w:fill="E1DFDD"/>
    </w:rPr>
  </w:style>
  <w:style w:type="character" w:styleId="GevolgdeHyperlink">
    <w:name w:val="FollowedHyperlink"/>
    <w:basedOn w:val="Standaardalinea-lettertype"/>
    <w:uiPriority w:val="99"/>
    <w:semiHidden/>
    <w:unhideWhenUsed/>
    <w:rsid w:val="00E71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DavidH541/GherkinTes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133</Words>
  <Characters>733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D.H. (18143911)</dc:creator>
  <cp:keywords/>
  <dc:description/>
  <cp:lastModifiedBy>Hollander, D.H. (18143911)</cp:lastModifiedBy>
  <cp:revision>3</cp:revision>
  <dcterms:created xsi:type="dcterms:W3CDTF">2020-08-31T13:43:00Z</dcterms:created>
  <dcterms:modified xsi:type="dcterms:W3CDTF">2020-08-31T14:17:00Z</dcterms:modified>
</cp:coreProperties>
</file>