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5DBEC" w14:textId="77777777" w:rsidR="00EE2A41" w:rsidRPr="007F754F" w:rsidRDefault="00000000">
      <w:pPr>
        <w:spacing w:before="1440" w:after="120"/>
        <w:jc w:val="center"/>
        <w:rPr>
          <w:sz w:val="26"/>
          <w:szCs w:val="26"/>
        </w:rPr>
      </w:pPr>
      <w:r w:rsidRPr="007F754F">
        <w:rPr>
          <w:b/>
          <w:bCs/>
          <w:color w:val="1F3864"/>
          <w:sz w:val="26"/>
          <w:szCs w:val="26"/>
        </w:rPr>
        <w:t>TRƯỜNG ĐẠI HỌC CÔNG NGHIỆP TP.HCM</w:t>
      </w:r>
    </w:p>
    <w:p w14:paraId="3ED2ACCC" w14:textId="77777777" w:rsidR="00EE2A41" w:rsidRPr="007F754F" w:rsidRDefault="00000000">
      <w:pPr>
        <w:spacing w:after="120"/>
        <w:jc w:val="center"/>
        <w:rPr>
          <w:sz w:val="26"/>
          <w:szCs w:val="26"/>
        </w:rPr>
      </w:pPr>
      <w:r w:rsidRPr="007F754F">
        <w:rPr>
          <w:b/>
          <w:bCs/>
          <w:color w:val="1F3864"/>
          <w:sz w:val="26"/>
          <w:szCs w:val="26"/>
        </w:rPr>
        <w:t>KHOA CÔNG NGHỆ THÔNG TIN</w:t>
      </w:r>
    </w:p>
    <w:p w14:paraId="333BF390" w14:textId="77777777" w:rsidR="00EE2A41" w:rsidRPr="007F754F" w:rsidRDefault="00000000">
      <w:pPr>
        <w:spacing w:before="400" w:after="160"/>
        <w:jc w:val="center"/>
        <w:rPr>
          <w:sz w:val="26"/>
          <w:szCs w:val="26"/>
        </w:rPr>
      </w:pPr>
      <w:r w:rsidRPr="007F754F">
        <w:rPr>
          <w:color w:val="2E75B6"/>
          <w:sz w:val="26"/>
          <w:szCs w:val="26"/>
        </w:rPr>
        <w:t>────────────────────────────────</w:t>
      </w:r>
    </w:p>
    <w:p w14:paraId="1DFBB2E8" w14:textId="77777777" w:rsidR="00EE2A41" w:rsidRPr="007F754F" w:rsidRDefault="00000000">
      <w:pPr>
        <w:spacing w:before="500" w:after="160"/>
        <w:jc w:val="center"/>
        <w:rPr>
          <w:sz w:val="26"/>
          <w:szCs w:val="26"/>
        </w:rPr>
      </w:pPr>
      <w:r w:rsidRPr="007F754F">
        <w:rPr>
          <w:b/>
          <w:bCs/>
          <w:color w:val="1F3864"/>
          <w:sz w:val="26"/>
          <w:szCs w:val="26"/>
        </w:rPr>
        <w:t>LÝ THUYẾT NỀN TẢNG CHO</w:t>
      </w:r>
    </w:p>
    <w:p w14:paraId="5C0B2EB8" w14:textId="77777777" w:rsidR="00EE2A41" w:rsidRPr="007F754F" w:rsidRDefault="00000000">
      <w:pPr>
        <w:spacing w:after="160"/>
        <w:jc w:val="center"/>
        <w:rPr>
          <w:sz w:val="26"/>
          <w:szCs w:val="26"/>
        </w:rPr>
      </w:pPr>
      <w:r w:rsidRPr="007F754F">
        <w:rPr>
          <w:b/>
          <w:bCs/>
          <w:color w:val="1F3864"/>
          <w:sz w:val="26"/>
          <w:szCs w:val="26"/>
        </w:rPr>
        <w:t>TỪNG CHỦ ĐỀ THUYẾT TRÌNH</w:t>
      </w:r>
    </w:p>
    <w:p w14:paraId="340C2AC7" w14:textId="4B162710" w:rsidR="00EE2A41" w:rsidRPr="007F754F" w:rsidRDefault="007F754F">
      <w:pPr>
        <w:spacing w:before="160" w:after="160"/>
        <w:jc w:val="center"/>
        <w:rPr>
          <w:sz w:val="26"/>
          <w:szCs w:val="26"/>
        </w:rPr>
      </w:pPr>
      <w:r w:rsidRPr="007F754F">
        <w:rPr>
          <w:b/>
          <w:bCs/>
          <w:color w:val="2E75B6"/>
          <w:sz w:val="26"/>
          <w:szCs w:val="26"/>
        </w:rPr>
        <w:t>Chủ đề</w:t>
      </w:r>
      <w:r w:rsidR="00000000" w:rsidRPr="007F754F">
        <w:rPr>
          <w:b/>
          <w:bCs/>
          <w:color w:val="2E75B6"/>
          <w:sz w:val="26"/>
          <w:szCs w:val="26"/>
        </w:rPr>
        <w:t>: Hệ Thống Khuyến Nghị</w:t>
      </w:r>
    </w:p>
    <w:p w14:paraId="51D1D747" w14:textId="7718D361" w:rsidR="00EE2A41" w:rsidRPr="007F754F" w:rsidRDefault="00000000">
      <w:pPr>
        <w:spacing w:before="160" w:after="120"/>
        <w:jc w:val="center"/>
        <w:rPr>
          <w:sz w:val="26"/>
          <w:szCs w:val="26"/>
        </w:rPr>
      </w:pPr>
      <w:r w:rsidRPr="007F754F">
        <w:rPr>
          <w:b/>
          <w:bCs/>
          <w:color w:val="C00000"/>
          <w:sz w:val="26"/>
          <w:szCs w:val="26"/>
        </w:rPr>
        <w:t xml:space="preserve">20 Chủ đề (10 Căn bản + 10 </w:t>
      </w:r>
      <w:r w:rsidR="007F754F" w:rsidRPr="007F754F">
        <w:rPr>
          <w:b/>
          <w:bCs/>
          <w:color w:val="C00000"/>
          <w:sz w:val="26"/>
          <w:szCs w:val="26"/>
        </w:rPr>
        <w:t>nâng cao</w:t>
      </w:r>
      <w:r w:rsidRPr="007F754F">
        <w:rPr>
          <w:b/>
          <w:bCs/>
          <w:color w:val="C00000"/>
          <w:sz w:val="26"/>
          <w:szCs w:val="26"/>
        </w:rPr>
        <w:t>)</w:t>
      </w:r>
    </w:p>
    <w:p w14:paraId="7A3CA777" w14:textId="77777777" w:rsidR="00EE2A41" w:rsidRPr="007F754F" w:rsidRDefault="00000000">
      <w:pPr>
        <w:spacing w:before="120" w:after="120"/>
        <w:jc w:val="center"/>
        <w:rPr>
          <w:sz w:val="26"/>
          <w:szCs w:val="26"/>
        </w:rPr>
      </w:pPr>
      <w:r w:rsidRPr="007F754F">
        <w:rPr>
          <w:i/>
          <w:iCs/>
          <w:color w:val="555555"/>
          <w:sz w:val="26"/>
          <w:szCs w:val="26"/>
        </w:rPr>
        <w:t>Hướng dẫn kiến thức cần nghiên cứu trước khi chọn và thực hiện chủ đề</w:t>
      </w:r>
    </w:p>
    <w:p w14:paraId="616BE46B" w14:textId="50FC5103" w:rsidR="00EE2A41" w:rsidRPr="007F754F" w:rsidRDefault="00EE2A41">
      <w:pPr>
        <w:rPr>
          <w:sz w:val="26"/>
          <w:szCs w:val="26"/>
        </w:rPr>
      </w:pPr>
    </w:p>
    <w:p w14:paraId="0326CEEA" w14:textId="77777777" w:rsidR="00EE2A41" w:rsidRPr="007F754F" w:rsidRDefault="00000000">
      <w:pPr>
        <w:pStyle w:val="Heading1"/>
        <w:rPr>
          <w:sz w:val="26"/>
          <w:szCs w:val="26"/>
        </w:rPr>
      </w:pPr>
      <w:r w:rsidRPr="007F754F">
        <w:rPr>
          <w:sz w:val="26"/>
          <w:szCs w:val="26"/>
        </w:rPr>
        <w:t>HƯỚNG DẪN SỬ DỤNG TÀI LIỆU</w:t>
      </w:r>
    </w:p>
    <w:p w14:paraId="02DCAC05" w14:textId="77777777" w:rsidR="00EE2A41" w:rsidRPr="007F754F" w:rsidRDefault="00000000">
      <w:pPr>
        <w:spacing w:after="100" w:line="360" w:lineRule="auto"/>
        <w:jc w:val="both"/>
        <w:rPr>
          <w:sz w:val="26"/>
          <w:szCs w:val="26"/>
        </w:rPr>
      </w:pPr>
      <w:r w:rsidRPr="007F754F">
        <w:rPr>
          <w:sz w:val="26"/>
          <w:szCs w:val="26"/>
        </w:rPr>
        <w:t>Tài liệu này cung cấp lộ trình kiến thức nền tảng cần nắm vững ứng với từng chủ đề thuyết trình. Mỗi chủ đề được phân tích thành các khối kiến thức cụ thể, kèm theo lộ trình học tập theo tuần và tài liệu tham khảo trọng tâm.</w:t>
      </w:r>
    </w:p>
    <w:p w14:paraId="66BFFA75" w14:textId="77777777" w:rsidR="00EE2A41" w:rsidRPr="007F754F" w:rsidRDefault="00000000">
      <w:pPr>
        <w:spacing w:after="100" w:line="360" w:lineRule="auto"/>
        <w:jc w:val="both"/>
        <w:rPr>
          <w:sz w:val="26"/>
          <w:szCs w:val="26"/>
        </w:rPr>
      </w:pPr>
      <w:r w:rsidRPr="007F754F">
        <w:rPr>
          <w:sz w:val="26"/>
          <w:szCs w:val="26"/>
        </w:rPr>
        <w:t>Cách sử dụng: (1) Chọn chủ đề quan tâm. (2) Đọc phần 'Kiến thức cần học'. (3) Học theo lộ trình tuần. (4) Thực hành code song song với lý thuyết. (5) Quay lại chủ đề định hướng để triển khai đề tài.</w:t>
      </w:r>
    </w:p>
    <w:p w14:paraId="6DF845A5" w14:textId="77777777" w:rsidR="00EE2A41" w:rsidRPr="007F754F" w:rsidRDefault="00000000">
      <w:pPr>
        <w:spacing w:after="100" w:line="360" w:lineRule="auto"/>
        <w:jc w:val="both"/>
        <w:rPr>
          <w:sz w:val="26"/>
          <w:szCs w:val="26"/>
        </w:rPr>
      </w:pPr>
      <w:r w:rsidRPr="007F754F">
        <w:rPr>
          <w:sz w:val="26"/>
          <w:szCs w:val="26"/>
        </w:rPr>
        <w:t>Lưu ý: Mỗi chủ đề liệt kê chỉ kiến thức ĐẶC THÙ cho chủ đề đó. Sinh viên cần có kiến thức đại số tuyến tính cơ bản, xác suất thống kê cơ bản và Python/NumPy/Pandas làm nền tảng chung cho tất cả chủ đề.</w:t>
      </w:r>
    </w:p>
    <w:p w14:paraId="6894B9C2" w14:textId="77777777" w:rsidR="00EE2A41" w:rsidRPr="007F754F" w:rsidRDefault="00000000">
      <w:pPr>
        <w:spacing w:before="160" w:after="100"/>
        <w:rPr>
          <w:sz w:val="26"/>
          <w:szCs w:val="26"/>
        </w:rPr>
      </w:pPr>
      <w:r w:rsidRPr="007F754F">
        <w:rPr>
          <w:b/>
          <w:bCs/>
          <w:sz w:val="26"/>
          <w:szCs w:val="26"/>
        </w:rPr>
        <w:t>Bảng tổng hợp: Kiến thức cốt lõi theo chủ đề</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2"/>
        <w:gridCol w:w="2797"/>
        <w:gridCol w:w="2276"/>
        <w:gridCol w:w="2584"/>
      </w:tblGrid>
      <w:tr w:rsidR="00EE2A41" w:rsidRPr="007F754F" w14:paraId="56656755" w14:textId="77777777" w:rsidTr="00A12E8E">
        <w:tblPrEx>
          <w:tblCellMar>
            <w:top w:w="0" w:type="dxa"/>
            <w:bottom w:w="0" w:type="dxa"/>
          </w:tblCellMar>
        </w:tblPrEx>
        <w:tc>
          <w:tcPr>
            <w:tcW w:w="1612"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CA73A31" w14:textId="77777777" w:rsidR="00EE2A41" w:rsidRPr="007F754F" w:rsidRDefault="00000000">
            <w:pPr>
              <w:jc w:val="center"/>
              <w:rPr>
                <w:sz w:val="26"/>
                <w:szCs w:val="26"/>
              </w:rPr>
            </w:pPr>
            <w:r w:rsidRPr="007F754F">
              <w:rPr>
                <w:b/>
                <w:bCs/>
                <w:color w:val="FFFFFF"/>
                <w:sz w:val="26"/>
                <w:szCs w:val="26"/>
              </w:rPr>
              <w:t>Chủ đề</w:t>
            </w:r>
          </w:p>
        </w:tc>
        <w:tc>
          <w:tcPr>
            <w:tcW w:w="2797"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2670472A" w14:textId="77777777" w:rsidR="00EE2A41" w:rsidRPr="007F754F" w:rsidRDefault="00000000">
            <w:pPr>
              <w:jc w:val="center"/>
              <w:rPr>
                <w:sz w:val="26"/>
                <w:szCs w:val="26"/>
              </w:rPr>
            </w:pPr>
            <w:r w:rsidRPr="007F754F">
              <w:rPr>
                <w:b/>
                <w:bCs/>
                <w:color w:val="FFFFFF"/>
                <w:sz w:val="26"/>
                <w:szCs w:val="26"/>
              </w:rPr>
              <w:t>Kiến thức toán</w:t>
            </w:r>
          </w:p>
        </w:tc>
        <w:tc>
          <w:tcPr>
            <w:tcW w:w="227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3C66D62C" w14:textId="77777777" w:rsidR="00EE2A41" w:rsidRPr="007F754F" w:rsidRDefault="00000000">
            <w:pPr>
              <w:jc w:val="center"/>
              <w:rPr>
                <w:sz w:val="26"/>
                <w:szCs w:val="26"/>
              </w:rPr>
            </w:pPr>
            <w:r w:rsidRPr="007F754F">
              <w:rPr>
                <w:b/>
                <w:bCs/>
                <w:color w:val="FFFFFF"/>
                <w:sz w:val="26"/>
                <w:szCs w:val="26"/>
              </w:rPr>
              <w:t>Kỹ thuật ML/DL</w:t>
            </w:r>
          </w:p>
        </w:tc>
        <w:tc>
          <w:tcPr>
            <w:tcW w:w="2584"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tcPr>
          <w:p w14:paraId="50332D80" w14:textId="77777777" w:rsidR="00EE2A41" w:rsidRPr="007F754F" w:rsidRDefault="00000000">
            <w:pPr>
              <w:jc w:val="center"/>
              <w:rPr>
                <w:sz w:val="26"/>
                <w:szCs w:val="26"/>
              </w:rPr>
            </w:pPr>
            <w:r w:rsidRPr="007F754F">
              <w:rPr>
                <w:b/>
                <w:bCs/>
                <w:color w:val="FFFFFF"/>
                <w:sz w:val="26"/>
                <w:szCs w:val="26"/>
              </w:rPr>
              <w:t>Công cụ Python</w:t>
            </w:r>
          </w:p>
        </w:tc>
      </w:tr>
      <w:tr w:rsidR="00EE2A41" w:rsidRPr="007F754F" w14:paraId="2CC9DF10"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3A0DEF" w14:textId="77777777" w:rsidR="00EE2A41" w:rsidRPr="007F754F" w:rsidRDefault="00000000">
            <w:pPr>
              <w:rPr>
                <w:sz w:val="26"/>
                <w:szCs w:val="26"/>
              </w:rPr>
            </w:pPr>
            <w:r w:rsidRPr="007F754F">
              <w:rPr>
                <w:sz w:val="26"/>
                <w:szCs w:val="26"/>
              </w:rPr>
              <w:t>CB1 – CF</w:t>
            </w:r>
          </w:p>
        </w:tc>
        <w:tc>
          <w:tcPr>
            <w:tcW w:w="27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354C6F" w14:textId="77777777" w:rsidR="00EE2A41" w:rsidRPr="007F754F" w:rsidRDefault="00000000">
            <w:pPr>
              <w:rPr>
                <w:sz w:val="26"/>
                <w:szCs w:val="26"/>
              </w:rPr>
            </w:pPr>
            <w:r w:rsidRPr="007F754F">
              <w:rPr>
                <w:sz w:val="26"/>
                <w:szCs w:val="26"/>
              </w:rPr>
              <w:t>Dot product, Cosine sim, Pearson</w:t>
            </w:r>
          </w:p>
        </w:tc>
        <w:tc>
          <w:tcPr>
            <w:tcW w:w="2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C22A86" w14:textId="77777777" w:rsidR="00EE2A41" w:rsidRPr="007F754F" w:rsidRDefault="00000000">
            <w:pPr>
              <w:rPr>
                <w:sz w:val="26"/>
                <w:szCs w:val="26"/>
              </w:rPr>
            </w:pPr>
            <w:r w:rsidRPr="007F754F">
              <w:rPr>
                <w:sz w:val="26"/>
                <w:szCs w:val="26"/>
              </w:rPr>
              <w:t>KNN, Similarity search</w:t>
            </w:r>
          </w:p>
        </w:tc>
        <w:tc>
          <w:tcPr>
            <w:tcW w:w="2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E61540" w14:textId="77777777" w:rsidR="00EE2A41" w:rsidRPr="007F754F" w:rsidRDefault="00000000">
            <w:pPr>
              <w:rPr>
                <w:sz w:val="26"/>
                <w:szCs w:val="26"/>
              </w:rPr>
            </w:pPr>
            <w:r w:rsidRPr="007F754F">
              <w:rPr>
                <w:sz w:val="26"/>
                <w:szCs w:val="26"/>
              </w:rPr>
              <w:t>NumPy, Surprise</w:t>
            </w:r>
          </w:p>
        </w:tc>
      </w:tr>
      <w:tr w:rsidR="00EE2A41" w:rsidRPr="007F754F" w14:paraId="44519D03"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F4619" w14:textId="77777777" w:rsidR="00EE2A41" w:rsidRPr="007F754F" w:rsidRDefault="00000000">
            <w:pPr>
              <w:rPr>
                <w:sz w:val="26"/>
                <w:szCs w:val="26"/>
              </w:rPr>
            </w:pPr>
            <w:r w:rsidRPr="007F754F">
              <w:rPr>
                <w:sz w:val="26"/>
                <w:szCs w:val="26"/>
              </w:rPr>
              <w:t>CB2 – Content-based</w:t>
            </w:r>
          </w:p>
        </w:tc>
        <w:tc>
          <w:tcPr>
            <w:tcW w:w="2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10C64" w14:textId="77777777" w:rsidR="00EE2A41" w:rsidRPr="007F754F" w:rsidRDefault="00000000">
            <w:pPr>
              <w:rPr>
                <w:sz w:val="26"/>
                <w:szCs w:val="26"/>
              </w:rPr>
            </w:pPr>
            <w:r w:rsidRPr="007F754F">
              <w:rPr>
                <w:sz w:val="26"/>
                <w:szCs w:val="26"/>
              </w:rPr>
              <w:t>TF-IDF, Cosine sim, Vector space</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533F7" w14:textId="77777777" w:rsidR="00EE2A41" w:rsidRPr="007F754F" w:rsidRDefault="00000000">
            <w:pPr>
              <w:rPr>
                <w:sz w:val="26"/>
                <w:szCs w:val="26"/>
              </w:rPr>
            </w:pPr>
            <w:r w:rsidRPr="007F754F">
              <w:rPr>
                <w:sz w:val="26"/>
                <w:szCs w:val="26"/>
              </w:rPr>
              <w:t>NLP, Feature engineering</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76A30" w14:textId="77777777" w:rsidR="00EE2A41" w:rsidRPr="007F754F" w:rsidRDefault="00000000">
            <w:pPr>
              <w:rPr>
                <w:sz w:val="26"/>
                <w:szCs w:val="26"/>
              </w:rPr>
            </w:pPr>
            <w:r w:rsidRPr="007F754F">
              <w:rPr>
                <w:sz w:val="26"/>
                <w:szCs w:val="26"/>
              </w:rPr>
              <w:t>sklearn, NLTK</w:t>
            </w:r>
          </w:p>
        </w:tc>
      </w:tr>
      <w:tr w:rsidR="00EE2A41" w:rsidRPr="007F754F" w14:paraId="71C685D4"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01534F" w14:textId="77777777" w:rsidR="00EE2A41" w:rsidRPr="007F754F" w:rsidRDefault="00000000">
            <w:pPr>
              <w:rPr>
                <w:sz w:val="26"/>
                <w:szCs w:val="26"/>
              </w:rPr>
            </w:pPr>
            <w:r w:rsidRPr="007F754F">
              <w:rPr>
                <w:sz w:val="26"/>
                <w:szCs w:val="26"/>
              </w:rPr>
              <w:lastRenderedPageBreak/>
              <w:t>CB3 – Matrix Factorization</w:t>
            </w:r>
          </w:p>
        </w:tc>
        <w:tc>
          <w:tcPr>
            <w:tcW w:w="27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E5C1A8" w14:textId="77777777" w:rsidR="00EE2A41" w:rsidRPr="007F754F" w:rsidRDefault="00000000">
            <w:pPr>
              <w:rPr>
                <w:sz w:val="26"/>
                <w:szCs w:val="26"/>
              </w:rPr>
            </w:pPr>
            <w:r w:rsidRPr="007F754F">
              <w:rPr>
                <w:sz w:val="26"/>
                <w:szCs w:val="26"/>
              </w:rPr>
              <w:t>SVD, Gradient descent, L2 reg</w:t>
            </w:r>
          </w:p>
        </w:tc>
        <w:tc>
          <w:tcPr>
            <w:tcW w:w="2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34091" w14:textId="77777777" w:rsidR="00EE2A41" w:rsidRPr="007F754F" w:rsidRDefault="00000000">
            <w:pPr>
              <w:rPr>
                <w:sz w:val="26"/>
                <w:szCs w:val="26"/>
              </w:rPr>
            </w:pPr>
            <w:r w:rsidRPr="007F754F">
              <w:rPr>
                <w:sz w:val="26"/>
                <w:szCs w:val="26"/>
              </w:rPr>
              <w:t>Latent factor model, SGD</w:t>
            </w:r>
          </w:p>
        </w:tc>
        <w:tc>
          <w:tcPr>
            <w:tcW w:w="2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10E24E" w14:textId="77777777" w:rsidR="00EE2A41" w:rsidRPr="007F754F" w:rsidRDefault="00000000">
            <w:pPr>
              <w:rPr>
                <w:sz w:val="26"/>
                <w:szCs w:val="26"/>
              </w:rPr>
            </w:pPr>
            <w:r w:rsidRPr="007F754F">
              <w:rPr>
                <w:sz w:val="26"/>
                <w:szCs w:val="26"/>
              </w:rPr>
              <w:t>Surprise, scipy</w:t>
            </w:r>
          </w:p>
        </w:tc>
      </w:tr>
      <w:tr w:rsidR="00EE2A41" w:rsidRPr="007F754F" w14:paraId="0FED75D6"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8F865" w14:textId="77777777" w:rsidR="00EE2A41" w:rsidRPr="007F754F" w:rsidRDefault="00000000">
            <w:pPr>
              <w:rPr>
                <w:sz w:val="26"/>
                <w:szCs w:val="26"/>
              </w:rPr>
            </w:pPr>
            <w:r w:rsidRPr="007F754F">
              <w:rPr>
                <w:sz w:val="26"/>
                <w:szCs w:val="26"/>
              </w:rPr>
              <w:t>CB4 – NCF</w:t>
            </w:r>
          </w:p>
        </w:tc>
        <w:tc>
          <w:tcPr>
            <w:tcW w:w="2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E2790" w14:textId="77777777" w:rsidR="00EE2A41" w:rsidRPr="007F754F" w:rsidRDefault="00000000">
            <w:pPr>
              <w:rPr>
                <w:sz w:val="26"/>
                <w:szCs w:val="26"/>
              </w:rPr>
            </w:pPr>
            <w:r w:rsidRPr="007F754F">
              <w:rPr>
                <w:sz w:val="26"/>
                <w:szCs w:val="26"/>
              </w:rPr>
              <w:t>Backpropagation, BCE loss, Embedding</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0963A" w14:textId="77777777" w:rsidR="00EE2A41" w:rsidRPr="007F754F" w:rsidRDefault="00000000">
            <w:pPr>
              <w:rPr>
                <w:sz w:val="26"/>
                <w:szCs w:val="26"/>
              </w:rPr>
            </w:pPr>
            <w:r w:rsidRPr="007F754F">
              <w:rPr>
                <w:sz w:val="26"/>
                <w:szCs w:val="26"/>
              </w:rPr>
              <w:t>MLP, Deep learning, Negative sampling</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023E2" w14:textId="77777777" w:rsidR="00EE2A41" w:rsidRPr="007F754F" w:rsidRDefault="00000000">
            <w:pPr>
              <w:rPr>
                <w:sz w:val="26"/>
                <w:szCs w:val="26"/>
              </w:rPr>
            </w:pPr>
            <w:r w:rsidRPr="007F754F">
              <w:rPr>
                <w:sz w:val="26"/>
                <w:szCs w:val="26"/>
              </w:rPr>
              <w:t>PyTorch</w:t>
            </w:r>
          </w:p>
        </w:tc>
      </w:tr>
      <w:tr w:rsidR="00EE2A41" w:rsidRPr="007F754F" w14:paraId="1732B183"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E5954" w14:textId="77777777" w:rsidR="00EE2A41" w:rsidRPr="007F754F" w:rsidRDefault="00000000">
            <w:pPr>
              <w:rPr>
                <w:sz w:val="26"/>
                <w:szCs w:val="26"/>
              </w:rPr>
            </w:pPr>
            <w:r w:rsidRPr="007F754F">
              <w:rPr>
                <w:sz w:val="26"/>
                <w:szCs w:val="26"/>
              </w:rPr>
              <w:t>CB5 – Hybrid RS</w:t>
            </w:r>
          </w:p>
        </w:tc>
        <w:tc>
          <w:tcPr>
            <w:tcW w:w="27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45A30A" w14:textId="77777777" w:rsidR="00EE2A41" w:rsidRPr="007F754F" w:rsidRDefault="00000000">
            <w:pPr>
              <w:rPr>
                <w:sz w:val="26"/>
                <w:szCs w:val="26"/>
              </w:rPr>
            </w:pPr>
            <w:r w:rsidRPr="007F754F">
              <w:rPr>
                <w:sz w:val="26"/>
                <w:szCs w:val="26"/>
              </w:rPr>
              <w:t>Min-Max norm, t-test</w:t>
            </w:r>
          </w:p>
        </w:tc>
        <w:tc>
          <w:tcPr>
            <w:tcW w:w="2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8C80F7" w14:textId="77777777" w:rsidR="00EE2A41" w:rsidRPr="007F754F" w:rsidRDefault="00000000">
            <w:pPr>
              <w:rPr>
                <w:sz w:val="26"/>
                <w:szCs w:val="26"/>
              </w:rPr>
            </w:pPr>
            <w:r w:rsidRPr="007F754F">
              <w:rPr>
                <w:sz w:val="26"/>
                <w:szCs w:val="26"/>
              </w:rPr>
              <w:t>Ensemble, Cascade, Switching</w:t>
            </w:r>
          </w:p>
        </w:tc>
        <w:tc>
          <w:tcPr>
            <w:tcW w:w="2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3C3E65" w14:textId="77777777" w:rsidR="00EE2A41" w:rsidRPr="007F754F" w:rsidRDefault="00000000">
            <w:pPr>
              <w:rPr>
                <w:sz w:val="26"/>
                <w:szCs w:val="26"/>
              </w:rPr>
            </w:pPr>
            <w:r w:rsidRPr="007F754F">
              <w:rPr>
                <w:sz w:val="26"/>
                <w:szCs w:val="26"/>
              </w:rPr>
              <w:t>Surprise + sklearn</w:t>
            </w:r>
          </w:p>
        </w:tc>
      </w:tr>
      <w:tr w:rsidR="00EE2A41" w:rsidRPr="007F754F" w14:paraId="0F2519DC"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0BC25" w14:textId="77777777" w:rsidR="00EE2A41" w:rsidRPr="007F754F" w:rsidRDefault="00000000">
            <w:pPr>
              <w:rPr>
                <w:sz w:val="26"/>
                <w:szCs w:val="26"/>
              </w:rPr>
            </w:pPr>
            <w:r w:rsidRPr="007F754F">
              <w:rPr>
                <w:sz w:val="26"/>
                <w:szCs w:val="26"/>
              </w:rPr>
              <w:t>CB6 – Association Rules</w:t>
            </w:r>
          </w:p>
        </w:tc>
        <w:tc>
          <w:tcPr>
            <w:tcW w:w="2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E8AD7" w14:textId="77777777" w:rsidR="00EE2A41" w:rsidRPr="007F754F" w:rsidRDefault="00000000">
            <w:pPr>
              <w:rPr>
                <w:sz w:val="26"/>
                <w:szCs w:val="26"/>
              </w:rPr>
            </w:pPr>
            <w:r w:rsidRPr="007F754F">
              <w:rPr>
                <w:sz w:val="26"/>
                <w:szCs w:val="26"/>
              </w:rPr>
              <w:t>Set theory, Support/Confidence/Lift</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14B2D" w14:textId="77777777" w:rsidR="00EE2A41" w:rsidRPr="007F754F" w:rsidRDefault="00000000">
            <w:pPr>
              <w:rPr>
                <w:sz w:val="26"/>
                <w:szCs w:val="26"/>
              </w:rPr>
            </w:pPr>
            <w:r w:rsidRPr="007F754F">
              <w:rPr>
                <w:sz w:val="26"/>
                <w:szCs w:val="26"/>
              </w:rPr>
              <w:t>Apriori, FP-Growth</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DB491" w14:textId="77777777" w:rsidR="00EE2A41" w:rsidRPr="007F754F" w:rsidRDefault="00000000">
            <w:pPr>
              <w:rPr>
                <w:sz w:val="26"/>
                <w:szCs w:val="26"/>
              </w:rPr>
            </w:pPr>
            <w:r w:rsidRPr="007F754F">
              <w:rPr>
                <w:sz w:val="26"/>
                <w:szCs w:val="26"/>
              </w:rPr>
              <w:t>mlxtend</w:t>
            </w:r>
          </w:p>
        </w:tc>
      </w:tr>
      <w:tr w:rsidR="00EE2A41" w:rsidRPr="007F754F" w14:paraId="50914493"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DD814" w14:textId="77777777" w:rsidR="00EE2A41" w:rsidRPr="007F754F" w:rsidRDefault="00000000">
            <w:pPr>
              <w:rPr>
                <w:sz w:val="26"/>
                <w:szCs w:val="26"/>
              </w:rPr>
            </w:pPr>
            <w:r w:rsidRPr="007F754F">
              <w:rPr>
                <w:sz w:val="26"/>
                <w:szCs w:val="26"/>
              </w:rPr>
              <w:t>CB7 – Cold-Start</w:t>
            </w:r>
          </w:p>
        </w:tc>
        <w:tc>
          <w:tcPr>
            <w:tcW w:w="27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3731DC" w14:textId="77777777" w:rsidR="00EE2A41" w:rsidRPr="007F754F" w:rsidRDefault="00000000">
            <w:pPr>
              <w:rPr>
                <w:sz w:val="26"/>
                <w:szCs w:val="26"/>
              </w:rPr>
            </w:pPr>
            <w:r w:rsidRPr="007F754F">
              <w:rPr>
                <w:sz w:val="26"/>
                <w:szCs w:val="26"/>
              </w:rPr>
              <w:t>Probability, Distance metrics</w:t>
            </w:r>
          </w:p>
        </w:tc>
        <w:tc>
          <w:tcPr>
            <w:tcW w:w="2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0A069" w14:textId="77777777" w:rsidR="00EE2A41" w:rsidRPr="007F754F" w:rsidRDefault="00000000">
            <w:pPr>
              <w:rPr>
                <w:sz w:val="26"/>
                <w:szCs w:val="26"/>
              </w:rPr>
            </w:pPr>
            <w:r w:rsidRPr="007F754F">
              <w:rPr>
                <w:sz w:val="26"/>
                <w:szCs w:val="26"/>
              </w:rPr>
              <w:t>Transfer, Bootstrapping</w:t>
            </w:r>
          </w:p>
        </w:tc>
        <w:tc>
          <w:tcPr>
            <w:tcW w:w="2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6ADAB" w14:textId="77777777" w:rsidR="00EE2A41" w:rsidRPr="007F754F" w:rsidRDefault="00000000">
            <w:pPr>
              <w:rPr>
                <w:sz w:val="26"/>
                <w:szCs w:val="26"/>
              </w:rPr>
            </w:pPr>
            <w:r w:rsidRPr="007F754F">
              <w:rPr>
                <w:sz w:val="26"/>
                <w:szCs w:val="26"/>
              </w:rPr>
              <w:t>NumPy, PyTorch</w:t>
            </w:r>
          </w:p>
        </w:tc>
      </w:tr>
      <w:tr w:rsidR="00EE2A41" w:rsidRPr="007F754F" w14:paraId="279AA69A"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091DE" w14:textId="77777777" w:rsidR="00EE2A41" w:rsidRPr="007F754F" w:rsidRDefault="00000000">
            <w:pPr>
              <w:rPr>
                <w:sz w:val="26"/>
                <w:szCs w:val="26"/>
              </w:rPr>
            </w:pPr>
            <w:r w:rsidRPr="007F754F">
              <w:rPr>
                <w:sz w:val="26"/>
                <w:szCs w:val="26"/>
              </w:rPr>
              <w:t>CB8 – Evaluation</w:t>
            </w:r>
          </w:p>
        </w:tc>
        <w:tc>
          <w:tcPr>
            <w:tcW w:w="2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8E303" w14:textId="77777777" w:rsidR="00EE2A41" w:rsidRPr="007F754F" w:rsidRDefault="00000000">
            <w:pPr>
              <w:rPr>
                <w:sz w:val="26"/>
                <w:szCs w:val="26"/>
              </w:rPr>
            </w:pPr>
            <w:r w:rsidRPr="007F754F">
              <w:rPr>
                <w:sz w:val="26"/>
                <w:szCs w:val="26"/>
              </w:rPr>
              <w:t>RMSE, NDCG, Pareto</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9E38C" w14:textId="77777777" w:rsidR="00EE2A41" w:rsidRPr="007F754F" w:rsidRDefault="00000000">
            <w:pPr>
              <w:rPr>
                <w:sz w:val="26"/>
                <w:szCs w:val="26"/>
              </w:rPr>
            </w:pPr>
            <w:r w:rsidRPr="007F754F">
              <w:rPr>
                <w:sz w:val="26"/>
                <w:szCs w:val="26"/>
              </w:rPr>
              <w:t>Ranking metrics, Statistical test</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B5C8E" w14:textId="77777777" w:rsidR="00EE2A41" w:rsidRPr="007F754F" w:rsidRDefault="00000000">
            <w:pPr>
              <w:rPr>
                <w:sz w:val="26"/>
                <w:szCs w:val="26"/>
              </w:rPr>
            </w:pPr>
            <w:r w:rsidRPr="007F754F">
              <w:rPr>
                <w:sz w:val="26"/>
                <w:szCs w:val="26"/>
              </w:rPr>
              <w:t>scipy, Pandas</w:t>
            </w:r>
          </w:p>
        </w:tc>
      </w:tr>
      <w:tr w:rsidR="00EE2A41" w:rsidRPr="007F754F" w14:paraId="48E1295F"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F634D0" w14:textId="77777777" w:rsidR="00EE2A41" w:rsidRPr="007F754F" w:rsidRDefault="00000000">
            <w:pPr>
              <w:rPr>
                <w:sz w:val="26"/>
                <w:szCs w:val="26"/>
              </w:rPr>
            </w:pPr>
            <w:r w:rsidRPr="007F754F">
              <w:rPr>
                <w:sz w:val="26"/>
                <w:szCs w:val="26"/>
              </w:rPr>
              <w:t>CB9 – Session-based</w:t>
            </w:r>
          </w:p>
        </w:tc>
        <w:tc>
          <w:tcPr>
            <w:tcW w:w="27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550BB7" w14:textId="77777777" w:rsidR="00EE2A41" w:rsidRPr="007F754F" w:rsidRDefault="00000000">
            <w:pPr>
              <w:rPr>
                <w:sz w:val="26"/>
                <w:szCs w:val="26"/>
              </w:rPr>
            </w:pPr>
            <w:r w:rsidRPr="007F754F">
              <w:rPr>
                <w:sz w:val="26"/>
                <w:szCs w:val="26"/>
              </w:rPr>
              <w:t>RNN backprop qua thời gian</w:t>
            </w:r>
          </w:p>
        </w:tc>
        <w:tc>
          <w:tcPr>
            <w:tcW w:w="2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F6AEF" w14:textId="77777777" w:rsidR="00EE2A41" w:rsidRPr="007F754F" w:rsidRDefault="00000000">
            <w:pPr>
              <w:rPr>
                <w:sz w:val="26"/>
                <w:szCs w:val="26"/>
              </w:rPr>
            </w:pPr>
            <w:r w:rsidRPr="007F754F">
              <w:rPr>
                <w:sz w:val="26"/>
                <w:szCs w:val="26"/>
              </w:rPr>
              <w:t>GRU, Sequence modeling</w:t>
            </w:r>
          </w:p>
        </w:tc>
        <w:tc>
          <w:tcPr>
            <w:tcW w:w="2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62B89" w14:textId="77777777" w:rsidR="00EE2A41" w:rsidRPr="007F754F" w:rsidRDefault="00000000">
            <w:pPr>
              <w:rPr>
                <w:sz w:val="26"/>
                <w:szCs w:val="26"/>
              </w:rPr>
            </w:pPr>
            <w:r w:rsidRPr="007F754F">
              <w:rPr>
                <w:sz w:val="26"/>
                <w:szCs w:val="26"/>
              </w:rPr>
              <w:t>PyTorch</w:t>
            </w:r>
          </w:p>
        </w:tc>
      </w:tr>
      <w:tr w:rsidR="00EE2A41" w:rsidRPr="007F754F" w14:paraId="79CC3F14"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EC12" w14:textId="77777777" w:rsidR="00EE2A41" w:rsidRPr="007F754F" w:rsidRDefault="00000000">
            <w:pPr>
              <w:rPr>
                <w:sz w:val="26"/>
                <w:szCs w:val="26"/>
              </w:rPr>
            </w:pPr>
            <w:r w:rsidRPr="007F754F">
              <w:rPr>
                <w:sz w:val="26"/>
                <w:szCs w:val="26"/>
              </w:rPr>
              <w:t>CB10 – Filter Bubble</w:t>
            </w:r>
          </w:p>
        </w:tc>
        <w:tc>
          <w:tcPr>
            <w:tcW w:w="2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917C1" w14:textId="77777777" w:rsidR="00EE2A41" w:rsidRPr="007F754F" w:rsidRDefault="00000000">
            <w:pPr>
              <w:rPr>
                <w:sz w:val="26"/>
                <w:szCs w:val="26"/>
              </w:rPr>
            </w:pPr>
            <w:r w:rsidRPr="007F754F">
              <w:rPr>
                <w:sz w:val="26"/>
                <w:szCs w:val="26"/>
              </w:rPr>
              <w:t>KL divergence, IPS, Power law</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0F6D8" w14:textId="77777777" w:rsidR="00EE2A41" w:rsidRPr="007F754F" w:rsidRDefault="00000000">
            <w:pPr>
              <w:rPr>
                <w:sz w:val="26"/>
                <w:szCs w:val="26"/>
              </w:rPr>
            </w:pPr>
            <w:r w:rsidRPr="007F754F">
              <w:rPr>
                <w:sz w:val="26"/>
                <w:szCs w:val="26"/>
              </w:rPr>
              <w:t>De-biasing, Re-ranking</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A967E" w14:textId="77777777" w:rsidR="00EE2A41" w:rsidRPr="007F754F" w:rsidRDefault="00000000">
            <w:pPr>
              <w:rPr>
                <w:sz w:val="26"/>
                <w:szCs w:val="26"/>
              </w:rPr>
            </w:pPr>
            <w:r w:rsidRPr="007F754F">
              <w:rPr>
                <w:sz w:val="26"/>
                <w:szCs w:val="26"/>
              </w:rPr>
              <w:t>NumPy, Pandas</w:t>
            </w:r>
          </w:p>
        </w:tc>
      </w:tr>
      <w:tr w:rsidR="00EE2A41" w:rsidRPr="007F754F" w14:paraId="47E7FBBA"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9CE445" w14:textId="77777777" w:rsidR="00EE2A41" w:rsidRPr="007F754F" w:rsidRDefault="00000000">
            <w:pPr>
              <w:rPr>
                <w:sz w:val="26"/>
                <w:szCs w:val="26"/>
              </w:rPr>
            </w:pPr>
            <w:r w:rsidRPr="007F754F">
              <w:rPr>
                <w:sz w:val="26"/>
                <w:szCs w:val="26"/>
              </w:rPr>
              <w:t>CH1 – GNN-CF</w:t>
            </w:r>
          </w:p>
        </w:tc>
        <w:tc>
          <w:tcPr>
            <w:tcW w:w="27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EDE43D" w14:textId="77777777" w:rsidR="00EE2A41" w:rsidRPr="007F754F" w:rsidRDefault="00000000">
            <w:pPr>
              <w:rPr>
                <w:sz w:val="26"/>
                <w:szCs w:val="26"/>
              </w:rPr>
            </w:pPr>
            <w:r w:rsidRPr="007F754F">
              <w:rPr>
                <w:sz w:val="26"/>
                <w:szCs w:val="26"/>
              </w:rPr>
              <w:t>Đồ thị, Laplacian, Spectral</w:t>
            </w:r>
          </w:p>
        </w:tc>
        <w:tc>
          <w:tcPr>
            <w:tcW w:w="2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59C258" w14:textId="77777777" w:rsidR="00EE2A41" w:rsidRPr="007F754F" w:rsidRDefault="00000000">
            <w:pPr>
              <w:rPr>
                <w:sz w:val="26"/>
                <w:szCs w:val="26"/>
              </w:rPr>
            </w:pPr>
            <w:r w:rsidRPr="007F754F">
              <w:rPr>
                <w:sz w:val="26"/>
                <w:szCs w:val="26"/>
              </w:rPr>
              <w:t>GCN, LightGCN, Message passing</w:t>
            </w:r>
          </w:p>
        </w:tc>
        <w:tc>
          <w:tcPr>
            <w:tcW w:w="2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8156B3" w14:textId="77777777" w:rsidR="00EE2A41" w:rsidRPr="007F754F" w:rsidRDefault="00000000">
            <w:pPr>
              <w:rPr>
                <w:sz w:val="26"/>
                <w:szCs w:val="26"/>
              </w:rPr>
            </w:pPr>
            <w:r w:rsidRPr="007F754F">
              <w:rPr>
                <w:sz w:val="26"/>
                <w:szCs w:val="26"/>
              </w:rPr>
              <w:t>PyG, RecBole</w:t>
            </w:r>
          </w:p>
        </w:tc>
      </w:tr>
      <w:tr w:rsidR="00EE2A41" w:rsidRPr="007F754F" w14:paraId="625045F1"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0DB39" w14:textId="77777777" w:rsidR="00EE2A41" w:rsidRPr="007F754F" w:rsidRDefault="00000000">
            <w:pPr>
              <w:rPr>
                <w:sz w:val="26"/>
                <w:szCs w:val="26"/>
              </w:rPr>
            </w:pPr>
            <w:r w:rsidRPr="007F754F">
              <w:rPr>
                <w:sz w:val="26"/>
                <w:szCs w:val="26"/>
              </w:rPr>
              <w:t>CH2 – Hybrid MOOC</w:t>
            </w:r>
          </w:p>
        </w:tc>
        <w:tc>
          <w:tcPr>
            <w:tcW w:w="2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6EC95" w14:textId="77777777" w:rsidR="00EE2A41" w:rsidRPr="007F754F" w:rsidRDefault="00000000">
            <w:pPr>
              <w:rPr>
                <w:sz w:val="26"/>
                <w:szCs w:val="26"/>
              </w:rPr>
            </w:pPr>
            <w:r w:rsidRPr="007F754F">
              <w:rPr>
                <w:sz w:val="26"/>
                <w:szCs w:val="26"/>
              </w:rPr>
              <w:t>Attention, Transformer</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EBF8F" w14:textId="77777777" w:rsidR="00EE2A41" w:rsidRPr="007F754F" w:rsidRDefault="00000000">
            <w:pPr>
              <w:rPr>
                <w:sz w:val="26"/>
                <w:szCs w:val="26"/>
              </w:rPr>
            </w:pPr>
            <w:r w:rsidRPr="007F754F">
              <w:rPr>
                <w:sz w:val="26"/>
                <w:szCs w:val="26"/>
              </w:rPr>
              <w:t>BERT, Fine-tuning, Fusion gate</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7A9F8" w14:textId="77777777" w:rsidR="00EE2A41" w:rsidRPr="007F754F" w:rsidRDefault="00000000">
            <w:pPr>
              <w:rPr>
                <w:sz w:val="26"/>
                <w:szCs w:val="26"/>
              </w:rPr>
            </w:pPr>
            <w:r w:rsidRPr="007F754F">
              <w:rPr>
                <w:sz w:val="26"/>
                <w:szCs w:val="26"/>
              </w:rPr>
              <w:t>HuggingFace</w:t>
            </w:r>
          </w:p>
        </w:tc>
      </w:tr>
      <w:tr w:rsidR="00EE2A41" w:rsidRPr="007F754F" w14:paraId="5DC290F5"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806E4" w14:textId="77777777" w:rsidR="00EE2A41" w:rsidRPr="007F754F" w:rsidRDefault="00000000">
            <w:pPr>
              <w:rPr>
                <w:sz w:val="26"/>
                <w:szCs w:val="26"/>
              </w:rPr>
            </w:pPr>
            <w:r w:rsidRPr="007F754F">
              <w:rPr>
                <w:sz w:val="26"/>
                <w:szCs w:val="26"/>
              </w:rPr>
              <w:t>CH3 – VAE RS</w:t>
            </w:r>
          </w:p>
        </w:tc>
        <w:tc>
          <w:tcPr>
            <w:tcW w:w="27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4D3896" w14:textId="77777777" w:rsidR="00EE2A41" w:rsidRPr="007F754F" w:rsidRDefault="00000000">
            <w:pPr>
              <w:rPr>
                <w:sz w:val="26"/>
                <w:szCs w:val="26"/>
              </w:rPr>
            </w:pPr>
            <w:r w:rsidRPr="007F754F">
              <w:rPr>
                <w:sz w:val="26"/>
                <w:szCs w:val="26"/>
              </w:rPr>
              <w:t>ELBO, KL divergence, VI</w:t>
            </w:r>
          </w:p>
        </w:tc>
        <w:tc>
          <w:tcPr>
            <w:tcW w:w="2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80B194" w14:textId="77777777" w:rsidR="00EE2A41" w:rsidRPr="007F754F" w:rsidRDefault="00000000">
            <w:pPr>
              <w:rPr>
                <w:sz w:val="26"/>
                <w:szCs w:val="26"/>
              </w:rPr>
            </w:pPr>
            <w:r w:rsidRPr="007F754F">
              <w:rPr>
                <w:sz w:val="26"/>
                <w:szCs w:val="26"/>
              </w:rPr>
              <w:t>VAE, Generative model, Reparameterization</w:t>
            </w:r>
          </w:p>
        </w:tc>
        <w:tc>
          <w:tcPr>
            <w:tcW w:w="2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294180" w14:textId="77777777" w:rsidR="00EE2A41" w:rsidRPr="007F754F" w:rsidRDefault="00000000">
            <w:pPr>
              <w:rPr>
                <w:sz w:val="26"/>
                <w:szCs w:val="26"/>
              </w:rPr>
            </w:pPr>
            <w:r w:rsidRPr="007F754F">
              <w:rPr>
                <w:sz w:val="26"/>
                <w:szCs w:val="26"/>
              </w:rPr>
              <w:t>PyTorch</w:t>
            </w:r>
          </w:p>
        </w:tc>
      </w:tr>
      <w:tr w:rsidR="00EE2A41" w:rsidRPr="007F754F" w14:paraId="2775D3FF"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FEF75" w14:textId="77777777" w:rsidR="00EE2A41" w:rsidRPr="007F754F" w:rsidRDefault="00000000">
            <w:pPr>
              <w:rPr>
                <w:sz w:val="26"/>
                <w:szCs w:val="26"/>
              </w:rPr>
            </w:pPr>
            <w:r w:rsidRPr="007F754F">
              <w:rPr>
                <w:sz w:val="26"/>
                <w:szCs w:val="26"/>
              </w:rPr>
              <w:t>CH4 – Context-aware</w:t>
            </w:r>
          </w:p>
        </w:tc>
        <w:tc>
          <w:tcPr>
            <w:tcW w:w="2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216ED" w14:textId="77777777" w:rsidR="00EE2A41" w:rsidRPr="007F754F" w:rsidRDefault="00000000">
            <w:pPr>
              <w:rPr>
                <w:sz w:val="26"/>
                <w:szCs w:val="26"/>
              </w:rPr>
            </w:pPr>
            <w:r w:rsidRPr="007F754F">
              <w:rPr>
                <w:sz w:val="26"/>
                <w:szCs w:val="26"/>
              </w:rPr>
              <w:t>FM bậc 2, Cyclic encoding</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63726" w14:textId="77777777" w:rsidR="00EE2A41" w:rsidRPr="007F754F" w:rsidRDefault="00000000">
            <w:pPr>
              <w:rPr>
                <w:sz w:val="26"/>
                <w:szCs w:val="26"/>
              </w:rPr>
            </w:pPr>
            <w:r w:rsidRPr="007F754F">
              <w:rPr>
                <w:sz w:val="26"/>
                <w:szCs w:val="26"/>
              </w:rPr>
              <w:t>DeepFM, Feature interaction</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E775B" w14:textId="77777777" w:rsidR="00EE2A41" w:rsidRPr="007F754F" w:rsidRDefault="00000000">
            <w:pPr>
              <w:rPr>
                <w:sz w:val="26"/>
                <w:szCs w:val="26"/>
              </w:rPr>
            </w:pPr>
            <w:r w:rsidRPr="007F754F">
              <w:rPr>
                <w:sz w:val="26"/>
                <w:szCs w:val="26"/>
              </w:rPr>
              <w:t>PyTorch</w:t>
            </w:r>
          </w:p>
        </w:tc>
      </w:tr>
      <w:tr w:rsidR="00EE2A41" w:rsidRPr="007F754F" w14:paraId="3455813E"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2B3E0" w14:textId="77777777" w:rsidR="00EE2A41" w:rsidRPr="007F754F" w:rsidRDefault="00000000">
            <w:pPr>
              <w:rPr>
                <w:sz w:val="26"/>
                <w:szCs w:val="26"/>
              </w:rPr>
            </w:pPr>
            <w:r w:rsidRPr="007F754F">
              <w:rPr>
                <w:sz w:val="26"/>
                <w:szCs w:val="26"/>
              </w:rPr>
              <w:t>CH5 – Sequential Transformer</w:t>
            </w:r>
          </w:p>
        </w:tc>
        <w:tc>
          <w:tcPr>
            <w:tcW w:w="27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CB9B32" w14:textId="77777777" w:rsidR="00EE2A41" w:rsidRPr="007F754F" w:rsidRDefault="00000000">
            <w:pPr>
              <w:rPr>
                <w:sz w:val="26"/>
                <w:szCs w:val="26"/>
              </w:rPr>
            </w:pPr>
            <w:r w:rsidRPr="007F754F">
              <w:rPr>
                <w:sz w:val="26"/>
                <w:szCs w:val="26"/>
              </w:rPr>
              <w:t>Self-Attention, Masked attention</w:t>
            </w:r>
          </w:p>
        </w:tc>
        <w:tc>
          <w:tcPr>
            <w:tcW w:w="2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DD310" w14:textId="77777777" w:rsidR="00EE2A41" w:rsidRPr="007F754F" w:rsidRDefault="00000000">
            <w:pPr>
              <w:rPr>
                <w:sz w:val="26"/>
                <w:szCs w:val="26"/>
              </w:rPr>
            </w:pPr>
            <w:r w:rsidRPr="007F754F">
              <w:rPr>
                <w:sz w:val="26"/>
                <w:szCs w:val="26"/>
              </w:rPr>
              <w:t>SASRec, BERT4Rec</w:t>
            </w:r>
          </w:p>
        </w:tc>
        <w:tc>
          <w:tcPr>
            <w:tcW w:w="2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66D710" w14:textId="77777777" w:rsidR="00EE2A41" w:rsidRPr="007F754F" w:rsidRDefault="00000000">
            <w:pPr>
              <w:rPr>
                <w:sz w:val="26"/>
                <w:szCs w:val="26"/>
              </w:rPr>
            </w:pPr>
            <w:r w:rsidRPr="007F754F">
              <w:rPr>
                <w:sz w:val="26"/>
                <w:szCs w:val="26"/>
              </w:rPr>
              <w:t>PyTorch</w:t>
            </w:r>
          </w:p>
        </w:tc>
      </w:tr>
      <w:tr w:rsidR="00EE2A41" w:rsidRPr="007F754F" w14:paraId="366FCD2A"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E7E3" w14:textId="77777777" w:rsidR="00EE2A41" w:rsidRPr="007F754F" w:rsidRDefault="00000000">
            <w:pPr>
              <w:rPr>
                <w:sz w:val="26"/>
                <w:szCs w:val="26"/>
              </w:rPr>
            </w:pPr>
            <w:r w:rsidRPr="007F754F">
              <w:rPr>
                <w:sz w:val="26"/>
                <w:szCs w:val="26"/>
              </w:rPr>
              <w:t>CH6 – Job RS NLP</w:t>
            </w:r>
          </w:p>
        </w:tc>
        <w:tc>
          <w:tcPr>
            <w:tcW w:w="2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BCA6E" w14:textId="77777777" w:rsidR="00EE2A41" w:rsidRPr="007F754F" w:rsidRDefault="00000000">
            <w:pPr>
              <w:rPr>
                <w:sz w:val="26"/>
                <w:szCs w:val="26"/>
              </w:rPr>
            </w:pPr>
            <w:r w:rsidRPr="007F754F">
              <w:rPr>
                <w:sz w:val="26"/>
                <w:szCs w:val="26"/>
              </w:rPr>
              <w:t>Contrastive learning, Similarity</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1A512" w14:textId="77777777" w:rsidR="00EE2A41" w:rsidRPr="007F754F" w:rsidRDefault="00000000">
            <w:pPr>
              <w:rPr>
                <w:sz w:val="26"/>
                <w:szCs w:val="26"/>
              </w:rPr>
            </w:pPr>
            <w:r w:rsidRPr="007F754F">
              <w:rPr>
                <w:sz w:val="26"/>
                <w:szCs w:val="26"/>
              </w:rPr>
              <w:t>NER, Fine-tuning, Bi-encoder</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66579" w14:textId="77777777" w:rsidR="00EE2A41" w:rsidRPr="007F754F" w:rsidRDefault="00000000">
            <w:pPr>
              <w:rPr>
                <w:sz w:val="26"/>
                <w:szCs w:val="26"/>
              </w:rPr>
            </w:pPr>
            <w:r w:rsidRPr="007F754F">
              <w:rPr>
                <w:sz w:val="26"/>
                <w:szCs w:val="26"/>
              </w:rPr>
              <w:t>HuggingFace</w:t>
            </w:r>
          </w:p>
        </w:tc>
      </w:tr>
      <w:tr w:rsidR="00EE2A41" w:rsidRPr="007F754F" w14:paraId="1F240F57"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1EA7E9" w14:textId="77777777" w:rsidR="00EE2A41" w:rsidRPr="007F754F" w:rsidRDefault="00000000">
            <w:pPr>
              <w:rPr>
                <w:sz w:val="26"/>
                <w:szCs w:val="26"/>
              </w:rPr>
            </w:pPr>
            <w:r w:rsidRPr="007F754F">
              <w:rPr>
                <w:sz w:val="26"/>
                <w:szCs w:val="26"/>
              </w:rPr>
              <w:lastRenderedPageBreak/>
              <w:t>CH7 – Multi-objective</w:t>
            </w:r>
          </w:p>
        </w:tc>
        <w:tc>
          <w:tcPr>
            <w:tcW w:w="27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1C85D1" w14:textId="77777777" w:rsidR="00EE2A41" w:rsidRPr="007F754F" w:rsidRDefault="00000000">
            <w:pPr>
              <w:rPr>
                <w:sz w:val="26"/>
                <w:szCs w:val="26"/>
              </w:rPr>
            </w:pPr>
            <w:r w:rsidRPr="007F754F">
              <w:rPr>
                <w:sz w:val="26"/>
                <w:szCs w:val="26"/>
              </w:rPr>
              <w:t>Pareto dominance, Submodularity</w:t>
            </w:r>
          </w:p>
        </w:tc>
        <w:tc>
          <w:tcPr>
            <w:tcW w:w="2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65341" w14:textId="77777777" w:rsidR="00EE2A41" w:rsidRPr="007F754F" w:rsidRDefault="00000000">
            <w:pPr>
              <w:rPr>
                <w:sz w:val="26"/>
                <w:szCs w:val="26"/>
              </w:rPr>
            </w:pPr>
            <w:r w:rsidRPr="007F754F">
              <w:rPr>
                <w:sz w:val="26"/>
                <w:szCs w:val="26"/>
              </w:rPr>
              <w:t>NSGA-II, MMR, DPP</w:t>
            </w:r>
          </w:p>
        </w:tc>
        <w:tc>
          <w:tcPr>
            <w:tcW w:w="2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F4C485" w14:textId="77777777" w:rsidR="00EE2A41" w:rsidRPr="007F754F" w:rsidRDefault="00000000">
            <w:pPr>
              <w:rPr>
                <w:sz w:val="26"/>
                <w:szCs w:val="26"/>
              </w:rPr>
            </w:pPr>
            <w:r w:rsidRPr="007F754F">
              <w:rPr>
                <w:sz w:val="26"/>
                <w:szCs w:val="26"/>
              </w:rPr>
              <w:t>pymoo, numpy</w:t>
            </w:r>
          </w:p>
        </w:tc>
      </w:tr>
      <w:tr w:rsidR="00EE2A41" w:rsidRPr="007F754F" w14:paraId="104CAE17"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D3B18" w14:textId="77777777" w:rsidR="00EE2A41" w:rsidRPr="007F754F" w:rsidRDefault="00000000">
            <w:pPr>
              <w:rPr>
                <w:sz w:val="26"/>
                <w:szCs w:val="26"/>
              </w:rPr>
            </w:pPr>
            <w:r w:rsidRPr="007F754F">
              <w:rPr>
                <w:sz w:val="26"/>
                <w:szCs w:val="26"/>
              </w:rPr>
              <w:t>CH8 – Federated RS</w:t>
            </w:r>
          </w:p>
        </w:tc>
        <w:tc>
          <w:tcPr>
            <w:tcW w:w="2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0F44B" w14:textId="77777777" w:rsidR="00EE2A41" w:rsidRPr="007F754F" w:rsidRDefault="00000000">
            <w:pPr>
              <w:rPr>
                <w:sz w:val="26"/>
                <w:szCs w:val="26"/>
              </w:rPr>
            </w:pPr>
            <w:r w:rsidRPr="007F754F">
              <w:rPr>
                <w:sz w:val="26"/>
                <w:szCs w:val="26"/>
              </w:rPr>
              <w:t>DP, Gaussian mechanism, KL</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89C4B" w14:textId="77777777" w:rsidR="00EE2A41" w:rsidRPr="007F754F" w:rsidRDefault="00000000">
            <w:pPr>
              <w:rPr>
                <w:sz w:val="26"/>
                <w:szCs w:val="26"/>
              </w:rPr>
            </w:pPr>
            <w:r w:rsidRPr="007F754F">
              <w:rPr>
                <w:sz w:val="26"/>
                <w:szCs w:val="26"/>
              </w:rPr>
              <w:t>FedAvg, FedProx, Secret sharing</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0A1D2" w14:textId="77777777" w:rsidR="00EE2A41" w:rsidRPr="007F754F" w:rsidRDefault="00000000">
            <w:pPr>
              <w:rPr>
                <w:sz w:val="26"/>
                <w:szCs w:val="26"/>
              </w:rPr>
            </w:pPr>
            <w:r w:rsidRPr="007F754F">
              <w:rPr>
                <w:sz w:val="26"/>
                <w:szCs w:val="26"/>
              </w:rPr>
              <w:t>PySyft, TFF</w:t>
            </w:r>
          </w:p>
        </w:tc>
      </w:tr>
      <w:tr w:rsidR="00EE2A41" w:rsidRPr="007F754F" w14:paraId="50F792FE"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BF4FB1" w14:textId="77777777" w:rsidR="00EE2A41" w:rsidRPr="007F754F" w:rsidRDefault="00000000">
            <w:pPr>
              <w:rPr>
                <w:sz w:val="26"/>
                <w:szCs w:val="26"/>
              </w:rPr>
            </w:pPr>
            <w:r w:rsidRPr="007F754F">
              <w:rPr>
                <w:sz w:val="26"/>
                <w:szCs w:val="26"/>
              </w:rPr>
              <w:t>CH9 – KG RS</w:t>
            </w:r>
          </w:p>
        </w:tc>
        <w:tc>
          <w:tcPr>
            <w:tcW w:w="279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12C82" w14:textId="77777777" w:rsidR="00EE2A41" w:rsidRPr="007F754F" w:rsidRDefault="00000000">
            <w:pPr>
              <w:rPr>
                <w:sz w:val="26"/>
                <w:szCs w:val="26"/>
              </w:rPr>
            </w:pPr>
            <w:r w:rsidRPr="007F754F">
              <w:rPr>
                <w:sz w:val="26"/>
                <w:szCs w:val="26"/>
              </w:rPr>
              <w:t>KGE, TransE, Attention on graph</w:t>
            </w:r>
          </w:p>
        </w:tc>
        <w:tc>
          <w:tcPr>
            <w:tcW w:w="2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F521F0" w14:textId="77777777" w:rsidR="00EE2A41" w:rsidRPr="007F754F" w:rsidRDefault="00000000">
            <w:pPr>
              <w:rPr>
                <w:sz w:val="26"/>
                <w:szCs w:val="26"/>
              </w:rPr>
            </w:pPr>
            <w:r w:rsidRPr="007F754F">
              <w:rPr>
                <w:sz w:val="26"/>
                <w:szCs w:val="26"/>
              </w:rPr>
              <w:t>KGAT, Path reasoning, XAI</w:t>
            </w:r>
          </w:p>
        </w:tc>
        <w:tc>
          <w:tcPr>
            <w:tcW w:w="25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23BC32" w14:textId="77777777" w:rsidR="00EE2A41" w:rsidRPr="007F754F" w:rsidRDefault="00000000">
            <w:pPr>
              <w:rPr>
                <w:sz w:val="26"/>
                <w:szCs w:val="26"/>
              </w:rPr>
            </w:pPr>
            <w:r w:rsidRPr="007F754F">
              <w:rPr>
                <w:sz w:val="26"/>
                <w:szCs w:val="26"/>
              </w:rPr>
              <w:t>OpenKE, PyG</w:t>
            </w:r>
          </w:p>
        </w:tc>
      </w:tr>
      <w:tr w:rsidR="00EE2A41" w:rsidRPr="007F754F" w14:paraId="3610322B" w14:textId="77777777" w:rsidTr="00A12E8E">
        <w:tblPrEx>
          <w:tblCellMar>
            <w:top w:w="0" w:type="dxa"/>
            <w:bottom w:w="0" w:type="dxa"/>
          </w:tblCellMar>
        </w:tblPrEx>
        <w:tc>
          <w:tcPr>
            <w:tcW w:w="16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F0964" w14:textId="77777777" w:rsidR="00EE2A41" w:rsidRPr="007F754F" w:rsidRDefault="00000000">
            <w:pPr>
              <w:rPr>
                <w:sz w:val="26"/>
                <w:szCs w:val="26"/>
              </w:rPr>
            </w:pPr>
            <w:r w:rsidRPr="007F754F">
              <w:rPr>
                <w:sz w:val="26"/>
                <w:szCs w:val="26"/>
              </w:rPr>
              <w:t>CH10 – RL CRS</w:t>
            </w:r>
          </w:p>
        </w:tc>
        <w:tc>
          <w:tcPr>
            <w:tcW w:w="27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8297A" w14:textId="77777777" w:rsidR="00EE2A41" w:rsidRPr="007F754F" w:rsidRDefault="00000000">
            <w:pPr>
              <w:rPr>
                <w:sz w:val="26"/>
                <w:szCs w:val="26"/>
              </w:rPr>
            </w:pPr>
            <w:r w:rsidRPr="007F754F">
              <w:rPr>
                <w:sz w:val="26"/>
                <w:szCs w:val="26"/>
              </w:rPr>
              <w:t>MDP, Bellman, Q-learning</w:t>
            </w:r>
          </w:p>
        </w:tc>
        <w:tc>
          <w:tcPr>
            <w:tcW w:w="2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1998" w14:textId="77777777" w:rsidR="00EE2A41" w:rsidRPr="007F754F" w:rsidRDefault="00000000">
            <w:pPr>
              <w:rPr>
                <w:sz w:val="26"/>
                <w:szCs w:val="26"/>
              </w:rPr>
            </w:pPr>
            <w:r w:rsidRPr="007F754F">
              <w:rPr>
                <w:sz w:val="26"/>
                <w:szCs w:val="26"/>
              </w:rPr>
              <w:t>DQN, Experience replay, ε-greedy</w:t>
            </w:r>
          </w:p>
        </w:tc>
        <w:tc>
          <w:tcPr>
            <w:tcW w:w="2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EA1C1" w14:textId="77777777" w:rsidR="00EE2A41" w:rsidRPr="007F754F" w:rsidRDefault="00000000">
            <w:pPr>
              <w:rPr>
                <w:sz w:val="26"/>
                <w:szCs w:val="26"/>
              </w:rPr>
            </w:pPr>
            <w:r w:rsidRPr="007F754F">
              <w:rPr>
                <w:sz w:val="26"/>
                <w:szCs w:val="26"/>
              </w:rPr>
              <w:t>Gym, PyTorch</w:t>
            </w:r>
          </w:p>
        </w:tc>
      </w:tr>
    </w:tbl>
    <w:p w14:paraId="26617949" w14:textId="7ABCB282" w:rsidR="00EE2A41" w:rsidRPr="007F754F" w:rsidRDefault="00EE2A41">
      <w:pPr>
        <w:rPr>
          <w:sz w:val="26"/>
          <w:szCs w:val="26"/>
        </w:rPr>
      </w:pPr>
    </w:p>
    <w:p w14:paraId="04769AF3" w14:textId="77777777" w:rsidR="00EE2A41" w:rsidRPr="007F754F" w:rsidRDefault="00000000">
      <w:pPr>
        <w:shd w:val="clear" w:color="auto" w:fill="1F3864"/>
        <w:spacing w:after="200"/>
        <w:jc w:val="center"/>
        <w:rPr>
          <w:sz w:val="26"/>
          <w:szCs w:val="26"/>
        </w:rPr>
      </w:pPr>
      <w:r w:rsidRPr="007F754F">
        <w:rPr>
          <w:b/>
          <w:bCs/>
          <w:color w:val="FFFFFF"/>
          <w:sz w:val="26"/>
          <w:szCs w:val="26"/>
        </w:rPr>
        <w:t>PHẦN 1 – KIẾN THỨC NỀN TẢNG CHO 10 CHỦ ĐỀ CĂN BẢN</w:t>
      </w:r>
    </w:p>
    <w:p w14:paraId="5522FCF2" w14:textId="34191DF0" w:rsidR="00EE2A41" w:rsidRPr="007F754F" w:rsidRDefault="00EE2A41">
      <w:pPr>
        <w:rPr>
          <w:sz w:val="26"/>
          <w:szCs w:val="26"/>
        </w:rPr>
      </w:pPr>
    </w:p>
    <w:p w14:paraId="3A4EB13F" w14:textId="77777777" w:rsidR="00EE2A41" w:rsidRPr="007F754F" w:rsidRDefault="00000000">
      <w:pPr>
        <w:pBdr>
          <w:bottom w:val="thick" w:sz="8" w:space="4" w:color="2E75B6"/>
        </w:pBdr>
        <w:spacing w:after="60"/>
        <w:rPr>
          <w:sz w:val="26"/>
          <w:szCs w:val="26"/>
        </w:rPr>
      </w:pPr>
      <w:r w:rsidRPr="007F754F">
        <w:rPr>
          <w:b/>
          <w:bCs/>
          <w:color w:val="2E75B6"/>
          <w:sz w:val="26"/>
          <w:szCs w:val="26"/>
        </w:rPr>
        <w:t xml:space="preserve">[CĂN BẢN] CHỦ ĐỀ 01  </w:t>
      </w:r>
      <w:r w:rsidRPr="007F754F">
        <w:rPr>
          <w:b/>
          <w:bCs/>
          <w:color w:val="1F3864"/>
          <w:sz w:val="26"/>
          <w:szCs w:val="26"/>
        </w:rPr>
        <w:t>Lọc Cộng Tác (Collaborative Filtering)</w:t>
      </w:r>
    </w:p>
    <w:p w14:paraId="77F295D9" w14:textId="77777777" w:rsidR="00EE2A41" w:rsidRPr="007F754F" w:rsidRDefault="00000000">
      <w:pPr>
        <w:spacing w:before="60" w:after="240"/>
        <w:rPr>
          <w:sz w:val="26"/>
          <w:szCs w:val="26"/>
        </w:rPr>
      </w:pPr>
      <w:r w:rsidRPr="007F754F">
        <w:rPr>
          <w:i/>
          <w:iCs/>
          <w:color w:val="666666"/>
          <w:sz w:val="26"/>
          <w:szCs w:val="26"/>
        </w:rPr>
        <w:t>Phương pháp khuyến nghị dựa trên sự tương đồng giữa người dùng và sản phẩm</w:t>
      </w:r>
    </w:p>
    <w:p w14:paraId="306BAF7A" w14:textId="77777777" w:rsidR="00EE2A41" w:rsidRPr="007F754F" w:rsidRDefault="00000000">
      <w:pPr>
        <w:pStyle w:val="Heading2"/>
      </w:pPr>
      <w:r w:rsidRPr="007F754F">
        <w:t>Giới thiệu</w:t>
      </w:r>
    </w:p>
    <w:p w14:paraId="2E37A8B9"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Để nghiên cứu Collaborative Filtering, sinh viên cần nắm vững các khối kiến thức toán học và kỹ thuật nền tảng sau đây. Đây là những khái niệm xuất hiện trực tiếp trong công thức tính toán và thiết kế hệ thống.</w:t>
      </w:r>
    </w:p>
    <w:p w14:paraId="28508D09" w14:textId="77777777" w:rsidR="00EE2A41" w:rsidRPr="007F754F" w:rsidRDefault="00000000">
      <w:pPr>
        <w:pStyle w:val="Heading2"/>
      </w:pPr>
      <w:r w:rsidRPr="007F754F">
        <w:t>Các Khối Kiến Thức Cần Nắm Vững</w:t>
      </w:r>
    </w:p>
    <w:p w14:paraId="353F6537" w14:textId="77777777" w:rsidR="00EE2A41" w:rsidRPr="007F754F" w:rsidRDefault="00000000">
      <w:pPr>
        <w:pStyle w:val="Heading3"/>
        <w:rPr>
          <w:sz w:val="26"/>
          <w:szCs w:val="26"/>
        </w:rPr>
      </w:pPr>
      <w:r w:rsidRPr="007F754F">
        <w:rPr>
          <w:sz w:val="26"/>
          <w:szCs w:val="26"/>
        </w:rPr>
        <w:t>1. Đại số tuyến tính căn bản</w:t>
      </w:r>
    </w:p>
    <w:p w14:paraId="5C1ACBB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Véc-tơ và ma trận: </w:t>
      </w:r>
      <w:r w:rsidRPr="007F754F">
        <w:rPr>
          <w:sz w:val="26"/>
          <w:szCs w:val="26"/>
        </w:rPr>
        <w:t>Hiểu véc-tơ hàng/cột, ma trận m×n. Ma trận xếp hạng R (m×n): m người dùng, n sản phẩm. Phép nhân ma trận, chuyển vị. Ký hiệu: r_u là véc-tơ xếp hạng của người dùng u (hàng của R).</w:t>
      </w:r>
    </w:p>
    <w:p w14:paraId="0B070CE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Tích vô hướng (Dot product): </w:t>
      </w:r>
      <w:r w:rsidRPr="007F754F">
        <w:rPr>
          <w:sz w:val="26"/>
          <w:szCs w:val="26"/>
        </w:rPr>
        <w:t>a · b = Σ a_i × b_i. Đây là phép toán cốt lõi trong tính độ tương tự. Hai véc-tơ song song → tích lớn, vuông góc → tích bằng 0.</w:t>
      </w:r>
    </w:p>
    <w:p w14:paraId="2887657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Chuẩn véc-tơ (Norm): </w:t>
      </w:r>
      <w:r w:rsidRPr="007F754F">
        <w:rPr>
          <w:sz w:val="26"/>
          <w:szCs w:val="26"/>
        </w:rPr>
        <w:t>||a|| = sqrt(Σ a_i²) là độ dài véc-tơ. Dùng để chuẩn hóa trước khi tính cosine similarity, tránh ảnh hưởng của người dùng xếp hạng nhiều vs ít sản phẩm.</w:t>
      </w:r>
    </w:p>
    <w:p w14:paraId="6D4D6F9B" w14:textId="77777777" w:rsidR="00EE2A41" w:rsidRPr="007F754F" w:rsidRDefault="00000000">
      <w:pPr>
        <w:pStyle w:val="Heading3"/>
        <w:rPr>
          <w:sz w:val="26"/>
          <w:szCs w:val="26"/>
        </w:rPr>
      </w:pPr>
      <w:r w:rsidRPr="007F754F">
        <w:rPr>
          <w:sz w:val="26"/>
          <w:szCs w:val="26"/>
        </w:rPr>
        <w:t>2. Độ tương tự (Similarity Measures)</w:t>
      </w:r>
    </w:p>
    <w:p w14:paraId="4EBF8F8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Cosine Similarity: </w:t>
      </w:r>
      <w:r w:rsidRPr="007F754F">
        <w:rPr>
          <w:sz w:val="26"/>
          <w:szCs w:val="26"/>
        </w:rPr>
        <w:t>sim(u, v) = (r_u · r_v) / (||r_u|| × ||r_v||). Kết quả trong [−1, 1]. Không bị ảnh hưởng bởi độ lớn của véc-tơ (scale-invariant). Phù hợp với dữ liệu có giá trị dương.</w:t>
      </w:r>
    </w:p>
    <w:p w14:paraId="25F248E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Pearson Correlation: </w:t>
      </w:r>
      <w:r w:rsidRPr="007F754F">
        <w:rPr>
          <w:sz w:val="26"/>
          <w:szCs w:val="26"/>
        </w:rPr>
        <w:t>sim(u,v) = Σ(r_ui − r̄_u)(r_vi − r̄_v) / [sqrt(Σ(r_ui−r̄_u)²) × sqrt(Σ(r_vi−r̄_v)²)]. Trừ trung bình trước khi tính → loại bỏ bias xếp hạng (người dùng hay cho điểm cao/thấp).</w:t>
      </w:r>
    </w:p>
    <w:p w14:paraId="5AE44A8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Jaccard Similarity: </w:t>
      </w:r>
      <w:r w:rsidRPr="007F754F">
        <w:rPr>
          <w:sz w:val="26"/>
          <w:szCs w:val="26"/>
        </w:rPr>
        <w:t xml:space="preserve">sim(A,B) = |A ∩ B| / |A </w:t>
      </w:r>
      <w:r w:rsidRPr="007F754F">
        <w:rPr>
          <w:rFonts w:ascii="Cambria Math" w:hAnsi="Cambria Math" w:cs="Cambria Math"/>
          <w:sz w:val="26"/>
          <w:szCs w:val="26"/>
        </w:rPr>
        <w:t>∪</w:t>
      </w:r>
      <w:r w:rsidRPr="007F754F">
        <w:rPr>
          <w:sz w:val="26"/>
          <w:szCs w:val="26"/>
        </w:rPr>
        <w:t xml:space="preserve"> B|. Dùng cho dữ liệu nhị phân (click/không click). Đơn giản, nhanh nhưng không xét đến mức độ ưa thích.</w:t>
      </w:r>
    </w:p>
    <w:p w14:paraId="030BA06B" w14:textId="77777777" w:rsidR="00EE2A41" w:rsidRPr="007F754F" w:rsidRDefault="00000000">
      <w:pPr>
        <w:pStyle w:val="Heading3"/>
        <w:rPr>
          <w:sz w:val="26"/>
          <w:szCs w:val="26"/>
        </w:rPr>
      </w:pPr>
      <w:r w:rsidRPr="007F754F">
        <w:rPr>
          <w:sz w:val="26"/>
          <w:szCs w:val="26"/>
        </w:rPr>
        <w:t>3. Xác suất và thống kê cơ bản</w:t>
      </w:r>
    </w:p>
    <w:p w14:paraId="7015E30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Trung bình và phương sai: </w:t>
      </w:r>
      <w:r w:rsidRPr="007F754F">
        <w:rPr>
          <w:sz w:val="26"/>
          <w:szCs w:val="26"/>
        </w:rPr>
        <w:t>Trung bình người dùng r̄_u = (1/|I_u|) × Σ r_ui: cần để chuẩn hóa rating. Phương sai σ² = E[(X−μ)²]: dùng trong Pearson Correlation và đánh giá mô hình.</w:t>
      </w:r>
    </w:p>
    <w:p w14:paraId="12B2E88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Phân phối dữ liệu thưa (Sparsity): </w:t>
      </w:r>
      <w:r w:rsidRPr="007F754F">
        <w:rPr>
          <w:sz w:val="26"/>
          <w:szCs w:val="26"/>
        </w:rPr>
        <w:t>Ma trận R thực tế có &gt;99% ô trống. Sparsity = 1 − |{(u,i): r_ui ≠ 0}| / (m×n). Sparsity cao → khó tìm hàng xóm chung → cần hiểu giới hạn của CF.</w:t>
      </w:r>
    </w:p>
    <w:p w14:paraId="748E2B06" w14:textId="77777777" w:rsidR="00EE2A41" w:rsidRPr="007F754F" w:rsidRDefault="00000000">
      <w:pPr>
        <w:pStyle w:val="Heading3"/>
        <w:rPr>
          <w:sz w:val="26"/>
          <w:szCs w:val="26"/>
        </w:rPr>
      </w:pPr>
      <w:r w:rsidRPr="007F754F">
        <w:rPr>
          <w:sz w:val="26"/>
          <w:szCs w:val="26"/>
        </w:rPr>
        <w:t>4. Thuật toán tìm hàng xóm gần nhất (K-NN)</w:t>
      </w:r>
    </w:p>
    <w:p w14:paraId="0D156BA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K Nearest Neighbors: </w:t>
      </w:r>
      <w:r w:rsidRPr="007F754F">
        <w:rPr>
          <w:sz w:val="26"/>
          <w:szCs w:val="26"/>
        </w:rPr>
        <w:t>Với người dùng u, tìm K người dùng v có sim(u,v) cao nhất. Brute force: O(m×n). Cải tiến: kd-tree, LSH (Locality Sensitive Hashing) cho dữ liệu lớn.</w:t>
      </w:r>
    </w:p>
    <w:p w14:paraId="09D0DEA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Chọn K tối ưu: </w:t>
      </w:r>
      <w:r w:rsidRPr="007F754F">
        <w:rPr>
          <w:sz w:val="26"/>
          <w:szCs w:val="26"/>
        </w:rPr>
        <w:t xml:space="preserve">K nhỏ → dự đoán không ổn định. K lớn → trung bình hóa quá mức, mất tính cá nhân. Dùng cross-validation để chọn K </w:t>
      </w:r>
      <w:r w:rsidRPr="007F754F">
        <w:rPr>
          <w:rFonts w:ascii="Cambria Math" w:hAnsi="Cambria Math" w:cs="Cambria Math"/>
          <w:sz w:val="26"/>
          <w:szCs w:val="26"/>
        </w:rPr>
        <w:t>∈</w:t>
      </w:r>
      <w:r w:rsidRPr="007F754F">
        <w:rPr>
          <w:sz w:val="26"/>
          <w:szCs w:val="26"/>
        </w:rPr>
        <w:t xml:space="preserve"> {10, 20, 30, 50}.</w:t>
      </w:r>
    </w:p>
    <w:p w14:paraId="2CF9C053" w14:textId="77777777" w:rsidR="00EE2A41" w:rsidRPr="007F754F" w:rsidRDefault="00000000">
      <w:pPr>
        <w:pStyle w:val="Heading3"/>
        <w:rPr>
          <w:sz w:val="26"/>
          <w:szCs w:val="26"/>
        </w:rPr>
      </w:pPr>
      <w:r w:rsidRPr="007F754F">
        <w:rPr>
          <w:sz w:val="26"/>
          <w:szCs w:val="26"/>
        </w:rPr>
        <w:t>5. Đánh giá mô hình (Model Evaluation)</w:t>
      </w:r>
    </w:p>
    <w:p w14:paraId="0453F0F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Train/Test Split: </w:t>
      </w:r>
      <w:r w:rsidRPr="007F754F">
        <w:rPr>
          <w:sz w:val="26"/>
          <w:szCs w:val="26"/>
        </w:rPr>
        <w:t>Chia ngẫu nhiên 80/20 hoặc theo thời gian (temporal split). Leave-one-out: ẩn 1 sản phẩm cuối của mỗi người dùng làm test.</w:t>
      </w:r>
    </w:p>
    <w:p w14:paraId="2350122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RMSE và MAE: </w:t>
      </w:r>
      <w:r w:rsidRPr="007F754F">
        <w:rPr>
          <w:sz w:val="26"/>
          <w:szCs w:val="26"/>
        </w:rPr>
        <w:t>RMSE = sqrt[(1/|T|) Σ (r_ui − r*_ui)²]. MAE = (1/|T|) Σ |r_ui − r*_ui|. RMSE phạt mạnh hơn với outlier. MAE dễ diễn giải hơn.</w:t>
      </w:r>
    </w:p>
    <w:p w14:paraId="51D4C3D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Precision@N và Recall@N: </w:t>
      </w:r>
      <w:r w:rsidRPr="007F754F">
        <w:rPr>
          <w:sz w:val="26"/>
          <w:szCs w:val="26"/>
        </w:rPr>
        <w:t>Precision@N = |relevant ∩ Top-N| / N. Recall@N = |relevant ∩ Top-N| / |relevant|. Cân bằng bằng F1 = 2PR/(P+R).</w:t>
      </w:r>
    </w:p>
    <w:p w14:paraId="6A6939D6" w14:textId="77777777" w:rsidR="00EE2A41" w:rsidRPr="007F754F" w:rsidRDefault="00000000">
      <w:pPr>
        <w:pStyle w:val="Heading3"/>
        <w:rPr>
          <w:sz w:val="26"/>
          <w:szCs w:val="26"/>
        </w:rPr>
      </w:pPr>
      <w:r w:rsidRPr="007F754F">
        <w:rPr>
          <w:sz w:val="26"/>
          <w:szCs w:val="26"/>
        </w:rPr>
        <w:t>6. Công cụ lập trình Python</w:t>
      </w:r>
    </w:p>
    <w:p w14:paraId="61DCABD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NumPy: </w:t>
      </w:r>
      <w:r w:rsidRPr="007F754F">
        <w:rPr>
          <w:sz w:val="26"/>
          <w:szCs w:val="26"/>
        </w:rPr>
        <w:t>Xử lý ma trận và véc-tơ. Các hàm cần biết: np.dot(), np.linalg.norm(), np.corrcoef(), scipy.sparse cho ma trận thưa.</w:t>
      </w:r>
    </w:p>
    <w:p w14:paraId="69B8726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Thư viện Surprise: </w:t>
      </w:r>
      <w:r w:rsidRPr="007F754F">
        <w:rPr>
          <w:sz w:val="26"/>
          <w:szCs w:val="26"/>
        </w:rPr>
        <w:t>Framework chuyên cho RS: cài đặt sẵn UserKNN, ItemKNN, SVD, NMF. Có sẵn cross-validation và các metric RMSE, MAE.</w:t>
      </w:r>
    </w:p>
    <w:p w14:paraId="6409AE7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Pandas: </w:t>
      </w:r>
      <w:r w:rsidRPr="007F754F">
        <w:rPr>
          <w:sz w:val="26"/>
          <w:szCs w:val="26"/>
        </w:rPr>
        <w:t>Đọc dữ liệu CSV, pivot_table để tạo ma trận user-item, groupby để tính thống kê người dùng.</w:t>
      </w:r>
    </w:p>
    <w:p w14:paraId="62BB3EE9" w14:textId="77777777" w:rsidR="00EE2A41" w:rsidRPr="007F754F" w:rsidRDefault="00000000">
      <w:pPr>
        <w:pStyle w:val="Heading2"/>
      </w:pPr>
      <w:r w:rsidRPr="007F754F">
        <w:lastRenderedPageBreak/>
        <w:t>Tài Liệu Tham Khảo Trọng Tâm</w:t>
      </w:r>
    </w:p>
    <w:p w14:paraId="44695DF7"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Gilbert Strang (2016). Introduction to Linear Algebra (Chapter 1–3). MIT Press.</w:t>
      </w:r>
    </w:p>
    <w:p w14:paraId="1946B290"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Aggarwal C.C. (2016). Recommender Systems: The Textbook (Chapter 2). Springer.</w:t>
      </w:r>
    </w:p>
    <w:p w14:paraId="483CEC05"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Kurs Linear Algebra miễn phí: https://ocw.mit.edu/courses/18-06-linear-algebra-spring-2010/</w:t>
      </w:r>
    </w:p>
    <w:p w14:paraId="64374E03"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Tutorial Surprise library: https://surpriselib.com/</w:t>
      </w:r>
    </w:p>
    <w:p w14:paraId="38B8ACE5" w14:textId="429E4BA4" w:rsidR="00EE2A41" w:rsidRPr="007F754F" w:rsidRDefault="00EE2A41">
      <w:pPr>
        <w:rPr>
          <w:sz w:val="26"/>
          <w:szCs w:val="26"/>
        </w:rPr>
      </w:pPr>
    </w:p>
    <w:p w14:paraId="1FCDA4EF" w14:textId="77777777" w:rsidR="00EE2A41" w:rsidRPr="007F754F" w:rsidRDefault="00000000">
      <w:pPr>
        <w:pBdr>
          <w:bottom w:val="thick" w:sz="8" w:space="4" w:color="2E75B6"/>
        </w:pBdr>
        <w:spacing w:after="60"/>
        <w:rPr>
          <w:sz w:val="26"/>
          <w:szCs w:val="26"/>
        </w:rPr>
      </w:pPr>
      <w:r w:rsidRPr="007F754F">
        <w:rPr>
          <w:b/>
          <w:bCs/>
          <w:color w:val="2E75B6"/>
          <w:sz w:val="26"/>
          <w:szCs w:val="26"/>
        </w:rPr>
        <w:t xml:space="preserve">[CĂN BẢN] CHỦ ĐỀ 02  </w:t>
      </w:r>
      <w:r w:rsidRPr="007F754F">
        <w:rPr>
          <w:b/>
          <w:bCs/>
          <w:color w:val="1F3864"/>
          <w:sz w:val="26"/>
          <w:szCs w:val="26"/>
        </w:rPr>
        <w:t>Lọc Dựa Trên Nội Dung (Content-based Filtering)</w:t>
      </w:r>
    </w:p>
    <w:p w14:paraId="2F3D3333" w14:textId="77777777" w:rsidR="00EE2A41" w:rsidRPr="007F754F" w:rsidRDefault="00000000">
      <w:pPr>
        <w:spacing w:before="60" w:after="240"/>
        <w:rPr>
          <w:sz w:val="26"/>
          <w:szCs w:val="26"/>
        </w:rPr>
      </w:pPr>
      <w:r w:rsidRPr="007F754F">
        <w:rPr>
          <w:i/>
          <w:iCs/>
          <w:color w:val="666666"/>
          <w:sz w:val="26"/>
          <w:szCs w:val="26"/>
        </w:rPr>
        <w:t>Khuyến nghị dựa trên đặc trưng nội dung sản phẩm và hồ sơ người dùng</w:t>
      </w:r>
    </w:p>
    <w:p w14:paraId="59E20537" w14:textId="77777777" w:rsidR="00EE2A41" w:rsidRPr="007F754F" w:rsidRDefault="00000000">
      <w:pPr>
        <w:pStyle w:val="Heading2"/>
      </w:pPr>
      <w:r w:rsidRPr="007F754F">
        <w:t>Giới thiệu</w:t>
      </w:r>
    </w:p>
    <w:p w14:paraId="4EEEF914"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Content-based Filtering đòi hỏi kiến thức về Xử lý Ngôn ngữ Tự nhiên (NLP) cơ bản và biểu diễn đặc trưng văn bản. Sinh viên cần hiểu cách chuyển văn bản thành số để máy tính xử lý được.</w:t>
      </w:r>
    </w:p>
    <w:p w14:paraId="40D655E6" w14:textId="77777777" w:rsidR="00EE2A41" w:rsidRPr="007F754F" w:rsidRDefault="00000000">
      <w:pPr>
        <w:pStyle w:val="Heading2"/>
      </w:pPr>
      <w:r w:rsidRPr="007F754F">
        <w:t>Các Khối Kiến Thức Cần Nắm Vững</w:t>
      </w:r>
    </w:p>
    <w:p w14:paraId="79AA2607" w14:textId="77777777" w:rsidR="00EE2A41" w:rsidRPr="007F754F" w:rsidRDefault="00000000">
      <w:pPr>
        <w:pStyle w:val="Heading3"/>
        <w:rPr>
          <w:sz w:val="26"/>
          <w:szCs w:val="26"/>
        </w:rPr>
      </w:pPr>
      <w:r w:rsidRPr="007F754F">
        <w:rPr>
          <w:sz w:val="26"/>
          <w:szCs w:val="26"/>
        </w:rPr>
        <w:t>1. Xử lý ngôn ngữ tự nhiên (NLP) cơ bản</w:t>
      </w:r>
    </w:p>
    <w:p w14:paraId="0F81D3B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Tiền xử lý văn bản: </w:t>
      </w:r>
      <w:r w:rsidRPr="007F754F">
        <w:rPr>
          <w:sz w:val="26"/>
          <w:szCs w:val="26"/>
        </w:rPr>
        <w:t>Tokenization: tách văn bản thành từ/token. Stopword removal: loại bỏ từ không mang nghĩa ('và', 'của', 'the', 'is'). Stemming/Lemmatization: đưa về gốc từ ('running' → 'run'). Lowercase, loại ký tự đặc biệt.</w:t>
      </w:r>
    </w:p>
    <w:p w14:paraId="02A36F4B"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Bag of Words (BoW): </w:t>
      </w:r>
      <w:r w:rsidRPr="007F754F">
        <w:rPr>
          <w:sz w:val="26"/>
          <w:szCs w:val="26"/>
        </w:rPr>
        <w:t>Biểu diễn văn bản bằng tần suất xuất hiện của từ. Vocabulary V = tập tất cả từ. Véc-tơ d: d_i = số lần từ thứ i xuất hiện. Hạn chế: không xét thứ tự từ, không phân biệt tầm quan trọng.</w:t>
      </w:r>
    </w:p>
    <w:p w14:paraId="52F14DF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TF-IDF (Term Frequency – Inverse Document Frequency): </w:t>
      </w:r>
      <w:r w:rsidRPr="007F754F">
        <w:rPr>
          <w:sz w:val="26"/>
          <w:szCs w:val="26"/>
        </w:rPr>
        <w:t>TF(t,d) = số lần t trong d / tổng số từ trong d. IDF(t) = log(N / df_t), N là tổng số tài liệu, df_t là số tài liệu chứa t. TF-IDF(t,d) = TF(t,d) × IDF(t). Từ xuất hiện nhiều trong 1 tài liệu nhưng ít trong các tài liệu khác → trọng số cao.</w:t>
      </w:r>
    </w:p>
    <w:p w14:paraId="0E49B02B" w14:textId="77777777" w:rsidR="00EE2A41" w:rsidRPr="007F754F" w:rsidRDefault="00000000">
      <w:pPr>
        <w:pStyle w:val="Heading3"/>
        <w:rPr>
          <w:sz w:val="26"/>
          <w:szCs w:val="26"/>
        </w:rPr>
      </w:pPr>
      <w:r w:rsidRPr="007F754F">
        <w:rPr>
          <w:sz w:val="26"/>
          <w:szCs w:val="26"/>
        </w:rPr>
        <w:t>2. Biểu diễn đặc trưng (Feature Representation)</w:t>
      </w:r>
    </w:p>
    <w:p w14:paraId="3BF81027"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One-hot Encoding: </w:t>
      </w:r>
      <w:r w:rsidRPr="007F754F">
        <w:rPr>
          <w:sz w:val="26"/>
          <w:szCs w:val="26"/>
        </w:rPr>
        <w:t>Biểu diễn danh mục (categorical) bằng véc-tơ nhị phân. Ví dụ: thể loại phim ['Hành động', 'Hài', 'Kinh dị'] → [1, 0, 0] cho 'Hành động'. Nhiều thể loại → multi-hot encoding.</w:t>
      </w:r>
    </w:p>
    <w:p w14:paraId="36907A4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Chuẩn hóa đặc trưng số: </w:t>
      </w:r>
      <w:r w:rsidRPr="007F754F">
        <w:rPr>
          <w:sz w:val="26"/>
          <w:szCs w:val="26"/>
        </w:rPr>
        <w:t>Min-Max scaling: x' = (x − x_min)/(x_max − x_min) → kết quả trong [0,1]. Z-score: x' = (x − μ)/σ. Cần chuẩn hóa trước khi tính cosine similarity để các đặc trưng đóng góp đều nhau.</w:t>
      </w:r>
    </w:p>
    <w:p w14:paraId="5FB045B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Kết hợp đặc trưng (Feature Fusion): </w:t>
      </w:r>
      <w:r w:rsidRPr="007F754F">
        <w:rPr>
          <w:sz w:val="26"/>
          <w:szCs w:val="26"/>
        </w:rPr>
        <w:t>Nối (concatenate) nhiều loại đặc trưng thành 1 véc-tơ dài: [TF-IDF(mô tả), one-hot(thể loại), normalized(năm), normalized(điểm TB)]. Có thể đặt trọng số cho từng phần.</w:t>
      </w:r>
    </w:p>
    <w:p w14:paraId="086F7FB6" w14:textId="77777777" w:rsidR="00EE2A41" w:rsidRPr="007F754F" w:rsidRDefault="00000000">
      <w:pPr>
        <w:pStyle w:val="Heading3"/>
        <w:rPr>
          <w:sz w:val="26"/>
          <w:szCs w:val="26"/>
        </w:rPr>
      </w:pPr>
      <w:r w:rsidRPr="007F754F">
        <w:rPr>
          <w:sz w:val="26"/>
          <w:szCs w:val="26"/>
        </w:rPr>
        <w:t>3. Xây dựng hồ sơ người dùng (User Profile)</w:t>
      </w:r>
    </w:p>
    <w:p w14:paraId="388310C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Hồ sơ trung bình (Average Profile): </w:t>
      </w:r>
      <w:r w:rsidRPr="007F754F">
        <w:rPr>
          <w:sz w:val="26"/>
          <w:szCs w:val="26"/>
        </w:rPr>
        <w:t xml:space="preserve">profile_u = (1/|I_u|) × Σ_{i </w:t>
      </w:r>
      <w:r w:rsidRPr="007F754F">
        <w:rPr>
          <w:rFonts w:ascii="Cambria Math" w:hAnsi="Cambria Math" w:cs="Cambria Math"/>
          <w:sz w:val="26"/>
          <w:szCs w:val="26"/>
        </w:rPr>
        <w:t>∈</w:t>
      </w:r>
      <w:r w:rsidRPr="007F754F">
        <w:rPr>
          <w:sz w:val="26"/>
          <w:szCs w:val="26"/>
        </w:rPr>
        <w:t xml:space="preserve"> I_u} w_i × r_ui. Tổng trọng số có trọng số theo rating. Đơn giản nhưng hiệu quả cho người dùng có ít tương tác.</w:t>
      </w:r>
    </w:p>
    <w:p w14:paraId="1726995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Decay factor (Suy giảm thời gian): </w:t>
      </w:r>
      <w:r w:rsidRPr="007F754F">
        <w:rPr>
          <w:sz w:val="26"/>
          <w:szCs w:val="26"/>
        </w:rPr>
        <w:t>Sản phẩm xem gần đây quan trọng hơn: w_t = e^(−λ(t_now − t_i)). Cần khi sở thích người dùng thay đổi theo thời gian.</w:t>
      </w:r>
    </w:p>
    <w:p w14:paraId="3ED4DD7E" w14:textId="77777777" w:rsidR="00EE2A41" w:rsidRPr="007F754F" w:rsidRDefault="00000000">
      <w:pPr>
        <w:pStyle w:val="Heading3"/>
        <w:rPr>
          <w:sz w:val="26"/>
          <w:szCs w:val="26"/>
        </w:rPr>
      </w:pPr>
      <w:r w:rsidRPr="007F754F">
        <w:rPr>
          <w:sz w:val="26"/>
          <w:szCs w:val="26"/>
        </w:rPr>
        <w:t>4. Độ tương tự và xếp hạng</w:t>
      </w:r>
    </w:p>
    <w:p w14:paraId="07420A8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Cosine Similarity cho văn bản: </w:t>
      </w:r>
      <w:r w:rsidRPr="007F754F">
        <w:rPr>
          <w:sz w:val="26"/>
          <w:szCs w:val="26"/>
        </w:rPr>
        <w:t>sim(profile_u, w_i) = (profile_u · w_i)/(||profile_u|| × ||w_i||). Ưu điểm: không phụ thuộc độ dài văn bản. Triển khai: sklearn.metrics.pairwise.cosine_similarity(matrix).</w:t>
      </w:r>
    </w:p>
    <w:p w14:paraId="0B9AE27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Xếp hạng (Ranking): </w:t>
      </w:r>
      <w:r w:rsidRPr="007F754F">
        <w:rPr>
          <w:sz w:val="26"/>
          <w:szCs w:val="26"/>
        </w:rPr>
        <w:t>Sắp xếp tất cả sản phẩm chưa tương tác theo sim giảm dần. Lấy Top-N. Có thể thêm bước re-ranking để tăng đa dạng.</w:t>
      </w:r>
    </w:p>
    <w:p w14:paraId="4FEFC281" w14:textId="77777777" w:rsidR="00EE2A41" w:rsidRPr="007F754F" w:rsidRDefault="00000000">
      <w:pPr>
        <w:pStyle w:val="Heading3"/>
        <w:rPr>
          <w:sz w:val="26"/>
          <w:szCs w:val="26"/>
        </w:rPr>
      </w:pPr>
      <w:r w:rsidRPr="007F754F">
        <w:rPr>
          <w:sz w:val="26"/>
          <w:szCs w:val="26"/>
        </w:rPr>
        <w:t>5. Công cụ Python cần biết</w:t>
      </w:r>
    </w:p>
    <w:p w14:paraId="3C05BAB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scikit-learn (sklearn): </w:t>
      </w:r>
      <w:r w:rsidRPr="007F754F">
        <w:rPr>
          <w:sz w:val="26"/>
          <w:szCs w:val="26"/>
        </w:rPr>
        <w:t>TfidfVectorizer: chuyển văn bản → ma trận TF-IDF. cosine_similarity(): tính ma trận độ tương tự. Pipeline: kết hợp nhiều bước tiền xử lý.</w:t>
      </w:r>
    </w:p>
    <w:p w14:paraId="42D7B40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NLTK / underthesea: </w:t>
      </w:r>
      <w:r w:rsidRPr="007F754F">
        <w:rPr>
          <w:sz w:val="26"/>
          <w:szCs w:val="26"/>
        </w:rPr>
        <w:t>NLTK: xử lý văn bản tiếng Anh (tokenize, stemming, stopwords). underthesea: tương đương cho tiếng Việt (word_tokenize, pos_tag).</w:t>
      </w:r>
    </w:p>
    <w:p w14:paraId="6F1D5E35" w14:textId="77777777" w:rsidR="00EE2A41" w:rsidRPr="007F754F" w:rsidRDefault="00000000">
      <w:pPr>
        <w:pStyle w:val="Heading2"/>
      </w:pPr>
      <w:r w:rsidRPr="007F754F">
        <w:t>Tài Liệu Tham Khảo Trọng Tâm</w:t>
      </w:r>
    </w:p>
    <w:p w14:paraId="54B40D31"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Manning C., Raghavan P., Schutze H. (2008). Introduction to Information Retrieval (Chapter 6: Scoring, term weighting). Cambridge UP.</w:t>
      </w:r>
    </w:p>
    <w:p w14:paraId="1A6AFDF9"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Géron A. (2022). Hands-On Machine Learning (Chapter 2: Feature Extraction). O'Reilly.</w:t>
      </w:r>
    </w:p>
    <w:p w14:paraId="159E05E3"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sklearn TF-IDF tutorial: https://scikit-learn.org/stable/modules/feature_extraction.html</w:t>
      </w:r>
    </w:p>
    <w:p w14:paraId="6A54936E"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underthesea (NLP tiếng Việt): https://github.com/undertheseanlp/underthesea</w:t>
      </w:r>
    </w:p>
    <w:p w14:paraId="49A8C51E" w14:textId="4DC8A90B" w:rsidR="00EE2A41" w:rsidRPr="007F754F" w:rsidRDefault="00EE2A41">
      <w:pPr>
        <w:rPr>
          <w:sz w:val="26"/>
          <w:szCs w:val="26"/>
        </w:rPr>
      </w:pPr>
    </w:p>
    <w:p w14:paraId="6A9EE7C9" w14:textId="77777777" w:rsidR="00EE2A41" w:rsidRPr="007F754F" w:rsidRDefault="00000000" w:rsidP="00A12E8E">
      <w:pPr>
        <w:keepNext/>
        <w:pBdr>
          <w:bottom w:val="thick" w:sz="8" w:space="4" w:color="2E75B6"/>
        </w:pBdr>
        <w:spacing w:after="60"/>
        <w:rPr>
          <w:sz w:val="26"/>
          <w:szCs w:val="26"/>
        </w:rPr>
      </w:pPr>
      <w:r w:rsidRPr="007F754F">
        <w:rPr>
          <w:b/>
          <w:bCs/>
          <w:color w:val="2E75B6"/>
          <w:sz w:val="26"/>
          <w:szCs w:val="26"/>
        </w:rPr>
        <w:lastRenderedPageBreak/>
        <w:t xml:space="preserve">[CĂN BẢN] CHỦ ĐỀ 03  </w:t>
      </w:r>
      <w:r w:rsidRPr="007F754F">
        <w:rPr>
          <w:b/>
          <w:bCs/>
          <w:color w:val="1F3864"/>
          <w:sz w:val="26"/>
          <w:szCs w:val="26"/>
        </w:rPr>
        <w:t>Phân Rã Ma Trận (Matrix Factorization)</w:t>
      </w:r>
    </w:p>
    <w:p w14:paraId="6D2F0CB1" w14:textId="77777777" w:rsidR="00EE2A41" w:rsidRPr="007F754F" w:rsidRDefault="00000000">
      <w:pPr>
        <w:spacing w:before="60" w:after="240"/>
        <w:rPr>
          <w:sz w:val="26"/>
          <w:szCs w:val="26"/>
        </w:rPr>
      </w:pPr>
      <w:r w:rsidRPr="007F754F">
        <w:rPr>
          <w:i/>
          <w:iCs/>
          <w:color w:val="666666"/>
          <w:sz w:val="26"/>
          <w:szCs w:val="26"/>
        </w:rPr>
        <w:t>Học biểu diễn ẩn của người dùng và sản phẩm bằng phân rã ma trận SVD / ALS</w:t>
      </w:r>
    </w:p>
    <w:p w14:paraId="4106DA1D" w14:textId="77777777" w:rsidR="00EE2A41" w:rsidRPr="007F754F" w:rsidRDefault="00000000">
      <w:pPr>
        <w:pStyle w:val="Heading2"/>
      </w:pPr>
      <w:r w:rsidRPr="007F754F">
        <w:t>Giới thiệu</w:t>
      </w:r>
    </w:p>
    <w:p w14:paraId="3EEA4F18"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Matrix Factorization là phương pháp cốt lõi trong RS hiện đại. Để hiểu và cài đặt được MF, sinh viên cần nền tảng đại số tuyến tính trung cấp và tối ưu hóa số học.</w:t>
      </w:r>
    </w:p>
    <w:p w14:paraId="3DE92D47" w14:textId="77777777" w:rsidR="00EE2A41" w:rsidRPr="007F754F" w:rsidRDefault="00000000">
      <w:pPr>
        <w:pStyle w:val="Heading2"/>
      </w:pPr>
      <w:r w:rsidRPr="007F754F">
        <w:t>Các Khối Kiến Thức Cần Nắm Vững</w:t>
      </w:r>
    </w:p>
    <w:p w14:paraId="357AC34D" w14:textId="77777777" w:rsidR="00EE2A41" w:rsidRPr="007F754F" w:rsidRDefault="00000000">
      <w:pPr>
        <w:pStyle w:val="Heading3"/>
        <w:rPr>
          <w:sz w:val="26"/>
          <w:szCs w:val="26"/>
        </w:rPr>
      </w:pPr>
      <w:r w:rsidRPr="007F754F">
        <w:rPr>
          <w:sz w:val="26"/>
          <w:szCs w:val="26"/>
        </w:rPr>
        <w:t>1. Đại số tuyến tính trung cấp</w:t>
      </w:r>
    </w:p>
    <w:p w14:paraId="41A337E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Phân rã trị kỳ dị (SVD): </w:t>
      </w:r>
      <w:r w:rsidRPr="007F754F">
        <w:rPr>
          <w:sz w:val="26"/>
          <w:szCs w:val="26"/>
        </w:rPr>
        <w:t>R = U Σ V^T: R là ma trận m×n, U là ma trận đơn nhất m×m (eigenvectors), Σ là ma trận đường chéo chứa singular values (σ_1 ≥ σ_2 ≥ ...), V là ma trận n×n. Giảm chiều: lấy k singular values lớn nhất → R_k ≈ U_k Σ_k V_k^T là xấp xỉ rank-k tốt nhất.</w:t>
      </w:r>
    </w:p>
    <w:p w14:paraId="2DA3F44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Không gian ẩn (Latent Space): </w:t>
      </w:r>
      <w:r w:rsidRPr="007F754F">
        <w:rPr>
          <w:sz w:val="26"/>
          <w:szCs w:val="26"/>
        </w:rPr>
        <w:t xml:space="preserve">Hàng u của P (P_u </w:t>
      </w:r>
      <w:r w:rsidRPr="007F754F">
        <w:rPr>
          <w:rFonts w:ascii="Cambria Math" w:hAnsi="Cambria Math" w:cs="Cambria Math"/>
          <w:sz w:val="26"/>
          <w:szCs w:val="26"/>
        </w:rPr>
        <w:t>∈</w:t>
      </w:r>
      <w:r w:rsidRPr="007F754F">
        <w:rPr>
          <w:sz w:val="26"/>
          <w:szCs w:val="26"/>
        </w:rPr>
        <w:t xml:space="preserve"> R^k): profile ẩn của người dùng u trong k chiều. Hàng i của Q (Q_i </w:t>
      </w:r>
      <w:r w:rsidRPr="007F754F">
        <w:rPr>
          <w:rFonts w:ascii="Cambria Math" w:hAnsi="Cambria Math" w:cs="Cambria Math"/>
          <w:sz w:val="26"/>
          <w:szCs w:val="26"/>
        </w:rPr>
        <w:t>∈</w:t>
      </w:r>
      <w:r w:rsidRPr="007F754F">
        <w:rPr>
          <w:sz w:val="26"/>
          <w:szCs w:val="26"/>
        </w:rPr>
        <w:t xml:space="preserve"> R^k): profile ẩn của sản phẩm i. Dự đoán: r*_ui = P_u · Q_i^T. Mỗi chiều ẩn có thể đại diện cho một "khái niệm" ngầm (ví dụ: thể loại hành động, mức độ phức tạp).</w:t>
      </w:r>
    </w:p>
    <w:p w14:paraId="05DF287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Frobenius Norm: </w:t>
      </w:r>
      <w:r w:rsidRPr="007F754F">
        <w:rPr>
          <w:sz w:val="26"/>
          <w:szCs w:val="26"/>
        </w:rPr>
        <w:t>||A||_F = sqrt(Σ_ij A_ij²). Dùng để đo lỗi giữa ma trận thực và xấp xỉ: ||R − PQ^T||_F². Mục tiêu tối thiểu hóa tổng bình phương sai số trên các ô có giá trị.</w:t>
      </w:r>
    </w:p>
    <w:p w14:paraId="5D1FA9C1" w14:textId="77777777" w:rsidR="00EE2A41" w:rsidRPr="007F754F" w:rsidRDefault="00000000">
      <w:pPr>
        <w:pStyle w:val="Heading3"/>
        <w:rPr>
          <w:sz w:val="26"/>
          <w:szCs w:val="26"/>
        </w:rPr>
      </w:pPr>
      <w:r w:rsidRPr="007F754F">
        <w:rPr>
          <w:sz w:val="26"/>
          <w:szCs w:val="26"/>
        </w:rPr>
        <w:t>2. Tối ưu hóa số học (Numerical Optimization)</w:t>
      </w:r>
    </w:p>
    <w:p w14:paraId="22C0331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Gradient Descent (GD): </w:t>
      </w:r>
      <w:r w:rsidRPr="007F754F">
        <w:rPr>
          <w:sz w:val="26"/>
          <w:szCs w:val="26"/>
        </w:rPr>
        <w:t xml:space="preserve">Tìm cực tiểu hàm f(θ) bằng cách di chuyển ngược chiều gradient: θ ← θ − η × </w:t>
      </w:r>
      <w:r w:rsidRPr="007F754F">
        <w:rPr>
          <w:rFonts w:ascii="Cambria Math" w:hAnsi="Cambria Math" w:cs="Cambria Math"/>
          <w:sz w:val="26"/>
          <w:szCs w:val="26"/>
        </w:rPr>
        <w:t>∇</w:t>
      </w:r>
      <w:r w:rsidRPr="007F754F">
        <w:rPr>
          <w:sz w:val="26"/>
          <w:szCs w:val="26"/>
        </w:rPr>
        <w:t>f(θ). Learning rate η: quá lớn → dao động, không hội tụ; quá nhỏ → hội tụ chậm. Batch GD: tính gradient trên toàn bộ dữ liệu.</w:t>
      </w:r>
    </w:p>
    <w:p w14:paraId="4275F637"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Stochastic Gradient Descent (SGD): </w:t>
      </w:r>
      <w:r w:rsidRPr="007F754F">
        <w:rPr>
          <w:sz w:val="26"/>
          <w:szCs w:val="26"/>
        </w:rPr>
        <w:t>Tính gradient trên từng mẫu (hoặc mini-batch). Nhanh hơn batch GD, phù hợp dữ liệu lớn. Cập nhật sau mỗi cặp (u,i): e_ui = r_ui − r*_ui. P_u ← P_u + η(e_ui Q_i − λ P_u). Q_i ← Q_i + η(e_ui P_u − λ Q_i).</w:t>
      </w:r>
    </w:p>
    <w:p w14:paraId="4273808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Chính quy hóa L2 (Regularization): </w:t>
      </w:r>
      <w:r w:rsidRPr="007F754F">
        <w:rPr>
          <w:sz w:val="26"/>
          <w:szCs w:val="26"/>
        </w:rPr>
        <w:t>Thêm hạng phạt λ(||P||_F² + ||Q||_F²) vào hàm mất mát. Ngăn overfitting khi k lớn. λ nhỏ → underfitting yếu, mô hình phức tạp; λ lớn → overfitting mạnh, mô hình đơn giản hóa quá mức.</w:t>
      </w:r>
    </w:p>
    <w:p w14:paraId="6416D877"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ALS (Alternating Least Squares): </w:t>
      </w:r>
      <w:r w:rsidRPr="007F754F">
        <w:rPr>
          <w:sz w:val="26"/>
          <w:szCs w:val="26"/>
        </w:rPr>
        <w:t>Cố định Q, giải P tối ưu theo dạng đóng: P_u = (Q^T C^u Q + λI)^(−1) Q^T C^u r_u. Sau đó cố định P, giải Q tương tự. Ưu điểm: có nghiệm dạng đóng, dễ song song hóa (Spark ALS).</w:t>
      </w:r>
    </w:p>
    <w:p w14:paraId="5B7B3F1F" w14:textId="77777777" w:rsidR="00EE2A41" w:rsidRPr="007F754F" w:rsidRDefault="00000000">
      <w:pPr>
        <w:pStyle w:val="Heading3"/>
        <w:rPr>
          <w:sz w:val="26"/>
          <w:szCs w:val="26"/>
        </w:rPr>
      </w:pPr>
      <w:r w:rsidRPr="007F754F">
        <w:rPr>
          <w:sz w:val="26"/>
          <w:szCs w:val="26"/>
        </w:rPr>
        <w:lastRenderedPageBreak/>
        <w:t>3. Bias và điều chỉnh</w:t>
      </w:r>
    </w:p>
    <w:p w14:paraId="223165B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Global Bias (Baseline): </w:t>
      </w:r>
      <w:r w:rsidRPr="007F754F">
        <w:rPr>
          <w:sz w:val="26"/>
          <w:szCs w:val="26"/>
        </w:rPr>
        <w:t>μ = trung bình tất cả rating. b_u = trung bình lệch của người dùng u so với μ. b_i = trung bình lệch của sản phẩm i so với μ. Baseline: r̂_ui = μ + b_u + b_i. Thêm vào MF: r̂_ui = μ + b_u + b_i + P_u·Q_i^T.</w:t>
      </w:r>
    </w:p>
    <w:p w14:paraId="5C174AE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Early Stopping: </w:t>
      </w:r>
      <w:r w:rsidRPr="007F754F">
        <w:rPr>
          <w:sz w:val="26"/>
          <w:szCs w:val="26"/>
        </w:rPr>
        <w:t>Theo dõi RMSE trên tập validation sau mỗi epoch. Dừng huấn luyện khi RMSE validation tăng liên tiếp N epoch (N = 5 thường dùng). Lưu lại model tốt nhất.</w:t>
      </w:r>
    </w:p>
    <w:p w14:paraId="04A1A00B" w14:textId="77777777" w:rsidR="00EE2A41" w:rsidRPr="007F754F" w:rsidRDefault="00000000">
      <w:pPr>
        <w:pStyle w:val="Heading3"/>
        <w:rPr>
          <w:sz w:val="26"/>
          <w:szCs w:val="26"/>
        </w:rPr>
      </w:pPr>
      <w:r w:rsidRPr="007F754F">
        <w:rPr>
          <w:sz w:val="26"/>
          <w:szCs w:val="26"/>
        </w:rPr>
        <w:t>4. Kiến thức lập trình cần có</w:t>
      </w:r>
    </w:p>
    <w:p w14:paraId="47857FD7"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NumPy căn bản: </w:t>
      </w:r>
      <w:r w:rsidRPr="007F754F">
        <w:rPr>
          <w:sz w:val="26"/>
          <w:szCs w:val="26"/>
        </w:rPr>
        <w:t>np.random.normal(), ma trận nhân, slicing. Hiểu cách lưu ma trận thưa (sparse matrix) bằng scipy.sparse để tiết kiệm bộ nhớ.</w:t>
      </w:r>
    </w:p>
    <w:p w14:paraId="67863DA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Surprise library – SVD: </w:t>
      </w:r>
      <w:r w:rsidRPr="007F754F">
        <w:rPr>
          <w:sz w:val="26"/>
          <w:szCs w:val="26"/>
        </w:rPr>
        <w:t>from surprise import SVD, Dataset, Reader. Cài đặt nhanh, có sẵn SGD optimizer, bias terms. Tham số quan trọng: n_factors (k), n_epochs, lr_all (η), reg_all (λ).</w:t>
      </w:r>
    </w:p>
    <w:p w14:paraId="2F33ABD9" w14:textId="77777777" w:rsidR="00EE2A41" w:rsidRPr="007F754F" w:rsidRDefault="00000000">
      <w:pPr>
        <w:pStyle w:val="Heading2"/>
      </w:pPr>
      <w:r w:rsidRPr="007F754F">
        <w:t>Tài Liệu Tham Khảo Trọng Tâm</w:t>
      </w:r>
    </w:p>
    <w:p w14:paraId="6C547D12"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Koren Y., Bell R., Volinsky C. (2009). Matrix Factorization Techniques for Recommender Systems. IEEE Computer.</w:t>
      </w:r>
    </w:p>
    <w:p w14:paraId="004F0232"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Strang G. (2019). Linear Algebra and Its Applications (Chapter 7: SVD). Cengage.</w:t>
      </w:r>
    </w:p>
    <w:p w14:paraId="7213E5F1"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Simon Funk blog: https://sifter.org/simon/journal/20061211.html</w:t>
      </w:r>
    </w:p>
    <w:p w14:paraId="00694E16"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Deeplearning.ai – Recommender Systems Specialization (Coursera, Course 3).</w:t>
      </w:r>
    </w:p>
    <w:p w14:paraId="62E54355" w14:textId="2609FC5D" w:rsidR="00EE2A41" w:rsidRPr="007F754F" w:rsidRDefault="00EE2A41">
      <w:pPr>
        <w:rPr>
          <w:sz w:val="26"/>
          <w:szCs w:val="26"/>
        </w:rPr>
      </w:pPr>
    </w:p>
    <w:p w14:paraId="10550D91" w14:textId="77777777" w:rsidR="00EE2A41" w:rsidRPr="007F754F" w:rsidRDefault="00000000">
      <w:pPr>
        <w:pBdr>
          <w:bottom w:val="thick" w:sz="8" w:space="4" w:color="2E75B6"/>
        </w:pBdr>
        <w:spacing w:after="60"/>
        <w:rPr>
          <w:sz w:val="26"/>
          <w:szCs w:val="26"/>
        </w:rPr>
      </w:pPr>
      <w:r w:rsidRPr="007F754F">
        <w:rPr>
          <w:b/>
          <w:bCs/>
          <w:color w:val="2E75B6"/>
          <w:sz w:val="26"/>
          <w:szCs w:val="26"/>
        </w:rPr>
        <w:t xml:space="preserve">[CĂN BẢN] CHỦ ĐỀ 04  </w:t>
      </w:r>
      <w:r w:rsidRPr="007F754F">
        <w:rPr>
          <w:b/>
          <w:bCs/>
          <w:color w:val="1F3864"/>
          <w:sz w:val="26"/>
          <w:szCs w:val="26"/>
        </w:rPr>
        <w:t>Khuyến Nghị Dựa Trên Mạng Neural (Neural CF – NCF)</w:t>
      </w:r>
    </w:p>
    <w:p w14:paraId="29F634F1" w14:textId="77777777" w:rsidR="00EE2A41" w:rsidRPr="007F754F" w:rsidRDefault="00000000">
      <w:pPr>
        <w:spacing w:before="60" w:after="240"/>
        <w:rPr>
          <w:sz w:val="26"/>
          <w:szCs w:val="26"/>
        </w:rPr>
      </w:pPr>
      <w:r w:rsidRPr="007F754F">
        <w:rPr>
          <w:i/>
          <w:iCs/>
          <w:color w:val="666666"/>
          <w:sz w:val="26"/>
          <w:szCs w:val="26"/>
        </w:rPr>
        <w:t>Thay thế dot product bằng mạng neural để học phần tương tác phi tuyến tính</w:t>
      </w:r>
    </w:p>
    <w:p w14:paraId="6559BD0B" w14:textId="77777777" w:rsidR="00EE2A41" w:rsidRPr="007F754F" w:rsidRDefault="00000000">
      <w:pPr>
        <w:pStyle w:val="Heading2"/>
      </w:pPr>
      <w:r w:rsidRPr="007F754F">
        <w:t>Giới thiệu</w:t>
      </w:r>
    </w:p>
    <w:p w14:paraId="3EB63161"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NCF yêu cầu kiến thức về deep learning cơ bản. Sinh viên cần hiểu kiến trúc mạng neural, cơ chế lan truyền ngược, và cách triển khai với PyTorch.</w:t>
      </w:r>
    </w:p>
    <w:p w14:paraId="6E911CAB" w14:textId="77777777" w:rsidR="00EE2A41" w:rsidRPr="007F754F" w:rsidRDefault="00000000">
      <w:pPr>
        <w:pStyle w:val="Heading2"/>
      </w:pPr>
      <w:r w:rsidRPr="007F754F">
        <w:t>Các Khối Kiến Thức Cần Nắm Vững</w:t>
      </w:r>
    </w:p>
    <w:p w14:paraId="5005C26F" w14:textId="77777777" w:rsidR="00EE2A41" w:rsidRPr="007F754F" w:rsidRDefault="00000000">
      <w:pPr>
        <w:pStyle w:val="Heading3"/>
        <w:rPr>
          <w:sz w:val="26"/>
          <w:szCs w:val="26"/>
        </w:rPr>
      </w:pPr>
      <w:r w:rsidRPr="007F754F">
        <w:rPr>
          <w:sz w:val="26"/>
          <w:szCs w:val="26"/>
        </w:rPr>
        <w:t>1. Mạng neural nhân tạo (ANN) cơ bản</w:t>
      </w:r>
    </w:p>
    <w:p w14:paraId="0800EEF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Perceptron và lớp ẩn: </w:t>
      </w:r>
      <w:r w:rsidRPr="007F754F">
        <w:rPr>
          <w:sz w:val="26"/>
          <w:szCs w:val="26"/>
        </w:rPr>
        <w:t>Neuron: z = Σ w_i x_i + b, output = f(z). Hàm kích hoạt: ReLU(z) = max(0, z), Sigmoid σ(z) = 1/(1+e^(−z)), Tanh. MLP (Multi-Layer Perceptron): nhiều lớp ẩn xếp chồng, học được quan hệ phi tuyến.</w:t>
      </w:r>
    </w:p>
    <w:p w14:paraId="26DC875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Backpropagation: </w:t>
      </w:r>
      <w:r w:rsidRPr="007F754F">
        <w:rPr>
          <w:sz w:val="26"/>
          <w:szCs w:val="26"/>
        </w:rPr>
        <w:t>Lan truyền ngược: tính gradient của hàm mất mát theo từng tham số bằng chain rule. ∂L/∂w_l = ∂L/∂z_{l+1} × ∂z_{l+1}/∂w_l. Tự động hóa bởi autograd trong PyTorch (torch.autograd).</w:t>
      </w:r>
    </w:p>
    <w:p w14:paraId="7541205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Dropout và regularization: </w:t>
      </w:r>
      <w:r w:rsidRPr="007F754F">
        <w:rPr>
          <w:sz w:val="26"/>
          <w:szCs w:val="26"/>
        </w:rPr>
        <w:t>Dropout(p): ngẫu nhiên tắt p% neuron trong mỗi bước huấn luyện → giảm overfitting. Batch Normalization: chuẩn hóa output mỗi lớp → ổn định quá trình huấn luyện.</w:t>
      </w:r>
    </w:p>
    <w:p w14:paraId="5E82C6F4" w14:textId="77777777" w:rsidR="00EE2A41" w:rsidRPr="007F754F" w:rsidRDefault="00000000">
      <w:pPr>
        <w:pStyle w:val="Heading3"/>
        <w:rPr>
          <w:sz w:val="26"/>
          <w:szCs w:val="26"/>
        </w:rPr>
      </w:pPr>
      <w:r w:rsidRPr="007F754F">
        <w:rPr>
          <w:sz w:val="26"/>
          <w:szCs w:val="26"/>
        </w:rPr>
        <w:t>2. Embedding Layer (Lớp nhúng)</w:t>
      </w:r>
    </w:p>
    <w:p w14:paraId="5A17699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Embedding là gì?: </w:t>
      </w:r>
      <w:r w:rsidRPr="007F754F">
        <w:rPr>
          <w:sz w:val="26"/>
          <w:szCs w:val="26"/>
        </w:rPr>
        <w:t xml:space="preserve">Ánh xạ ID rời rạc (user_id, item_id) → véc-tơ dày đặc (dense vector). E </w:t>
      </w:r>
      <w:r w:rsidRPr="007F754F">
        <w:rPr>
          <w:rFonts w:ascii="Cambria Math" w:hAnsi="Cambria Math" w:cs="Cambria Math"/>
          <w:sz w:val="26"/>
          <w:szCs w:val="26"/>
        </w:rPr>
        <w:t>∈</w:t>
      </w:r>
      <w:r w:rsidRPr="007F754F">
        <w:rPr>
          <w:sz w:val="26"/>
          <w:szCs w:val="26"/>
        </w:rPr>
        <w:t xml:space="preserve"> R^(N×d): ma trận embedding N thực thể, d chiều. Lookup: e_u = E[user_id_u]. Embedding được học cùng với toàn bộ mạng.</w:t>
      </w:r>
    </w:p>
    <w:p w14:paraId="4F399AD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So sánh vs One-hot: </w:t>
      </w:r>
      <w:r w:rsidRPr="007F754F">
        <w:rPr>
          <w:sz w:val="26"/>
          <w:szCs w:val="26"/>
        </w:rPr>
        <w:t>One-hot: véc-tơ thưa 1×N (N có thể = 1 triệu). Embedding: véc-tơ dày đặc 1×d (d = 64). Embedding học được quan hệ ngữ nghĩa: user tương tự → embedding gần nhau trong không gian d chiều.</w:t>
      </w:r>
    </w:p>
    <w:p w14:paraId="6FF72384" w14:textId="77777777" w:rsidR="00EE2A41" w:rsidRPr="007F754F" w:rsidRDefault="00000000">
      <w:pPr>
        <w:pStyle w:val="Heading3"/>
        <w:rPr>
          <w:sz w:val="26"/>
          <w:szCs w:val="26"/>
        </w:rPr>
      </w:pPr>
      <w:r w:rsidRPr="007F754F">
        <w:rPr>
          <w:sz w:val="26"/>
          <w:szCs w:val="26"/>
        </w:rPr>
        <w:t>3. Hàm mất mát cho RS</w:t>
      </w:r>
    </w:p>
    <w:p w14:paraId="771A7C3B"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Binary Cross-Entropy (BCE): </w:t>
      </w:r>
      <w:r w:rsidRPr="007F754F">
        <w:rPr>
          <w:sz w:val="26"/>
          <w:szCs w:val="26"/>
        </w:rPr>
        <w:t>L = −[y log(ŷ) + (1−y) log(1−ŷ)]. Dùng cho implicit feedback: y=1 (đã tương tác), y=0 (chưa). Negative sampling: với mỗi positive, lấy t=4 negatives ngẫu nhiên.</w:t>
      </w:r>
    </w:p>
    <w:p w14:paraId="4E1CD83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BPR (Bayesian Personalized Ranking): </w:t>
      </w:r>
      <w:r w:rsidRPr="007F754F">
        <w:rPr>
          <w:sz w:val="26"/>
          <w:szCs w:val="26"/>
        </w:rPr>
        <w:t>Học ranking tương đối: P_u thích item i hơn item j. L_BPR = −Σ ln σ(r̂_ui − r̂_uj). Phù hợp khi cần tối ưu ranking metrics (NDCG, HR) hơn là điểm số tuyệt đối.</w:t>
      </w:r>
    </w:p>
    <w:p w14:paraId="43A0C99F" w14:textId="77777777" w:rsidR="00EE2A41" w:rsidRPr="007F754F" w:rsidRDefault="00000000">
      <w:pPr>
        <w:pStyle w:val="Heading3"/>
        <w:rPr>
          <w:sz w:val="26"/>
          <w:szCs w:val="26"/>
        </w:rPr>
      </w:pPr>
      <w:r w:rsidRPr="007F754F">
        <w:rPr>
          <w:sz w:val="26"/>
          <w:szCs w:val="26"/>
        </w:rPr>
        <w:t>4. Triển khai với PyTorch</w:t>
      </w:r>
    </w:p>
    <w:p w14:paraId="0A639F5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Dataset và DataLoader: </w:t>
      </w:r>
      <w:r w:rsidRPr="007F754F">
        <w:rPr>
          <w:sz w:val="26"/>
          <w:szCs w:val="26"/>
        </w:rPr>
        <w:t>torch.utils.data.Dataset: định nghĩa __len__() và __getitem__(). DataLoader: tạo mini-batch, shuffle. Cần biết cách tạo negative samples trong __getitem__().</w:t>
      </w:r>
    </w:p>
    <w:p w14:paraId="2AE4D0DB"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Vòng lặp huấn luyện (Training Loop): </w:t>
      </w:r>
      <w:r w:rsidRPr="007F754F">
        <w:rPr>
          <w:sz w:val="26"/>
          <w:szCs w:val="26"/>
        </w:rPr>
        <w:t>model.train() → optimizer.zero_grad() → output = model(batch) → loss = criterion(output, label) → loss.backward() → optimizer.step(). Theo dõi loss sau mỗi epoch.</w:t>
      </w:r>
    </w:p>
    <w:p w14:paraId="272D2BE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Adam Optimizer: </w:t>
      </w:r>
      <w:r w:rsidRPr="007F754F">
        <w:rPr>
          <w:sz w:val="26"/>
          <w:szCs w:val="26"/>
        </w:rPr>
        <w:t>Kết hợp momentum và RMSProp. Tham số: lr = 0.001 (thường dùng cho NCF), betas = (0.9, 0.999). Không cần điều chỉnh nhiều, phù hợp người mới.</w:t>
      </w:r>
    </w:p>
    <w:p w14:paraId="02D43AA0" w14:textId="77777777" w:rsidR="00EE2A41" w:rsidRPr="007F754F" w:rsidRDefault="00000000">
      <w:pPr>
        <w:pStyle w:val="Heading2"/>
      </w:pPr>
      <w:r w:rsidRPr="007F754F">
        <w:t>Tài Liệu Tham Khảo Trọng Tâm</w:t>
      </w:r>
    </w:p>
    <w:p w14:paraId="22D9B197"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He X. et al. (2017). Neural Collaborative Filtering. WWW 2017.</w:t>
      </w:r>
    </w:p>
    <w:p w14:paraId="147EC0CE"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lastRenderedPageBreak/>
        <w:t>Deep Learning course (fast.ai): https://www.fast.ai/ – Lesson 7: Collaborative Filtering.</w:t>
      </w:r>
    </w:p>
    <w:p w14:paraId="5DB76C3C"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PyTorch tutorial: https://pytorch.org/tutorials/beginner/basics/intro.html</w:t>
      </w:r>
    </w:p>
    <w:p w14:paraId="60C02BFC"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Goodfellow I. et al. (2016). Deep Learning (Chapter 6–7). MIT Press.</w:t>
      </w:r>
    </w:p>
    <w:p w14:paraId="47645BDB" w14:textId="68234ECE" w:rsidR="00EE2A41" w:rsidRPr="007F754F" w:rsidRDefault="00EE2A41">
      <w:pPr>
        <w:rPr>
          <w:sz w:val="26"/>
          <w:szCs w:val="26"/>
        </w:rPr>
      </w:pPr>
    </w:p>
    <w:p w14:paraId="7024BD51" w14:textId="77777777" w:rsidR="00EE2A41" w:rsidRPr="007F754F" w:rsidRDefault="00000000">
      <w:pPr>
        <w:pBdr>
          <w:bottom w:val="thick" w:sz="8" w:space="4" w:color="2E75B6"/>
        </w:pBdr>
        <w:spacing w:after="60"/>
        <w:rPr>
          <w:sz w:val="26"/>
          <w:szCs w:val="26"/>
        </w:rPr>
      </w:pPr>
      <w:r w:rsidRPr="007F754F">
        <w:rPr>
          <w:b/>
          <w:bCs/>
          <w:color w:val="2E75B6"/>
          <w:sz w:val="26"/>
          <w:szCs w:val="26"/>
        </w:rPr>
        <w:t xml:space="preserve">[CĂN BẢN] CHỦ ĐỀ 05  </w:t>
      </w:r>
      <w:r w:rsidRPr="007F754F">
        <w:rPr>
          <w:b/>
          <w:bCs/>
          <w:color w:val="1F3864"/>
          <w:sz w:val="26"/>
          <w:szCs w:val="26"/>
        </w:rPr>
        <w:t>Hệ Thống Khuyến Nghị Lai (Hybrid RS)</w:t>
      </w:r>
    </w:p>
    <w:p w14:paraId="4C7FC7AF" w14:textId="77777777" w:rsidR="00EE2A41" w:rsidRPr="007F754F" w:rsidRDefault="00000000">
      <w:pPr>
        <w:spacing w:before="60" w:after="240"/>
        <w:rPr>
          <w:sz w:val="26"/>
          <w:szCs w:val="26"/>
        </w:rPr>
      </w:pPr>
      <w:r w:rsidRPr="007F754F">
        <w:rPr>
          <w:i/>
          <w:iCs/>
          <w:color w:val="666666"/>
          <w:sz w:val="26"/>
          <w:szCs w:val="26"/>
        </w:rPr>
        <w:t>Kết hợp Content-based và Collaborative Filtering để tăng chất lượng</w:t>
      </w:r>
    </w:p>
    <w:p w14:paraId="5D1C56C5" w14:textId="77777777" w:rsidR="00EE2A41" w:rsidRPr="007F754F" w:rsidRDefault="00000000">
      <w:pPr>
        <w:pStyle w:val="Heading2"/>
      </w:pPr>
      <w:r w:rsidRPr="007F754F">
        <w:t>Giới thiệu</w:t>
      </w:r>
    </w:p>
    <w:p w14:paraId="2339A75F"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Hybrid RS không đòi hỏi kiến thức mới hoàn toàn mà tập trung vào cách kết hợp thông minh các phương pháp đã học. Sinh viên cần nắm vững cả CF lẫn CBF trước khi học Hybrid.</w:t>
      </w:r>
    </w:p>
    <w:p w14:paraId="75D6BF40" w14:textId="77777777" w:rsidR="00EE2A41" w:rsidRPr="007F754F" w:rsidRDefault="00000000">
      <w:pPr>
        <w:pStyle w:val="Heading2"/>
      </w:pPr>
      <w:r w:rsidRPr="007F754F">
        <w:t>Các Khối Kiến Thức Cần Nắm Vững</w:t>
      </w:r>
    </w:p>
    <w:p w14:paraId="4A73EEFD" w14:textId="77777777" w:rsidR="00EE2A41" w:rsidRPr="007F754F" w:rsidRDefault="00000000">
      <w:pPr>
        <w:pStyle w:val="Heading3"/>
        <w:rPr>
          <w:sz w:val="26"/>
          <w:szCs w:val="26"/>
        </w:rPr>
      </w:pPr>
      <w:r w:rsidRPr="007F754F">
        <w:rPr>
          <w:sz w:val="26"/>
          <w:szCs w:val="26"/>
        </w:rPr>
        <w:t>1. Ôn tập CF và CBF (tiên quyết)</w:t>
      </w:r>
    </w:p>
    <w:p w14:paraId="5CA439B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Điểm mạnh và yếu của CF: </w:t>
      </w:r>
      <w:r w:rsidRPr="007F754F">
        <w:rPr>
          <w:sz w:val="26"/>
          <w:szCs w:val="26"/>
        </w:rPr>
        <w:t>Điểm mạnh: không cần nội dung sản phẩm, học được sở thích ngầm, khám phá sản phẩm bất ngờ. Điểm yếu: cold-start (người dùng/sản phẩm mới), data sparsity, tính toán chậm với m,n lớn.</w:t>
      </w:r>
    </w:p>
    <w:p w14:paraId="23484C6D"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Điểm mạnh và yếu của CBF: </w:t>
      </w:r>
      <w:r w:rsidRPr="007F754F">
        <w:rPr>
          <w:sz w:val="26"/>
          <w:szCs w:val="26"/>
        </w:rPr>
        <w:t>Điểm mạnh: không bị cold-start sản phẩm mới, giải thích được ('vì bạn thích X'), không cần dữ liệu từ người dùng khác. Điểm yếu: over-specialization, cần metadata chất lượng, không khám phá sản phẩm đa dạng.</w:t>
      </w:r>
    </w:p>
    <w:p w14:paraId="27A8A4A0" w14:textId="77777777" w:rsidR="00EE2A41" w:rsidRPr="007F754F" w:rsidRDefault="00000000">
      <w:pPr>
        <w:pStyle w:val="Heading3"/>
        <w:rPr>
          <w:sz w:val="26"/>
          <w:szCs w:val="26"/>
        </w:rPr>
      </w:pPr>
      <w:r w:rsidRPr="007F754F">
        <w:rPr>
          <w:sz w:val="26"/>
          <w:szCs w:val="26"/>
        </w:rPr>
        <w:t>2. Các kiểu kiến trúc Hybrid</w:t>
      </w:r>
    </w:p>
    <w:p w14:paraId="0BC05C5B"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Weighted Hybrid: </w:t>
      </w:r>
      <w:r w:rsidRPr="007F754F">
        <w:rPr>
          <w:sz w:val="26"/>
          <w:szCs w:val="26"/>
        </w:rPr>
        <w:t>y_final = w × y_CF + (1−w) × y_CB. Đơn giản, dễ điều chỉnh. Cần chuẩn hóa cả hai điểm số về cùng thang đo [0,1] trước khi kết hợp. Tìm w tối ưu bằng grid search trên validation set.</w:t>
      </w:r>
    </w:p>
    <w:p w14:paraId="6DA3B47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Switching Hybrid: </w:t>
      </w:r>
      <w:r w:rsidRPr="007F754F">
        <w:rPr>
          <w:sz w:val="26"/>
          <w:szCs w:val="26"/>
        </w:rPr>
        <w:t>Chọn 1 trong 2 tùy điều kiện. Ví dụ: nếu người dùng có &lt; N tương tác → dùng CB; nếu ≥ N → dùng CF. Điều kiện switch cần được xác định cẩn thận dựa trên thực nghiệm.</w:t>
      </w:r>
    </w:p>
    <w:p w14:paraId="3C4E6BC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Feature Augmentation: </w:t>
      </w:r>
      <w:r w:rsidRPr="007F754F">
        <w:rPr>
          <w:sz w:val="26"/>
          <w:szCs w:val="26"/>
        </w:rPr>
        <w:t>Dùng output của CF làm feature đầu vào cho CB. Ví dụ: lấy embedding người dùng từ MF, thêm vào feature vector để xây dựng CB model. Tận dụng được cả hai loại thông tin.</w:t>
      </w:r>
    </w:p>
    <w:p w14:paraId="2788AC2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Cascade Hybrid: </w:t>
      </w:r>
      <w:r w:rsidRPr="007F754F">
        <w:rPr>
          <w:sz w:val="26"/>
          <w:szCs w:val="26"/>
        </w:rPr>
        <w:t>CF lọc Top-100 ứng viên. CB re-rank trong 100 ứng viên này. Hiệu quả tính toán cao (CB chỉ chạy trên tập nhỏ). Phổ biến trong hệ thống thực tế (YouTube, Netflix).</w:t>
      </w:r>
    </w:p>
    <w:p w14:paraId="4140E9E6" w14:textId="77777777" w:rsidR="00EE2A41" w:rsidRPr="007F754F" w:rsidRDefault="00000000">
      <w:pPr>
        <w:pStyle w:val="Heading3"/>
        <w:rPr>
          <w:sz w:val="26"/>
          <w:szCs w:val="26"/>
        </w:rPr>
      </w:pPr>
      <w:r w:rsidRPr="007F754F">
        <w:rPr>
          <w:sz w:val="26"/>
          <w:szCs w:val="26"/>
        </w:rPr>
        <w:lastRenderedPageBreak/>
        <w:t>3. Chuẩn hóa điểm số (Score Normalization)</w:t>
      </w:r>
    </w:p>
    <w:p w14:paraId="7259E9F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Min-Max Normalization: </w:t>
      </w:r>
      <w:r w:rsidRPr="007F754F">
        <w:rPr>
          <w:sz w:val="26"/>
          <w:szCs w:val="26"/>
        </w:rPr>
        <w:t>x_norm = (x − min) / (max − min) → [0, 1]. Cần tính trên toàn bộ tập điểm, không chỉ trên tập test.</w:t>
      </w:r>
    </w:p>
    <w:p w14:paraId="7E7127D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Z-score Normalization: </w:t>
      </w:r>
      <w:r w:rsidRPr="007F754F">
        <w:rPr>
          <w:sz w:val="26"/>
          <w:szCs w:val="26"/>
        </w:rPr>
        <w:t>x_norm = (x − μ) / σ. Tốt hơn khi điểm có phân phối chuẩn. Sau khi chuẩn hóa, cần đặt lại ngưỡng để lấy Top-N.</w:t>
      </w:r>
    </w:p>
    <w:p w14:paraId="5611E953" w14:textId="77777777" w:rsidR="00EE2A41" w:rsidRPr="007F754F" w:rsidRDefault="00000000">
      <w:pPr>
        <w:pStyle w:val="Heading3"/>
        <w:rPr>
          <w:sz w:val="26"/>
          <w:szCs w:val="26"/>
        </w:rPr>
      </w:pPr>
      <w:r w:rsidRPr="007F754F">
        <w:rPr>
          <w:sz w:val="26"/>
          <w:szCs w:val="26"/>
        </w:rPr>
        <w:t>4. Thiết kế thí nghiệm so sánh</w:t>
      </w:r>
    </w:p>
    <w:p w14:paraId="0830F1F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A/B Testing offline: </w:t>
      </w:r>
      <w:r w:rsidRPr="007F754F">
        <w:rPr>
          <w:sz w:val="26"/>
          <w:szCs w:val="26"/>
        </w:rPr>
        <w:t>Chia người dùng thành 3 nhóm: mới (&lt; 5 rating), trung bình (5–20), tích cực (&gt; 20). Đo hiệu suất 3 mô hình (CF, CB, Hybrid) trên từng nhóm riêng biệt.</w:t>
      </w:r>
    </w:p>
    <w:p w14:paraId="58C052C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Statistical Significance: </w:t>
      </w:r>
      <w:r w:rsidRPr="007F754F">
        <w:rPr>
          <w:sz w:val="26"/>
          <w:szCs w:val="26"/>
        </w:rPr>
        <w:t>Dùng paired t-test để kiểm tra sự khác biệt có ý nghĩa thống kê. p-value &lt; 0.05: sự khác biệt là thật, không phải ngẫu nhiên. Cần biết scipy.stats.ttest_rel().</w:t>
      </w:r>
    </w:p>
    <w:p w14:paraId="385144D3" w14:textId="77777777" w:rsidR="00EE2A41" w:rsidRPr="007F754F" w:rsidRDefault="00000000">
      <w:pPr>
        <w:pStyle w:val="Heading2"/>
      </w:pPr>
      <w:r w:rsidRPr="007F754F">
        <w:t>Tài Liệu Tham Khảo Trọng Tâm</w:t>
      </w:r>
    </w:p>
    <w:p w14:paraId="20CA326A"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Burke R. (2002). Hybrid Recommender Systems: Survey and Experiments. User Modeling and User-Adapted Interaction.</w:t>
      </w:r>
    </w:p>
    <w:p w14:paraId="07FCC53B"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Ricci F. et al. (2015). Recommender Systems Handbook (Chapter 1 &amp; 3). Springer.</w:t>
      </w:r>
    </w:p>
    <w:p w14:paraId="07272F2B"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Blog thực hành: https://towardsdatascience.com/how-to-build-a-hybrid-recommendation-system-4e7af27f5c4a</w:t>
      </w:r>
    </w:p>
    <w:p w14:paraId="05494A15" w14:textId="39E0EBC8" w:rsidR="00EE2A41" w:rsidRPr="007F754F" w:rsidRDefault="00EE2A41">
      <w:pPr>
        <w:rPr>
          <w:sz w:val="26"/>
          <w:szCs w:val="26"/>
        </w:rPr>
      </w:pPr>
    </w:p>
    <w:p w14:paraId="67ABC9B7" w14:textId="77777777" w:rsidR="00EE2A41" w:rsidRPr="007F754F" w:rsidRDefault="00000000">
      <w:pPr>
        <w:pBdr>
          <w:bottom w:val="thick" w:sz="8" w:space="4" w:color="2E75B6"/>
        </w:pBdr>
        <w:spacing w:after="60"/>
        <w:rPr>
          <w:sz w:val="26"/>
          <w:szCs w:val="26"/>
        </w:rPr>
      </w:pPr>
      <w:r w:rsidRPr="007F754F">
        <w:rPr>
          <w:b/>
          <w:bCs/>
          <w:color w:val="2E75B6"/>
          <w:sz w:val="26"/>
          <w:szCs w:val="26"/>
        </w:rPr>
        <w:t xml:space="preserve">[CĂN BẢN] CHỦ ĐỀ 06  </w:t>
      </w:r>
      <w:r w:rsidRPr="007F754F">
        <w:rPr>
          <w:b/>
          <w:bCs/>
          <w:color w:val="1F3864"/>
          <w:sz w:val="26"/>
          <w:szCs w:val="26"/>
        </w:rPr>
        <w:t>Khuyến Nghị Dựa Trên Luật Kết Hợp (Association Rules)</w:t>
      </w:r>
    </w:p>
    <w:p w14:paraId="44665343" w14:textId="77777777" w:rsidR="00EE2A41" w:rsidRPr="007F754F" w:rsidRDefault="00000000">
      <w:pPr>
        <w:spacing w:before="60" w:after="240"/>
        <w:rPr>
          <w:sz w:val="26"/>
          <w:szCs w:val="26"/>
        </w:rPr>
      </w:pPr>
      <w:r w:rsidRPr="007F754F">
        <w:rPr>
          <w:i/>
          <w:iCs/>
          <w:color w:val="666666"/>
          <w:sz w:val="26"/>
          <w:szCs w:val="26"/>
        </w:rPr>
        <w:t>Khám phá luật kết hợp từ lịch sử giao dịch – Apriori và FP-Growth</w:t>
      </w:r>
    </w:p>
    <w:p w14:paraId="24950CC1" w14:textId="77777777" w:rsidR="00EE2A41" w:rsidRPr="007F754F" w:rsidRDefault="00000000">
      <w:pPr>
        <w:pStyle w:val="Heading2"/>
      </w:pPr>
      <w:r w:rsidRPr="007F754F">
        <w:t>Giới thiệu</w:t>
      </w:r>
    </w:p>
    <w:p w14:paraId="051712AC"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Association Rule Mining là phương pháp Data Mining cổ điển, không cần kiến thức deep learning. Sinh viên cần hiểu lý thuyết tập hợp, xác suất cơ bản và thuật toán duyệt cây.</w:t>
      </w:r>
    </w:p>
    <w:p w14:paraId="6133F9B1" w14:textId="77777777" w:rsidR="00EE2A41" w:rsidRPr="007F754F" w:rsidRDefault="00000000">
      <w:pPr>
        <w:pStyle w:val="Heading2"/>
      </w:pPr>
      <w:r w:rsidRPr="007F754F">
        <w:t>Các Khối Kiến Thức Cần Nắm Vững</w:t>
      </w:r>
    </w:p>
    <w:p w14:paraId="21FEF7C2" w14:textId="77777777" w:rsidR="00EE2A41" w:rsidRPr="007F754F" w:rsidRDefault="00000000">
      <w:pPr>
        <w:pStyle w:val="Heading3"/>
        <w:rPr>
          <w:sz w:val="26"/>
          <w:szCs w:val="26"/>
        </w:rPr>
      </w:pPr>
      <w:r w:rsidRPr="007F754F">
        <w:rPr>
          <w:sz w:val="26"/>
          <w:szCs w:val="26"/>
        </w:rPr>
        <w:t>1. Lý thuyết tập hợp (Set Theory)</w:t>
      </w:r>
    </w:p>
    <w:p w14:paraId="4D739C0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Tập hợp và phép toán: </w:t>
      </w:r>
      <w:r w:rsidRPr="007F754F">
        <w:rPr>
          <w:sz w:val="26"/>
          <w:szCs w:val="26"/>
        </w:rPr>
        <w:t xml:space="preserve">Tập giao dịch D = {T_1, T_2, ..., T_n}. Itemset X </w:t>
      </w:r>
      <w:r w:rsidRPr="007F754F">
        <w:rPr>
          <w:rFonts w:ascii="Cambria Math" w:hAnsi="Cambria Math" w:cs="Cambria Math"/>
          <w:sz w:val="26"/>
          <w:szCs w:val="26"/>
        </w:rPr>
        <w:t>⊆</w:t>
      </w:r>
      <w:r w:rsidRPr="007F754F">
        <w:rPr>
          <w:sz w:val="26"/>
          <w:szCs w:val="26"/>
        </w:rPr>
        <w:t xml:space="preserve"> I (tập tất cả sản phẩm). Giao (∩), hợp (</w:t>
      </w:r>
      <w:r w:rsidRPr="007F754F">
        <w:rPr>
          <w:rFonts w:ascii="Cambria Math" w:hAnsi="Cambria Math" w:cs="Cambria Math"/>
          <w:sz w:val="26"/>
          <w:szCs w:val="26"/>
        </w:rPr>
        <w:t>∪</w:t>
      </w:r>
      <w:r w:rsidRPr="007F754F">
        <w:rPr>
          <w:sz w:val="26"/>
          <w:szCs w:val="26"/>
        </w:rPr>
        <w:t>), phần bù. Mối quan hệ tập con: tính chất Apriori dựa vào đây: nếu X không phổ biến thì mọi siêu tập của X cũng không phổ biến.</w:t>
      </w:r>
    </w:p>
    <w:p w14:paraId="673493A0" w14:textId="77777777" w:rsidR="00EE2A41" w:rsidRPr="007F754F" w:rsidRDefault="00000000" w:rsidP="00A12E8E">
      <w:pPr>
        <w:pStyle w:val="Heading3"/>
        <w:keepNext/>
        <w:rPr>
          <w:sz w:val="26"/>
          <w:szCs w:val="26"/>
        </w:rPr>
      </w:pPr>
      <w:r w:rsidRPr="007F754F">
        <w:rPr>
          <w:sz w:val="26"/>
          <w:szCs w:val="26"/>
        </w:rPr>
        <w:lastRenderedPageBreak/>
        <w:t>2. Các chỉ số đánh giá luật</w:t>
      </w:r>
    </w:p>
    <w:p w14:paraId="671042FB"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Support: </w:t>
      </w:r>
      <w:r w:rsidRPr="007F754F">
        <w:rPr>
          <w:sz w:val="26"/>
          <w:szCs w:val="26"/>
        </w:rPr>
        <w:t xml:space="preserve">sup(X) = |{T </w:t>
      </w:r>
      <w:r w:rsidRPr="007F754F">
        <w:rPr>
          <w:rFonts w:ascii="Cambria Math" w:hAnsi="Cambria Math" w:cs="Cambria Math"/>
          <w:sz w:val="26"/>
          <w:szCs w:val="26"/>
        </w:rPr>
        <w:t>∈</w:t>
      </w:r>
      <w:r w:rsidRPr="007F754F">
        <w:rPr>
          <w:sz w:val="26"/>
          <w:szCs w:val="26"/>
        </w:rPr>
        <w:t xml:space="preserve"> D : X </w:t>
      </w:r>
      <w:r w:rsidRPr="007F754F">
        <w:rPr>
          <w:rFonts w:ascii="Cambria Math" w:hAnsi="Cambria Math" w:cs="Cambria Math"/>
          <w:sz w:val="26"/>
          <w:szCs w:val="26"/>
        </w:rPr>
        <w:t>⊆</w:t>
      </w:r>
      <w:r w:rsidRPr="007F754F">
        <w:rPr>
          <w:sz w:val="26"/>
          <w:szCs w:val="26"/>
        </w:rPr>
        <w:t xml:space="preserve"> T}| / |D|. Tần suất itemset X xuất hiện trong tập giao dịch. Luật A→B: sup(A→B) = sup(A </w:t>
      </w:r>
      <w:r w:rsidRPr="007F754F">
        <w:rPr>
          <w:rFonts w:ascii="Cambria Math" w:hAnsi="Cambria Math" w:cs="Cambria Math"/>
          <w:sz w:val="26"/>
          <w:szCs w:val="26"/>
        </w:rPr>
        <w:t>∪</w:t>
      </w:r>
      <w:r w:rsidRPr="007F754F">
        <w:rPr>
          <w:sz w:val="26"/>
          <w:szCs w:val="26"/>
        </w:rPr>
        <w:t xml:space="preserve"> B).</w:t>
      </w:r>
    </w:p>
    <w:p w14:paraId="75E6799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Confidence: </w:t>
      </w:r>
      <w:r w:rsidRPr="007F754F">
        <w:rPr>
          <w:sz w:val="26"/>
          <w:szCs w:val="26"/>
        </w:rPr>
        <w:t xml:space="preserve">conf(A→B) = sup(A </w:t>
      </w:r>
      <w:r w:rsidRPr="007F754F">
        <w:rPr>
          <w:rFonts w:ascii="Cambria Math" w:hAnsi="Cambria Math" w:cs="Cambria Math"/>
          <w:sz w:val="26"/>
          <w:szCs w:val="26"/>
        </w:rPr>
        <w:t>∪</w:t>
      </w:r>
      <w:r w:rsidRPr="007F754F">
        <w:rPr>
          <w:sz w:val="26"/>
          <w:szCs w:val="26"/>
        </w:rPr>
        <w:t xml:space="preserve"> B) / sup(A) = P(B|A). Xác suất có điều kiện: khi mua A thì có bao nhiêu % mua B. Confidence cao không đủ – cần xét Lift.</w:t>
      </w:r>
    </w:p>
    <w:p w14:paraId="25D2761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Lift: </w:t>
      </w:r>
      <w:r w:rsidRPr="007F754F">
        <w:rPr>
          <w:sz w:val="26"/>
          <w:szCs w:val="26"/>
        </w:rPr>
        <w:t>lift(A→B) = conf(A→B) / sup(B) = P(B|A) / P(B). Lift &gt; 1: A và B cùng xuất hiện nhiều hơn ngẫu nhiên → luật có ý nghĩa. Lift = 1: A và B độc lập. Lift &lt; 1: A và B loại trừ nhau.</w:t>
      </w:r>
    </w:p>
    <w:p w14:paraId="1609E02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Conviction và Leverage: </w:t>
      </w:r>
      <w:r w:rsidRPr="007F754F">
        <w:rPr>
          <w:sz w:val="26"/>
          <w:szCs w:val="26"/>
        </w:rPr>
        <w:t>conv(A→B) = (1 − sup(B)) / (1 − conf(A→B)). leverage(A→B) = sup(A</w:t>
      </w:r>
      <w:r w:rsidRPr="007F754F">
        <w:rPr>
          <w:rFonts w:ascii="Cambria Math" w:hAnsi="Cambria Math" w:cs="Cambria Math"/>
          <w:sz w:val="26"/>
          <w:szCs w:val="26"/>
        </w:rPr>
        <w:t>∪</w:t>
      </w:r>
      <w:r w:rsidRPr="007F754F">
        <w:rPr>
          <w:sz w:val="26"/>
          <w:szCs w:val="26"/>
        </w:rPr>
        <w:t>B) − sup(A)×sup(B). Dùng kết hợp nhiều chỉ số để chọn luật tốt.</w:t>
      </w:r>
    </w:p>
    <w:p w14:paraId="13E7D7D6" w14:textId="77777777" w:rsidR="00EE2A41" w:rsidRPr="007F754F" w:rsidRDefault="00000000">
      <w:pPr>
        <w:pStyle w:val="Heading3"/>
        <w:rPr>
          <w:sz w:val="26"/>
          <w:szCs w:val="26"/>
        </w:rPr>
      </w:pPr>
      <w:r w:rsidRPr="007F754F">
        <w:rPr>
          <w:sz w:val="26"/>
          <w:szCs w:val="26"/>
        </w:rPr>
        <w:t>3. Thuật toán Apriori</w:t>
      </w:r>
    </w:p>
    <w:p w14:paraId="404FE6A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Nguyên lý Apriori (Anti-monotone): </w:t>
      </w:r>
      <w:r w:rsidRPr="007F754F">
        <w:rPr>
          <w:sz w:val="26"/>
          <w:szCs w:val="26"/>
        </w:rPr>
        <w:t xml:space="preserve">Tính chất: nếu itemset X không phổ biến (sup &lt; min_sup), thì mọi siêu tập Y </w:t>
      </w:r>
      <w:r w:rsidRPr="007F754F">
        <w:rPr>
          <w:rFonts w:ascii="Cambria Math" w:hAnsi="Cambria Math" w:cs="Cambria Math"/>
          <w:sz w:val="26"/>
          <w:szCs w:val="26"/>
        </w:rPr>
        <w:t>⊃</w:t>
      </w:r>
      <w:r w:rsidRPr="007F754F">
        <w:rPr>
          <w:sz w:val="26"/>
          <w:szCs w:val="26"/>
        </w:rPr>
        <w:t xml:space="preserve"> X cũng không phổ biến. Nhờ tính chất này, cắt tỉa được lượng lớn ứng viên không cần kiểm tra.</w:t>
      </w:r>
    </w:p>
    <w:p w14:paraId="5450CAE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Thuật toán: </w:t>
      </w:r>
      <w:r w:rsidRPr="007F754F">
        <w:rPr>
          <w:sz w:val="26"/>
          <w:szCs w:val="26"/>
        </w:rPr>
        <w:t>B1: Tìm tất cả 1-itemset phổ biến (L1). B2: Join L_k với L_k → ứng viên C_{k+1}. B3: Cắt tỉa ứng viên có tập con không phổ biến. B4: Quet DB tính support C_{k+1} → L_{k+1}. Lặp đến khi L_k rỗng.</w:t>
      </w:r>
    </w:p>
    <w:p w14:paraId="3A84837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Độ phức tạp: </w:t>
      </w:r>
      <w:r w:rsidRPr="007F754F">
        <w:rPr>
          <w:sz w:val="26"/>
          <w:szCs w:val="26"/>
        </w:rPr>
        <w:t>O(2^N) trong trường hợp xấu nhất (N = số sản phẩm). Thực tế nhanh hơn nhiều nhờ cắt tỉa. Vẫn chậm khi min_sup nhỏ hoặc N lớn.</w:t>
      </w:r>
    </w:p>
    <w:p w14:paraId="08B34E23" w14:textId="77777777" w:rsidR="00EE2A41" w:rsidRPr="007F754F" w:rsidRDefault="00000000">
      <w:pPr>
        <w:pStyle w:val="Heading3"/>
        <w:rPr>
          <w:sz w:val="26"/>
          <w:szCs w:val="26"/>
        </w:rPr>
      </w:pPr>
      <w:r w:rsidRPr="007F754F">
        <w:rPr>
          <w:sz w:val="26"/>
          <w:szCs w:val="26"/>
        </w:rPr>
        <w:t>4. Thuật toán FP-Growth</w:t>
      </w:r>
    </w:p>
    <w:p w14:paraId="61C93E2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FP-Tree (Frequent Pattern Tree): </w:t>
      </w:r>
      <w:r w:rsidRPr="007F754F">
        <w:rPr>
          <w:sz w:val="26"/>
          <w:szCs w:val="26"/>
        </w:rPr>
        <w:t>Cây nén tập giao dịch. Mỗi nút: (item, support_count, parent_link). Header table: danh sách item phổ biến + pointer đến các nút trong cây. Chỉ quét dữ liệu 2 lần (vs Apriori: 2k lần cho k-itemsets).</w:t>
      </w:r>
    </w:p>
    <w:p w14:paraId="006222C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Conditional FP-Tree: </w:t>
      </w:r>
      <w:r w:rsidRPr="007F754F">
        <w:rPr>
          <w:sz w:val="26"/>
          <w:szCs w:val="26"/>
        </w:rPr>
        <w:t>Với mỗi item a: tìm tất cả đường đi đến a trong FP-Tree (prefix paths). Xây conditional FP-Tree từ prefix paths. Khai phá đệ quy để tìm frequent itemsets chứa a.</w:t>
      </w:r>
    </w:p>
    <w:p w14:paraId="4FDDFAFF" w14:textId="77777777" w:rsidR="00EE2A41" w:rsidRPr="007F754F" w:rsidRDefault="00000000">
      <w:pPr>
        <w:pStyle w:val="Heading3"/>
        <w:rPr>
          <w:sz w:val="26"/>
          <w:szCs w:val="26"/>
        </w:rPr>
      </w:pPr>
      <w:r w:rsidRPr="007F754F">
        <w:rPr>
          <w:sz w:val="26"/>
          <w:szCs w:val="26"/>
        </w:rPr>
        <w:t>5. Thư viện mlxtend</w:t>
      </w:r>
    </w:p>
    <w:p w14:paraId="11F2F16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Sử dụng mlxtend: </w:t>
      </w:r>
      <w:r w:rsidRPr="007F754F">
        <w:rPr>
          <w:sz w:val="26"/>
          <w:szCs w:val="26"/>
        </w:rPr>
        <w:t>from mlxtend.frequent_patterns import apriori, fpgrowth, association_rules. frequent_itemsets = apriori(df, min_support=0.05, use_colnames=True). rules = association_rules(frequent_itemsets, metric='lift', min_threshold=1.0).</w:t>
      </w:r>
    </w:p>
    <w:p w14:paraId="188ABB58" w14:textId="77777777" w:rsidR="00EE2A41" w:rsidRPr="007F754F" w:rsidRDefault="00000000">
      <w:pPr>
        <w:pStyle w:val="Heading2"/>
      </w:pPr>
      <w:r w:rsidRPr="007F754F">
        <w:lastRenderedPageBreak/>
        <w:t>Tài Liệu Tham Khảo Trọng Tâm</w:t>
      </w:r>
    </w:p>
    <w:p w14:paraId="1D41DBAA"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Agrawal R., Srikant R. (1994). Fast Algorithms for Mining Association Rules. VLDB 1994.</w:t>
      </w:r>
    </w:p>
    <w:p w14:paraId="0294C12F"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Tan P.N. et al. (2005). Introduction to Data Mining (Chapter 6). Addison-Wesley.</w:t>
      </w:r>
    </w:p>
    <w:p w14:paraId="1FC3D2EF"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mlxtend docs: https://rasbt.github.io/mlxtend/user_guide/frequent_patterns/apriori/</w:t>
      </w:r>
    </w:p>
    <w:p w14:paraId="367FF0C5"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Blog: https://towardsdatascience.com/association-rules-2-aa9a77241654</w:t>
      </w:r>
    </w:p>
    <w:p w14:paraId="65448D28" w14:textId="04C23B3D" w:rsidR="00EE2A41" w:rsidRPr="007F754F" w:rsidRDefault="00EE2A41">
      <w:pPr>
        <w:rPr>
          <w:sz w:val="26"/>
          <w:szCs w:val="26"/>
        </w:rPr>
      </w:pPr>
    </w:p>
    <w:p w14:paraId="11E81E56" w14:textId="77777777" w:rsidR="00EE2A41" w:rsidRPr="007F754F" w:rsidRDefault="00000000">
      <w:pPr>
        <w:pBdr>
          <w:bottom w:val="thick" w:sz="8" w:space="4" w:color="2E75B6"/>
        </w:pBdr>
        <w:spacing w:after="60"/>
        <w:rPr>
          <w:sz w:val="26"/>
          <w:szCs w:val="26"/>
        </w:rPr>
      </w:pPr>
      <w:r w:rsidRPr="007F754F">
        <w:rPr>
          <w:b/>
          <w:bCs/>
          <w:color w:val="2E75B6"/>
          <w:sz w:val="26"/>
          <w:szCs w:val="26"/>
        </w:rPr>
        <w:t xml:space="preserve">[CĂN BẢN] CHỦ ĐỀ 07  </w:t>
      </w:r>
      <w:r w:rsidRPr="007F754F">
        <w:rPr>
          <w:b/>
          <w:bCs/>
          <w:color w:val="1F3864"/>
          <w:sz w:val="26"/>
          <w:szCs w:val="26"/>
        </w:rPr>
        <w:t>Xử Lý Vấn Đề Cold-Start</w:t>
      </w:r>
    </w:p>
    <w:p w14:paraId="10E084D0" w14:textId="77777777" w:rsidR="00EE2A41" w:rsidRPr="007F754F" w:rsidRDefault="00000000">
      <w:pPr>
        <w:spacing w:before="60" w:after="240"/>
        <w:rPr>
          <w:sz w:val="26"/>
          <w:szCs w:val="26"/>
        </w:rPr>
      </w:pPr>
      <w:r w:rsidRPr="007F754F">
        <w:rPr>
          <w:i/>
          <w:iCs/>
          <w:color w:val="666666"/>
          <w:sz w:val="26"/>
          <w:szCs w:val="26"/>
        </w:rPr>
        <w:t>Giải pháp cho người dùng mới và sản phẩm mới chưa có lịch sử tương tác</w:t>
      </w:r>
    </w:p>
    <w:p w14:paraId="1053E28D" w14:textId="77777777" w:rsidR="00EE2A41" w:rsidRPr="007F754F" w:rsidRDefault="00000000">
      <w:pPr>
        <w:pStyle w:val="Heading2"/>
      </w:pPr>
      <w:r w:rsidRPr="007F754F">
        <w:t>Giới thiệu</w:t>
      </w:r>
    </w:p>
    <w:p w14:paraId="7D26FD88"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Cold-Start là vấn đề thực tiễn quan trọng. Nghiên cứu chủ đề này yêu cầu hiểu vận hành hệ thống RS trong bối cảnh thực tế, không chỉ lý thuyết thuật toán.</w:t>
      </w:r>
    </w:p>
    <w:p w14:paraId="5BD94117" w14:textId="77777777" w:rsidR="00EE2A41" w:rsidRPr="007F754F" w:rsidRDefault="00000000">
      <w:pPr>
        <w:pStyle w:val="Heading2"/>
      </w:pPr>
      <w:r w:rsidRPr="007F754F">
        <w:t>Các Khối Kiến Thức Cần Nắm Vững</w:t>
      </w:r>
    </w:p>
    <w:p w14:paraId="38A304C5" w14:textId="77777777" w:rsidR="00EE2A41" w:rsidRPr="007F754F" w:rsidRDefault="00000000">
      <w:pPr>
        <w:pStyle w:val="Heading3"/>
        <w:rPr>
          <w:sz w:val="26"/>
          <w:szCs w:val="26"/>
        </w:rPr>
      </w:pPr>
      <w:r w:rsidRPr="007F754F">
        <w:rPr>
          <w:sz w:val="26"/>
          <w:szCs w:val="26"/>
        </w:rPr>
        <w:t>1. Phân loại và phân tích Cold-Start</w:t>
      </w:r>
    </w:p>
    <w:p w14:paraId="60FAC53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Ba loại Cold-Start: </w:t>
      </w:r>
      <w:r w:rsidRPr="007F754F">
        <w:rPr>
          <w:sz w:val="26"/>
          <w:szCs w:val="26"/>
        </w:rPr>
        <w:t>New User Cold-Start: người dùng mới đăng ký, chưa có tương tác. New Item Cold-Start: sản phẩm mới thêm vào hệ thống. System Cold-Start: hệ thống mới, chưa có dữ liệu. Ba loại yêu cầu chiến lược khác nhau.</w:t>
      </w:r>
    </w:p>
    <w:p w14:paraId="0F6DC6E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Giả lập Cold-Start: </w:t>
      </w:r>
      <w:r w:rsidRPr="007F754F">
        <w:rPr>
          <w:sz w:val="26"/>
          <w:szCs w:val="26"/>
        </w:rPr>
        <w:t>Lấy người dùng có ≥ 50 tương tác. Ẩn dần 0, 1, 2, 5, 10 tương tác (giả lập người dùng với ít lịch sử). Đo Recall@10 ở mỗi mức → vẽ learning curve. Đây là phương pháp đánh giá cold-start phổ biến.</w:t>
      </w:r>
    </w:p>
    <w:p w14:paraId="01742433" w14:textId="77777777" w:rsidR="00EE2A41" w:rsidRPr="007F754F" w:rsidRDefault="00000000">
      <w:pPr>
        <w:pStyle w:val="Heading3"/>
        <w:rPr>
          <w:sz w:val="26"/>
          <w:szCs w:val="26"/>
        </w:rPr>
      </w:pPr>
      <w:r w:rsidRPr="007F754F">
        <w:rPr>
          <w:sz w:val="26"/>
          <w:szCs w:val="26"/>
        </w:rPr>
        <w:t>2. Chiến lược giải quyết – Lý thuyết</w:t>
      </w:r>
    </w:p>
    <w:p w14:paraId="5F9D664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Popularity-based: </w:t>
      </w:r>
      <w:r w:rsidRPr="007F754F">
        <w:rPr>
          <w:sz w:val="26"/>
          <w:szCs w:val="26"/>
        </w:rPr>
        <w:t>Nguyên lý: sản phẩm phổ biến nhất có xác suất cao nhất được người dùng mới thích. score(i) = log(|U_i| + 1). Ưu: cực đơn giản. Nhược: không cá nhân hóa, thiên lệch phổ biến (popularity bias).</w:t>
      </w:r>
    </w:p>
    <w:p w14:paraId="346ABDD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Content-based Bootstrapping: </w:t>
      </w:r>
      <w:r w:rsidRPr="007F754F">
        <w:rPr>
          <w:sz w:val="26"/>
          <w:szCs w:val="26"/>
        </w:rPr>
        <w:t>Nguyên lý: dùng thông tin meta của người dùng (tuổi, giới tính, vị trí) hoặc sản phẩm (mô tả, danh mục) khi chưa có lịch sử tương tác. Kết hợp content-based và demographic filtering.</w:t>
      </w:r>
    </w:p>
    <w:p w14:paraId="7E02B26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Onboarding Survey: </w:t>
      </w:r>
      <w:r w:rsidRPr="007F754F">
        <w:rPr>
          <w:sz w:val="26"/>
          <w:szCs w:val="26"/>
        </w:rPr>
        <w:t>Cho người dùng mới xếp hạng N sản phẩm seed (chọn để tối đa hóa coverage và diversity). Câu hỏi ngắn gọn: hiển thị poster phim và hỏi 'Đã xem chưa? Thích không?'. Dùng kết quả để khởi động CF/MF.</w:t>
      </w:r>
    </w:p>
    <w:p w14:paraId="48841C6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DropoutNet: </w:t>
      </w:r>
      <w:r w:rsidRPr="007F754F">
        <w:rPr>
          <w:sz w:val="26"/>
          <w:szCs w:val="26"/>
        </w:rPr>
        <w:t>Nguyên lý: khi huấn luyện, ngẫu nhiên drop embedding người dùng (p=50%) → buộc mô hình học cách dự đoán từ content khi không có embedding. Inference: người dùng mới → dùng content embedding thay CF embedding.</w:t>
      </w:r>
    </w:p>
    <w:p w14:paraId="0F433BD2" w14:textId="77777777" w:rsidR="00EE2A41" w:rsidRPr="007F754F" w:rsidRDefault="00000000">
      <w:pPr>
        <w:pStyle w:val="Heading3"/>
        <w:rPr>
          <w:sz w:val="26"/>
          <w:szCs w:val="26"/>
        </w:rPr>
      </w:pPr>
      <w:r w:rsidRPr="007F754F">
        <w:rPr>
          <w:sz w:val="26"/>
          <w:szCs w:val="26"/>
        </w:rPr>
        <w:t>3. Kiến thức về hệ thống thực tế</w:t>
      </w:r>
    </w:p>
    <w:p w14:paraId="215A9FF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Two-phase Deployment: </w:t>
      </w:r>
      <w:r w:rsidRPr="007F754F">
        <w:rPr>
          <w:sz w:val="26"/>
          <w:szCs w:val="26"/>
        </w:rPr>
        <w:t>Phase 1 (Cold): dùng content-based hoặc popularity để phục vụ người dùng mới. Phase 2 (Warm): sau khi thu đủ N tương tác, chuyển sang CF/MF. N thường = 10–20 tương tác.</w:t>
      </w:r>
    </w:p>
    <w:p w14:paraId="2CB679F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Exploration vs Exploitation: </w:t>
      </w:r>
      <w:r w:rsidRPr="007F754F">
        <w:rPr>
          <w:sz w:val="26"/>
          <w:szCs w:val="26"/>
        </w:rPr>
        <w:t>Exploration: thử nghiệm đa dạng sản phẩm để thu thập dữ liệu người dùng mới. Exploitation: khuyến nghị dựa trên dữ liệu đã có. Đây là bài toán bandit, liên quan đến RL (chủ đề cao học).</w:t>
      </w:r>
    </w:p>
    <w:p w14:paraId="336B9140" w14:textId="77777777" w:rsidR="00EE2A41" w:rsidRPr="007F754F" w:rsidRDefault="00000000">
      <w:pPr>
        <w:pStyle w:val="Heading2"/>
      </w:pPr>
      <w:r w:rsidRPr="007F754F">
        <w:t>Tài Liệu Tham Khảo Trọng Tâm</w:t>
      </w:r>
    </w:p>
    <w:p w14:paraId="40B014E0"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Schein A. et al. (2002). Methods and Metrics for Cold-Start Recommendations. SIGIR 2002.</w:t>
      </w:r>
    </w:p>
    <w:p w14:paraId="3E1D99EF"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Volkovs M. et al. (2017). DropoutNet: Addressing Cold Start in Recommender Systems. NeurIPS 2017.</w:t>
      </w:r>
    </w:p>
    <w:p w14:paraId="10A74762"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Lam X.N. et al. (2008). Addressing Cold-Start Problem in Recommendation Systems. ICUIMC.</w:t>
      </w:r>
    </w:p>
    <w:p w14:paraId="7C6A411B" w14:textId="2A6755FF" w:rsidR="00EE2A41" w:rsidRPr="007F754F" w:rsidRDefault="00EE2A41">
      <w:pPr>
        <w:rPr>
          <w:sz w:val="26"/>
          <w:szCs w:val="26"/>
        </w:rPr>
      </w:pPr>
    </w:p>
    <w:p w14:paraId="1350A617" w14:textId="77777777" w:rsidR="00EE2A41" w:rsidRPr="007F754F" w:rsidRDefault="00000000">
      <w:pPr>
        <w:pBdr>
          <w:bottom w:val="thick" w:sz="8" w:space="4" w:color="2E75B6"/>
        </w:pBdr>
        <w:spacing w:after="60"/>
        <w:rPr>
          <w:sz w:val="26"/>
          <w:szCs w:val="26"/>
        </w:rPr>
      </w:pPr>
      <w:r w:rsidRPr="007F754F">
        <w:rPr>
          <w:b/>
          <w:bCs/>
          <w:color w:val="2E75B6"/>
          <w:sz w:val="26"/>
          <w:szCs w:val="26"/>
        </w:rPr>
        <w:t xml:space="preserve">[CĂN BẢN] CHỦ ĐỀ 08  </w:t>
      </w:r>
      <w:r w:rsidRPr="007F754F">
        <w:rPr>
          <w:b/>
          <w:bCs/>
          <w:color w:val="1F3864"/>
          <w:sz w:val="26"/>
          <w:szCs w:val="26"/>
        </w:rPr>
        <w:t>Đánh Giá Hệ Thống Khuyến Nghị (Evaluation Metrics)</w:t>
      </w:r>
    </w:p>
    <w:p w14:paraId="18008ECF" w14:textId="77777777" w:rsidR="00EE2A41" w:rsidRPr="007F754F" w:rsidRDefault="00000000">
      <w:pPr>
        <w:spacing w:before="60" w:after="240"/>
        <w:rPr>
          <w:sz w:val="26"/>
          <w:szCs w:val="26"/>
        </w:rPr>
      </w:pPr>
      <w:r w:rsidRPr="007F754F">
        <w:rPr>
          <w:i/>
          <w:iCs/>
          <w:color w:val="666666"/>
          <w:sz w:val="26"/>
          <w:szCs w:val="26"/>
        </w:rPr>
        <w:t>Hệ thống chỉ số đánh giá toàn diện: độ chính xác, xếp hạng, đa dạng, công bằng</w:t>
      </w:r>
    </w:p>
    <w:p w14:paraId="6873557E" w14:textId="77777777" w:rsidR="00EE2A41" w:rsidRPr="007F754F" w:rsidRDefault="00000000">
      <w:pPr>
        <w:pStyle w:val="Heading2"/>
      </w:pPr>
      <w:r w:rsidRPr="007F754F">
        <w:t>Giới thiệu</w:t>
      </w:r>
    </w:p>
    <w:p w14:paraId="2BA3A8C1"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Đánh giá đúng là kỹ năng nền tảng không thể thiếu. Sinh viên cần hiểu sâu từng chỉ số: ý nghĩa toán học, khi nào dùng, khi nào không nên dùng.</w:t>
      </w:r>
    </w:p>
    <w:p w14:paraId="408DAFC2" w14:textId="77777777" w:rsidR="00EE2A41" w:rsidRPr="007F754F" w:rsidRDefault="00000000">
      <w:pPr>
        <w:pStyle w:val="Heading2"/>
      </w:pPr>
      <w:r w:rsidRPr="007F754F">
        <w:t>Các Khối Kiến Thức Cần Nắm Vững</w:t>
      </w:r>
    </w:p>
    <w:p w14:paraId="169C6F6F" w14:textId="77777777" w:rsidR="00EE2A41" w:rsidRPr="007F754F" w:rsidRDefault="00000000">
      <w:pPr>
        <w:pStyle w:val="Heading3"/>
        <w:rPr>
          <w:sz w:val="26"/>
          <w:szCs w:val="26"/>
        </w:rPr>
      </w:pPr>
      <w:r w:rsidRPr="007F754F">
        <w:rPr>
          <w:sz w:val="26"/>
          <w:szCs w:val="26"/>
        </w:rPr>
        <w:t>1. Các chỉ số độ chính xác (Accuracy Metrics)</w:t>
      </w:r>
    </w:p>
    <w:p w14:paraId="0A6BB38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RMSE và MAE: </w:t>
      </w:r>
      <w:r w:rsidRPr="007F754F">
        <w:rPr>
          <w:sz w:val="26"/>
          <w:szCs w:val="26"/>
        </w:rPr>
        <w:t>RMSE = √[(1/|T|)Σ(r−r*)²]. MAE = (1/|T|)Σ|r−r*|. RMSE nhạy với outlier hơn MAE (bình phương). Dùng khi có explicit ratings. Hạn chế: đo lỗi dự đoán, không đo chất lượng ranking.</w:t>
      </w:r>
    </w:p>
    <w:p w14:paraId="60D29FA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Precision@N và Recall@N: </w:t>
      </w:r>
      <w:r w:rsidRPr="007F754F">
        <w:rPr>
          <w:sz w:val="26"/>
          <w:szCs w:val="26"/>
        </w:rPr>
        <w:t>Precision@N = |relevant ∩ TopN| / N: trong N khuyến nghị, bao nhiêu cái đúng. Recall@N = |relevant ∩ TopN| / |relevant|: trong tổng số relevant, tìm được bao nhiêu. Tradeoff: tăng N → Recall tăng, Precision giảm.</w:t>
      </w:r>
    </w:p>
    <w:p w14:paraId="0B43953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F1@N: </w:t>
      </w:r>
      <w:r w:rsidRPr="007F754F">
        <w:rPr>
          <w:sz w:val="26"/>
          <w:szCs w:val="26"/>
        </w:rPr>
        <w:t>F1 = 2×P×R/(P+R): harmonic mean của P và R. Dùng khi cần 1 chỉ số tổng hợp. Hạn chế: không phân biệt sản phẩm ở vị trí 1 hay vị trí N.</w:t>
      </w:r>
    </w:p>
    <w:p w14:paraId="3ABF7C9A" w14:textId="77777777" w:rsidR="00EE2A41" w:rsidRPr="007F754F" w:rsidRDefault="00000000">
      <w:pPr>
        <w:pStyle w:val="Heading3"/>
        <w:rPr>
          <w:sz w:val="26"/>
          <w:szCs w:val="26"/>
        </w:rPr>
      </w:pPr>
      <w:r w:rsidRPr="007F754F">
        <w:rPr>
          <w:sz w:val="26"/>
          <w:szCs w:val="26"/>
        </w:rPr>
        <w:t>2. Chỉ số xếp hạng (Ranking Metrics)</w:t>
      </w:r>
    </w:p>
    <w:p w14:paraId="5F1BE6D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NDCG@N (Normalized Discounted Cumulative Gain): </w:t>
      </w:r>
      <w:r w:rsidRPr="007F754F">
        <w:rPr>
          <w:sz w:val="26"/>
          <w:szCs w:val="26"/>
        </w:rPr>
        <w:t xml:space="preserve">DCG@N = Σ_{i=1}^{N} rel_i / log_2(i+1). Item ở vị trí 1 được thưởng log_2(2)=1, vị trí 2 được log_2(3)≈0.63... IDCG = DCG lý tưởng (sắp xếp tốt nhất). NDCG = DCG / IDCG </w:t>
      </w:r>
      <w:r w:rsidRPr="007F754F">
        <w:rPr>
          <w:rFonts w:ascii="Cambria Math" w:hAnsi="Cambria Math" w:cs="Cambria Math"/>
          <w:sz w:val="26"/>
          <w:szCs w:val="26"/>
        </w:rPr>
        <w:t>∈</w:t>
      </w:r>
      <w:r w:rsidRPr="007F754F">
        <w:rPr>
          <w:sz w:val="26"/>
          <w:szCs w:val="26"/>
        </w:rPr>
        <w:t xml:space="preserve"> [0,1]. Chỉ số tốt nhất để đo quality of ranking.</w:t>
      </w:r>
    </w:p>
    <w:p w14:paraId="4C73266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MRR (Mean Reciprocal Rank): </w:t>
      </w:r>
      <w:r w:rsidRPr="007F754F">
        <w:rPr>
          <w:sz w:val="26"/>
          <w:szCs w:val="26"/>
        </w:rPr>
        <w:t>MRR = (1/|U|) × Σ 1/rank_u. rank_u là vị trí của item relevant đầu tiên trong danh sách. Nếu không có: 0. Tập trung vào việc đặt item relevant đầu tiên ở vị trí càng cao càng tốt.</w:t>
      </w:r>
    </w:p>
    <w:p w14:paraId="78956A5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Hit Rate@N (HR@N): </w:t>
      </w:r>
      <w:r w:rsidRPr="007F754F">
        <w:rPr>
          <w:sz w:val="26"/>
          <w:szCs w:val="26"/>
        </w:rPr>
        <w:t xml:space="preserve">HR@N = (1/|U|) × Σ 1[relevant ∩ TopN ≠ </w:t>
      </w:r>
      <w:r w:rsidRPr="007F754F">
        <w:rPr>
          <w:rFonts w:ascii="Cambria Math" w:hAnsi="Cambria Math" w:cs="Cambria Math"/>
          <w:sz w:val="26"/>
          <w:szCs w:val="26"/>
        </w:rPr>
        <w:t>∅</w:t>
      </w:r>
      <w:r w:rsidRPr="007F754F">
        <w:rPr>
          <w:sz w:val="26"/>
          <w:szCs w:val="26"/>
        </w:rPr>
        <w:t>]. Tỉ lệ người dùng được khuyến nghị ít nhất 1 item đúng trong Top-N. Đơn giản, dễ hiểu, phổ biến trong đánh giá implicit feedback.</w:t>
      </w:r>
    </w:p>
    <w:p w14:paraId="171DE13B" w14:textId="77777777" w:rsidR="00EE2A41" w:rsidRPr="007F754F" w:rsidRDefault="00000000">
      <w:pPr>
        <w:pStyle w:val="Heading3"/>
        <w:rPr>
          <w:sz w:val="26"/>
          <w:szCs w:val="26"/>
        </w:rPr>
      </w:pPr>
      <w:r w:rsidRPr="007F754F">
        <w:rPr>
          <w:sz w:val="26"/>
          <w:szCs w:val="26"/>
        </w:rPr>
        <w:t>3. Chỉ số đa dạng và mới lạ</w:t>
      </w:r>
    </w:p>
    <w:p w14:paraId="7056428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Intra-List Diversity (ILD): </w:t>
      </w:r>
      <w:r w:rsidRPr="007F754F">
        <w:rPr>
          <w:sz w:val="26"/>
          <w:szCs w:val="26"/>
        </w:rPr>
        <w:t>ILD_u = [2/(N(N−1))] × Σ_{i&lt;j} dist(i,j). dist(i,j) = 1 − sim(i,j) (cosine similarity giữa embedding sản phẩm). Cao → danh sách đa dạng. Thấp → tất cả sản phẩm giống nhau.</w:t>
      </w:r>
    </w:p>
    <w:p w14:paraId="384290A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Novelty: </w:t>
      </w:r>
      <w:r w:rsidRPr="007F754F">
        <w:rPr>
          <w:sz w:val="26"/>
          <w:szCs w:val="26"/>
        </w:rPr>
        <w:t>novelty(i) = −log_2 P(i) = −log_2(|U_i|/|U|). Sản phẩm ít phổ biến → novelty cao. avg_novelty@N = (1/N) Σ novelty(i_k). Cần cân bằng: novelty quá cao → sản phẩm người dùng không biết → không click.</w:t>
      </w:r>
    </w:p>
    <w:p w14:paraId="6CB33FD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Catalog Coverage: </w:t>
      </w:r>
      <w:r w:rsidRPr="007F754F">
        <w:rPr>
          <w:sz w:val="26"/>
          <w:szCs w:val="26"/>
        </w:rPr>
        <w:t>Coverage = |</w:t>
      </w:r>
      <w:r w:rsidRPr="007F754F">
        <w:rPr>
          <w:rFonts w:ascii="Cambria Math" w:hAnsi="Cambria Math" w:cs="Cambria Math"/>
          <w:sz w:val="26"/>
          <w:szCs w:val="26"/>
        </w:rPr>
        <w:t>⋃</w:t>
      </w:r>
      <w:r w:rsidRPr="007F754F">
        <w:rPr>
          <w:sz w:val="26"/>
          <w:szCs w:val="26"/>
        </w:rPr>
        <w:t>_u TopN(u)| / |I|. Tỉ lệ danh mục sản phẩm được xuất hiện trong ít nhất 1 khuyến nghị. Thấp → hệ thống bị popularity bias nặng.</w:t>
      </w:r>
    </w:p>
    <w:p w14:paraId="33A4DC4B" w14:textId="77777777" w:rsidR="00EE2A41" w:rsidRPr="007F754F" w:rsidRDefault="00000000">
      <w:pPr>
        <w:pStyle w:val="Heading3"/>
        <w:rPr>
          <w:sz w:val="26"/>
          <w:szCs w:val="26"/>
        </w:rPr>
      </w:pPr>
      <w:r w:rsidRPr="007F754F">
        <w:rPr>
          <w:sz w:val="26"/>
          <w:szCs w:val="26"/>
        </w:rPr>
        <w:t>4. Thiết kế thí nghiệm đúng chuẩn</w:t>
      </w:r>
    </w:p>
    <w:p w14:paraId="56A4044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Temporal Split vs Random Split: </w:t>
      </w:r>
      <w:r w:rsidRPr="007F754F">
        <w:rPr>
          <w:sz w:val="26"/>
          <w:szCs w:val="26"/>
        </w:rPr>
        <w:t>Random split: ngẫu nhiên 80/20. Dễ bị data leakage (dùng dữ liệu tương lai để dự đoán quá khứ). Temporal split: train trên dữ liệu trước thời điểm T, test sau T. Thực tế hơn nhưng khó cài đặt hơn.</w:t>
      </w:r>
    </w:p>
    <w:p w14:paraId="6D45329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Statistical Significance Test: </w:t>
      </w:r>
      <w:r w:rsidRPr="007F754F">
        <w:rPr>
          <w:sz w:val="26"/>
          <w:szCs w:val="26"/>
        </w:rPr>
        <w:t>Paired t-test: so sánh NDCG@10 của 2 mô hình trên từng người dùng (matched pairs). scipy.stats.ttest_rel(model_A_scores, model_B_scores). p &lt; 0.05: sự khác biệt có ý nghĩa thống kê.</w:t>
      </w:r>
    </w:p>
    <w:p w14:paraId="4149036F" w14:textId="77777777" w:rsidR="00EE2A41" w:rsidRPr="007F754F" w:rsidRDefault="00000000">
      <w:pPr>
        <w:pStyle w:val="Heading2"/>
      </w:pPr>
      <w:r w:rsidRPr="007F754F">
        <w:t>Tài Liệu Tham Khảo Trọng Tâm</w:t>
      </w:r>
    </w:p>
    <w:p w14:paraId="291590C4"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Herlocker J. et al. (2004). Evaluating Collaborative Filtering Recommender Systems. ACM TOIS.</w:t>
      </w:r>
    </w:p>
    <w:p w14:paraId="3B5F8812"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lastRenderedPageBreak/>
        <w:t>Shani G., Gunawardana A. (2011). Evaluating Recommendation Systems. Recommender Systems Handbook.</w:t>
      </w:r>
    </w:p>
    <w:p w14:paraId="5AF3DE59"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Cremonesi P. et al. (2010). Performance of Recommender Algorithms on Top-N Tasks. RecSys 2010.</w:t>
      </w:r>
    </w:p>
    <w:p w14:paraId="58A5E4EE" w14:textId="595AF260" w:rsidR="00EE2A41" w:rsidRPr="007F754F" w:rsidRDefault="00EE2A41">
      <w:pPr>
        <w:rPr>
          <w:sz w:val="26"/>
          <w:szCs w:val="26"/>
        </w:rPr>
      </w:pPr>
    </w:p>
    <w:p w14:paraId="6F4C6E2D" w14:textId="77777777" w:rsidR="00EE2A41" w:rsidRPr="007F754F" w:rsidRDefault="00000000">
      <w:pPr>
        <w:pBdr>
          <w:bottom w:val="thick" w:sz="8" w:space="4" w:color="2E75B6"/>
        </w:pBdr>
        <w:spacing w:after="60"/>
        <w:rPr>
          <w:sz w:val="26"/>
          <w:szCs w:val="26"/>
        </w:rPr>
      </w:pPr>
      <w:r w:rsidRPr="007F754F">
        <w:rPr>
          <w:b/>
          <w:bCs/>
          <w:color w:val="2E75B6"/>
          <w:sz w:val="26"/>
          <w:szCs w:val="26"/>
        </w:rPr>
        <w:t xml:space="preserve">[CĂN BẢN] CHỦ ĐỀ 09  </w:t>
      </w:r>
      <w:r w:rsidRPr="007F754F">
        <w:rPr>
          <w:b/>
          <w:bCs/>
          <w:color w:val="1F3864"/>
          <w:sz w:val="26"/>
          <w:szCs w:val="26"/>
        </w:rPr>
        <w:t>Khuyến Nghị Dựa Trên Hành Vi Duyệt Web (Session-based RS)</w:t>
      </w:r>
    </w:p>
    <w:p w14:paraId="622BADE1" w14:textId="77777777" w:rsidR="00EE2A41" w:rsidRPr="007F754F" w:rsidRDefault="00000000">
      <w:pPr>
        <w:spacing w:before="60" w:after="240"/>
        <w:rPr>
          <w:sz w:val="26"/>
          <w:szCs w:val="26"/>
        </w:rPr>
      </w:pPr>
      <w:r w:rsidRPr="007F754F">
        <w:rPr>
          <w:i/>
          <w:iCs/>
          <w:color w:val="666666"/>
          <w:sz w:val="26"/>
          <w:szCs w:val="26"/>
        </w:rPr>
        <w:t>Dự đoán sản phẩm tiếp theo từ chuỗi hành động trong phiên hiện tại</w:t>
      </w:r>
    </w:p>
    <w:p w14:paraId="40BA828E" w14:textId="77777777" w:rsidR="00EE2A41" w:rsidRPr="007F754F" w:rsidRDefault="00000000">
      <w:pPr>
        <w:pStyle w:val="Heading2"/>
      </w:pPr>
      <w:r w:rsidRPr="007F754F">
        <w:t>Giới thiệu</w:t>
      </w:r>
    </w:p>
    <w:p w14:paraId="4E2F580D"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Session-based RS đòi hỏi hiểu chuỗi dữ liệu thời gian (sequential data) và mạng học sâu tuần hoàn (RNN/GRU). Đây là bước chuyển tiếp quan trọng từ CF truyền thống sang deep learning cho RS.</w:t>
      </w:r>
    </w:p>
    <w:p w14:paraId="0951DC18" w14:textId="77777777" w:rsidR="00EE2A41" w:rsidRPr="007F754F" w:rsidRDefault="00000000">
      <w:pPr>
        <w:pStyle w:val="Heading2"/>
      </w:pPr>
      <w:r w:rsidRPr="007F754F">
        <w:t>Các Khối Kiến Thức Cần Nắm Vững</w:t>
      </w:r>
    </w:p>
    <w:p w14:paraId="24753161" w14:textId="77777777" w:rsidR="00EE2A41" w:rsidRPr="007F754F" w:rsidRDefault="00000000">
      <w:pPr>
        <w:pStyle w:val="Heading3"/>
        <w:rPr>
          <w:sz w:val="26"/>
          <w:szCs w:val="26"/>
        </w:rPr>
      </w:pPr>
      <w:r w:rsidRPr="007F754F">
        <w:rPr>
          <w:sz w:val="26"/>
          <w:szCs w:val="26"/>
        </w:rPr>
        <w:t>1. Xử lý dữ liệu chuỗi (Sequential Data)</w:t>
      </w:r>
    </w:p>
    <w:p w14:paraId="3EF4139B"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Chuỗi và phiên (Session): </w:t>
      </w:r>
      <w:r w:rsidRPr="007F754F">
        <w:rPr>
          <w:sz w:val="26"/>
          <w:szCs w:val="26"/>
        </w:rPr>
        <w:t>Phiên S = [i_1, i_2, ..., i_t]: danh sách item click theo thứ tự thời gian. Mỗi phiên độc lập (không có ID người dùng). Thống kê cần biết: phân phối độ dài phiên, tần suất item, khoảng cách thời gian giữa các click.</w:t>
      </w:r>
    </w:p>
    <w:p w14:paraId="34A0F21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Padding và Masking: </w:t>
      </w:r>
      <w:r w:rsidRPr="007F754F">
        <w:rPr>
          <w:sz w:val="26"/>
          <w:szCs w:val="26"/>
        </w:rPr>
        <w:t>Các phiên có độ dài khác nhau → cần padding về cùng độ dài tối đa (max_len). Padding thêm token đặc biệt [PAD] = 0. Masking: ignore [PAD] khi tính loss và attention.</w:t>
      </w:r>
    </w:p>
    <w:p w14:paraId="1D73E22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Negative Sampling cho Session: </w:t>
      </w:r>
      <w:r w:rsidRPr="007F754F">
        <w:rPr>
          <w:sz w:val="26"/>
          <w:szCs w:val="26"/>
        </w:rPr>
        <w:t>Label: item thực sự được click tiếp theo. Negatives: item không được click trong phiên đó. Chiến lược: random sampling từ danh mục, hoặc popular item (hard negatives).</w:t>
      </w:r>
    </w:p>
    <w:p w14:paraId="01B6BEF2" w14:textId="77777777" w:rsidR="00EE2A41" w:rsidRPr="007F754F" w:rsidRDefault="00000000">
      <w:pPr>
        <w:pStyle w:val="Heading3"/>
        <w:rPr>
          <w:sz w:val="26"/>
          <w:szCs w:val="26"/>
        </w:rPr>
      </w:pPr>
      <w:r w:rsidRPr="007F754F">
        <w:rPr>
          <w:sz w:val="26"/>
          <w:szCs w:val="26"/>
        </w:rPr>
        <w:t>2. Mạng hồi quy (RNN) và GRU</w:t>
      </w:r>
    </w:p>
    <w:p w14:paraId="5AC7EAC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Recurrent Neural Network (RNN): </w:t>
      </w:r>
      <w:r w:rsidRPr="007F754F">
        <w:rPr>
          <w:sz w:val="26"/>
          <w:szCs w:val="26"/>
        </w:rPr>
        <w:t>h_t = tanh(W_h h_{t-1} + W_x x_t + b). h_t: hidden state tại bước t (bộ nhớ). x_t: input tại bước t. Vấn đề: vanishing gradient khi chuỗi dài (thông tin đầu chuỗi mất dần).</w:t>
      </w:r>
    </w:p>
    <w:p w14:paraId="4287D71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GRU (Gated Recurrent Unit): </w:t>
      </w:r>
      <w:r w:rsidRPr="007F754F">
        <w:rPr>
          <w:sz w:val="26"/>
          <w:szCs w:val="26"/>
        </w:rPr>
        <w:t xml:space="preserve">Reset gate: r_t = σ(W_r [h_{t-1}, x_t]). Update gate: z_t = σ(W_z [h_{t-1}, x_t]). Candidate: h̃_t = tanh(W [r_t </w:t>
      </w:r>
      <w:r w:rsidRPr="007F754F">
        <w:rPr>
          <w:rFonts w:ascii="Cambria Math" w:hAnsi="Cambria Math" w:cs="Cambria Math"/>
          <w:sz w:val="26"/>
          <w:szCs w:val="26"/>
        </w:rPr>
        <w:t>⊙</w:t>
      </w:r>
      <w:r w:rsidRPr="007F754F">
        <w:rPr>
          <w:sz w:val="26"/>
          <w:szCs w:val="26"/>
        </w:rPr>
        <w:t xml:space="preserve"> h_{t-1}, x_t]). New state: h_t = (1−z_t)</w:t>
      </w:r>
      <w:r w:rsidRPr="007F754F">
        <w:rPr>
          <w:rFonts w:ascii="Cambria Math" w:hAnsi="Cambria Math" w:cs="Cambria Math"/>
          <w:sz w:val="26"/>
          <w:szCs w:val="26"/>
        </w:rPr>
        <w:t>⊙</w:t>
      </w:r>
      <w:r w:rsidRPr="007F754F">
        <w:rPr>
          <w:sz w:val="26"/>
          <w:szCs w:val="26"/>
        </w:rPr>
        <w:t>h_{t-1} + z_t</w:t>
      </w:r>
      <w:r w:rsidRPr="007F754F">
        <w:rPr>
          <w:rFonts w:ascii="Cambria Math" w:hAnsi="Cambria Math" w:cs="Cambria Math"/>
          <w:sz w:val="26"/>
          <w:szCs w:val="26"/>
        </w:rPr>
        <w:t>⊙</w:t>
      </w:r>
      <w:r w:rsidRPr="007F754F">
        <w:rPr>
          <w:sz w:val="26"/>
          <w:szCs w:val="26"/>
        </w:rPr>
        <w:t>h̃_t. Giải quyết vanishing gradient của RNN thuần.</w:t>
      </w:r>
    </w:p>
    <w:p w14:paraId="7052D68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GRU vs LSTM: </w:t>
      </w:r>
      <w:r w:rsidRPr="007F754F">
        <w:rPr>
          <w:sz w:val="26"/>
          <w:szCs w:val="26"/>
        </w:rPr>
        <w:t>LSTM có 3 gates (forget, input, output), phức tạp hơn. GRU chỉ có 2 gates, nhẹ hơn, thường đủ tốt cho RS. GRU4Rec dùng GRU vì hiệu quả tính toán.</w:t>
      </w:r>
    </w:p>
    <w:p w14:paraId="34FC1491" w14:textId="77777777" w:rsidR="00EE2A41" w:rsidRPr="007F754F" w:rsidRDefault="00000000">
      <w:pPr>
        <w:pStyle w:val="Heading3"/>
        <w:rPr>
          <w:sz w:val="26"/>
          <w:szCs w:val="26"/>
        </w:rPr>
      </w:pPr>
      <w:r w:rsidRPr="007F754F">
        <w:rPr>
          <w:sz w:val="26"/>
          <w:szCs w:val="26"/>
        </w:rPr>
        <w:t>3. SKNN (Session K-Nearest Neighbors)</w:t>
      </w:r>
    </w:p>
    <w:p w14:paraId="45ADC25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Nguyên lý SKNN: </w:t>
      </w:r>
      <w:r w:rsidRPr="007F754F">
        <w:rPr>
          <w:sz w:val="26"/>
          <w:szCs w:val="26"/>
        </w:rPr>
        <w:t>Độ tương tự phiên: sim(S_q, S_n) = |S_q ∩ S_n| / √(|S_q|×|S_n|). Tìm K phiên lịch sử tương tự nhất. Điểm item: score(i) = Σ_{n</w:t>
      </w:r>
      <w:r w:rsidRPr="007F754F">
        <w:rPr>
          <w:rFonts w:ascii="Cambria Math" w:hAnsi="Cambria Math" w:cs="Cambria Math"/>
          <w:sz w:val="26"/>
          <w:szCs w:val="26"/>
        </w:rPr>
        <w:t>∈</w:t>
      </w:r>
      <w:r w:rsidRPr="007F754F">
        <w:rPr>
          <w:sz w:val="26"/>
          <w:szCs w:val="26"/>
        </w:rPr>
        <w:t xml:space="preserve">KNN} sim(S_q,S_n) × [i </w:t>
      </w:r>
      <w:r w:rsidRPr="007F754F">
        <w:rPr>
          <w:rFonts w:ascii="Cambria Math" w:hAnsi="Cambria Math" w:cs="Cambria Math"/>
          <w:sz w:val="26"/>
          <w:szCs w:val="26"/>
        </w:rPr>
        <w:t>∈</w:t>
      </w:r>
      <w:r w:rsidRPr="007F754F">
        <w:rPr>
          <w:sz w:val="26"/>
          <w:szCs w:val="26"/>
        </w:rPr>
        <w:t xml:space="preserve"> S_n]. Đơn giản nhưng thường mạnh hơn GRU4Rec trên dataset nhỏ.</w:t>
      </w:r>
    </w:p>
    <w:p w14:paraId="360537E8" w14:textId="77777777" w:rsidR="00EE2A41" w:rsidRPr="007F754F" w:rsidRDefault="00000000">
      <w:pPr>
        <w:pStyle w:val="Heading3"/>
        <w:rPr>
          <w:sz w:val="26"/>
          <w:szCs w:val="26"/>
        </w:rPr>
      </w:pPr>
      <w:r w:rsidRPr="007F754F">
        <w:rPr>
          <w:sz w:val="26"/>
          <w:szCs w:val="26"/>
        </w:rPr>
        <w:t>4. Triển khai GRU4Rec bằng PyTorch</w:t>
      </w:r>
    </w:p>
    <w:p w14:paraId="013E90E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Session-parallel Mini-batches: </w:t>
      </w:r>
      <w:r w:rsidRPr="007F754F">
        <w:rPr>
          <w:sz w:val="26"/>
          <w:szCs w:val="26"/>
        </w:rPr>
        <w:t>Kỹ thuật của GRU4Rec: mỗi phần tử trong batch là 1 bước của 1 phiên khác nhau (không phải 1 phiên nguyên vẹn). Cho phép xử lý nhiều phiên song song. Reset hidden state khi phiên kết thúc.</w:t>
      </w:r>
    </w:p>
    <w:p w14:paraId="5848DA2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Hàm mất mát TOP1 và BPR: </w:t>
      </w:r>
      <w:r w:rsidRPr="007F754F">
        <w:rPr>
          <w:sz w:val="26"/>
          <w:szCs w:val="26"/>
        </w:rPr>
        <w:t>TOP1: L = (1/N_s) Σ_j [σ(r̂_{s,j} − r̂_{s,i}) + σ(r̂_{s,j}²)]. BPR: L = −(1/N_s) Σ_j ln σ(r̂_{s,i} − r̂_{s,j}). i là item dương, j là negative sample.</w:t>
      </w:r>
    </w:p>
    <w:p w14:paraId="7DE6293D" w14:textId="77777777" w:rsidR="00EE2A41" w:rsidRPr="007F754F" w:rsidRDefault="00000000">
      <w:pPr>
        <w:pStyle w:val="Heading2"/>
      </w:pPr>
      <w:r w:rsidRPr="007F754F">
        <w:t>Lộ Trình Học Tập Gợi Ý</w:t>
      </w:r>
    </w:p>
    <w:p w14:paraId="01C9065F" w14:textId="77777777" w:rsidR="00EE2A41" w:rsidRPr="007F754F" w:rsidRDefault="00000000">
      <w:pPr>
        <w:pBdr>
          <w:left w:val="thick" w:sz="14" w:space="8" w:color="388E3C"/>
        </w:pBdr>
        <w:shd w:val="clear" w:color="auto" w:fill="E8F5E9"/>
        <w:spacing w:after="140"/>
        <w:ind w:left="200"/>
        <w:rPr>
          <w:sz w:val="26"/>
          <w:szCs w:val="26"/>
        </w:rPr>
      </w:pPr>
      <w:r w:rsidRPr="007F754F">
        <w:rPr>
          <w:color w:val="1B5E20"/>
          <w:sz w:val="26"/>
          <w:szCs w:val="26"/>
        </w:rPr>
        <w:t>Tuần 1–2: RNN/GRU lý thuyết + code PyTorch cơ bản. Tuần 3: Cài đặt SKNN thuần Python. Tuần 4: Cài đặt GRU4Rec trên Diginetica. Tuần 5: So sánh SKNN vs GRU4Rec vs Popularity baseline.</w:t>
      </w:r>
    </w:p>
    <w:p w14:paraId="18060BB5" w14:textId="77777777" w:rsidR="00EE2A41" w:rsidRPr="007F754F" w:rsidRDefault="00000000">
      <w:pPr>
        <w:pStyle w:val="Heading2"/>
      </w:pPr>
      <w:r w:rsidRPr="007F754F">
        <w:t>Tài Liệu Tham Khảo Trọng Tâm</w:t>
      </w:r>
    </w:p>
    <w:p w14:paraId="3AFBE424"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Hidasi B. et al. (2016). Session-based Recommendations with Recurrent Neural Networks. ICLR 2016.</w:t>
      </w:r>
    </w:p>
    <w:p w14:paraId="6C6C0B32"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Ludewig M., Jannach D. (2018). Evaluation of Session-based Recommendation Algorithms. UMUAI.</w:t>
      </w:r>
    </w:p>
    <w:p w14:paraId="07F6805E"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Kurs RNN/LSTM: https://www.coursera.org/learn/nlp-sequence-models (deeplearning.ai, Week 1).</w:t>
      </w:r>
    </w:p>
    <w:p w14:paraId="16A74BBA" w14:textId="11112572" w:rsidR="00EE2A41" w:rsidRPr="007F754F" w:rsidRDefault="00EE2A41">
      <w:pPr>
        <w:rPr>
          <w:sz w:val="26"/>
          <w:szCs w:val="26"/>
        </w:rPr>
      </w:pPr>
    </w:p>
    <w:p w14:paraId="2B10CD2D" w14:textId="77777777" w:rsidR="00EE2A41" w:rsidRPr="007F754F" w:rsidRDefault="00000000">
      <w:pPr>
        <w:pBdr>
          <w:bottom w:val="thick" w:sz="8" w:space="4" w:color="2E75B6"/>
        </w:pBdr>
        <w:spacing w:after="60"/>
        <w:rPr>
          <w:sz w:val="26"/>
          <w:szCs w:val="26"/>
        </w:rPr>
      </w:pPr>
      <w:r w:rsidRPr="007F754F">
        <w:rPr>
          <w:b/>
          <w:bCs/>
          <w:color w:val="2E75B6"/>
          <w:sz w:val="26"/>
          <w:szCs w:val="26"/>
        </w:rPr>
        <w:t xml:space="preserve">[CĂN BẢN] CHỦ ĐỀ 10  </w:t>
      </w:r>
      <w:r w:rsidRPr="007F754F">
        <w:rPr>
          <w:b/>
          <w:bCs/>
          <w:color w:val="1F3864"/>
          <w:sz w:val="26"/>
          <w:szCs w:val="26"/>
        </w:rPr>
        <w:t>Giải Quyết Filter Bubble và Độ Lệch (Bias) trong RS</w:t>
      </w:r>
    </w:p>
    <w:p w14:paraId="3E9C1070" w14:textId="77777777" w:rsidR="00EE2A41" w:rsidRPr="007F754F" w:rsidRDefault="00000000">
      <w:pPr>
        <w:spacing w:before="60" w:after="240"/>
        <w:rPr>
          <w:sz w:val="26"/>
          <w:szCs w:val="26"/>
        </w:rPr>
      </w:pPr>
      <w:r w:rsidRPr="007F754F">
        <w:rPr>
          <w:i/>
          <w:iCs/>
          <w:color w:val="666666"/>
          <w:sz w:val="26"/>
          <w:szCs w:val="26"/>
        </w:rPr>
        <w:t>Phân tích và giảm thiểu thông tin một chiều, Popularity Bias trong khuyến nghị</w:t>
      </w:r>
    </w:p>
    <w:p w14:paraId="042F7168" w14:textId="77777777" w:rsidR="00EE2A41" w:rsidRPr="007F754F" w:rsidRDefault="00000000">
      <w:pPr>
        <w:pStyle w:val="Heading2"/>
      </w:pPr>
      <w:r w:rsidRPr="007F754F">
        <w:t>Giới thiệu</w:t>
      </w:r>
    </w:p>
    <w:p w14:paraId="2B1E58A8"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Chủ đề này kết hợp kiến thức thống kê, đạo đức AI và kỹ thuật de-biasing. Không cần deep learning phức tạp nhưng đòi hỏi tư duy phân tích sâu về dữ liệu.</w:t>
      </w:r>
    </w:p>
    <w:p w14:paraId="463BEF83" w14:textId="77777777" w:rsidR="00EE2A41" w:rsidRPr="007F754F" w:rsidRDefault="00000000">
      <w:pPr>
        <w:pStyle w:val="Heading2"/>
      </w:pPr>
      <w:r w:rsidRPr="007F754F">
        <w:lastRenderedPageBreak/>
        <w:t>Các Khối Kiến Thức Cần Nắm Vững</w:t>
      </w:r>
    </w:p>
    <w:p w14:paraId="04603D33" w14:textId="77777777" w:rsidR="00EE2A41" w:rsidRPr="007F754F" w:rsidRDefault="00000000">
      <w:pPr>
        <w:pStyle w:val="Heading3"/>
        <w:rPr>
          <w:sz w:val="26"/>
          <w:szCs w:val="26"/>
        </w:rPr>
      </w:pPr>
      <w:r w:rsidRPr="007F754F">
        <w:rPr>
          <w:sz w:val="26"/>
          <w:szCs w:val="26"/>
        </w:rPr>
        <w:t>1. Lý thuyết về Bias trong dữ liệu</w:t>
      </w:r>
    </w:p>
    <w:p w14:paraId="7B18816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Exposure Bias (Độ lệch tiếp cận): </w:t>
      </w:r>
      <w:r w:rsidRPr="007F754F">
        <w:rPr>
          <w:sz w:val="26"/>
          <w:szCs w:val="26"/>
        </w:rPr>
        <w:t>Người dùng chỉ có thể tương tác với sản phẩm được hệ thống hiển thị. Dữ liệu thu thập bị lệch: sản phẩm phổ biến được hiển thị nhiều hơn → tương tác nhiều hơn → càng được khuyến nghị. Vòng lặp phản hồi (feedback loop).</w:t>
      </w:r>
    </w:p>
    <w:p w14:paraId="7628346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Popularity Bias: </w:t>
      </w:r>
      <w:r w:rsidRPr="007F754F">
        <w:rPr>
          <w:sz w:val="26"/>
          <w:szCs w:val="26"/>
        </w:rPr>
        <w:t>Phân phối tương tác theo power law: 20% sản phẩm phổ biến nhận 80% tổng tương tác (quy tắc Pareto). Head items vs Tail items. MF và CF có xu hướng khuếch đại bias này vì học từ dữ liệu bị lệch.</w:t>
      </w:r>
    </w:p>
    <w:p w14:paraId="7F6EA52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Selection Bias: </w:t>
      </w:r>
      <w:r w:rsidRPr="007F754F">
        <w:rPr>
          <w:sz w:val="26"/>
          <w:szCs w:val="26"/>
        </w:rPr>
        <w:t>Người dùng có xu hướng xếp hạng sản phẩm họ thích (positive selection). Rating quan sát được không đại diện cho toàn bộ sở thích thật sự. Gây ra ước lượng sai lệch trong RMSE.</w:t>
      </w:r>
    </w:p>
    <w:p w14:paraId="52C3F994" w14:textId="77777777" w:rsidR="00EE2A41" w:rsidRPr="007F754F" w:rsidRDefault="00000000">
      <w:pPr>
        <w:pStyle w:val="Heading3"/>
        <w:rPr>
          <w:sz w:val="26"/>
          <w:szCs w:val="26"/>
        </w:rPr>
      </w:pPr>
      <w:r w:rsidRPr="007F754F">
        <w:rPr>
          <w:sz w:val="26"/>
          <w:szCs w:val="26"/>
        </w:rPr>
        <w:t>2. Đo lường Filter Bubble</w:t>
      </w:r>
    </w:p>
    <w:p w14:paraId="434A863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KL-Divergence: </w:t>
      </w:r>
      <w:r w:rsidRPr="007F754F">
        <w:rPr>
          <w:sz w:val="26"/>
          <w:szCs w:val="26"/>
        </w:rPr>
        <w:t>KL(P||Q) = Σ P(i) log[P(i)/Q(i)]. P = phân phối thể loại trong khuyến nghị. Q = phân phối thật trong dữ liệu. KL lớn → khuyến nghị lệch khỏi phân phối thật → filter bubble mạnh.</w:t>
      </w:r>
    </w:p>
    <w:p w14:paraId="1D0B076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Average Recommendation Popularity (ARP): </w:t>
      </w:r>
      <w:r w:rsidRPr="007F754F">
        <w:rPr>
          <w:sz w:val="26"/>
          <w:szCs w:val="26"/>
        </w:rPr>
        <w:t xml:space="preserve">ARP = (1/|U|) Σ_u (1/N) Σ_{i </w:t>
      </w:r>
      <w:r w:rsidRPr="007F754F">
        <w:rPr>
          <w:rFonts w:ascii="Cambria Math" w:hAnsi="Cambria Math" w:cs="Cambria Math"/>
          <w:sz w:val="26"/>
          <w:szCs w:val="26"/>
        </w:rPr>
        <w:t>∈</w:t>
      </w:r>
      <w:r w:rsidRPr="007F754F">
        <w:rPr>
          <w:sz w:val="26"/>
          <w:szCs w:val="26"/>
        </w:rPr>
        <w:t xml:space="preserve"> TopN(u)} |U_i|/|U|. Trung bình mức độ phổ biến của item được khuyến nghị. ARP cao → hệ thống ưu tiên item phổ biến.</w:t>
      </w:r>
    </w:p>
    <w:p w14:paraId="4B28C394" w14:textId="77777777" w:rsidR="00EE2A41" w:rsidRPr="007F754F" w:rsidRDefault="00000000">
      <w:pPr>
        <w:pStyle w:val="Heading3"/>
        <w:rPr>
          <w:sz w:val="26"/>
          <w:szCs w:val="26"/>
        </w:rPr>
      </w:pPr>
      <w:r w:rsidRPr="007F754F">
        <w:rPr>
          <w:sz w:val="26"/>
          <w:szCs w:val="26"/>
        </w:rPr>
        <w:t>3. Kỹ thuật De-biasing</w:t>
      </w:r>
    </w:p>
    <w:p w14:paraId="75E3DC9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Re-ranking (Post-processing): </w:t>
      </w:r>
      <w:r w:rsidRPr="007F754F">
        <w:rPr>
          <w:sz w:val="26"/>
          <w:szCs w:val="26"/>
        </w:rPr>
        <w:t>score_adj(i) = (1−λ)×score_model(i) + λ×(1 − pop_norm(i)). λ = 0: pure model score. λ = 1: pure anti-popularity. Tìm λ tối ưu trên validation. Không cần train lại mô hình.</w:t>
      </w:r>
    </w:p>
    <w:p w14:paraId="4192157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IPS (Inverse Propensity Scoring): </w:t>
      </w:r>
      <w:r w:rsidRPr="007F754F">
        <w:rPr>
          <w:sz w:val="26"/>
          <w:szCs w:val="26"/>
        </w:rPr>
        <w:t>Mỗi item i có propensity p_i = P(item i được hiển thị). Unbiased estimator: Ê = Σ_i (y_i / p_i). Trong RS: bổi trọng mẫu ít được hiển thị cao hơn. Cần ước tính p_i (dùng tần suất hiển thị lịch sử).</w:t>
      </w:r>
    </w:p>
    <w:p w14:paraId="1C4E989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Popularity-aware Loss: </w:t>
      </w:r>
      <w:r w:rsidRPr="007F754F">
        <w:rPr>
          <w:sz w:val="26"/>
          <w:szCs w:val="26"/>
        </w:rPr>
        <w:t>Thêm regularization penalty vào hàm mất mát: L_reg = γ × Σ_i pop(i) × ||q_i||². Sản phẩm phổ biến bị penalize mạnh hơn → mô hình học embedding ít bị lệch hơn.</w:t>
      </w:r>
    </w:p>
    <w:p w14:paraId="0E411707" w14:textId="77777777" w:rsidR="00EE2A41" w:rsidRPr="007F754F" w:rsidRDefault="00000000">
      <w:pPr>
        <w:pStyle w:val="Heading3"/>
        <w:rPr>
          <w:sz w:val="26"/>
          <w:szCs w:val="26"/>
        </w:rPr>
      </w:pPr>
      <w:r w:rsidRPr="007F754F">
        <w:rPr>
          <w:sz w:val="26"/>
          <w:szCs w:val="26"/>
        </w:rPr>
        <w:t>4. Phân tích đánh đổi (Tradeoff Analysis)</w:t>
      </w:r>
    </w:p>
    <w:p w14:paraId="721D1B2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Pareto Frontier: </w:t>
      </w:r>
      <w:r w:rsidRPr="007F754F">
        <w:rPr>
          <w:sz w:val="26"/>
          <w:szCs w:val="26"/>
        </w:rPr>
        <w:t>Accuracy vs Diversity: khi tăng đa dạng thường giảm accuracy. Vẽ đường cong Pareto: mỗi điểm là 1 giá trị λ. Mục tiêu: chọn điểm trên đường cong phù hợp với ứng dụng.</w:t>
      </w:r>
    </w:p>
    <w:p w14:paraId="61A8203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Fairness Metrics: </w:t>
      </w:r>
      <w:r w:rsidRPr="007F754F">
        <w:rPr>
          <w:sz w:val="26"/>
          <w:szCs w:val="26"/>
        </w:rPr>
        <w:t>Group fairness: so sánh ARP giữa nhóm sản phẩm Head và Tail. Individual fairness: mỗi người dùng được phục vụ công bằng không. Statistical parity: tỉ lệ xuất hiện của các nhóm trong khuyến nghị.</w:t>
      </w:r>
    </w:p>
    <w:p w14:paraId="68580F84" w14:textId="77777777" w:rsidR="00EE2A41" w:rsidRPr="007F754F" w:rsidRDefault="00000000">
      <w:pPr>
        <w:pStyle w:val="Heading2"/>
      </w:pPr>
      <w:r w:rsidRPr="007F754F">
        <w:t>Tài Liệu Tham Khảo Trọng Tâm</w:t>
      </w:r>
    </w:p>
    <w:p w14:paraId="15582A73"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Abdollahpouri H. et al. (2019). Managing Popularity Bias in Recommender Systems. FLAIRS 2019.</w:t>
      </w:r>
    </w:p>
    <w:p w14:paraId="72613C0A"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Schnabel T. et al. (2016). Recommendations as Treatments: Debiasing Learning and Evaluation. ICML 2016.</w:t>
      </w:r>
    </w:p>
    <w:p w14:paraId="174949AA"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Pariser E. (2011). The Filter Bubble (Chương 1–3 để hiểu bối cảnh xã hội). Penguin Press.</w:t>
      </w:r>
    </w:p>
    <w:p w14:paraId="719BC650" w14:textId="59D62E59" w:rsidR="00EE2A41" w:rsidRPr="007F754F" w:rsidRDefault="00EE2A41">
      <w:pPr>
        <w:rPr>
          <w:sz w:val="26"/>
          <w:szCs w:val="26"/>
        </w:rPr>
      </w:pPr>
    </w:p>
    <w:p w14:paraId="0013D6D0" w14:textId="77777777" w:rsidR="00EE2A41" w:rsidRPr="007F754F" w:rsidRDefault="00000000">
      <w:pPr>
        <w:shd w:val="clear" w:color="auto" w:fill="1B4F72"/>
        <w:spacing w:after="200"/>
        <w:jc w:val="center"/>
        <w:rPr>
          <w:sz w:val="26"/>
          <w:szCs w:val="26"/>
        </w:rPr>
      </w:pPr>
      <w:r w:rsidRPr="007F754F">
        <w:rPr>
          <w:b/>
          <w:bCs/>
          <w:color w:val="FFFFFF"/>
          <w:sz w:val="26"/>
          <w:szCs w:val="26"/>
        </w:rPr>
        <w:t>PHẦN 2 – KIẾN THỨC NỀN TẢNG CHO 10 CHỦ ĐỀ CAO HỌC</w:t>
      </w:r>
    </w:p>
    <w:p w14:paraId="1424A4D5" w14:textId="08BD056B" w:rsidR="00EE2A41" w:rsidRPr="007F754F" w:rsidRDefault="00EE2A41">
      <w:pPr>
        <w:rPr>
          <w:sz w:val="26"/>
          <w:szCs w:val="26"/>
        </w:rPr>
      </w:pPr>
    </w:p>
    <w:p w14:paraId="5CD44CDB" w14:textId="77777777" w:rsidR="00EE2A41" w:rsidRPr="007F754F" w:rsidRDefault="00000000">
      <w:pPr>
        <w:pBdr>
          <w:bottom w:val="thick" w:sz="8" w:space="4" w:color="1B4F72"/>
        </w:pBdr>
        <w:spacing w:after="60"/>
        <w:rPr>
          <w:sz w:val="26"/>
          <w:szCs w:val="26"/>
        </w:rPr>
      </w:pPr>
      <w:r w:rsidRPr="007F754F">
        <w:rPr>
          <w:b/>
          <w:bCs/>
          <w:color w:val="1B4F72"/>
          <w:sz w:val="26"/>
          <w:szCs w:val="26"/>
        </w:rPr>
        <w:t xml:space="preserve">[CAO HỌC] CHỦ ĐỀ 01  </w:t>
      </w:r>
      <w:r w:rsidRPr="007F754F">
        <w:rPr>
          <w:b/>
          <w:bCs/>
          <w:color w:val="0D2137"/>
          <w:sz w:val="26"/>
          <w:szCs w:val="26"/>
        </w:rPr>
        <w:t>GNN-based Collaborative Filtering (LightGCN, NGCF)</w:t>
      </w:r>
    </w:p>
    <w:p w14:paraId="57954E02" w14:textId="77777777" w:rsidR="00EE2A41" w:rsidRPr="007F754F" w:rsidRDefault="00000000">
      <w:pPr>
        <w:spacing w:before="60" w:after="240"/>
        <w:rPr>
          <w:sz w:val="26"/>
          <w:szCs w:val="26"/>
        </w:rPr>
      </w:pPr>
      <w:r w:rsidRPr="007F754F">
        <w:rPr>
          <w:i/>
          <w:iCs/>
          <w:color w:val="666666"/>
          <w:sz w:val="26"/>
          <w:szCs w:val="26"/>
        </w:rPr>
        <w:t>Lọc cộng tác dựa trên đồ thị mạng neural – Graph Neural Network</w:t>
      </w:r>
    </w:p>
    <w:p w14:paraId="15DE924C" w14:textId="77777777" w:rsidR="00EE2A41" w:rsidRPr="007F754F" w:rsidRDefault="00000000">
      <w:pPr>
        <w:pStyle w:val="Heading2"/>
      </w:pPr>
      <w:r w:rsidRPr="007F754F">
        <w:t>Giới thiệu</w:t>
      </w:r>
    </w:p>
    <w:p w14:paraId="169F32D9"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GNN cho RS là hướng nghiên cứu đang dẫn đầu các bảng xếp hạng (SIGIR, KDD, WWW). Sinh viên cần nền tảng vững về lý thuyết đồ thị, đại số tuyến tính, và deep learning trước khi nghiên cứu GNN.</w:t>
      </w:r>
    </w:p>
    <w:p w14:paraId="746E5C03" w14:textId="77777777" w:rsidR="00EE2A41" w:rsidRPr="007F754F" w:rsidRDefault="00000000">
      <w:pPr>
        <w:pStyle w:val="Heading2"/>
      </w:pPr>
      <w:r w:rsidRPr="007F754F">
        <w:t>Các Khối Kiến Thức Cần Nắm Vững</w:t>
      </w:r>
    </w:p>
    <w:p w14:paraId="48CCCD3C" w14:textId="77777777" w:rsidR="00EE2A41" w:rsidRPr="007F754F" w:rsidRDefault="00000000">
      <w:pPr>
        <w:pStyle w:val="Heading3"/>
        <w:rPr>
          <w:sz w:val="26"/>
          <w:szCs w:val="26"/>
        </w:rPr>
      </w:pPr>
      <w:r w:rsidRPr="007F754F">
        <w:rPr>
          <w:sz w:val="26"/>
          <w:szCs w:val="26"/>
        </w:rPr>
        <w:t>1. Lý thuyết đồ thị (Graph Theory)</w:t>
      </w:r>
    </w:p>
    <w:p w14:paraId="73EA513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Đồ thị và biểu diễn: </w:t>
      </w:r>
      <w:r w:rsidRPr="007F754F">
        <w:rPr>
          <w:sz w:val="26"/>
          <w:szCs w:val="26"/>
        </w:rPr>
        <w:t xml:space="preserve">Đồ thị G = (V, E): V là tập nút, E là tập cạnh. Ma trận kề A </w:t>
      </w:r>
      <w:r w:rsidRPr="007F754F">
        <w:rPr>
          <w:rFonts w:ascii="Cambria Math" w:hAnsi="Cambria Math" w:cs="Cambria Math"/>
          <w:sz w:val="26"/>
          <w:szCs w:val="26"/>
        </w:rPr>
        <w:t>∈</w:t>
      </w:r>
      <w:r w:rsidRPr="007F754F">
        <w:rPr>
          <w:sz w:val="26"/>
          <w:szCs w:val="26"/>
        </w:rPr>
        <w:t xml:space="preserve"> {0,1}^(n×n): A_ij = 1 nếu có cạnh (i,j). Ma trận Laplacian L = D − A: D là ma trận bậc nút. Normalized: L = D^{−1/2} A D^{−1/2}.</w:t>
      </w:r>
    </w:p>
    <w:p w14:paraId="7F3B4DD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Đồ thị hai chiều (Bipartite Graph): </w:t>
      </w:r>
      <w:r w:rsidRPr="007F754F">
        <w:rPr>
          <w:sz w:val="26"/>
          <w:szCs w:val="26"/>
        </w:rPr>
        <w:t xml:space="preserve">G = (U </w:t>
      </w:r>
      <w:r w:rsidRPr="007F754F">
        <w:rPr>
          <w:rFonts w:ascii="Cambria Math" w:hAnsi="Cambria Math" w:cs="Cambria Math"/>
          <w:sz w:val="26"/>
          <w:szCs w:val="26"/>
        </w:rPr>
        <w:t>∪</w:t>
      </w:r>
      <w:r w:rsidRPr="007F754F">
        <w:rPr>
          <w:sz w:val="26"/>
          <w:szCs w:val="26"/>
        </w:rPr>
        <w:t xml:space="preserve"> I, E): U là tập người dùng, I là tập sản phẩm, E là tập tương tác. Không có cạnh trong cùng tập. Ma trận kề chuẩn hóa: Ã = D^{−1/2} A D^{−1/2} trong đó A bao gồm cả hai chiều.</w:t>
      </w:r>
    </w:p>
    <w:p w14:paraId="2126832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Random Walk trên đồ thị: </w:t>
      </w:r>
      <w:r w:rsidRPr="007F754F">
        <w:rPr>
          <w:sz w:val="26"/>
          <w:szCs w:val="26"/>
        </w:rPr>
        <w:t xml:space="preserve">Random walk: xuất phát từ nút u, bước tiếp theo chọn ngẫu nhiên 1 hàng xóm. DeepWalk, Node2Vec dùng random walk để học biểu diễn </w:t>
      </w:r>
      <w:r w:rsidRPr="007F754F">
        <w:rPr>
          <w:sz w:val="26"/>
          <w:szCs w:val="26"/>
        </w:rPr>
        <w:lastRenderedPageBreak/>
        <w:t>nút. Liên quan đến NGCF: các lớp GNN ≈ aggregating higher-order random walk neighbors.</w:t>
      </w:r>
    </w:p>
    <w:p w14:paraId="5D816838" w14:textId="77777777" w:rsidR="00EE2A41" w:rsidRPr="007F754F" w:rsidRDefault="00000000">
      <w:pPr>
        <w:pStyle w:val="Heading3"/>
        <w:rPr>
          <w:sz w:val="26"/>
          <w:szCs w:val="26"/>
        </w:rPr>
      </w:pPr>
      <w:r w:rsidRPr="007F754F">
        <w:rPr>
          <w:sz w:val="26"/>
          <w:szCs w:val="26"/>
        </w:rPr>
        <w:t>2. Graph Neural Network – Nguyên lý chung</w:t>
      </w:r>
    </w:p>
    <w:p w14:paraId="4888276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Message Passing Framework: </w:t>
      </w:r>
      <w:r w:rsidRPr="007F754F">
        <w:rPr>
          <w:sz w:val="26"/>
          <w:szCs w:val="26"/>
        </w:rPr>
        <w:t>Mỗi nút gửi 'thông điệp' cho hàng xóm. Tổng hợp thông điệp nhận được. Cập nhật biểu diễn nút. GCN (Kipf &amp; Welling 2017): H^(l+1) = σ(Ã H^(l) W^(l)). Ã = D^{-1/2}(A+I)D^{-1/2}: thêm self-loop.</w:t>
      </w:r>
    </w:p>
    <w:p w14:paraId="2A5B717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LightGCN – Đơn giản hóa GCN: </w:t>
      </w:r>
      <w:r w:rsidRPr="007F754F">
        <w:rPr>
          <w:sz w:val="26"/>
          <w:szCs w:val="26"/>
        </w:rPr>
        <w:t>Bỏ feature transformation (W) và non-linear activation. e_u^(l+1) = Σ_{i</w:t>
      </w:r>
      <w:r w:rsidRPr="007F754F">
        <w:rPr>
          <w:rFonts w:ascii="Cambria Math" w:hAnsi="Cambria Math" w:cs="Cambria Math"/>
          <w:sz w:val="26"/>
          <w:szCs w:val="26"/>
        </w:rPr>
        <w:t>∈</w:t>
      </w:r>
      <w:r w:rsidRPr="007F754F">
        <w:rPr>
          <w:sz w:val="26"/>
          <w:szCs w:val="26"/>
        </w:rPr>
        <w:t>N(u)} (1/√|N(u)||N(i)|) e_i^(l). Chứng minh: W và σ không cần thiết cho CF, gây overfitting. Final embedding: e_u = Σ_{l=0}^{L} α_l e_u^(l) (layer combination).</w:t>
      </w:r>
    </w:p>
    <w:p w14:paraId="111C585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NGCF – Tích hợp tương tác bậc cao: </w:t>
      </w:r>
      <w:r w:rsidRPr="007F754F">
        <w:rPr>
          <w:sz w:val="26"/>
          <w:szCs w:val="26"/>
        </w:rPr>
        <w:t>e_u^(l+1) = σ(W_1 e_u^(l) + Σ_{i</w:t>
      </w:r>
      <w:r w:rsidRPr="007F754F">
        <w:rPr>
          <w:rFonts w:ascii="Cambria Math" w:hAnsi="Cambria Math" w:cs="Cambria Math"/>
          <w:sz w:val="26"/>
          <w:szCs w:val="26"/>
        </w:rPr>
        <w:t>∈</w:t>
      </w:r>
      <w:r w:rsidRPr="007F754F">
        <w:rPr>
          <w:sz w:val="26"/>
          <w:szCs w:val="26"/>
        </w:rPr>
        <w:t xml:space="preserve">N(u)} (1/√|N(u)||N(i)|) (W_1 e_i^(l) + W_2(e_u^(l) </w:t>
      </w:r>
      <w:r w:rsidRPr="007F754F">
        <w:rPr>
          <w:rFonts w:ascii="Cambria Math" w:hAnsi="Cambria Math" w:cs="Cambria Math"/>
          <w:sz w:val="26"/>
          <w:szCs w:val="26"/>
        </w:rPr>
        <w:t>⊙</w:t>
      </w:r>
      <w:r w:rsidRPr="007F754F">
        <w:rPr>
          <w:sz w:val="26"/>
          <w:szCs w:val="26"/>
        </w:rPr>
        <w:t xml:space="preserve"> e_i^(l)))). Thêm element-wise product: học tương tác giữa user và item embedding tại mỗi lớp.</w:t>
      </w:r>
    </w:p>
    <w:p w14:paraId="0775DC59" w14:textId="77777777" w:rsidR="00EE2A41" w:rsidRPr="007F754F" w:rsidRDefault="00000000">
      <w:pPr>
        <w:pStyle w:val="Heading3"/>
        <w:rPr>
          <w:sz w:val="26"/>
          <w:szCs w:val="26"/>
        </w:rPr>
      </w:pPr>
      <w:r w:rsidRPr="007F754F">
        <w:rPr>
          <w:sz w:val="26"/>
          <w:szCs w:val="26"/>
        </w:rPr>
        <w:t>3. Tối ưu hóa nâng cao</w:t>
      </w:r>
    </w:p>
    <w:p w14:paraId="4F92F48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BPR Loss với Negative Sampling: </w:t>
      </w:r>
      <w:r w:rsidRPr="007F754F">
        <w:rPr>
          <w:sz w:val="26"/>
          <w:szCs w:val="26"/>
        </w:rPr>
        <w:t>L_BPR = −Σ_{(u,i,j)</w:t>
      </w:r>
      <w:r w:rsidRPr="007F754F">
        <w:rPr>
          <w:rFonts w:ascii="Cambria Math" w:hAnsi="Cambria Math" w:cs="Cambria Math"/>
          <w:sz w:val="26"/>
          <w:szCs w:val="26"/>
        </w:rPr>
        <w:t>∈</w:t>
      </w:r>
      <w:r w:rsidRPr="007F754F">
        <w:rPr>
          <w:sz w:val="26"/>
          <w:szCs w:val="26"/>
        </w:rPr>
        <w:t xml:space="preserve">O} ln σ(r̂_ui − r̂_uj) + λ||Θ||². O là tập training triple: u đã tương tác i nhưng không tương tác j. Negative sampling: với mỗi i, lấy ngẫu nhiên j </w:t>
      </w:r>
      <w:r w:rsidRPr="007F754F">
        <w:rPr>
          <w:rFonts w:ascii="Cambria Math" w:hAnsi="Cambria Math" w:cs="Cambria Math"/>
          <w:sz w:val="26"/>
          <w:szCs w:val="26"/>
        </w:rPr>
        <w:t>∉</w:t>
      </w:r>
      <w:r w:rsidRPr="007F754F">
        <w:rPr>
          <w:sz w:val="26"/>
          <w:szCs w:val="26"/>
        </w:rPr>
        <w:t xml:space="preserve"> I_u.</w:t>
      </w:r>
    </w:p>
    <w:p w14:paraId="53BBFA1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L2 Regularization trên Embedding: </w:t>
      </w:r>
      <w:r w:rsidRPr="007F754F">
        <w:rPr>
          <w:sz w:val="26"/>
          <w:szCs w:val="26"/>
        </w:rPr>
        <w:t>Chỉ regularize embedding lớp 0 (e^(0)), vì các lớp l&gt;0 là biến đổi tuyến tính của e^(0). L_reg = λ(||e_u^(0)||² + ||e_i^(0)||² + ||e_j^(0)||²). Đây là điểm khác biệt của LightGCN.</w:t>
      </w:r>
    </w:p>
    <w:p w14:paraId="6D755742" w14:textId="77777777" w:rsidR="00EE2A41" w:rsidRPr="007F754F" w:rsidRDefault="00000000">
      <w:pPr>
        <w:pStyle w:val="Heading3"/>
        <w:rPr>
          <w:sz w:val="26"/>
          <w:szCs w:val="26"/>
        </w:rPr>
      </w:pPr>
      <w:r w:rsidRPr="007F754F">
        <w:rPr>
          <w:sz w:val="26"/>
          <w:szCs w:val="26"/>
        </w:rPr>
        <w:t>4. Công cụ và thư viện</w:t>
      </w:r>
    </w:p>
    <w:p w14:paraId="49A16D3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PyTorch Geometric (PyG): </w:t>
      </w:r>
      <w:r w:rsidRPr="007F754F">
        <w:rPr>
          <w:sz w:val="26"/>
          <w:szCs w:val="26"/>
        </w:rPr>
        <w:t>Framework GNN phổ biến nhất. MessagePassing base class: định nghĩa propagate() và aggregate(). Có sẵn LightConv, GCNConv. Hỗ trợ sparse graph operations.</w:t>
      </w:r>
    </w:p>
    <w:p w14:paraId="50E6F87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RecBole Framework: </w:t>
      </w:r>
      <w:r w:rsidRPr="007F754F">
        <w:rPr>
          <w:sz w:val="26"/>
          <w:szCs w:val="26"/>
        </w:rPr>
        <w:t>Framework RS toàn diện: chuẩn hóa dữ liệu, training loop, evaluation. Có sẵn LightGCN, NGCF, SGL, nhiều baseline. Dùng để so sánh công bằng giữa các mô hình.</w:t>
      </w:r>
    </w:p>
    <w:p w14:paraId="47D7F81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Sparse Matrix trong PyTorch: </w:t>
      </w:r>
      <w:r w:rsidRPr="007F754F">
        <w:rPr>
          <w:sz w:val="26"/>
          <w:szCs w:val="26"/>
        </w:rPr>
        <w:t>torch.sparse: lưu trữ đồ thị thưa hiệu quả. SparseTensor từ PyG: phép nhân ma trận thưa với dense matrix. Quan trọng khi đồ thị có hàng triệu cạnh.</w:t>
      </w:r>
    </w:p>
    <w:p w14:paraId="674A9869" w14:textId="77777777" w:rsidR="00EE2A41" w:rsidRPr="007F754F" w:rsidRDefault="00000000">
      <w:pPr>
        <w:pStyle w:val="Heading2"/>
      </w:pPr>
      <w:r w:rsidRPr="007F754F">
        <w:t>Tài Liệu Tham Khảo Trọng Tâm</w:t>
      </w:r>
    </w:p>
    <w:p w14:paraId="33C5F193"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lastRenderedPageBreak/>
        <w:t>He X. et al. (2020). LightGCN: Simplifying and Powering GCN for Recommendation. SIGIR 2020.</w:t>
      </w:r>
    </w:p>
    <w:p w14:paraId="4BD170CA"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Kipf T., Welling M. (2017). Semi-supervised Classification with Graph Convolutional Networks. ICLR 2017.</w:t>
      </w:r>
    </w:p>
    <w:p w14:paraId="3CE0CDCC"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Hamilton W. (2020). Graph Representation Learning Book: https://www.cs.mcgill.ca/~wlh/grl_book/</w:t>
      </w:r>
    </w:p>
    <w:p w14:paraId="1743F1D7"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PyTorch Geometric: https://pytorch-geometric.readthedocs.io/</w:t>
      </w:r>
    </w:p>
    <w:p w14:paraId="24A179B5" w14:textId="5685A1BA" w:rsidR="00EE2A41" w:rsidRPr="007F754F" w:rsidRDefault="00EE2A41">
      <w:pPr>
        <w:rPr>
          <w:sz w:val="26"/>
          <w:szCs w:val="26"/>
        </w:rPr>
      </w:pPr>
    </w:p>
    <w:p w14:paraId="61C6DBDC" w14:textId="77777777" w:rsidR="00EE2A41" w:rsidRPr="007F754F" w:rsidRDefault="00000000">
      <w:pPr>
        <w:pBdr>
          <w:bottom w:val="thick" w:sz="8" w:space="4" w:color="1B4F72"/>
        </w:pBdr>
        <w:spacing w:after="60"/>
        <w:rPr>
          <w:sz w:val="26"/>
          <w:szCs w:val="26"/>
        </w:rPr>
      </w:pPr>
      <w:r w:rsidRPr="007F754F">
        <w:rPr>
          <w:b/>
          <w:bCs/>
          <w:color w:val="1B4F72"/>
          <w:sz w:val="26"/>
          <w:szCs w:val="26"/>
        </w:rPr>
        <w:t xml:space="preserve">[CAO HỌC] CHỦ ĐỀ 02  </w:t>
      </w:r>
      <w:r w:rsidRPr="007F754F">
        <w:rPr>
          <w:b/>
          <w:bCs/>
          <w:color w:val="0D2137"/>
          <w:sz w:val="26"/>
          <w:szCs w:val="26"/>
        </w:rPr>
        <w:t>Khuyến Nghị Lai Cho Khóa Học Trực Tuyến (Hybrid MOOC RS)</w:t>
      </w:r>
    </w:p>
    <w:p w14:paraId="24ED6F39" w14:textId="77777777" w:rsidR="00EE2A41" w:rsidRPr="007F754F" w:rsidRDefault="00000000">
      <w:pPr>
        <w:spacing w:before="60" w:after="240"/>
        <w:rPr>
          <w:sz w:val="26"/>
          <w:szCs w:val="26"/>
        </w:rPr>
      </w:pPr>
      <w:r w:rsidRPr="007F754F">
        <w:rPr>
          <w:i/>
          <w:iCs/>
          <w:color w:val="666666"/>
          <w:sz w:val="26"/>
          <w:szCs w:val="26"/>
        </w:rPr>
        <w:t>Kết hợp NLP (PhoBERT/BERT) và Collaborative Filtering cho hệ thống giáo dục</w:t>
      </w:r>
    </w:p>
    <w:p w14:paraId="43D0B18D" w14:textId="77777777" w:rsidR="00EE2A41" w:rsidRPr="007F754F" w:rsidRDefault="00000000">
      <w:pPr>
        <w:pStyle w:val="Heading2"/>
      </w:pPr>
      <w:r w:rsidRPr="007F754F">
        <w:t>Giới thiệu</w:t>
      </w:r>
    </w:p>
    <w:p w14:paraId="383851E1"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Chủ đề này yêu cầu nền tảng về NLP hiện đại (Transformer, BERT) và CF, cùng kiến thức về hệ thống giáo dục. Đặc biệt liên quan đến bối cảnh Việt Nam.</w:t>
      </w:r>
    </w:p>
    <w:p w14:paraId="63A9EE8A" w14:textId="77777777" w:rsidR="00EE2A41" w:rsidRPr="007F754F" w:rsidRDefault="00000000">
      <w:pPr>
        <w:pStyle w:val="Heading2"/>
      </w:pPr>
      <w:r w:rsidRPr="007F754F">
        <w:t>Các Khối Kiến Thức Cần Nắm Vững</w:t>
      </w:r>
    </w:p>
    <w:p w14:paraId="0931211E" w14:textId="77777777" w:rsidR="00EE2A41" w:rsidRPr="007F754F" w:rsidRDefault="00000000">
      <w:pPr>
        <w:pStyle w:val="Heading3"/>
        <w:rPr>
          <w:sz w:val="26"/>
          <w:szCs w:val="26"/>
        </w:rPr>
      </w:pPr>
      <w:r w:rsidRPr="007F754F">
        <w:rPr>
          <w:sz w:val="26"/>
          <w:szCs w:val="26"/>
        </w:rPr>
        <w:t>1. Kiến trúc Transformer và BERT</w:t>
      </w:r>
    </w:p>
    <w:p w14:paraId="3CD02E7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Self-Attention Mechanism: </w:t>
      </w:r>
      <w:r w:rsidRPr="007F754F">
        <w:rPr>
          <w:sz w:val="26"/>
          <w:szCs w:val="26"/>
        </w:rPr>
        <w:t>Q = XW_Q, K = XW_K, V = XW_V. Attn(Q,K,V) = Softmax(QK^T/√d_k)V. Mỗi token 'chú ý' đến tất cả token khác. d_k là chiều key, chia để scale. Multi-head attention: chạy h lần song song, concat kết quả.</w:t>
      </w:r>
    </w:p>
    <w:p w14:paraId="1993C91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BERT (Bidirectional Encoder Representations from Transformers): </w:t>
      </w:r>
      <w:r w:rsidRPr="007F754F">
        <w:rPr>
          <w:sz w:val="26"/>
          <w:szCs w:val="26"/>
        </w:rPr>
        <w:t>Pretrain: Masked Language Model (MLM) và Next Sentence Prediction (NSP). Fine-tune: thêm lớp task-specific. Sentence embedding: lấy [CLS] token hoặc mean-pooling các token. BERT-base: 12 lớp, 768 chiều, 110M tham số.</w:t>
      </w:r>
    </w:p>
    <w:p w14:paraId="5596A88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PhoBERT (BERT cho tiếng Việt): </w:t>
      </w:r>
      <w:r w:rsidRPr="007F754F">
        <w:rPr>
          <w:sz w:val="26"/>
          <w:szCs w:val="26"/>
        </w:rPr>
        <w:t>Pretrain trên 20GB văn bản tiếng Việt (Wikipedia + báo). Tokenizer dựa trên BPE (Byte Pair Encoding) với từ điển 64K từ. Sử dụng: from transformers import AutoModel, AutoTokenizer; model = AutoModel.from_pretrained('vinai/phobert-base').</w:t>
      </w:r>
    </w:p>
    <w:p w14:paraId="0FCD660C" w14:textId="77777777" w:rsidR="00EE2A41" w:rsidRPr="007F754F" w:rsidRDefault="00000000">
      <w:pPr>
        <w:pStyle w:val="Heading3"/>
        <w:rPr>
          <w:sz w:val="26"/>
          <w:szCs w:val="26"/>
        </w:rPr>
      </w:pPr>
      <w:r w:rsidRPr="007F754F">
        <w:rPr>
          <w:sz w:val="26"/>
          <w:szCs w:val="26"/>
        </w:rPr>
        <w:t>2. Biểu diễn ngữ nghĩa cho nội dung giáo dục</w:t>
      </w:r>
    </w:p>
    <w:p w14:paraId="55D083A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Sentence-BERT (SBERT): </w:t>
      </w:r>
      <w:r w:rsidRPr="007F754F">
        <w:rPr>
          <w:sz w:val="26"/>
          <w:szCs w:val="26"/>
        </w:rPr>
        <w:t>Fine-tune BERT trên tập câu paired với siamese network. Output: sentence embedding có thể so sánh bằng cosine similarity trực tiếp. Nhanh hơn BERT gốc: encode 1 lần thay vì encode cả cặp câu.</w:t>
      </w:r>
    </w:p>
    <w:p w14:paraId="3B572E0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Mã hóa nội dung khóa học: </w:t>
      </w:r>
      <w:r w:rsidRPr="007F754F">
        <w:rPr>
          <w:sz w:val="26"/>
          <w:szCs w:val="26"/>
        </w:rPr>
        <w:t xml:space="preserve">Mỗi khóa học: encode [tiêu đề + mô tả] → véc-tơ 768 chiều. Hồ sơ người học: trung bình embedding các khóa học đã hoàn thành (có trọng </w:t>
      </w:r>
      <w:r w:rsidRPr="007F754F">
        <w:rPr>
          <w:sz w:val="26"/>
          <w:szCs w:val="26"/>
        </w:rPr>
        <w:lastRenderedPageBreak/>
        <w:t>số theo điểm hoàn thành). Cosine similarity: relevance(u, course) = cos(profile_u, emb_course).</w:t>
      </w:r>
    </w:p>
    <w:p w14:paraId="1A8CA6C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Knowledge Graph Prerequisite: </w:t>
      </w:r>
      <w:r w:rsidRPr="007F754F">
        <w:rPr>
          <w:sz w:val="26"/>
          <w:szCs w:val="26"/>
        </w:rPr>
        <w:t>Biểu diễn kiến thức tiên quyết dưới dạng đồ thị có hướng: A → B (A là tiên quyết của B). Lọc: chỉ khuyến nghị khóa B khi người học đã hoàn thành ≥ 80% các tiên quyết của B.</w:t>
      </w:r>
    </w:p>
    <w:p w14:paraId="20E69535" w14:textId="77777777" w:rsidR="00EE2A41" w:rsidRPr="007F754F" w:rsidRDefault="00000000">
      <w:pPr>
        <w:pStyle w:val="Heading3"/>
        <w:rPr>
          <w:sz w:val="26"/>
          <w:szCs w:val="26"/>
        </w:rPr>
      </w:pPr>
      <w:r w:rsidRPr="007F754F">
        <w:rPr>
          <w:sz w:val="26"/>
          <w:szCs w:val="26"/>
        </w:rPr>
        <w:t>3. Fusion Layer – Kết hợp thông minh</w:t>
      </w:r>
    </w:p>
    <w:p w14:paraId="48F6CA3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Learnable Fusion: </w:t>
      </w:r>
      <w:r w:rsidRPr="007F754F">
        <w:rPr>
          <w:sz w:val="26"/>
          <w:szCs w:val="26"/>
        </w:rPr>
        <w:t>Thay vì cố định α, dùng mạng neural nhỏ học α từ đặc trưng: α = σ(W[e_u_CF; e_u_CB] + b). Cho phép α thay đổi theo từng người dùng (người mới → α nhỏ, người có lịch sử → α lớn).</w:t>
      </w:r>
    </w:p>
    <w:p w14:paraId="3EB8E0D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Gate Mechanism: </w:t>
      </w:r>
      <w:r w:rsidRPr="007F754F">
        <w:rPr>
          <w:sz w:val="26"/>
          <w:szCs w:val="26"/>
        </w:rPr>
        <w:t xml:space="preserve">g = σ(W_g[z_CF; z_CB]). y = g </w:t>
      </w:r>
      <w:r w:rsidRPr="007F754F">
        <w:rPr>
          <w:rFonts w:ascii="Cambria Math" w:hAnsi="Cambria Math" w:cs="Cambria Math"/>
          <w:sz w:val="26"/>
          <w:szCs w:val="26"/>
        </w:rPr>
        <w:t>⊙</w:t>
      </w:r>
      <w:r w:rsidRPr="007F754F">
        <w:rPr>
          <w:sz w:val="26"/>
          <w:szCs w:val="26"/>
        </w:rPr>
        <w:t xml:space="preserve"> z_CF + (1−g) </w:t>
      </w:r>
      <w:r w:rsidRPr="007F754F">
        <w:rPr>
          <w:rFonts w:ascii="Cambria Math" w:hAnsi="Cambria Math" w:cs="Cambria Math"/>
          <w:sz w:val="26"/>
          <w:szCs w:val="26"/>
        </w:rPr>
        <w:t>⊙</w:t>
      </w:r>
      <w:r w:rsidRPr="007F754F">
        <w:rPr>
          <w:sz w:val="26"/>
          <w:szCs w:val="26"/>
        </w:rPr>
        <w:t xml:space="preserve"> z_CB. Gate vector học tự động nên dùng CF hay CB cho từng chiều của embedding. Tương tự cơ chế trong LSTM.</w:t>
      </w:r>
    </w:p>
    <w:p w14:paraId="5596AD23" w14:textId="77777777" w:rsidR="00EE2A41" w:rsidRPr="007F754F" w:rsidRDefault="00000000">
      <w:pPr>
        <w:pStyle w:val="Heading3"/>
        <w:rPr>
          <w:sz w:val="26"/>
          <w:szCs w:val="26"/>
        </w:rPr>
      </w:pPr>
      <w:r w:rsidRPr="007F754F">
        <w:rPr>
          <w:sz w:val="26"/>
          <w:szCs w:val="26"/>
        </w:rPr>
        <w:t>4. Đặc thù hệ thống giáo dục</w:t>
      </w:r>
    </w:p>
    <w:p w14:paraId="107CFC6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Lộ trình học tập (Learning Path): </w:t>
      </w:r>
      <w:r w:rsidRPr="007F754F">
        <w:rPr>
          <w:sz w:val="26"/>
          <w:szCs w:val="26"/>
        </w:rPr>
        <w:t>Khác với RS thông thường: thứ tự khóa học quan trọng. Cần xây dựng skill graph: mỗi khóa học dạy gì và yêu cầu gì. Bài toán: gợi ý chuỗi khóa học tối ưu để đạt mục tiêu của người học.</w:t>
      </w:r>
    </w:p>
    <w:p w14:paraId="25EC738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Dropout và Completion Rate: </w:t>
      </w:r>
      <w:r w:rsidRPr="007F754F">
        <w:rPr>
          <w:sz w:val="26"/>
          <w:szCs w:val="26"/>
        </w:rPr>
        <w:t>Tỉ lệ hoàn thành MOOC thường rất thấp (~5–15%). Cần xem xét: khuyến nghị khóa mà người học có thể hoàn thành, không chỉ mà họ thích click vào. Dùng completion rate như một dạng implicit feedback chất lượng hơn click.</w:t>
      </w:r>
    </w:p>
    <w:p w14:paraId="655FA234" w14:textId="77777777" w:rsidR="00EE2A41" w:rsidRPr="007F754F" w:rsidRDefault="00000000">
      <w:pPr>
        <w:pStyle w:val="Heading2"/>
      </w:pPr>
      <w:r w:rsidRPr="007F754F">
        <w:t>Tài Liệu Tham Khảo Trọng Tâm</w:t>
      </w:r>
    </w:p>
    <w:p w14:paraId="20DEA2C6"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Vaswani A. et al. (2017). Attention Is All You Need. NeurIPS 2017.</w:t>
      </w:r>
    </w:p>
    <w:p w14:paraId="18173F67"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Devlin J. et al. (2018). BERT: Pre-training of Deep Bidirectional Transformers for Language Understanding. NAACL 2019.</w:t>
      </w:r>
    </w:p>
    <w:p w14:paraId="4EE8121B"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Nguyen D.Q. et al. (2020). PhoBERT: Pre-trained language models for Vietnamese. EMNLP Findings 2020.</w:t>
      </w:r>
    </w:p>
    <w:p w14:paraId="380B7EC9"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HuggingFace BERT tutorial: https://huggingface.co/docs/transformers/model_doc/bert</w:t>
      </w:r>
    </w:p>
    <w:p w14:paraId="2C0BAADB" w14:textId="5F9A3DD3" w:rsidR="00EE2A41" w:rsidRPr="007F754F" w:rsidRDefault="00EE2A41">
      <w:pPr>
        <w:rPr>
          <w:sz w:val="26"/>
          <w:szCs w:val="26"/>
        </w:rPr>
      </w:pPr>
    </w:p>
    <w:p w14:paraId="56A6521F" w14:textId="77777777" w:rsidR="00EE2A41" w:rsidRPr="007F754F" w:rsidRDefault="00000000">
      <w:pPr>
        <w:pBdr>
          <w:bottom w:val="thick" w:sz="8" w:space="4" w:color="1B4F72"/>
        </w:pBdr>
        <w:spacing w:after="60"/>
        <w:rPr>
          <w:sz w:val="26"/>
          <w:szCs w:val="26"/>
        </w:rPr>
      </w:pPr>
      <w:r w:rsidRPr="007F754F">
        <w:rPr>
          <w:b/>
          <w:bCs/>
          <w:color w:val="1B4F72"/>
          <w:sz w:val="26"/>
          <w:szCs w:val="26"/>
        </w:rPr>
        <w:t xml:space="preserve">[CAO HỌC] CHỦ ĐỀ 03  </w:t>
      </w:r>
      <w:r w:rsidRPr="007F754F">
        <w:rPr>
          <w:b/>
          <w:bCs/>
          <w:color w:val="0D2137"/>
          <w:sz w:val="26"/>
          <w:szCs w:val="26"/>
        </w:rPr>
        <w:t>Variational Autoencoder Cho Khuyến Nghị (MultVAE)</w:t>
      </w:r>
    </w:p>
    <w:p w14:paraId="45A962CD" w14:textId="77777777" w:rsidR="00EE2A41" w:rsidRPr="007F754F" w:rsidRDefault="00000000">
      <w:pPr>
        <w:spacing w:before="60" w:after="240"/>
        <w:rPr>
          <w:sz w:val="26"/>
          <w:szCs w:val="26"/>
        </w:rPr>
      </w:pPr>
      <w:r w:rsidRPr="007F754F">
        <w:rPr>
          <w:i/>
          <w:iCs/>
          <w:color w:val="666666"/>
          <w:sz w:val="26"/>
          <w:szCs w:val="26"/>
        </w:rPr>
        <w:t>Mô hình sinh (Generative Model) giải quyết dữ liệu thưa với ELBO optimization</w:t>
      </w:r>
    </w:p>
    <w:p w14:paraId="0E402FC3" w14:textId="77777777" w:rsidR="00EE2A41" w:rsidRPr="007F754F" w:rsidRDefault="00000000">
      <w:pPr>
        <w:pStyle w:val="Heading2"/>
      </w:pPr>
      <w:r w:rsidRPr="007F754F">
        <w:lastRenderedPageBreak/>
        <w:t>Giới thiệu</w:t>
      </w:r>
    </w:p>
    <w:p w14:paraId="4F7504C9"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VAE cho RS đòi hỏi hiểu sâu về mô hình xác suất, lý thuyết thông tin, và deep generative models. Đây là hướng kết nối deep learning với probabilistic ML.</w:t>
      </w:r>
    </w:p>
    <w:p w14:paraId="57456EA8" w14:textId="77777777" w:rsidR="00EE2A41" w:rsidRPr="007F754F" w:rsidRDefault="00000000">
      <w:pPr>
        <w:pStyle w:val="Heading2"/>
      </w:pPr>
      <w:r w:rsidRPr="007F754F">
        <w:t>Các Khối Kiến Thức Cần Nắm Vững</w:t>
      </w:r>
    </w:p>
    <w:p w14:paraId="1DB3027E" w14:textId="77777777" w:rsidR="00EE2A41" w:rsidRPr="007F754F" w:rsidRDefault="00000000">
      <w:pPr>
        <w:pStyle w:val="Heading3"/>
        <w:rPr>
          <w:sz w:val="26"/>
          <w:szCs w:val="26"/>
        </w:rPr>
      </w:pPr>
      <w:r w:rsidRPr="007F754F">
        <w:rPr>
          <w:sz w:val="26"/>
          <w:szCs w:val="26"/>
        </w:rPr>
        <w:t>1. Mô hình xác suất và Variational Inference</w:t>
      </w:r>
    </w:p>
    <w:p w14:paraId="77735EFB"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Latent Variable Model: </w:t>
      </w:r>
      <w:r w:rsidRPr="007F754F">
        <w:rPr>
          <w:sz w:val="26"/>
          <w:szCs w:val="26"/>
        </w:rPr>
        <w:t>Giả định: hành vi quan sát x được sinh ra từ biến ẩn z. p(x) = ∫ p(x|z) p(z) dz. p(z) = N(0,I) (prior Gaussian). p(x|z): decoder (mạng neural). Mục tiêu: tìm z tốt nhất giải thích x.</w:t>
      </w:r>
    </w:p>
    <w:p w14:paraId="200FC0C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Posterior và ELBO: </w:t>
      </w:r>
      <w:r w:rsidRPr="007F754F">
        <w:rPr>
          <w:sz w:val="26"/>
          <w:szCs w:val="26"/>
        </w:rPr>
        <w:t>Posterior thật: p(z|x) = p(x|z)p(z)/p(x). Intractable vì tích phân p(x) = ∫p(x|z)p(z)dz rất khó tính. Variational Inference: xấp xỉ q(z|x) ≈ p(z|x). ELBO (Evidence Lower Bound): log p(x) ≥ E_q[log p(x|z)] − KL(q(z|x)||p(z)).</w:t>
      </w:r>
    </w:p>
    <w:p w14:paraId="1762E32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KL Divergence: </w:t>
      </w:r>
      <w:r w:rsidRPr="007F754F">
        <w:rPr>
          <w:sz w:val="26"/>
          <w:szCs w:val="26"/>
        </w:rPr>
        <w:t>KL(q||p) = E_q[log q(z) − log p(z)]. Đo độ khác biệt giữa 2 phân phối. KL(q||p) ≥ 0, = 0 khi q = p. Với Gaussian: KL(N(µ,σ²)||N(0,I)) = −(1/2)Σ(1+log σ² − µ² − σ²). Tính được analytically.</w:t>
      </w:r>
    </w:p>
    <w:p w14:paraId="47B1926E" w14:textId="77777777" w:rsidR="00EE2A41" w:rsidRPr="007F754F" w:rsidRDefault="00000000">
      <w:pPr>
        <w:pStyle w:val="Heading3"/>
        <w:rPr>
          <w:sz w:val="26"/>
          <w:szCs w:val="26"/>
        </w:rPr>
      </w:pPr>
      <w:r w:rsidRPr="007F754F">
        <w:rPr>
          <w:sz w:val="26"/>
          <w:szCs w:val="26"/>
        </w:rPr>
        <w:t>2. Kiến trúc VAE</w:t>
      </w:r>
    </w:p>
    <w:p w14:paraId="024B6D7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Encoder (Inference Network): </w:t>
      </w:r>
      <w:r w:rsidRPr="007F754F">
        <w:rPr>
          <w:sz w:val="26"/>
          <w:szCs w:val="26"/>
        </w:rPr>
        <w:t xml:space="preserve">q_φ(z|x): mạng neural ánh xạ x → (µ, log σ²). µ </w:t>
      </w:r>
      <w:r w:rsidRPr="007F754F">
        <w:rPr>
          <w:rFonts w:ascii="Cambria Math" w:hAnsi="Cambria Math" w:cs="Cambria Math"/>
          <w:sz w:val="26"/>
          <w:szCs w:val="26"/>
        </w:rPr>
        <w:t>∈</w:t>
      </w:r>
      <w:r w:rsidRPr="007F754F">
        <w:rPr>
          <w:sz w:val="26"/>
          <w:szCs w:val="26"/>
        </w:rPr>
        <w:t xml:space="preserve"> R^k: trung bình phân phối ẩn. log σ² </w:t>
      </w:r>
      <w:r w:rsidRPr="007F754F">
        <w:rPr>
          <w:rFonts w:ascii="Cambria Math" w:hAnsi="Cambria Math" w:cs="Cambria Math"/>
          <w:sz w:val="26"/>
          <w:szCs w:val="26"/>
        </w:rPr>
        <w:t>∈</w:t>
      </w:r>
      <w:r w:rsidRPr="007F754F">
        <w:rPr>
          <w:sz w:val="26"/>
          <w:szCs w:val="26"/>
        </w:rPr>
        <w:t xml:space="preserve"> R^k: log phương sai. Reparameterization: z = µ + ε</w:t>
      </w:r>
      <w:r w:rsidRPr="007F754F">
        <w:rPr>
          <w:rFonts w:ascii="Cambria Math" w:hAnsi="Cambria Math" w:cs="Cambria Math"/>
          <w:sz w:val="26"/>
          <w:szCs w:val="26"/>
        </w:rPr>
        <w:t>⊙</w:t>
      </w:r>
      <w:r w:rsidRPr="007F754F">
        <w:rPr>
          <w:sz w:val="26"/>
          <w:szCs w:val="26"/>
        </w:rPr>
        <w:t>σ, ε ~ N(0,I). Cho phép backprop qua phép lấy mẫu.</w:t>
      </w:r>
    </w:p>
    <w:p w14:paraId="22B2359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Decoder (Generative Network): </w:t>
      </w:r>
      <w:r w:rsidRPr="007F754F">
        <w:rPr>
          <w:sz w:val="26"/>
          <w:szCs w:val="26"/>
        </w:rPr>
        <w:t xml:space="preserve">p_θ(x|z): mạng neural ánh xạ z → x̂. Với RS: output là xác suất trên toàn bộ catalog items. Multinomial likelihood: p(x|z) </w:t>
      </w:r>
      <w:r w:rsidRPr="007F754F">
        <w:rPr>
          <w:rFonts w:ascii="Cambria Math" w:hAnsi="Cambria Math" w:cs="Cambria Math"/>
          <w:sz w:val="26"/>
          <w:szCs w:val="26"/>
        </w:rPr>
        <w:t>∝</w:t>
      </w:r>
      <w:r w:rsidRPr="007F754F">
        <w:rPr>
          <w:sz w:val="26"/>
          <w:szCs w:val="26"/>
        </w:rPr>
        <w:t xml:space="preserve"> exp(f_θ(z)). Softmax để chuẩn hóa.</w:t>
      </w:r>
    </w:p>
    <w:p w14:paraId="29BF65F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β-VAE và KL Annealing: </w:t>
      </w:r>
      <w:r w:rsidRPr="007F754F">
        <w:rPr>
          <w:sz w:val="26"/>
          <w:szCs w:val="26"/>
        </w:rPr>
        <w:t>β-VAE: L = E[log p(x|z)] − β×KL(q||p). β &gt; 1: học biểu diễn độc lập hơn. KL Annealing: tăng β từ 0 → 1 trong quá trình huấn luyện, tránh KL collapse (posterior bằng prior ngay từ đầu).</w:t>
      </w:r>
    </w:p>
    <w:p w14:paraId="2EB65E83" w14:textId="77777777" w:rsidR="00EE2A41" w:rsidRPr="007F754F" w:rsidRDefault="00000000">
      <w:pPr>
        <w:pStyle w:val="Heading3"/>
        <w:rPr>
          <w:sz w:val="26"/>
          <w:szCs w:val="26"/>
        </w:rPr>
      </w:pPr>
      <w:r w:rsidRPr="007F754F">
        <w:rPr>
          <w:sz w:val="26"/>
          <w:szCs w:val="26"/>
        </w:rPr>
        <w:t>3. MultVAE cho RS</w:t>
      </w:r>
    </w:p>
    <w:p w14:paraId="2554958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Multinomial Likelihood: </w:t>
      </w:r>
      <w:r w:rsidRPr="007F754F">
        <w:rPr>
          <w:sz w:val="26"/>
          <w:szCs w:val="26"/>
        </w:rPr>
        <w:t>Khác VAE thông thường (Gaussian likelihood), MultVAE dùng Multinomial: phù hợp với implicit feedback (click/không click trên nhiều item). log p(x|z) = Σ_i x_i × log π_i(z), trong đó π = Softmax(f_θ(z)).</w:t>
      </w:r>
    </w:p>
    <w:p w14:paraId="38F8BF3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Dropout trên Input: </w:t>
      </w:r>
      <w:r w:rsidRPr="007F754F">
        <w:rPr>
          <w:sz w:val="26"/>
          <w:szCs w:val="26"/>
        </w:rPr>
        <w:t>Áp dụng Dropout với p=0.5 trên véc-tơ đầu vào x (trước encoder). Ngẫu nhiên ẩn 50% tương tác quan sát → mô hình học cách dự đoán các tương tác bị ẩn → tương tự denoising autoencoder.</w:t>
      </w:r>
    </w:p>
    <w:p w14:paraId="39CBBDA0" w14:textId="77777777" w:rsidR="00EE2A41" w:rsidRPr="007F754F" w:rsidRDefault="00000000">
      <w:pPr>
        <w:pStyle w:val="Heading3"/>
        <w:rPr>
          <w:sz w:val="26"/>
          <w:szCs w:val="26"/>
        </w:rPr>
      </w:pPr>
      <w:r w:rsidRPr="007F754F">
        <w:rPr>
          <w:sz w:val="26"/>
          <w:szCs w:val="26"/>
        </w:rPr>
        <w:t>4. Lý thuyết thông tin liên quan</w:t>
      </w:r>
    </w:p>
    <w:p w14:paraId="5836828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Entropy và Mutual Information: </w:t>
      </w:r>
      <w:r w:rsidRPr="007F754F">
        <w:rPr>
          <w:sz w:val="26"/>
          <w:szCs w:val="26"/>
        </w:rPr>
        <w:t>Entropy H(X) = −Σ p(x) log p(x): đo lường bất định. Mutual Information I(X;Z) = H(X) − H(X|Z): thông tin Z mang về X. Tối đa hóa I(X;Z) tương đương tối đa hóa ELBO.</w:t>
      </w:r>
    </w:p>
    <w:p w14:paraId="3E3997D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Rate-Distortion Tradeoff: </w:t>
      </w:r>
      <w:r w:rsidRPr="007F754F">
        <w:rPr>
          <w:sz w:val="26"/>
          <w:szCs w:val="26"/>
        </w:rPr>
        <w:t>Rate = KL(q||p): lượng thông tin mã hóa trong z. Distortion = −E[log p(x|z)]: lỗi tái tạo. β-VAE kiểm soát tradeoff này. β nhỏ → distortion thấp (fit tốt data). β lớn → rate thấp (biểu diễn compact).</w:t>
      </w:r>
    </w:p>
    <w:p w14:paraId="3DF5F6A8" w14:textId="77777777" w:rsidR="00EE2A41" w:rsidRPr="007F754F" w:rsidRDefault="00000000">
      <w:pPr>
        <w:pStyle w:val="Heading2"/>
      </w:pPr>
      <w:r w:rsidRPr="007F754F">
        <w:t>Tài Liệu Tham Khảo Trọng Tâm</w:t>
      </w:r>
    </w:p>
    <w:p w14:paraId="200460C0"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Kingma D.P., Welling M. (2014). Auto-Encoding Variational Bayes. ICLR 2014.</w:t>
      </w:r>
    </w:p>
    <w:p w14:paraId="630077CB"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Liang D. et al. (2018). Variational Autoencoders for Collaborative Filtering. WWW 2018.</w:t>
      </w:r>
    </w:p>
    <w:p w14:paraId="2400A2FB"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Tutorial VAE: https://lilianweng.github.io/posts/2018-08-12-vae/ (Lilian Weng's blog).</w:t>
      </w:r>
    </w:p>
    <w:p w14:paraId="477930CE"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Blei D. et al. (2017). Variational Inference: A Review for Statisticians. JASA.</w:t>
      </w:r>
    </w:p>
    <w:p w14:paraId="0F521C77" w14:textId="3B42BF04" w:rsidR="00EE2A41" w:rsidRPr="007F754F" w:rsidRDefault="00EE2A41">
      <w:pPr>
        <w:rPr>
          <w:sz w:val="26"/>
          <w:szCs w:val="26"/>
        </w:rPr>
      </w:pPr>
    </w:p>
    <w:p w14:paraId="5C1ABB99" w14:textId="77777777" w:rsidR="00EE2A41" w:rsidRPr="007F754F" w:rsidRDefault="00000000">
      <w:pPr>
        <w:pBdr>
          <w:bottom w:val="thick" w:sz="8" w:space="4" w:color="1B4F72"/>
        </w:pBdr>
        <w:spacing w:after="60"/>
        <w:rPr>
          <w:sz w:val="26"/>
          <w:szCs w:val="26"/>
        </w:rPr>
      </w:pPr>
      <w:r w:rsidRPr="007F754F">
        <w:rPr>
          <w:b/>
          <w:bCs/>
          <w:color w:val="1B4F72"/>
          <w:sz w:val="26"/>
          <w:szCs w:val="26"/>
        </w:rPr>
        <w:t xml:space="preserve">[CAO HỌC] CHỦ ĐỀ 04  </w:t>
      </w:r>
      <w:r w:rsidRPr="007F754F">
        <w:rPr>
          <w:b/>
          <w:bCs/>
          <w:color w:val="0D2137"/>
          <w:sz w:val="26"/>
          <w:szCs w:val="26"/>
        </w:rPr>
        <w:t>Khuyến Nghị Nhận Thức Ngữ Cảnh (Context-aware RS – POI)</w:t>
      </w:r>
    </w:p>
    <w:p w14:paraId="089BC988" w14:textId="77777777" w:rsidR="00EE2A41" w:rsidRPr="007F754F" w:rsidRDefault="00000000">
      <w:pPr>
        <w:spacing w:before="60" w:after="240"/>
        <w:rPr>
          <w:sz w:val="26"/>
          <w:szCs w:val="26"/>
        </w:rPr>
      </w:pPr>
      <w:r w:rsidRPr="007F754F">
        <w:rPr>
          <w:i/>
          <w:iCs/>
          <w:color w:val="666666"/>
          <w:sz w:val="26"/>
          <w:szCs w:val="26"/>
        </w:rPr>
        <w:t>Tích hợp thông tin ngữ cảnh đa chiều bằng Factorization Machine và DeepFM</w:t>
      </w:r>
    </w:p>
    <w:p w14:paraId="5B8F1DED" w14:textId="77777777" w:rsidR="00EE2A41" w:rsidRPr="007F754F" w:rsidRDefault="00000000">
      <w:pPr>
        <w:pStyle w:val="Heading2"/>
      </w:pPr>
      <w:r w:rsidRPr="007F754F">
        <w:t>Giới thiệu</w:t>
      </w:r>
    </w:p>
    <w:p w14:paraId="1C7BFDCB"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Context-aware RS yêu cầu hiểu cách mô hình hóa dữ liệu nhiều chiều (multi-field) và học tương tác giữa các trường đặc trưng. FM là mô hình thống nhất giữa linear model và polynomial regression.</w:t>
      </w:r>
    </w:p>
    <w:p w14:paraId="5BC40F6A" w14:textId="77777777" w:rsidR="00EE2A41" w:rsidRPr="007F754F" w:rsidRDefault="00000000">
      <w:pPr>
        <w:pStyle w:val="Heading2"/>
      </w:pPr>
      <w:r w:rsidRPr="007F754F">
        <w:t>Các Khối Kiến Thức Cần Nắm Vững</w:t>
      </w:r>
    </w:p>
    <w:p w14:paraId="0B9037F8" w14:textId="77777777" w:rsidR="00EE2A41" w:rsidRPr="007F754F" w:rsidRDefault="00000000">
      <w:pPr>
        <w:pStyle w:val="Heading3"/>
        <w:rPr>
          <w:sz w:val="26"/>
          <w:szCs w:val="26"/>
        </w:rPr>
      </w:pPr>
      <w:r w:rsidRPr="007F754F">
        <w:rPr>
          <w:sz w:val="26"/>
          <w:szCs w:val="26"/>
        </w:rPr>
        <w:t>1. Factorization Machine (FM) – Lý thuyết</w:t>
      </w:r>
    </w:p>
    <w:p w14:paraId="36BFCC2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Mô hình FM bậc 2: </w:t>
      </w:r>
      <w:r w:rsidRPr="007F754F">
        <w:rPr>
          <w:sz w:val="26"/>
          <w:szCs w:val="26"/>
        </w:rPr>
        <w:t>ŷ = w_0 + Σ_i w_i x_i + Σ_i Σ_{j&gt;i} &lt;v_i, v_j&gt; x_i x_j. w_0: bias toàn cục. w_i: trọng số bậc 1. &lt;v_i, v_j&gt; = v_i^T v_j: tương tác bậc 2. Factorization: thay W_ij = v_i^T v_j → giảm O(n²) → O(kn).</w:t>
      </w:r>
    </w:p>
    <w:p w14:paraId="7707002D"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Cài đặt hiệu quả O(kn): </w:t>
      </w:r>
      <w:r w:rsidRPr="007F754F">
        <w:rPr>
          <w:sz w:val="26"/>
          <w:szCs w:val="26"/>
        </w:rPr>
        <w:t>Σ_i Σ_{j&gt;i} &lt;v_i,v_j&gt; x_ix_j = (1/2)[||Σ_i v_i x_i||² − Σ_i ||v_i||² x_i²]. Chứng minh bằng khai triển bình phương tổng. Quan trọng: giảm từ O(n²k) → O(nk) → xử lý được dữ liệu triệu chiều.</w:t>
      </w:r>
    </w:p>
    <w:p w14:paraId="629EB7A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FM vs Matrix Factorization: </w:t>
      </w:r>
      <w:r w:rsidRPr="007F754F">
        <w:rPr>
          <w:sz w:val="26"/>
          <w:szCs w:val="26"/>
        </w:rPr>
        <w:t xml:space="preserve">MF: mô hình hóa (user, item) → 2 trường. FM: mô hình hóa bất kỳ bao nhiêu trường (user, item, time, location, context). FM tổng quát hóa MF (đặt x = one-hot user </w:t>
      </w:r>
      <w:r w:rsidRPr="007F754F">
        <w:rPr>
          <w:rFonts w:ascii="Cambria Math" w:hAnsi="Cambria Math" w:cs="Cambria Math"/>
          <w:sz w:val="26"/>
          <w:szCs w:val="26"/>
        </w:rPr>
        <w:t>⊕</w:t>
      </w:r>
      <w:r w:rsidRPr="007F754F">
        <w:rPr>
          <w:sz w:val="26"/>
          <w:szCs w:val="26"/>
        </w:rPr>
        <w:t xml:space="preserve"> one-hot item là FM = MF).</w:t>
      </w:r>
    </w:p>
    <w:p w14:paraId="7DF884DD" w14:textId="77777777" w:rsidR="00EE2A41" w:rsidRPr="007F754F" w:rsidRDefault="00000000">
      <w:pPr>
        <w:pStyle w:val="Heading3"/>
        <w:rPr>
          <w:sz w:val="26"/>
          <w:szCs w:val="26"/>
        </w:rPr>
      </w:pPr>
      <w:r w:rsidRPr="007F754F">
        <w:rPr>
          <w:sz w:val="26"/>
          <w:szCs w:val="26"/>
        </w:rPr>
        <w:lastRenderedPageBreak/>
        <w:t>2. DeepFM – Kết hợp FM và DNN</w:t>
      </w:r>
    </w:p>
    <w:p w14:paraId="420E148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Kiến trúc DeepFM: </w:t>
      </w:r>
      <w:r w:rsidRPr="007F754F">
        <w:rPr>
          <w:sz w:val="26"/>
          <w:szCs w:val="26"/>
        </w:rPr>
        <w:t>FM component: học tương tác bậc 2 (low-order). DNN component: MLP học tương tác bậc cao (high-order). Shared embedding: cả 2 component dùng chung embedding layer. ŷ = sigmoid(ŷ_FM + ŷ_DNN). Không cần feature engineering thủ công.</w:t>
      </w:r>
    </w:p>
    <w:p w14:paraId="3135B3B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Tại sao cần bậc cao?: </w:t>
      </w:r>
      <w:r w:rsidRPr="007F754F">
        <w:rPr>
          <w:sz w:val="26"/>
          <w:szCs w:val="26"/>
        </w:rPr>
        <w:t>Tương tác 'User × Location × Time' = bậc 3. FM bậc 2 không học được trực tiếp. DNN học tương tác ngầm qua nhiều lớp phi tuyến. Ví dụ: người dùng A thích quán cà phê vào buổi sáng (user × category × time).</w:t>
      </w:r>
    </w:p>
    <w:p w14:paraId="743D44CE" w14:textId="77777777" w:rsidR="00EE2A41" w:rsidRPr="007F754F" w:rsidRDefault="00000000">
      <w:pPr>
        <w:pStyle w:val="Heading3"/>
        <w:rPr>
          <w:sz w:val="26"/>
          <w:szCs w:val="26"/>
        </w:rPr>
      </w:pPr>
      <w:r w:rsidRPr="007F754F">
        <w:rPr>
          <w:sz w:val="26"/>
          <w:szCs w:val="26"/>
        </w:rPr>
        <w:t>3. Mã hóa đặc trưng ngữ cảnh</w:t>
      </w:r>
    </w:p>
    <w:p w14:paraId="6D85894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Time Encoding: </w:t>
      </w:r>
      <w:r w:rsidRPr="007F754F">
        <w:rPr>
          <w:sz w:val="26"/>
          <w:szCs w:val="26"/>
        </w:rPr>
        <w:t>Giờ trong ngày: sin(2π×hour/24), cos(2π×hour/24) → biểu diễn chu kỳ, 12h và 0h gần nhau. Tháng: sin(2π×month/12), cos(2π×month/12). Cyclic encoding tốt hơn one-hot cho thời gian.</w:t>
      </w:r>
    </w:p>
    <w:p w14:paraId="36F1093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Vị trí địa lý (GPS): </w:t>
      </w:r>
      <w:r w:rsidRPr="007F754F">
        <w:rPr>
          <w:sz w:val="26"/>
          <w:szCs w:val="26"/>
        </w:rPr>
        <w:t>Latitude/longitude: chuẩn hóa về [0,1] hoặc dùng Haversine distance. Geohash: chia không gian địa lý thành grid cells → one-hot encoding. Khoảng cách: d = Haversine(u_loc, i_loc) → thêm vào FM như 1 trường.</w:t>
      </w:r>
    </w:p>
    <w:p w14:paraId="57FA7BE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Power Law Distance: </w:t>
      </w:r>
      <w:r w:rsidRPr="007F754F">
        <w:rPr>
          <w:sz w:val="26"/>
          <w:szCs w:val="26"/>
        </w:rPr>
        <w:t xml:space="preserve">Người dùng ít di chuyển xa: P(click | d) </w:t>
      </w:r>
      <w:r w:rsidRPr="007F754F">
        <w:rPr>
          <w:rFonts w:ascii="Cambria Math" w:hAnsi="Cambria Math" w:cs="Cambria Math"/>
          <w:sz w:val="26"/>
          <w:szCs w:val="26"/>
        </w:rPr>
        <w:t>∝</w:t>
      </w:r>
      <w:r w:rsidRPr="007F754F">
        <w:rPr>
          <w:sz w:val="26"/>
          <w:szCs w:val="26"/>
        </w:rPr>
        <w:t xml:space="preserve"> d^(−β). β ≈ 1–2 thực nghiệm. Dùng log(d+1) hoặc 1/(d+1) làm đặc trưng để mô hình hóa xu hướng này.</w:t>
      </w:r>
    </w:p>
    <w:p w14:paraId="3F6F7A33" w14:textId="77777777" w:rsidR="00EE2A41" w:rsidRPr="007F754F" w:rsidRDefault="00000000">
      <w:pPr>
        <w:pStyle w:val="Heading3"/>
        <w:rPr>
          <w:sz w:val="26"/>
          <w:szCs w:val="26"/>
        </w:rPr>
      </w:pPr>
      <w:r w:rsidRPr="007F754F">
        <w:rPr>
          <w:sz w:val="26"/>
          <w:szCs w:val="26"/>
        </w:rPr>
        <w:t>4. Đặc thù POI Recommendation</w:t>
      </w:r>
    </w:p>
    <w:p w14:paraId="32AFBBFD"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Sequential Check-in Behavior: </w:t>
      </w:r>
      <w:r w:rsidRPr="007F754F">
        <w:rPr>
          <w:sz w:val="26"/>
          <w:szCs w:val="26"/>
        </w:rPr>
        <w:t>Người dùng check-in có tính tuần tự: vị trí tiếp theo bị ảnh hưởng bởi vị trí hiện tại (temporal continuity). Temporal shifting: sở thích buổi sáng khác buổi chiều/tối. Spatial clustering: người dùng có xu hướng đi lại trong khu vực quen thuộc.</w:t>
      </w:r>
    </w:p>
    <w:p w14:paraId="1ACB9B0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Cold-start địa điểm mới: </w:t>
      </w:r>
      <w:r w:rsidRPr="007F754F">
        <w:rPr>
          <w:sz w:val="26"/>
          <w:szCs w:val="26"/>
        </w:rPr>
        <w:t>Địa điểm mới: chưa có check-in nào. Giải pháp: dùng content embedding (loại địa điểm, menu, giờ mở cửa) thay CF embedding. Hoặc dùng embedding của địa điểm gần nhất cùng loại.</w:t>
      </w:r>
    </w:p>
    <w:p w14:paraId="3E8E6913" w14:textId="77777777" w:rsidR="00EE2A41" w:rsidRPr="007F754F" w:rsidRDefault="00000000">
      <w:pPr>
        <w:pStyle w:val="Heading2"/>
      </w:pPr>
      <w:r w:rsidRPr="007F754F">
        <w:t>Tài Liệu Tham Khảo Trọng Tâm</w:t>
      </w:r>
    </w:p>
    <w:p w14:paraId="7861CD79"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Rendle S. (2010). Factorization Machines. ICDM 2010.</w:t>
      </w:r>
    </w:p>
    <w:p w14:paraId="5B149769"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Guo H. et al. (2017). DeepFM: A Factorization-Machine based Neural Network for CTR Prediction. IJCAI 2017.</w:t>
      </w:r>
    </w:p>
    <w:p w14:paraId="40018C1C"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Yuan Q. et al. (2013). Time-aware Point-of-interest Recommendation. SIGIR 2013.</w:t>
      </w:r>
    </w:p>
    <w:p w14:paraId="1668D668"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Tutorial FM: https://www.jefkine.com/recsys/2017/03/27/factorization-machines/</w:t>
      </w:r>
    </w:p>
    <w:p w14:paraId="4EF60B27" w14:textId="0AA6BD7F" w:rsidR="00EE2A41" w:rsidRPr="007F754F" w:rsidRDefault="00EE2A41">
      <w:pPr>
        <w:rPr>
          <w:sz w:val="26"/>
          <w:szCs w:val="26"/>
        </w:rPr>
      </w:pPr>
    </w:p>
    <w:p w14:paraId="5016B9EC" w14:textId="77777777" w:rsidR="00EE2A41" w:rsidRPr="007F754F" w:rsidRDefault="00000000">
      <w:pPr>
        <w:pBdr>
          <w:bottom w:val="thick" w:sz="8" w:space="4" w:color="1B4F72"/>
        </w:pBdr>
        <w:spacing w:after="60"/>
        <w:rPr>
          <w:sz w:val="26"/>
          <w:szCs w:val="26"/>
        </w:rPr>
      </w:pPr>
      <w:r w:rsidRPr="007F754F">
        <w:rPr>
          <w:b/>
          <w:bCs/>
          <w:color w:val="1B4F72"/>
          <w:sz w:val="26"/>
          <w:szCs w:val="26"/>
        </w:rPr>
        <w:t xml:space="preserve">[CAO HỌC] CHỦ ĐỀ 05  </w:t>
      </w:r>
      <w:r w:rsidRPr="007F754F">
        <w:rPr>
          <w:b/>
          <w:bCs/>
          <w:color w:val="0D2137"/>
          <w:sz w:val="26"/>
          <w:szCs w:val="26"/>
        </w:rPr>
        <w:t>Khuyến Nghị Tuần Tự Với Transformer (SASRec, BERT4Rec)</w:t>
      </w:r>
    </w:p>
    <w:p w14:paraId="12E77C03" w14:textId="77777777" w:rsidR="00EE2A41" w:rsidRPr="007F754F" w:rsidRDefault="00000000">
      <w:pPr>
        <w:spacing w:before="60" w:after="240"/>
        <w:rPr>
          <w:sz w:val="26"/>
          <w:szCs w:val="26"/>
        </w:rPr>
      </w:pPr>
      <w:r w:rsidRPr="007F754F">
        <w:rPr>
          <w:i/>
          <w:iCs/>
          <w:color w:val="666666"/>
          <w:sz w:val="26"/>
          <w:szCs w:val="26"/>
        </w:rPr>
        <w:t>Self-Attention để mô hình hóa chuỗi hành vi – Sequential Recommendation</w:t>
      </w:r>
    </w:p>
    <w:p w14:paraId="558D3A6F" w14:textId="77777777" w:rsidR="00EE2A41" w:rsidRPr="007F754F" w:rsidRDefault="00000000">
      <w:pPr>
        <w:pStyle w:val="Heading2"/>
      </w:pPr>
      <w:r w:rsidRPr="007F754F">
        <w:t>Giới thiệu</w:t>
      </w:r>
    </w:p>
    <w:p w14:paraId="260788C5"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Sequential RS với Transformer là state-of-the-art cho next-item prediction. Yêu cầu hiểu sâu về cơ chế Attention và cách áp dụng vào bài toán chuỗi trong RS.</w:t>
      </w:r>
    </w:p>
    <w:p w14:paraId="0A16BC3F" w14:textId="77777777" w:rsidR="00EE2A41" w:rsidRPr="007F754F" w:rsidRDefault="00000000">
      <w:pPr>
        <w:pStyle w:val="Heading2"/>
      </w:pPr>
      <w:r w:rsidRPr="007F754F">
        <w:t>Các Khối Kiến Thức Cần Nắm Vững</w:t>
      </w:r>
    </w:p>
    <w:p w14:paraId="254065B9" w14:textId="77777777" w:rsidR="00EE2A41" w:rsidRPr="007F754F" w:rsidRDefault="00000000">
      <w:pPr>
        <w:pStyle w:val="Heading3"/>
        <w:rPr>
          <w:sz w:val="26"/>
          <w:szCs w:val="26"/>
        </w:rPr>
      </w:pPr>
      <w:r w:rsidRPr="007F754F">
        <w:rPr>
          <w:sz w:val="26"/>
          <w:szCs w:val="26"/>
        </w:rPr>
        <w:t>1. Transformer Architecture (sâu hơn)</w:t>
      </w:r>
    </w:p>
    <w:p w14:paraId="328B43D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Scaled Dot-Product Attention: </w:t>
      </w:r>
      <w:r w:rsidRPr="007F754F">
        <w:rPr>
          <w:sz w:val="26"/>
          <w:szCs w:val="26"/>
        </w:rPr>
        <w:t>Attn(Q,K,V) = Softmax(QK^T/√d_k)V. Q = input × W_Q, K = input × W_K, V = input × W_V. √d_k scaling: tránh gradient vanishing khi d_k lớn (softmax vào vùng bão hòa). Complexity: O(n²d) với n là độ dài chuỗi.</w:t>
      </w:r>
    </w:p>
    <w:p w14:paraId="23B5B26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Causal (Masked) Self-Attention: </w:t>
      </w:r>
      <w:r w:rsidRPr="007F754F">
        <w:rPr>
          <w:sz w:val="26"/>
          <w:szCs w:val="26"/>
        </w:rPr>
        <w:t>Chỉ attention đến các vị trí ≤ vị trí hiện tại (auto-regressive). Mask: đặt −∞ vào các vị trí tương lai trước softmax. Quan trọng cho next-item prediction: không được nhìn thấy item tương lai khi dự đoán.</w:t>
      </w:r>
    </w:p>
    <w:p w14:paraId="0C8A98A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Positional Encoding: </w:t>
      </w:r>
      <w:r w:rsidRPr="007F754F">
        <w:rPr>
          <w:sz w:val="26"/>
          <w:szCs w:val="26"/>
        </w:rPr>
        <w:t>Transformer không có thứ tự tự nhiên → cần thêm position info. Sinusoidal: PE(pos, 2i) = sin(pos/10000^{2i/d}). Learnable PE: học embedding cho mỗi vị trí (SASRec dùng). Learnable tốt hơn cho chuỗi ngắn.</w:t>
      </w:r>
    </w:p>
    <w:p w14:paraId="3C0DFF3A" w14:textId="77777777" w:rsidR="00EE2A41" w:rsidRPr="007F754F" w:rsidRDefault="00000000">
      <w:pPr>
        <w:pStyle w:val="Heading3"/>
        <w:rPr>
          <w:sz w:val="26"/>
          <w:szCs w:val="26"/>
        </w:rPr>
      </w:pPr>
      <w:r w:rsidRPr="007F754F">
        <w:rPr>
          <w:sz w:val="26"/>
          <w:szCs w:val="26"/>
        </w:rPr>
        <w:t>2. SASRec – Self-Attentive Sequential Recommendation</w:t>
      </w:r>
    </w:p>
    <w:p w14:paraId="00052A6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Kiến trúc SASRec: </w:t>
      </w:r>
      <w:r w:rsidRPr="007F754F">
        <w:rPr>
          <w:sz w:val="26"/>
          <w:szCs w:val="26"/>
        </w:rPr>
        <w:t>Input: chuỗi item [i_1,...,i_t] → embedding [e_1,...,e_t] + positional embedding. Qua b blocks: Self-Attention + FFN + Layer Norm + Residual. Output: F^b_t là biểu diễn chuỗi tại bước t. Predict: r_i = F^b_t · M_i^T.</w:t>
      </w:r>
    </w:p>
    <w:p w14:paraId="6137FB6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Point-wise Feed-Forward Network: </w:t>
      </w:r>
      <w:r w:rsidRPr="007F754F">
        <w:rPr>
          <w:sz w:val="26"/>
          <w:szCs w:val="26"/>
        </w:rPr>
        <w:t xml:space="preserve">FFN(h) = max(0, hW_1 + b_1)W_2 + b_2. Áp dụng độc lập cho từng vị trí (point-wise). W_1 </w:t>
      </w:r>
      <w:r w:rsidRPr="007F754F">
        <w:rPr>
          <w:rFonts w:ascii="Cambria Math" w:hAnsi="Cambria Math" w:cs="Cambria Math"/>
          <w:sz w:val="26"/>
          <w:szCs w:val="26"/>
        </w:rPr>
        <w:t>∈</w:t>
      </w:r>
      <w:r w:rsidRPr="007F754F">
        <w:rPr>
          <w:sz w:val="26"/>
          <w:szCs w:val="26"/>
        </w:rPr>
        <w:t xml:space="preserve"> R^{d×4d}, W_2 </w:t>
      </w:r>
      <w:r w:rsidRPr="007F754F">
        <w:rPr>
          <w:rFonts w:ascii="Cambria Math" w:hAnsi="Cambria Math" w:cs="Cambria Math"/>
          <w:sz w:val="26"/>
          <w:szCs w:val="26"/>
        </w:rPr>
        <w:t>∈</w:t>
      </w:r>
      <w:r w:rsidRPr="007F754F">
        <w:rPr>
          <w:sz w:val="26"/>
          <w:szCs w:val="26"/>
        </w:rPr>
        <w:t xml:space="preserve"> R^{4d×d}: mở rộng 4× rồi nén lại.</w:t>
      </w:r>
    </w:p>
    <w:p w14:paraId="3BB42CF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Dropout trong Transformer: </w:t>
      </w:r>
      <w:r w:rsidRPr="007F754F">
        <w:rPr>
          <w:sz w:val="26"/>
          <w:szCs w:val="26"/>
        </w:rPr>
        <w:t>Dropout trên attention weights. Dropout trên FFN layer. Dropout trên embedding. Residual dropout: thêm noise vào residual connections. Tất cả giúp tránh overfitting với chuỗi ngắn.</w:t>
      </w:r>
    </w:p>
    <w:p w14:paraId="0A2D7D7C" w14:textId="77777777" w:rsidR="00EE2A41" w:rsidRPr="007F754F" w:rsidRDefault="00000000">
      <w:pPr>
        <w:pStyle w:val="Heading3"/>
        <w:rPr>
          <w:sz w:val="26"/>
          <w:szCs w:val="26"/>
        </w:rPr>
      </w:pPr>
      <w:r w:rsidRPr="007F754F">
        <w:rPr>
          <w:sz w:val="26"/>
          <w:szCs w:val="26"/>
        </w:rPr>
        <w:t>3. BERT4Rec – Bidirectional Encoding</w:t>
      </w:r>
    </w:p>
    <w:p w14:paraId="0E33C6A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Cloze Task (Masked Item Prediction): </w:t>
      </w:r>
      <w:r w:rsidRPr="007F754F">
        <w:rPr>
          <w:sz w:val="26"/>
          <w:szCs w:val="26"/>
        </w:rPr>
        <w:t>Ngẫu nhiên mask 20% item trong chuỗi. Dự đoán item bị mask từ ngữ cảnh 2 chiều (khác SASRec chỉ 1 chiều). L = −Σ_{masked} log P(i_masked | context). Bidirectional context → học biểu diễn tốt hơn.</w:t>
      </w:r>
    </w:p>
    <w:p w14:paraId="7358CEE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BERT4Rec vs SASRec: </w:t>
      </w:r>
      <w:r w:rsidRPr="007F754F">
        <w:rPr>
          <w:sz w:val="26"/>
          <w:szCs w:val="26"/>
        </w:rPr>
        <w:t>BERT4Rec: bidirectional, dùng Cloze task, inference phức tạp hơn. SASRec: causal (left-to-right), đơn giản hơn, inference dễ hơn. Thực nghiệm: SASRec thường nhanh hơn, BERT4Rec đôi khi tốt hơn trên dataset đặc thù.</w:t>
      </w:r>
    </w:p>
    <w:p w14:paraId="31058241" w14:textId="77777777" w:rsidR="00EE2A41" w:rsidRPr="007F754F" w:rsidRDefault="00000000">
      <w:pPr>
        <w:pStyle w:val="Heading3"/>
        <w:rPr>
          <w:sz w:val="26"/>
          <w:szCs w:val="26"/>
        </w:rPr>
      </w:pPr>
      <w:r w:rsidRPr="007F754F">
        <w:rPr>
          <w:sz w:val="26"/>
          <w:szCs w:val="26"/>
        </w:rPr>
        <w:t>4. Vấn đề kỹ thuật trong cài đặt</w:t>
      </w:r>
    </w:p>
    <w:p w14:paraId="3B62BC7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Cắt chuỗi dài (Sequence Truncation): </w:t>
      </w:r>
      <w:r w:rsidRPr="007F754F">
        <w:rPr>
          <w:sz w:val="26"/>
          <w:szCs w:val="26"/>
        </w:rPr>
        <w:t>max_len = 50: giữ 50 item gần nhất. Nếu ngắn hơn: padding với token đặc biệt [PAD] = 0 ở đầu (left padding). Masking: bỏ qua [PAD] trong attention và loss computation.</w:t>
      </w:r>
    </w:p>
    <w:p w14:paraId="55E5450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Negative Sampling: </w:t>
      </w:r>
      <w:r w:rsidRPr="007F754F">
        <w:rPr>
          <w:sz w:val="26"/>
          <w:szCs w:val="26"/>
        </w:rPr>
        <w:t>Với mỗi item positive, sample t item negative (t=1 cho SASRec, t=100 cho evaluation). Trong evaluation: 100 negatives + 1 positive → rank positive trong 101, tính HR@10, NDCG@10.</w:t>
      </w:r>
    </w:p>
    <w:p w14:paraId="66DB6B15" w14:textId="77777777" w:rsidR="00EE2A41" w:rsidRPr="007F754F" w:rsidRDefault="00000000">
      <w:pPr>
        <w:pStyle w:val="Heading2"/>
      </w:pPr>
      <w:r w:rsidRPr="007F754F">
        <w:t>Tài Liệu Tham Khảo Trọng Tâm</w:t>
      </w:r>
    </w:p>
    <w:p w14:paraId="0AA7DF98"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Kang W.C., McAuley J. (2018). Self-Attentive Sequential Recommendation. ICDM 2018.</w:t>
      </w:r>
    </w:p>
    <w:p w14:paraId="65399153"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Sun F. et al. (2019). BERT4Rec: Sequential Recommendation with Bidirectional Encoder Representations. CIKM 2019.</w:t>
      </w:r>
    </w:p>
    <w:p w14:paraId="6C890573"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Annotated Transformer: https://nlp.seas.harvard.edu/annotated-transformer/</w:t>
      </w:r>
    </w:p>
    <w:p w14:paraId="5FA306FC"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RecBole Sequential RS tutorial: https://recbole.io/</w:t>
      </w:r>
    </w:p>
    <w:p w14:paraId="0C4FD548" w14:textId="39C057BA" w:rsidR="00EE2A41" w:rsidRPr="007F754F" w:rsidRDefault="00EE2A41">
      <w:pPr>
        <w:rPr>
          <w:sz w:val="26"/>
          <w:szCs w:val="26"/>
        </w:rPr>
      </w:pPr>
    </w:p>
    <w:p w14:paraId="6DB5D590" w14:textId="77777777" w:rsidR="00EE2A41" w:rsidRPr="007F754F" w:rsidRDefault="00000000">
      <w:pPr>
        <w:pBdr>
          <w:bottom w:val="thick" w:sz="8" w:space="4" w:color="1B4F72"/>
        </w:pBdr>
        <w:spacing w:after="60"/>
        <w:rPr>
          <w:sz w:val="26"/>
          <w:szCs w:val="26"/>
        </w:rPr>
      </w:pPr>
      <w:r w:rsidRPr="007F754F">
        <w:rPr>
          <w:b/>
          <w:bCs/>
          <w:color w:val="1B4F72"/>
          <w:sz w:val="26"/>
          <w:szCs w:val="26"/>
        </w:rPr>
        <w:t xml:space="preserve">[CAO HỌC] CHỦ ĐỀ 06  </w:t>
      </w:r>
      <w:r w:rsidRPr="007F754F">
        <w:rPr>
          <w:b/>
          <w:bCs/>
          <w:color w:val="0D2137"/>
          <w:sz w:val="26"/>
          <w:szCs w:val="26"/>
        </w:rPr>
        <w:t>Khuyến Nghị Việc Làm Sử Dụng PhoBERT và NLP</w:t>
      </w:r>
    </w:p>
    <w:p w14:paraId="73CEEE2B" w14:textId="77777777" w:rsidR="00EE2A41" w:rsidRPr="007F754F" w:rsidRDefault="00000000">
      <w:pPr>
        <w:spacing w:before="60" w:after="240"/>
        <w:rPr>
          <w:sz w:val="26"/>
          <w:szCs w:val="26"/>
        </w:rPr>
      </w:pPr>
      <w:r w:rsidRPr="007F754F">
        <w:rPr>
          <w:i/>
          <w:iCs/>
          <w:color w:val="666666"/>
          <w:sz w:val="26"/>
          <w:szCs w:val="26"/>
        </w:rPr>
        <w:t>Semantic matching CV và JD với biểu diễn ngôn ngữ tiếng Việt</w:t>
      </w:r>
    </w:p>
    <w:p w14:paraId="6493E75F" w14:textId="77777777" w:rsidR="00EE2A41" w:rsidRPr="007F754F" w:rsidRDefault="00000000">
      <w:pPr>
        <w:pStyle w:val="Heading2"/>
      </w:pPr>
      <w:r w:rsidRPr="007F754F">
        <w:t>Giới thiệu</w:t>
      </w:r>
    </w:p>
    <w:p w14:paraId="19201C2E"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Chủ đề này kết hợp NLP nâng cao (NER, BERT fine-tuning) với RS. Đặc biệt có giá trị thực tiễn cho Việt Nam. Yêu cầu hiểu cách fine-tune language model cho bài toán downstream.</w:t>
      </w:r>
    </w:p>
    <w:p w14:paraId="7FE5BD11" w14:textId="77777777" w:rsidR="00EE2A41" w:rsidRPr="007F754F" w:rsidRDefault="00000000">
      <w:pPr>
        <w:pStyle w:val="Heading2"/>
      </w:pPr>
      <w:r w:rsidRPr="007F754F">
        <w:t>Các Khối Kiến Thức Cần Nắm Vững</w:t>
      </w:r>
    </w:p>
    <w:p w14:paraId="2B932366" w14:textId="77777777" w:rsidR="00EE2A41" w:rsidRPr="007F754F" w:rsidRDefault="00000000">
      <w:pPr>
        <w:pStyle w:val="Heading3"/>
        <w:rPr>
          <w:sz w:val="26"/>
          <w:szCs w:val="26"/>
        </w:rPr>
      </w:pPr>
      <w:r w:rsidRPr="007F754F">
        <w:rPr>
          <w:sz w:val="26"/>
          <w:szCs w:val="26"/>
        </w:rPr>
        <w:t>1. Named Entity Recognition (NER) cho HR</w:t>
      </w:r>
    </w:p>
    <w:p w14:paraId="46C1BB0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Bài toán NER: </w:t>
      </w:r>
      <w:r w:rsidRPr="007F754F">
        <w:rPr>
          <w:sz w:val="26"/>
          <w:szCs w:val="26"/>
        </w:rPr>
        <w:t>Trích xuất thực thể từ văn bản: [KỸ NĂNG] Python, [KINH NGHIỆM] 3 năm, [VỊ TRÍ] Senior Developer, [CÔNG TY] Google. Sequence labeling: gán nhãn BIO (B-entity, I-entity, O) cho từng token.</w:t>
      </w:r>
    </w:p>
    <w:p w14:paraId="1130AD2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NER với PhoBERT + CRF: </w:t>
      </w:r>
      <w:r w:rsidRPr="007F754F">
        <w:rPr>
          <w:sz w:val="26"/>
          <w:szCs w:val="26"/>
        </w:rPr>
        <w:t xml:space="preserve">PhoBERT encoder → token embeddings → Linear layer → CRF (Conditional Random Field). CRF: mô hình hóa phụ thuộc giữa các </w:t>
      </w:r>
      <w:r w:rsidRPr="007F754F">
        <w:rPr>
          <w:sz w:val="26"/>
          <w:szCs w:val="26"/>
        </w:rPr>
        <w:lastRenderedPageBreak/>
        <w:t>nhãn liên tiếp (B-SKILL không thể theo sau B-SKILL). Dùng thư viện: torchcrf, seqeval.</w:t>
      </w:r>
    </w:p>
    <w:p w14:paraId="136F47B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Xây dựng Skill Ontology: </w:t>
      </w:r>
      <w:r w:rsidRPr="007F754F">
        <w:rPr>
          <w:sz w:val="26"/>
          <w:szCs w:val="26"/>
        </w:rPr>
        <w:t>Danh sách chuẩn hóa kỹ năng: {Python, Java, Machine Learning, ...}. Normalized skill matching: 'lập trình Python' → Python, 'ML' → Machine Learning. Dùng fuzzy matching (RapidFuzz) và từ điển đồng nghĩa.</w:t>
      </w:r>
    </w:p>
    <w:p w14:paraId="2F1F5189" w14:textId="77777777" w:rsidR="00EE2A41" w:rsidRPr="007F754F" w:rsidRDefault="00000000">
      <w:pPr>
        <w:pStyle w:val="Heading3"/>
        <w:rPr>
          <w:sz w:val="26"/>
          <w:szCs w:val="26"/>
        </w:rPr>
      </w:pPr>
      <w:r w:rsidRPr="007F754F">
        <w:rPr>
          <w:sz w:val="26"/>
          <w:szCs w:val="26"/>
        </w:rPr>
        <w:t>2. Semantic Similarity và Matching</w:t>
      </w:r>
    </w:p>
    <w:p w14:paraId="5F87B9A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Bi-encoder vs Cross-encoder: </w:t>
      </w:r>
      <w:r w:rsidRPr="007F754F">
        <w:rPr>
          <w:sz w:val="26"/>
          <w:szCs w:val="26"/>
        </w:rPr>
        <w:t>Bi-encoder: encode CV và JD độc lập → cosine similarity. Nhanh, có thể precompute embedding. Cross-encoder: concat CV + JD → 1 score. Chính xác hơn nhưng chậm hơn (O(n×m) với n CV, m JD). Thực tế: bi-encoder để retrieve, cross-encoder để re-rank.</w:t>
      </w:r>
    </w:p>
    <w:p w14:paraId="74E92C8D"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Contrastive Learning: </w:t>
      </w:r>
      <w:r w:rsidRPr="007F754F">
        <w:rPr>
          <w:sz w:val="26"/>
          <w:szCs w:val="26"/>
        </w:rPr>
        <w:t>SimCSE: học sentence embedding bằng contrastive. Positive pair: cùng câu với dropout khác nhau. Negative pair: câu khác nhau trong cùng batch (in-batch negatives). L = −log[sim(h_i,h_i+)/T] / Σ_j sim(h_i,h_j)/T. T là temperature.</w:t>
      </w:r>
    </w:p>
    <w:p w14:paraId="305F1FF9"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Hard Negative Mining: </w:t>
      </w:r>
      <w:r w:rsidRPr="007F754F">
        <w:rPr>
          <w:sz w:val="26"/>
          <w:szCs w:val="26"/>
        </w:rPr>
        <w:t>Random negatives quá dễ → mô hình không học được phân biệt tinh tế. Hard negatives: JD có nhiều kỹ năng giống CV nhưng không phù hợp (ví dụ: yêu cầu 10 năm kinh nghiệm thay vì 2 năm). Cải thiện đáng kể chất lượng matching.</w:t>
      </w:r>
    </w:p>
    <w:p w14:paraId="4C5A6BF2" w14:textId="77777777" w:rsidR="00EE2A41" w:rsidRPr="007F754F" w:rsidRDefault="00000000">
      <w:pPr>
        <w:pStyle w:val="Heading3"/>
        <w:rPr>
          <w:sz w:val="26"/>
          <w:szCs w:val="26"/>
        </w:rPr>
      </w:pPr>
      <w:r w:rsidRPr="007F754F">
        <w:rPr>
          <w:sz w:val="26"/>
          <w:szCs w:val="26"/>
        </w:rPr>
        <w:t>3. Fine-tuning Language Model</w:t>
      </w:r>
    </w:p>
    <w:p w14:paraId="43EC109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Transfer Learning và Fine-tuning: </w:t>
      </w:r>
      <w:r w:rsidRPr="007F754F">
        <w:rPr>
          <w:sz w:val="26"/>
          <w:szCs w:val="26"/>
        </w:rPr>
        <w:t>Pretrained model: đã học ngôn ngữ chung từ corpus lớn. Fine-tuning: điều chỉnh tham số cho task cụ thể (job matching). Layer freezing: freeze các lớp thấp (học đặc trưng chung), chỉ fine-tune lớp cao. Learning rate: nhỏ hơn (~1e-5) so với train từ đầu (1e-3).</w:t>
      </w:r>
    </w:p>
    <w:p w14:paraId="5246078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Data Augmentation cho HR: </w:t>
      </w:r>
      <w:r w:rsidRPr="007F754F">
        <w:rPr>
          <w:sz w:val="26"/>
          <w:szCs w:val="26"/>
        </w:rPr>
        <w:t>Synonym replacement: 'lập trình' → 'coding', 'phát triển phần mềm'. Back-translation: dịch sang tiếng Anh rồi dịch ngược. Paraphrasing: dùng LLM để viết lại JD với cách diễn đạt khác nhau.</w:t>
      </w:r>
    </w:p>
    <w:p w14:paraId="639B1A6F" w14:textId="77777777" w:rsidR="00EE2A41" w:rsidRPr="007F754F" w:rsidRDefault="00000000">
      <w:pPr>
        <w:pStyle w:val="Heading3"/>
        <w:rPr>
          <w:sz w:val="26"/>
          <w:szCs w:val="26"/>
        </w:rPr>
      </w:pPr>
      <w:r w:rsidRPr="007F754F">
        <w:rPr>
          <w:sz w:val="26"/>
          <w:szCs w:val="26"/>
        </w:rPr>
        <w:t>4. Bias trong Job Recommendation</w:t>
      </w:r>
    </w:p>
    <w:p w14:paraId="5051F91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Gender Bias: </w:t>
      </w:r>
      <w:r w:rsidRPr="007F754F">
        <w:rPr>
          <w:sz w:val="26"/>
          <w:szCs w:val="26"/>
        </w:rPr>
        <w:t>CV của ứng viên nữ có thể bị đánh giá thấp hơn do bias trong dữ liệu lịch sử. Phát hiện: so sánh precision@K cho CV với tên nam vs tên nữ (cùng kỹ năng). Giảm thiểu: debiasing embedding, adversarial training.</w:t>
      </w:r>
    </w:p>
    <w:p w14:paraId="73CE400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Fairness Constraints: </w:t>
      </w:r>
      <w:r w:rsidRPr="007F754F">
        <w:rPr>
          <w:sz w:val="26"/>
          <w:szCs w:val="26"/>
        </w:rPr>
        <w:t>Equality of Opportunity: với cùng kỹ năng, ứng viên từ mọi nhóm có cơ hội như nhau. Cài đặt: thêm fairness regularization vào loss, hoặc post-processing re-ranking.</w:t>
      </w:r>
    </w:p>
    <w:p w14:paraId="3C0858BB" w14:textId="77777777" w:rsidR="00EE2A41" w:rsidRPr="007F754F" w:rsidRDefault="00000000">
      <w:pPr>
        <w:pStyle w:val="Heading2"/>
      </w:pPr>
      <w:r w:rsidRPr="007F754F">
        <w:t>Tài Liệu Tham Khảo Trọng Tâm</w:t>
      </w:r>
    </w:p>
    <w:p w14:paraId="2740DC1F"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Nguyen D.Q. et al. (2020). PhoBERT. EMNLP Findings 2020.</w:t>
      </w:r>
    </w:p>
    <w:p w14:paraId="7E495119"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Reimers N., Gurevych I. (2019). Sentence-BERT. EMNLP 2019.</w:t>
      </w:r>
    </w:p>
    <w:p w14:paraId="5DB922FE"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underthesea NER: https://github.com/undertheseanlp/underthesea</w:t>
      </w:r>
    </w:p>
    <w:p w14:paraId="22804E4E"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Zhu C. et al. (2018). Person-Job Fit. ACM TIST.</w:t>
      </w:r>
    </w:p>
    <w:p w14:paraId="2F48CC9F" w14:textId="22F242F4" w:rsidR="00EE2A41" w:rsidRPr="007F754F" w:rsidRDefault="00EE2A41">
      <w:pPr>
        <w:rPr>
          <w:sz w:val="26"/>
          <w:szCs w:val="26"/>
        </w:rPr>
      </w:pPr>
    </w:p>
    <w:p w14:paraId="16DEB1C7" w14:textId="77777777" w:rsidR="00EE2A41" w:rsidRPr="007F754F" w:rsidRDefault="00000000">
      <w:pPr>
        <w:pBdr>
          <w:bottom w:val="thick" w:sz="8" w:space="4" w:color="1B4F72"/>
        </w:pBdr>
        <w:spacing w:after="60"/>
        <w:rPr>
          <w:sz w:val="26"/>
          <w:szCs w:val="26"/>
        </w:rPr>
      </w:pPr>
      <w:r w:rsidRPr="007F754F">
        <w:rPr>
          <w:b/>
          <w:bCs/>
          <w:color w:val="1B4F72"/>
          <w:sz w:val="26"/>
          <w:szCs w:val="26"/>
        </w:rPr>
        <w:t xml:space="preserve">[CAO HỌC] CHỦ ĐỀ 07  </w:t>
      </w:r>
      <w:r w:rsidRPr="007F754F">
        <w:rPr>
          <w:b/>
          <w:bCs/>
          <w:color w:val="0D2137"/>
          <w:sz w:val="26"/>
          <w:szCs w:val="26"/>
        </w:rPr>
        <w:t>Khuyến Nghị Đa Mục Tiêu (Multi-objective RS)</w:t>
      </w:r>
    </w:p>
    <w:p w14:paraId="7856D3BD" w14:textId="77777777" w:rsidR="00EE2A41" w:rsidRPr="007F754F" w:rsidRDefault="00000000">
      <w:pPr>
        <w:spacing w:before="60" w:after="240"/>
        <w:rPr>
          <w:sz w:val="26"/>
          <w:szCs w:val="26"/>
        </w:rPr>
      </w:pPr>
      <w:r w:rsidRPr="007F754F">
        <w:rPr>
          <w:i/>
          <w:iCs/>
          <w:color w:val="666666"/>
          <w:sz w:val="26"/>
          <w:szCs w:val="26"/>
        </w:rPr>
        <w:t>Tối ưu đồng thời Accuracy, Diversity, Novelty bằng MMR và Pareto Optimization</w:t>
      </w:r>
    </w:p>
    <w:p w14:paraId="3605FF8F" w14:textId="77777777" w:rsidR="00EE2A41" w:rsidRPr="007F754F" w:rsidRDefault="00000000">
      <w:pPr>
        <w:pStyle w:val="Heading2"/>
      </w:pPr>
      <w:r w:rsidRPr="007F754F">
        <w:t>Giới thiệu</w:t>
      </w:r>
    </w:p>
    <w:p w14:paraId="1F29DB35"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Multi-objective optimization là lĩnh vực kết hợp giữa tối ưu hóa toán học, lý thuyết quyết định và RS. Yêu cầu hiểu sâu về Pareto frontier, metaheuristic, và lý thuyết đa tiêu chí.</w:t>
      </w:r>
    </w:p>
    <w:p w14:paraId="23CB33F5" w14:textId="77777777" w:rsidR="00EE2A41" w:rsidRPr="007F754F" w:rsidRDefault="00000000">
      <w:pPr>
        <w:pStyle w:val="Heading2"/>
      </w:pPr>
      <w:r w:rsidRPr="007F754F">
        <w:t>Các Khối Kiến Thức Cần Nắm Vững</w:t>
      </w:r>
    </w:p>
    <w:p w14:paraId="4594FE38" w14:textId="77777777" w:rsidR="00EE2A41" w:rsidRPr="007F754F" w:rsidRDefault="00000000">
      <w:pPr>
        <w:pStyle w:val="Heading3"/>
        <w:rPr>
          <w:sz w:val="26"/>
          <w:szCs w:val="26"/>
        </w:rPr>
      </w:pPr>
      <w:r w:rsidRPr="007F754F">
        <w:rPr>
          <w:sz w:val="26"/>
          <w:szCs w:val="26"/>
        </w:rPr>
        <w:t>1. Lý thuyết tối ưu hóa đa mục tiêu</w:t>
      </w:r>
    </w:p>
    <w:p w14:paraId="7FE9775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Pareto Dominance: </w:t>
      </w:r>
      <w:r w:rsidRPr="007F754F">
        <w:rPr>
          <w:sz w:val="26"/>
          <w:szCs w:val="26"/>
        </w:rPr>
        <w:t>Giải A dominate giải B nếu: A tốt bằng B trên tất cả mục tiêu VÀ tốt hơn B trên ít nhất 1 mục tiêu. Pareto Front: tập các giải không bị dominate bởi bất kỳ giải nào. Mục tiêu: tìm Pareto front, không phải 1 giải.</w:t>
      </w:r>
    </w:p>
    <w:p w14:paraId="3A9546DD"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Scalarization: </w:t>
      </w:r>
      <w:r w:rsidRPr="007F754F">
        <w:rPr>
          <w:sz w:val="26"/>
          <w:szCs w:val="26"/>
        </w:rPr>
        <w:t>Kết hợp nhiều mục tiêu thành 1: F = Σ_k w_k f_k(x). Chọn w khác nhau → điểm khác nhau trên Pareto front. Nhược điểm: không tìm được giải ở vùng lõm của Pareto front (non-convex). Weighted Chebyshev: min_k w_k|f_k − z*_k| robust hơn.</w:t>
      </w:r>
    </w:p>
    <w:p w14:paraId="0BCC4D8D"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NSGA-II (Non-dominated Sorting Genetic Algorithm II): </w:t>
      </w:r>
      <w:r w:rsidRPr="007F754F">
        <w:rPr>
          <w:sz w:val="26"/>
          <w:szCs w:val="26"/>
        </w:rPr>
        <w:t>Thuật toán tiến hóa cho multi-objective. Sắp xếp quần thể theo non-dominated fronts. Crowding distance: đa dạng hóa trong cùng front. Ứng dụng RS: mỗi 'cá thể' là một danh sách khuyến nghị, mục tiêu là maximize accuracy và diversity.</w:t>
      </w:r>
    </w:p>
    <w:p w14:paraId="37C7D5B7" w14:textId="77777777" w:rsidR="00EE2A41" w:rsidRPr="007F754F" w:rsidRDefault="00000000">
      <w:pPr>
        <w:pStyle w:val="Heading3"/>
        <w:rPr>
          <w:sz w:val="26"/>
          <w:szCs w:val="26"/>
        </w:rPr>
      </w:pPr>
      <w:r w:rsidRPr="007F754F">
        <w:rPr>
          <w:sz w:val="26"/>
          <w:szCs w:val="26"/>
        </w:rPr>
        <w:t>2. Maximal Marginal Relevance (MMR)</w:t>
      </w:r>
    </w:p>
    <w:p w14:paraId="085EAFDD"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Công thức MMR: </w:t>
      </w:r>
      <w:r w:rsidRPr="007F754F">
        <w:rPr>
          <w:sz w:val="26"/>
          <w:szCs w:val="26"/>
        </w:rPr>
        <w:t xml:space="preserve">i* = argmax_{i </w:t>
      </w:r>
      <w:r w:rsidRPr="007F754F">
        <w:rPr>
          <w:rFonts w:ascii="Cambria Math" w:hAnsi="Cambria Math" w:cs="Cambria Math"/>
          <w:sz w:val="26"/>
          <w:szCs w:val="26"/>
        </w:rPr>
        <w:t>∉</w:t>
      </w:r>
      <w:r w:rsidRPr="007F754F">
        <w:rPr>
          <w:sz w:val="26"/>
          <w:szCs w:val="26"/>
        </w:rPr>
        <w:t xml:space="preserve"> S} [λ × rel(i, q) − (1−λ) × max_{j </w:t>
      </w:r>
      <w:r w:rsidRPr="007F754F">
        <w:rPr>
          <w:rFonts w:ascii="Cambria Math" w:hAnsi="Cambria Math" w:cs="Cambria Math"/>
          <w:sz w:val="26"/>
          <w:szCs w:val="26"/>
        </w:rPr>
        <w:t>∈</w:t>
      </w:r>
      <w:r w:rsidRPr="007F754F">
        <w:rPr>
          <w:sz w:val="26"/>
          <w:szCs w:val="26"/>
        </w:rPr>
        <w:t xml:space="preserve"> S} sim(i, j)]. S là tập đã chọn. rel(i,q): relevance với query q (điểm của mô hình RS). sim(i,j): độ tương tự giữa item i và j đã chọn. λ kiểm soát tradeoff.</w:t>
      </w:r>
    </w:p>
    <w:p w14:paraId="338D77B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Determinantal Point Process (DPP): </w:t>
      </w:r>
      <w:r w:rsidRPr="007F754F">
        <w:rPr>
          <w:sz w:val="26"/>
          <w:szCs w:val="26"/>
        </w:rPr>
        <w:t xml:space="preserve">Phân phối xác suất trên tập con của item set. P(S) </w:t>
      </w:r>
      <w:r w:rsidRPr="007F754F">
        <w:rPr>
          <w:rFonts w:ascii="Cambria Math" w:hAnsi="Cambria Math" w:cs="Cambria Math"/>
          <w:sz w:val="26"/>
          <w:szCs w:val="26"/>
        </w:rPr>
        <w:t>∝</w:t>
      </w:r>
      <w:r w:rsidRPr="007F754F">
        <w:rPr>
          <w:sz w:val="26"/>
          <w:szCs w:val="26"/>
        </w:rPr>
        <w:t xml:space="preserve"> det(L_S): L là kernel matrix. det lớn → items trong S đa dạng (vectors ít tương đồng → determinant lớn). Sampling from DPP: sample danh sách đa dạng nhưng vẫn relevant.</w:t>
      </w:r>
    </w:p>
    <w:p w14:paraId="55369DCB"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Submodularity: </w:t>
      </w:r>
      <w:r w:rsidRPr="007F754F">
        <w:rPr>
          <w:sz w:val="26"/>
          <w:szCs w:val="26"/>
        </w:rPr>
        <w:t>Hàm f submodular: f(A</w:t>
      </w:r>
      <w:r w:rsidRPr="007F754F">
        <w:rPr>
          <w:rFonts w:ascii="Cambria Math" w:hAnsi="Cambria Math" w:cs="Cambria Math"/>
          <w:sz w:val="26"/>
          <w:szCs w:val="26"/>
        </w:rPr>
        <w:t>∪</w:t>
      </w:r>
      <w:r w:rsidRPr="007F754F">
        <w:rPr>
          <w:sz w:val="26"/>
          <w:szCs w:val="26"/>
        </w:rPr>
        <w:t>{i}) − f(A) ≥ f(B</w:t>
      </w:r>
      <w:r w:rsidRPr="007F754F">
        <w:rPr>
          <w:rFonts w:ascii="Cambria Math" w:hAnsi="Cambria Math" w:cs="Cambria Math"/>
          <w:sz w:val="26"/>
          <w:szCs w:val="26"/>
        </w:rPr>
        <w:t>∪</w:t>
      </w:r>
      <w:r w:rsidRPr="007F754F">
        <w:rPr>
          <w:sz w:val="26"/>
          <w:szCs w:val="26"/>
        </w:rPr>
        <w:t xml:space="preserve">{i}) − f(B) với A </w:t>
      </w:r>
      <w:r w:rsidRPr="007F754F">
        <w:rPr>
          <w:rFonts w:ascii="Cambria Math" w:hAnsi="Cambria Math" w:cs="Cambria Math"/>
          <w:sz w:val="26"/>
          <w:szCs w:val="26"/>
        </w:rPr>
        <w:t>⊆</w:t>
      </w:r>
      <w:r w:rsidRPr="007F754F">
        <w:rPr>
          <w:sz w:val="26"/>
          <w:szCs w:val="26"/>
        </w:rPr>
        <w:t xml:space="preserve"> B. Diminishing returns: thêm item vào tập nhỏ lợi hơn thêm vào tập lớn. Greedy algorithm cho submodular maximization: (1−1/e) approximation.</w:t>
      </w:r>
    </w:p>
    <w:p w14:paraId="2B504752" w14:textId="77777777" w:rsidR="00EE2A41" w:rsidRPr="007F754F" w:rsidRDefault="00000000">
      <w:pPr>
        <w:pStyle w:val="Heading3"/>
        <w:rPr>
          <w:sz w:val="26"/>
          <w:szCs w:val="26"/>
        </w:rPr>
      </w:pPr>
      <w:r w:rsidRPr="007F754F">
        <w:rPr>
          <w:sz w:val="26"/>
          <w:szCs w:val="26"/>
        </w:rPr>
        <w:t>3. Chỉ số đánh giá đa mục tiêu</w:t>
      </w:r>
    </w:p>
    <w:p w14:paraId="41CCCEB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ILD (Intra-List Diversity): </w:t>
      </w:r>
      <w:r w:rsidRPr="007F754F">
        <w:rPr>
          <w:sz w:val="26"/>
          <w:szCs w:val="26"/>
        </w:rPr>
        <w:t xml:space="preserve">ILD = [2/(N(N−1))] × Σ_{i&lt;j </w:t>
      </w:r>
      <w:r w:rsidRPr="007F754F">
        <w:rPr>
          <w:rFonts w:ascii="Cambria Math" w:hAnsi="Cambria Math" w:cs="Cambria Math"/>
          <w:sz w:val="26"/>
          <w:szCs w:val="26"/>
        </w:rPr>
        <w:t>∈</w:t>
      </w:r>
      <w:r w:rsidRPr="007F754F">
        <w:rPr>
          <w:sz w:val="26"/>
          <w:szCs w:val="26"/>
        </w:rPr>
        <w:t xml:space="preserve"> L} dist(i,j). dist(i,j) = 1 − sim_content(i,j). Dùng content-based similarity (TF-IDF của mô tả). Cao tốt, nhưng accuracy thường giảm.</w:t>
      </w:r>
    </w:p>
    <w:p w14:paraId="6922DF4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Hypervolume Indicator: </w:t>
      </w:r>
      <w:r w:rsidRPr="007F754F">
        <w:rPr>
          <w:sz w:val="26"/>
          <w:szCs w:val="26"/>
        </w:rPr>
        <w:t>Đo chất lượng Pareto front: hypervolume của vùng dominated by front so với reference point. Lớn hơn → Pareto front tốt hơn (cả accuracy và diversity đều cao). Dùng để so sánh 2 thuật toán multi-objective.</w:t>
      </w:r>
    </w:p>
    <w:p w14:paraId="79DB90DC" w14:textId="77777777" w:rsidR="00EE2A41" w:rsidRPr="007F754F" w:rsidRDefault="00000000">
      <w:pPr>
        <w:pStyle w:val="Heading3"/>
        <w:rPr>
          <w:sz w:val="26"/>
          <w:szCs w:val="26"/>
        </w:rPr>
      </w:pPr>
      <w:r w:rsidRPr="007F754F">
        <w:rPr>
          <w:sz w:val="26"/>
          <w:szCs w:val="26"/>
        </w:rPr>
        <w:t>4. Lý thuyết ra quyết định</w:t>
      </w:r>
    </w:p>
    <w:p w14:paraId="7751365D"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Multi-criteria Decision Making (MCDM): </w:t>
      </w:r>
      <w:r w:rsidRPr="007F754F">
        <w:rPr>
          <w:sz w:val="26"/>
          <w:szCs w:val="26"/>
        </w:rPr>
        <w:t>TOPSIS (Technique for Order of Preference by Similarity to Ideal Solution): chuẩn hóa ma trận quyết định, tìm giải gần nhất với giải lý tưởng và xa nhất với giải tệ nhất. Áp dụng để chọn λ tối ưu từ Pareto front.</w:t>
      </w:r>
    </w:p>
    <w:p w14:paraId="019F841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User Preference Elicitation: </w:t>
      </w:r>
      <w:r w:rsidRPr="007F754F">
        <w:rPr>
          <w:sz w:val="26"/>
          <w:szCs w:val="26"/>
        </w:rPr>
        <w:t>Hỏi người dùng về tradeoff preference. Pairwise comparison: 'Bạn thích list A (chính xác hơn) hay list B (đa dạng hơn)?'. Dùng Analytic Hierarchy Process (AHP) để học w từ preference của từng người dùng.</w:t>
      </w:r>
    </w:p>
    <w:p w14:paraId="23ACC422" w14:textId="77777777" w:rsidR="00EE2A41" w:rsidRPr="007F754F" w:rsidRDefault="00000000">
      <w:pPr>
        <w:pStyle w:val="Heading2"/>
      </w:pPr>
      <w:r w:rsidRPr="007F754F">
        <w:t>Tài Liệu Tham Khảo Trọng Tâm</w:t>
      </w:r>
    </w:p>
    <w:p w14:paraId="35ED151C"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Deb K. et al. (2002). A Fast and Elitist Multiobjective Genetic Algorithm: NSGA-II. IEEE TEC.</w:t>
      </w:r>
    </w:p>
    <w:p w14:paraId="634F94F5"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Carbonell J., Goldstein J. (1998). The Use of MMR. SIGIR 1998.</w:t>
      </w:r>
    </w:p>
    <w:p w14:paraId="7F126746"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Chen L. et al. (2018). Fast Greedy MAP Inference for Determinantal Point Process to Improve Recommendation Diversity. NeurIPS.</w:t>
      </w:r>
    </w:p>
    <w:p w14:paraId="0010D455"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Kunaver M., Pozrl T. (2017). Diversity in Recommender Systems: A Survey. KBS.</w:t>
      </w:r>
    </w:p>
    <w:p w14:paraId="20AE6393" w14:textId="42FF4FF3" w:rsidR="00EE2A41" w:rsidRPr="007F754F" w:rsidRDefault="00EE2A41">
      <w:pPr>
        <w:rPr>
          <w:sz w:val="26"/>
          <w:szCs w:val="26"/>
        </w:rPr>
      </w:pPr>
    </w:p>
    <w:p w14:paraId="5D2EB5B3" w14:textId="77777777" w:rsidR="00EE2A41" w:rsidRPr="007F754F" w:rsidRDefault="00000000">
      <w:pPr>
        <w:pBdr>
          <w:bottom w:val="thick" w:sz="8" w:space="4" w:color="1B4F72"/>
        </w:pBdr>
        <w:spacing w:after="60"/>
        <w:rPr>
          <w:sz w:val="26"/>
          <w:szCs w:val="26"/>
        </w:rPr>
      </w:pPr>
      <w:r w:rsidRPr="007F754F">
        <w:rPr>
          <w:b/>
          <w:bCs/>
          <w:color w:val="1B4F72"/>
          <w:sz w:val="26"/>
          <w:szCs w:val="26"/>
        </w:rPr>
        <w:t xml:space="preserve">[CAO HỌC] CHỦ ĐỀ 08  </w:t>
      </w:r>
      <w:r w:rsidRPr="007F754F">
        <w:rPr>
          <w:b/>
          <w:bCs/>
          <w:color w:val="0D2137"/>
          <w:sz w:val="26"/>
          <w:szCs w:val="26"/>
        </w:rPr>
        <w:t>Federated Learning Cho Khuyến Nghị Bảo Mật (FedRec)</w:t>
      </w:r>
    </w:p>
    <w:p w14:paraId="63FD7D73" w14:textId="77777777" w:rsidR="00EE2A41" w:rsidRPr="007F754F" w:rsidRDefault="00000000">
      <w:pPr>
        <w:spacing w:before="60" w:after="240"/>
        <w:rPr>
          <w:sz w:val="26"/>
          <w:szCs w:val="26"/>
        </w:rPr>
      </w:pPr>
      <w:r w:rsidRPr="007F754F">
        <w:rPr>
          <w:i/>
          <w:iCs/>
          <w:color w:val="666666"/>
          <w:sz w:val="26"/>
          <w:szCs w:val="26"/>
        </w:rPr>
        <w:t>Huấn luyện phân tán bảo toàn quyền riêng tư với Differential Privacy</w:t>
      </w:r>
    </w:p>
    <w:p w14:paraId="0EC2946C" w14:textId="77777777" w:rsidR="00EE2A41" w:rsidRPr="007F754F" w:rsidRDefault="00000000">
      <w:pPr>
        <w:pStyle w:val="Heading2"/>
      </w:pPr>
      <w:r w:rsidRPr="007F754F">
        <w:lastRenderedPageBreak/>
        <w:t>Giới thiệu</w:t>
      </w:r>
    </w:p>
    <w:p w14:paraId="59C4BF6F"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Federated Learning kết hợp distributed computing, mật mã học và machine learning. Đây là hướng nghiên cứu giao thoa nhiều lĩnh vực, yêu cầu nền tảng rộng.</w:t>
      </w:r>
    </w:p>
    <w:p w14:paraId="6BF0FB1C" w14:textId="77777777" w:rsidR="00EE2A41" w:rsidRPr="007F754F" w:rsidRDefault="00000000">
      <w:pPr>
        <w:pStyle w:val="Heading2"/>
      </w:pPr>
      <w:r w:rsidRPr="007F754F">
        <w:t>Các Khối Kiến Thức Cần Nắm Vững</w:t>
      </w:r>
    </w:p>
    <w:p w14:paraId="16DE4FB2" w14:textId="77777777" w:rsidR="00EE2A41" w:rsidRPr="007F754F" w:rsidRDefault="00000000">
      <w:pPr>
        <w:pStyle w:val="Heading3"/>
        <w:rPr>
          <w:sz w:val="26"/>
          <w:szCs w:val="26"/>
        </w:rPr>
      </w:pPr>
      <w:r w:rsidRPr="007F754F">
        <w:rPr>
          <w:sz w:val="26"/>
          <w:szCs w:val="26"/>
        </w:rPr>
        <w:t>1. Federated Learning – Nền tảng</w:t>
      </w:r>
    </w:p>
    <w:p w14:paraId="69A4102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FedAvg Algorithm: </w:t>
      </w:r>
      <w:r w:rsidRPr="007F754F">
        <w:rPr>
          <w:sz w:val="26"/>
          <w:szCs w:val="26"/>
        </w:rPr>
        <w:t>Round t: (1) Server broadcast W^t. (2) Mỗi client k: W_k ← W^t − η</w:t>
      </w:r>
      <w:r w:rsidRPr="007F754F">
        <w:rPr>
          <w:rFonts w:ascii="Cambria Math" w:hAnsi="Cambria Math" w:cs="Cambria Math"/>
          <w:sz w:val="26"/>
          <w:szCs w:val="26"/>
        </w:rPr>
        <w:t>∇</w:t>
      </w:r>
      <w:r w:rsidRPr="007F754F">
        <w:rPr>
          <w:sz w:val="26"/>
          <w:szCs w:val="26"/>
        </w:rPr>
        <w:t>L_k(W^t) (E steps). (3) Client gửi ΔW_k = W_k − W^t. (4) Server tổng hợp: W^{t+1} = Σ_k (n_k/n) W_k. Hội tụ khi dữ liệu IID; chậm hơn khi Non-IID.</w:t>
      </w:r>
    </w:p>
    <w:p w14:paraId="560C22EC"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Non-IID Data Problem: </w:t>
      </w:r>
      <w:r w:rsidRPr="007F754F">
        <w:rPr>
          <w:sz w:val="26"/>
          <w:szCs w:val="26"/>
        </w:rPr>
        <w:t>IID: mỗi client có dữ liệu từ cùng phân phối. Non-IID (thực tế): mỗi người dùng có sở thích khác nhau → phân phối rất khác nhau giữa clients. Hệ quả: FedAvg bị client drift, hội tụ chậm hoặc không hội tụ.</w:t>
      </w:r>
    </w:p>
    <w:p w14:paraId="2AA49C8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Communication Efficiency: </w:t>
      </w:r>
      <w:r w:rsidRPr="007F754F">
        <w:rPr>
          <w:sz w:val="26"/>
          <w:szCs w:val="26"/>
        </w:rPr>
        <w:t>Giao tiếp là bottleneck của FL. Gradient compression: sparsification (chỉ gửi top-k% gradient lớn nhất), quantization (giảm từ float32 → int8). Local steps E lớn hơn → ít round hơn → ít giao tiếp hơn nhưng drift nhiều hơn.</w:t>
      </w:r>
    </w:p>
    <w:p w14:paraId="08153332" w14:textId="77777777" w:rsidR="00EE2A41" w:rsidRPr="007F754F" w:rsidRDefault="00000000">
      <w:pPr>
        <w:pStyle w:val="Heading3"/>
        <w:rPr>
          <w:sz w:val="26"/>
          <w:szCs w:val="26"/>
        </w:rPr>
      </w:pPr>
      <w:r w:rsidRPr="007F754F">
        <w:rPr>
          <w:sz w:val="26"/>
          <w:szCs w:val="26"/>
        </w:rPr>
        <w:t>2. Differential Privacy (DP)</w:t>
      </w:r>
    </w:p>
    <w:p w14:paraId="3059C45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Định nghĩa (ε,δ)-DP: </w:t>
      </w:r>
      <w:r w:rsidRPr="007F754F">
        <w:rPr>
          <w:sz w:val="26"/>
          <w:szCs w:val="26"/>
        </w:rPr>
        <w:t>Cơ chế M thỏa mãn (ε,δ)-DP nếu: với mọi dataset D, D' khác 1 phần tử và mọi tập S: P[M(D)</w:t>
      </w:r>
      <w:r w:rsidRPr="007F754F">
        <w:rPr>
          <w:rFonts w:ascii="Cambria Math" w:hAnsi="Cambria Math" w:cs="Cambria Math"/>
          <w:sz w:val="26"/>
          <w:szCs w:val="26"/>
        </w:rPr>
        <w:t>∈</w:t>
      </w:r>
      <w:r w:rsidRPr="007F754F">
        <w:rPr>
          <w:sz w:val="26"/>
          <w:szCs w:val="26"/>
        </w:rPr>
        <w:t>S] ≤ e^ε × P[M(D')</w:t>
      </w:r>
      <w:r w:rsidRPr="007F754F">
        <w:rPr>
          <w:rFonts w:ascii="Cambria Math" w:hAnsi="Cambria Math" w:cs="Cambria Math"/>
          <w:sz w:val="26"/>
          <w:szCs w:val="26"/>
        </w:rPr>
        <w:t>∈</w:t>
      </w:r>
      <w:r w:rsidRPr="007F754F">
        <w:rPr>
          <w:sz w:val="26"/>
          <w:szCs w:val="26"/>
        </w:rPr>
        <w:t>S] + δ. ε nhỏ → privacy mạnh hơn. δ: xác suất vi phạm. Thường δ &lt; 1/n.</w:t>
      </w:r>
    </w:p>
    <w:p w14:paraId="7ECDA91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Gaussian Mechanism: </w:t>
      </w:r>
      <w:r w:rsidRPr="007F754F">
        <w:rPr>
          <w:sz w:val="26"/>
          <w:szCs w:val="26"/>
        </w:rPr>
        <w:t>Thêm nhiễu: M(D) = f(D) + N(0, σ²I). σ = (√(2ln(1.25/δ)) × Δf) / ε. Δf = sensitivity của f (max thay đổi khi thay 1 datapoint). Clipping trước: ||g|| ≤ C → Δf = C.</w:t>
      </w:r>
    </w:p>
    <w:p w14:paraId="32DC209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Privacy Amplification: </w:t>
      </w:r>
      <w:r w:rsidRPr="007F754F">
        <w:rPr>
          <w:sz w:val="26"/>
          <w:szCs w:val="26"/>
        </w:rPr>
        <w:t>Sampling với tỉ lệ q &lt; 1 (chỉ chọn q×n điểm): amplify privacy bằng hệ số q. (ε,δ)-DP → (O(qε), qδ)-DP. FL với random client selection: chỉ chọn tỉ lệ clients mỗi round → privacy amplification tự nhiên.</w:t>
      </w:r>
    </w:p>
    <w:p w14:paraId="41DAD683" w14:textId="77777777" w:rsidR="00EE2A41" w:rsidRPr="007F754F" w:rsidRDefault="00000000">
      <w:pPr>
        <w:pStyle w:val="Heading3"/>
        <w:rPr>
          <w:sz w:val="26"/>
          <w:szCs w:val="26"/>
        </w:rPr>
      </w:pPr>
      <w:r w:rsidRPr="007F754F">
        <w:rPr>
          <w:sz w:val="26"/>
          <w:szCs w:val="26"/>
        </w:rPr>
        <w:t>3. Thuật toán FedRec cụ thể</w:t>
      </w:r>
    </w:p>
    <w:p w14:paraId="03642607"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Phân tách User/Item Embedding: </w:t>
      </w:r>
      <w:r w:rsidRPr="007F754F">
        <w:rPr>
          <w:sz w:val="26"/>
          <w:szCs w:val="26"/>
        </w:rPr>
        <w:t>Item embedding: chia sẻ giữa clients (public). User embedding: giữ cục bộ, không bao giờ gửi lên server. Server chỉ tổng hợp item embedding. Bảo vệ thông tin người dùng cá nhân tuyệt đối.</w:t>
      </w:r>
    </w:p>
    <w:p w14:paraId="3413842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FedProx – Giải quyết Non-IID: </w:t>
      </w:r>
      <w:r w:rsidRPr="007F754F">
        <w:rPr>
          <w:sz w:val="26"/>
          <w:szCs w:val="26"/>
        </w:rPr>
        <w:t>Thêm proximal term vào local loss: L_k(W) = L_k_local(W) + (μ/2)||W − W^t||². Ngăn W_k di chuyển quá xa W^t (client drift). μ = 0: FedAvg. μ lớn: gần W^t hơn, ít cá nhân hóa hơn.</w:t>
      </w:r>
    </w:p>
    <w:p w14:paraId="6BC0B88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Personalized FL (pFL): </w:t>
      </w:r>
      <w:r w:rsidRPr="007F754F">
        <w:rPr>
          <w:sz w:val="26"/>
          <w:szCs w:val="26"/>
        </w:rPr>
        <w:t>Mỗi client học mô hình cá nhân hóa W_k = W_global + δ_k. δ_k được học cục bộ, không chia sẻ. Kết hợp: W_global (từ FL) cho cold-start, δ_k (local) cho người dùng active.</w:t>
      </w:r>
    </w:p>
    <w:p w14:paraId="5B75263B" w14:textId="77777777" w:rsidR="00EE2A41" w:rsidRPr="007F754F" w:rsidRDefault="00000000">
      <w:pPr>
        <w:pStyle w:val="Heading3"/>
        <w:rPr>
          <w:sz w:val="26"/>
          <w:szCs w:val="26"/>
        </w:rPr>
      </w:pPr>
      <w:r w:rsidRPr="007F754F">
        <w:rPr>
          <w:sz w:val="26"/>
          <w:szCs w:val="26"/>
        </w:rPr>
        <w:t>4. Secure Aggregation</w:t>
      </w:r>
    </w:p>
    <w:p w14:paraId="38488F0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Secret Sharing (Shamir): </w:t>
      </w:r>
      <w:r w:rsidRPr="007F754F">
        <w:rPr>
          <w:sz w:val="26"/>
          <w:szCs w:val="26"/>
        </w:rPr>
        <w:t>Chia secret s thành n shares: s_1,...,s_n. Bất kỳ t shares nào có thể tái tạo s (threshold t). Server chỉ thấy tổng gradient, không thấy gradient cá nhân. Bảo vệ ngay cả khi server trung thực nhưng tò mò.</w:t>
      </w:r>
    </w:p>
    <w:p w14:paraId="52A316F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Homomorphic Encryption (HE): </w:t>
      </w:r>
      <w:r w:rsidRPr="007F754F">
        <w:rPr>
          <w:sz w:val="26"/>
          <w:szCs w:val="26"/>
        </w:rPr>
        <w:t>Encrypt(a) + Encrypt(b) = Encrypt(a+b). Server cộng gradient đã mã hóa → giải mã kết quả. Không cần xem gradient cá nhân. Hạn chế: rất chậm (1000× slower). Chỉ khả thi với partial HE (Paillier).</w:t>
      </w:r>
    </w:p>
    <w:p w14:paraId="4A6A0C56" w14:textId="77777777" w:rsidR="00EE2A41" w:rsidRPr="007F754F" w:rsidRDefault="00000000">
      <w:pPr>
        <w:pStyle w:val="Heading2"/>
      </w:pPr>
      <w:r w:rsidRPr="007F754F">
        <w:t>Tài Liệu Tham Khảo Trọng Tâm</w:t>
      </w:r>
    </w:p>
    <w:p w14:paraId="6168133C"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McMahan H.B. et al. (2017). Communication-Efficient Learning of Deep Networks (FedAvg). AISTATS 2017.</w:t>
      </w:r>
    </w:p>
    <w:p w14:paraId="70B6D663"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Dwork C., Roth A. (2014). The Algorithmic Foundations of Differential Privacy. NOW Publishers.</w:t>
      </w:r>
    </w:p>
    <w:p w14:paraId="314B7BE4"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Li T. et al. (2020). Federated Learning: Challenges, Methods, and Future Directions. IEEE SPM.</w:t>
      </w:r>
    </w:p>
    <w:p w14:paraId="37DCB145"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TensorFlow Federated: https://www.tensorflow.org/federated</w:t>
      </w:r>
    </w:p>
    <w:p w14:paraId="28897CEF" w14:textId="57AAF7CA" w:rsidR="00EE2A41" w:rsidRPr="007F754F" w:rsidRDefault="00EE2A41">
      <w:pPr>
        <w:rPr>
          <w:sz w:val="26"/>
          <w:szCs w:val="26"/>
        </w:rPr>
      </w:pPr>
    </w:p>
    <w:p w14:paraId="3D8AA0A3" w14:textId="77777777" w:rsidR="00EE2A41" w:rsidRPr="007F754F" w:rsidRDefault="00000000">
      <w:pPr>
        <w:pBdr>
          <w:bottom w:val="thick" w:sz="8" w:space="4" w:color="1B4F72"/>
        </w:pBdr>
        <w:spacing w:after="60"/>
        <w:rPr>
          <w:sz w:val="26"/>
          <w:szCs w:val="26"/>
        </w:rPr>
      </w:pPr>
      <w:r w:rsidRPr="007F754F">
        <w:rPr>
          <w:b/>
          <w:bCs/>
          <w:color w:val="1B4F72"/>
          <w:sz w:val="26"/>
          <w:szCs w:val="26"/>
        </w:rPr>
        <w:t xml:space="preserve">[CAO HỌC] CHỦ ĐỀ 09  </w:t>
      </w:r>
      <w:r w:rsidRPr="007F754F">
        <w:rPr>
          <w:b/>
          <w:bCs/>
          <w:color w:val="0D2137"/>
          <w:sz w:val="26"/>
          <w:szCs w:val="26"/>
        </w:rPr>
        <w:t>Đồ Thị Tri Thức Cho Khuyến Nghị Có Giải Thích (KGAT, TransE)</w:t>
      </w:r>
    </w:p>
    <w:p w14:paraId="0A414F74" w14:textId="77777777" w:rsidR="00EE2A41" w:rsidRPr="007F754F" w:rsidRDefault="00000000">
      <w:pPr>
        <w:spacing w:before="60" w:after="240"/>
        <w:rPr>
          <w:sz w:val="26"/>
          <w:szCs w:val="26"/>
        </w:rPr>
      </w:pPr>
      <w:r w:rsidRPr="007F754F">
        <w:rPr>
          <w:i/>
          <w:iCs/>
          <w:color w:val="666666"/>
          <w:sz w:val="26"/>
          <w:szCs w:val="26"/>
        </w:rPr>
        <w:t>Knowledge Graph Embedding và Attention Network cho Explainable RS</w:t>
      </w:r>
    </w:p>
    <w:p w14:paraId="0691DE80" w14:textId="77777777" w:rsidR="00EE2A41" w:rsidRPr="007F754F" w:rsidRDefault="00000000">
      <w:pPr>
        <w:pStyle w:val="Heading2"/>
      </w:pPr>
      <w:r w:rsidRPr="007F754F">
        <w:t>Giới thiệu</w:t>
      </w:r>
    </w:p>
    <w:p w14:paraId="2511814F"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Knowledge Graph RS kết hợp lý thuyết đồ thị, embedding học sâu, và explainable AI. Đây là hướng nghiên cứu có giá trị cao về cả học thuật và thực tiễn.</w:t>
      </w:r>
    </w:p>
    <w:p w14:paraId="2B9A7F01" w14:textId="77777777" w:rsidR="00EE2A41" w:rsidRPr="007F754F" w:rsidRDefault="00000000">
      <w:pPr>
        <w:pStyle w:val="Heading2"/>
      </w:pPr>
      <w:r w:rsidRPr="007F754F">
        <w:t>Các Khối Kiến Thức Cần Nắm Vững</w:t>
      </w:r>
    </w:p>
    <w:p w14:paraId="610711E4" w14:textId="77777777" w:rsidR="00EE2A41" w:rsidRPr="007F754F" w:rsidRDefault="00000000">
      <w:pPr>
        <w:pStyle w:val="Heading3"/>
        <w:rPr>
          <w:sz w:val="26"/>
          <w:szCs w:val="26"/>
        </w:rPr>
      </w:pPr>
      <w:r w:rsidRPr="007F754F">
        <w:rPr>
          <w:sz w:val="26"/>
          <w:szCs w:val="26"/>
        </w:rPr>
        <w:t>1. Đồ thị tri thức (Knowledge Graph)</w:t>
      </w:r>
    </w:p>
    <w:p w14:paraId="6746516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Cấu trúc KG: </w:t>
      </w:r>
      <w:r w:rsidRPr="007F754F">
        <w:rPr>
          <w:sz w:val="26"/>
          <w:szCs w:val="26"/>
        </w:rPr>
        <w:t>KG = {(h, r, t)}: tập các triple (head entity, relation, tail entity). Ví dụ: (Harry_Potter, written_by, J.K.Rowling), (J.K.Rowling, nationality, UK). Entities E: tập thực thể. Relations R: tập quan hệ. KG lớn: Freebase (1.9B triples), Wikidata, DBpedia.</w:t>
      </w:r>
    </w:p>
    <w:p w14:paraId="0FAF07F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Entity và Relation Types: </w:t>
      </w:r>
      <w:r w:rsidRPr="007F754F">
        <w:rPr>
          <w:sz w:val="26"/>
          <w:szCs w:val="26"/>
        </w:rPr>
        <w:t>Entity types: người, tổ chức, địa điểm, sản phẩm, khái niệm. Relation types: is-a, part-of, created-by, similar-to, located-in. Cardinality: 1-1 (born-in), 1-N (directed-by), N-N (acted-in). Phức tạp nhất là N-N: cần embedding chú ý đến cardinality.</w:t>
      </w:r>
    </w:p>
    <w:p w14:paraId="48D12CC7"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Entity Linking (EL): </w:t>
      </w:r>
      <w:r w:rsidRPr="007F754F">
        <w:rPr>
          <w:sz w:val="26"/>
          <w:szCs w:val="26"/>
        </w:rPr>
        <w:t>Ánh xạ item trong RS (book_id=123) → entity trong KG (Freebase:m/0123). KB4Rec dataset: đã có sẵn alignment giữa RS items và KG entities. Tự làm: dùng string matching + disambiguation (disambiguation = chọn đúng entity khi có nhiều ứng viên).</w:t>
      </w:r>
    </w:p>
    <w:p w14:paraId="1BAFA1EA" w14:textId="77777777" w:rsidR="00EE2A41" w:rsidRPr="007F754F" w:rsidRDefault="00000000">
      <w:pPr>
        <w:pStyle w:val="Heading3"/>
        <w:rPr>
          <w:sz w:val="26"/>
          <w:szCs w:val="26"/>
        </w:rPr>
      </w:pPr>
      <w:r w:rsidRPr="007F754F">
        <w:rPr>
          <w:sz w:val="26"/>
          <w:szCs w:val="26"/>
        </w:rPr>
        <w:t>2. Knowledge Graph Embedding (KGE)</w:t>
      </w:r>
    </w:p>
    <w:p w14:paraId="3BE35CC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TransE – Translational Model: </w:t>
      </w:r>
      <w:r w:rsidRPr="007F754F">
        <w:rPr>
          <w:sz w:val="26"/>
          <w:szCs w:val="26"/>
        </w:rPr>
        <w:t>Score: f(h,r,t) = −||h + r − t||. Triple đúng: h + r ≈ t. Triple sai: h + r cách xa t. Hàm mất mát margin-based: L = Σ_{(h,r,t)</w:t>
      </w:r>
      <w:r w:rsidRPr="007F754F">
        <w:rPr>
          <w:rFonts w:ascii="Cambria Math" w:hAnsi="Cambria Math" w:cs="Cambria Math"/>
          <w:sz w:val="26"/>
          <w:szCs w:val="26"/>
        </w:rPr>
        <w:t>∈</w:t>
      </w:r>
      <w:r w:rsidRPr="007F754F">
        <w:rPr>
          <w:sz w:val="26"/>
          <w:szCs w:val="26"/>
        </w:rPr>
        <w:t>S} Σ_{(h',r,t')</w:t>
      </w:r>
      <w:r w:rsidRPr="007F754F">
        <w:rPr>
          <w:rFonts w:ascii="Cambria Math" w:hAnsi="Cambria Math" w:cs="Cambria Math"/>
          <w:sz w:val="26"/>
          <w:szCs w:val="26"/>
        </w:rPr>
        <w:t>∈</w:t>
      </w:r>
      <w:r w:rsidRPr="007F754F">
        <w:rPr>
          <w:sz w:val="26"/>
          <w:szCs w:val="26"/>
        </w:rPr>
        <w:t>S'} max(0, γ + f(h,r,t) − f(h',r,t')). Đơn giản nhưng không handle N-N relations tốt.</w:t>
      </w:r>
    </w:p>
    <w:p w14:paraId="1C6A54A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TransR và RotatE: </w:t>
      </w:r>
      <w:r w:rsidRPr="007F754F">
        <w:rPr>
          <w:sz w:val="26"/>
          <w:szCs w:val="26"/>
        </w:rPr>
        <w:t xml:space="preserve">TransR: embedding entities trong entity space, project sang relation-specific space: h_r = M_r h, t_r = M_r t, f = −||h_r + r − t_r||. RotatE: relation = rotation trong complex space: t = h </w:t>
      </w:r>
      <w:r w:rsidRPr="007F754F">
        <w:rPr>
          <w:rFonts w:ascii="Cambria Math" w:hAnsi="Cambria Math" w:cs="Cambria Math"/>
          <w:sz w:val="26"/>
          <w:szCs w:val="26"/>
        </w:rPr>
        <w:t>⊙</w:t>
      </w:r>
      <w:r w:rsidRPr="007F754F">
        <w:rPr>
          <w:sz w:val="26"/>
          <w:szCs w:val="26"/>
        </w:rPr>
        <w:t xml:space="preserve"> r, r </w:t>
      </w:r>
      <w:r w:rsidRPr="007F754F">
        <w:rPr>
          <w:rFonts w:ascii="Cambria Math" w:hAnsi="Cambria Math" w:cs="Cambria Math"/>
          <w:sz w:val="26"/>
          <w:szCs w:val="26"/>
        </w:rPr>
        <w:t>∈</w:t>
      </w:r>
      <w:r w:rsidRPr="007F754F">
        <w:rPr>
          <w:sz w:val="26"/>
          <w:szCs w:val="26"/>
        </w:rPr>
        <w:t xml:space="preserve"> C^k, |r_i| = 1. Handle symmetry, antisymmetry, inversion, composition.</w:t>
      </w:r>
    </w:p>
    <w:p w14:paraId="363E136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Negative Sampling cho KGE: </w:t>
      </w:r>
      <w:r w:rsidRPr="007F754F">
        <w:rPr>
          <w:sz w:val="26"/>
          <w:szCs w:val="26"/>
        </w:rPr>
        <w:t>Corrupt triple: (h,r,t) → (h',r,t) hoặc (h,r,t'). Self-adversarial sampling: weight negative bằng score hiện tại. p((h'_j, r, t'_j)) = exp(α × f(h'_j,r,t'_j)) / Σ exp(α × f(h'_i,r,t'_i)). Cải thiện training quality.</w:t>
      </w:r>
    </w:p>
    <w:p w14:paraId="067C6CD5" w14:textId="77777777" w:rsidR="00EE2A41" w:rsidRPr="007F754F" w:rsidRDefault="00000000">
      <w:pPr>
        <w:pStyle w:val="Heading3"/>
        <w:rPr>
          <w:sz w:val="26"/>
          <w:szCs w:val="26"/>
        </w:rPr>
      </w:pPr>
      <w:r w:rsidRPr="007F754F">
        <w:rPr>
          <w:sz w:val="26"/>
          <w:szCs w:val="26"/>
        </w:rPr>
        <w:t>3. KGAT – Knowledge Graph Attention Network</w:t>
      </w:r>
    </w:p>
    <w:p w14:paraId="6E67E33E"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Collaborative Knowledge Graph (CKG): </w:t>
      </w:r>
      <w:r w:rsidRPr="007F754F">
        <w:rPr>
          <w:sz w:val="26"/>
          <w:szCs w:val="26"/>
        </w:rPr>
        <w:t xml:space="preserve">Hợp nhất: user-item interaction graph + KG. Cạnh người dùng: (u, interact, i). Cạnh KG: (h, r, t). Một đồ thị thống nhất G* = (E </w:t>
      </w:r>
      <w:r w:rsidRPr="007F754F">
        <w:rPr>
          <w:rFonts w:ascii="Cambria Math" w:hAnsi="Cambria Math" w:cs="Cambria Math"/>
          <w:sz w:val="26"/>
          <w:szCs w:val="26"/>
        </w:rPr>
        <w:t>∪</w:t>
      </w:r>
      <w:r w:rsidRPr="007F754F">
        <w:rPr>
          <w:sz w:val="26"/>
          <w:szCs w:val="26"/>
        </w:rPr>
        <w:t xml:space="preserve"> U, R </w:t>
      </w:r>
      <w:r w:rsidRPr="007F754F">
        <w:rPr>
          <w:rFonts w:ascii="Cambria Math" w:hAnsi="Cambria Math" w:cs="Cambria Math"/>
          <w:sz w:val="26"/>
          <w:szCs w:val="26"/>
        </w:rPr>
        <w:t>∪</w:t>
      </w:r>
      <w:r w:rsidRPr="007F754F">
        <w:rPr>
          <w:sz w:val="26"/>
          <w:szCs w:val="26"/>
        </w:rPr>
        <w:t xml:space="preserve"> {interact}). KGAT propagate thông tin trên G* để học embedding.</w:t>
      </w:r>
    </w:p>
    <w:p w14:paraId="2285C6C0"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Attentive Embedding Propagation: </w:t>
      </w:r>
      <w:r w:rsidRPr="007F754F">
        <w:rPr>
          <w:sz w:val="26"/>
          <w:szCs w:val="26"/>
        </w:rPr>
        <w:t>π(h,r,t) = (e_r^T tanh(e_h W_r + e_t)) / Z_h. Attention score: quan hệ nào quan trọng hơn với head entity h. e_h^{(l+1)} = σ(W_1 e_h^(l) + Σ_{(h,r,t)</w:t>
      </w:r>
      <w:r w:rsidRPr="007F754F">
        <w:rPr>
          <w:rFonts w:ascii="Cambria Math" w:hAnsi="Cambria Math" w:cs="Cambria Math"/>
          <w:sz w:val="26"/>
          <w:szCs w:val="26"/>
        </w:rPr>
        <w:t>∈</w:t>
      </w:r>
      <w:r w:rsidRPr="007F754F">
        <w:rPr>
          <w:sz w:val="26"/>
          <w:szCs w:val="26"/>
        </w:rPr>
        <w:t>G*} π(h,r,t) × e_t^(l)).</w:t>
      </w:r>
    </w:p>
    <w:p w14:paraId="012665BB"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Path-based Explanation: </w:t>
      </w:r>
      <w:r w:rsidRPr="007F754F">
        <w:rPr>
          <w:sz w:val="26"/>
          <w:szCs w:val="26"/>
        </w:rPr>
        <w:t>Tìm đường đi ngắn nhất trên KG giữa item người dùng đã thích và item được khuyến nghị. Dùng BFS/Dijkstra trên KG. Đường đi → câu giải thích tự nhiên. Ví dụ: u → likes → i1 → author → A → author_of → i2 → recommend i2 because same author.</w:t>
      </w:r>
    </w:p>
    <w:p w14:paraId="39197054" w14:textId="77777777" w:rsidR="00EE2A41" w:rsidRPr="007F754F" w:rsidRDefault="00000000">
      <w:pPr>
        <w:pStyle w:val="Heading3"/>
        <w:rPr>
          <w:sz w:val="26"/>
          <w:szCs w:val="26"/>
        </w:rPr>
      </w:pPr>
      <w:r w:rsidRPr="007F754F">
        <w:rPr>
          <w:sz w:val="26"/>
          <w:szCs w:val="26"/>
        </w:rPr>
        <w:t>4. Explainable AI (XAI) cho RS</w:t>
      </w:r>
    </w:p>
    <w:p w14:paraId="1FF7259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Taxonomy của giải thích: </w:t>
      </w:r>
      <w:r w:rsidRPr="007F754F">
        <w:rPr>
          <w:sz w:val="26"/>
          <w:szCs w:val="26"/>
        </w:rPr>
        <w:t>Model-intrinsic: giải thích được từ cấu trúc mô hình (attention weights). Post-hoc: giải thích thêm sau khi mô hình đã cho kết quả (LIME, SHAP). Global: giải thích hành vi tổng quát. Local: giải thích 1 quyết định cụ thể.</w:t>
      </w:r>
    </w:p>
    <w:p w14:paraId="676A5724"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User Study Design: </w:t>
      </w:r>
      <w:r w:rsidRPr="007F754F">
        <w:rPr>
          <w:sz w:val="26"/>
          <w:szCs w:val="26"/>
        </w:rPr>
        <w:t>Đánh giá giải thích cần user study: hỏi người dùng đánh giá chất lượng giải thích. Tiêu chí: Persuasiveness, Transparency, Effectiveness, Trustworthiness. Công cụ: Google Forms, Qualtrics. Số mẫu: ≥ 30 người, dùng Likert scale 5 điểm.</w:t>
      </w:r>
    </w:p>
    <w:p w14:paraId="309128EC" w14:textId="77777777" w:rsidR="00EE2A41" w:rsidRPr="007F754F" w:rsidRDefault="00000000">
      <w:pPr>
        <w:pStyle w:val="Heading2"/>
      </w:pPr>
      <w:r w:rsidRPr="007F754F">
        <w:t>Tài Liệu Tham Khảo Trọng Tâm</w:t>
      </w:r>
    </w:p>
    <w:p w14:paraId="4BDBA007"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Wang X. et al. (2019). KGAT: Knowledge Graph Attention Network for Recommendation. KDD 2019.</w:t>
      </w:r>
    </w:p>
    <w:p w14:paraId="43971285"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Bordes A. et al. (2013). Translating Embeddings for Multi-relational Data (TransE). NeurIPS 2013.</w:t>
      </w:r>
    </w:p>
    <w:p w14:paraId="15AE5A53"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OpenKE library: https://github.com/thunlp/OpenKE</w:t>
      </w:r>
    </w:p>
    <w:p w14:paraId="5CCBEC1B"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Wang X. et al. (2021). Learning Intents behind Interactions with Knowledge Graph for Recommendation. WWW 2021.</w:t>
      </w:r>
    </w:p>
    <w:p w14:paraId="162DAC5E" w14:textId="54F0EA68" w:rsidR="00EE2A41" w:rsidRPr="007F754F" w:rsidRDefault="00EE2A41">
      <w:pPr>
        <w:rPr>
          <w:sz w:val="26"/>
          <w:szCs w:val="26"/>
        </w:rPr>
      </w:pPr>
    </w:p>
    <w:p w14:paraId="713A3C7B" w14:textId="77777777" w:rsidR="00EE2A41" w:rsidRPr="007F754F" w:rsidRDefault="00000000">
      <w:pPr>
        <w:pBdr>
          <w:bottom w:val="thick" w:sz="8" w:space="4" w:color="1B4F72"/>
        </w:pBdr>
        <w:spacing w:after="60"/>
        <w:rPr>
          <w:sz w:val="26"/>
          <w:szCs w:val="26"/>
        </w:rPr>
      </w:pPr>
      <w:r w:rsidRPr="007F754F">
        <w:rPr>
          <w:b/>
          <w:bCs/>
          <w:color w:val="1B4F72"/>
          <w:sz w:val="26"/>
          <w:szCs w:val="26"/>
        </w:rPr>
        <w:t xml:space="preserve">[CAO HỌC] CHỦ ĐỀ 10  </w:t>
      </w:r>
      <w:r w:rsidRPr="007F754F">
        <w:rPr>
          <w:b/>
          <w:bCs/>
          <w:color w:val="0D2137"/>
          <w:sz w:val="26"/>
          <w:szCs w:val="26"/>
        </w:rPr>
        <w:t>Reinforcement Learning Cho Khuyến Nghị Hội Thoại (CRS + DQN)</w:t>
      </w:r>
    </w:p>
    <w:p w14:paraId="622F2C93" w14:textId="77777777" w:rsidR="00EE2A41" w:rsidRPr="007F754F" w:rsidRDefault="00000000">
      <w:pPr>
        <w:spacing w:before="60" w:after="240"/>
        <w:rPr>
          <w:sz w:val="26"/>
          <w:szCs w:val="26"/>
        </w:rPr>
      </w:pPr>
      <w:r w:rsidRPr="007F754F">
        <w:rPr>
          <w:i/>
          <w:iCs/>
          <w:color w:val="666666"/>
          <w:sz w:val="26"/>
          <w:szCs w:val="26"/>
        </w:rPr>
        <w:t>Mô hình hóa RS như MDP, huấn luyện DQN agent với User Simulator</w:t>
      </w:r>
    </w:p>
    <w:p w14:paraId="46CDE0D6" w14:textId="77777777" w:rsidR="00EE2A41" w:rsidRPr="007F754F" w:rsidRDefault="00000000">
      <w:pPr>
        <w:pStyle w:val="Heading2"/>
      </w:pPr>
      <w:r w:rsidRPr="007F754F">
        <w:t>Giới thiệu</w:t>
      </w:r>
    </w:p>
    <w:p w14:paraId="63375EFC" w14:textId="77777777" w:rsidR="00EE2A41" w:rsidRPr="007F754F" w:rsidRDefault="00000000">
      <w:pPr>
        <w:pBdr>
          <w:left w:val="thick" w:sz="14" w:space="8" w:color="F5A623"/>
        </w:pBdr>
        <w:shd w:val="clear" w:color="auto" w:fill="FFFBE6"/>
        <w:spacing w:after="140"/>
        <w:ind w:left="200"/>
        <w:rPr>
          <w:sz w:val="26"/>
          <w:szCs w:val="26"/>
        </w:rPr>
      </w:pPr>
      <w:r w:rsidRPr="007F754F">
        <w:rPr>
          <w:i/>
          <w:iCs/>
          <w:color w:val="333333"/>
          <w:sz w:val="26"/>
          <w:szCs w:val="26"/>
        </w:rPr>
        <w:t>RL cho RS là hướng nghiên cứu tiên tiến, kết hợp lý thuyết RL, NLP (hội thoại), và RS. Đòi hỏi nền tảng vững về MDP, Q-learning, và deep RL.</w:t>
      </w:r>
    </w:p>
    <w:p w14:paraId="5E43E34E" w14:textId="77777777" w:rsidR="00EE2A41" w:rsidRPr="007F754F" w:rsidRDefault="00000000">
      <w:pPr>
        <w:pStyle w:val="Heading2"/>
      </w:pPr>
      <w:r w:rsidRPr="007F754F">
        <w:t>Các Khối Kiến Thức Cần Nắm Vững</w:t>
      </w:r>
    </w:p>
    <w:p w14:paraId="6D74078B" w14:textId="77777777" w:rsidR="00EE2A41" w:rsidRPr="007F754F" w:rsidRDefault="00000000">
      <w:pPr>
        <w:pStyle w:val="Heading3"/>
        <w:rPr>
          <w:sz w:val="26"/>
          <w:szCs w:val="26"/>
        </w:rPr>
      </w:pPr>
      <w:r w:rsidRPr="007F754F">
        <w:rPr>
          <w:sz w:val="26"/>
          <w:szCs w:val="26"/>
        </w:rPr>
        <w:t>1. Reinforcement Learning – Nền tảng</w:t>
      </w:r>
    </w:p>
    <w:p w14:paraId="1752420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Markov Decision Process (MDP): </w:t>
      </w:r>
      <w:r w:rsidRPr="007F754F">
        <w:rPr>
          <w:sz w:val="26"/>
          <w:szCs w:val="26"/>
        </w:rPr>
        <w:t xml:space="preserve">MDP = (S, A, P, R, γ). S: state space. A: action space. P(s'|s,a): transition probability. R(s,a): reward function. γ </w:t>
      </w:r>
      <w:r w:rsidRPr="007F754F">
        <w:rPr>
          <w:rFonts w:ascii="Cambria Math" w:hAnsi="Cambria Math" w:cs="Cambria Math"/>
          <w:sz w:val="26"/>
          <w:szCs w:val="26"/>
        </w:rPr>
        <w:t>∈</w:t>
      </w:r>
      <w:r w:rsidRPr="007F754F">
        <w:rPr>
          <w:sz w:val="26"/>
          <w:szCs w:val="26"/>
        </w:rPr>
        <w:t xml:space="preserve"> [0,1]: discount factor. Markov property: P(s_{t+1}|s_t,a_t) = P(s_{t+1}|s_0,...,s_t,a_0,...,a_t). Policy π: S → A (deterministic) hoặc S → Δ(A) (stochastic).</w:t>
      </w:r>
    </w:p>
    <w:p w14:paraId="49BBDAFD"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Value Functions: </w:t>
      </w:r>
      <w:r w:rsidRPr="007F754F">
        <w:rPr>
          <w:sz w:val="26"/>
          <w:szCs w:val="26"/>
        </w:rPr>
        <w:t>State-value: V^π(s) = E_π[Σ γ^t r_t | s_0=s]. Action-value: Q^π(s,a) = E_π[Σ γ^t r_t | s_0=s, a_0=a]. Bellman equation: Q^π(s,a) = R(s,a) + γ Σ_{s'} P(s'|s,a) V^π(s'). Optimal: Q*(s,a) = R(s,a) + γ Σ_{s'} P(s'|s,a) max_{a'} Q*(s',a').</w:t>
      </w:r>
    </w:p>
    <w:p w14:paraId="46CCEA96"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Q-learning: </w:t>
      </w:r>
      <w:r w:rsidRPr="007F754F">
        <w:rPr>
          <w:sz w:val="26"/>
          <w:szCs w:val="26"/>
        </w:rPr>
        <w:t>Model-free: không cần biết P(s'|s,a). Update: Q(s,a) ← Q(s,a) + α[r + γ max_{a'} Q(s',a') − Q(s,a)]. Greedy policy: π(s) = argmax_a Q(s,a). Hội tụ đến Q* khi exploration đủ và learning rate giảm dần.</w:t>
      </w:r>
    </w:p>
    <w:p w14:paraId="3E504BB1" w14:textId="77777777" w:rsidR="00EE2A41" w:rsidRPr="007F754F" w:rsidRDefault="00000000">
      <w:pPr>
        <w:pStyle w:val="Heading3"/>
        <w:rPr>
          <w:sz w:val="26"/>
          <w:szCs w:val="26"/>
        </w:rPr>
      </w:pPr>
      <w:r w:rsidRPr="007F754F">
        <w:rPr>
          <w:sz w:val="26"/>
          <w:szCs w:val="26"/>
        </w:rPr>
        <w:t>2. Deep Q-Network (DQN)</w:t>
      </w:r>
    </w:p>
    <w:p w14:paraId="29749EEB"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DQN Architecture: </w:t>
      </w:r>
      <w:r w:rsidRPr="007F754F">
        <w:rPr>
          <w:sz w:val="26"/>
          <w:szCs w:val="26"/>
        </w:rPr>
        <w:t>Dùng mạng neural Q(s,a;θ) thay Q-table. Input: state vector s. Output: Q-value cho mỗi action a. Loss: L(θ) = E[(r + γ max_{a'} Q(s',a';θ−) − Q(s,a;θ))²]. θ−: target network (cập nhật chậm). Giải quyết vấn đề correlation và non-stationarity.</w:t>
      </w:r>
    </w:p>
    <w:p w14:paraId="7A015A22"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Experience Replay: </w:t>
      </w:r>
      <w:r w:rsidRPr="007F754F">
        <w:rPr>
          <w:sz w:val="26"/>
          <w:szCs w:val="26"/>
        </w:rPr>
        <w:t>Replay Buffer D: lưu (s,a,r,s') tuples. Mỗi bước train: sample random minibatch từ D. Ưu điểm: phá correlation giữa consecutive samples, tái sử dụng kinh nghiệm. Buffer size: 10K–1M tùy bài toán.</w:t>
      </w:r>
    </w:p>
    <w:p w14:paraId="20EBD678"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Exploration – Epsilon-Greedy: </w:t>
      </w:r>
      <w:r w:rsidRPr="007F754F">
        <w:rPr>
          <w:sz w:val="26"/>
          <w:szCs w:val="26"/>
        </w:rPr>
        <w:t>ε-greedy: với xác suất ε chọn ngẫu nhiên, (1-ε) chọn argmax Q. ε decay: ε_t = ε_final + (ε_init − ε_final) × exp(−t/decay). Ngoài ra: UCB (Upper Confidence Bound), Thompson Sampling cho exploration tốt hơn.</w:t>
      </w:r>
    </w:p>
    <w:p w14:paraId="128F86D9" w14:textId="77777777" w:rsidR="00EE2A41" w:rsidRPr="007F754F" w:rsidRDefault="00000000">
      <w:pPr>
        <w:pStyle w:val="Heading3"/>
        <w:rPr>
          <w:sz w:val="26"/>
          <w:szCs w:val="26"/>
        </w:rPr>
      </w:pPr>
      <w:r w:rsidRPr="007F754F">
        <w:rPr>
          <w:sz w:val="26"/>
          <w:szCs w:val="26"/>
        </w:rPr>
        <w:t>3. Conversational RS – Bài toán đặc thù</w:t>
      </w:r>
    </w:p>
    <w:p w14:paraId="2734F0BA"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State Representation cho CRS: </w:t>
      </w:r>
      <w:r w:rsidRPr="007F754F">
        <w:rPr>
          <w:sz w:val="26"/>
          <w:szCs w:val="26"/>
        </w:rPr>
        <w:t>s_t = [e_u (user embedding), h_asked (vector bit các attributes đã hỏi), h_feedback (vector feedback +/−), b_items (items đã khuyến nghị), t (bước hiện tại)]. One-hot hoặc embedding cho mỗi thành phần. Concat thành 1 vector đầu vào cho DQN.</w:t>
      </w:r>
    </w:p>
    <w:p w14:paraId="3503C465"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User Simulator: </w:t>
      </w:r>
      <w:r w:rsidRPr="007F754F">
        <w:rPr>
          <w:sz w:val="26"/>
          <w:szCs w:val="26"/>
        </w:rPr>
        <w:t xml:space="preserve">Vì không thể hỏi người dùng thật khi train, cần User Simulator. Model: mỗi user có preference vector v_u </w:t>
      </w:r>
      <w:r w:rsidRPr="007F754F">
        <w:rPr>
          <w:rFonts w:ascii="Cambria Math" w:hAnsi="Cambria Math" w:cs="Cambria Math"/>
          <w:sz w:val="26"/>
          <w:szCs w:val="26"/>
        </w:rPr>
        <w:t>∈</w:t>
      </w:r>
      <w:r w:rsidRPr="007F754F">
        <w:rPr>
          <w:sz w:val="26"/>
          <w:szCs w:val="26"/>
        </w:rPr>
        <w:t xml:space="preserve"> R^|Attr| (ẩn). Khi hỏi attribute a: trả lời YES nếu v_u[a] &gt; threshold, NO nếu ngược lại. Khi khuyến nghị item set I: accept nếu target item </w:t>
      </w:r>
      <w:r w:rsidRPr="007F754F">
        <w:rPr>
          <w:rFonts w:ascii="Cambria Math" w:hAnsi="Cambria Math" w:cs="Cambria Math"/>
          <w:sz w:val="26"/>
          <w:szCs w:val="26"/>
        </w:rPr>
        <w:t>∈</w:t>
      </w:r>
      <w:r w:rsidRPr="007F754F">
        <w:rPr>
          <w:sz w:val="26"/>
          <w:szCs w:val="26"/>
        </w:rPr>
        <w:t xml:space="preserve"> I, reject nếu không. Tạo simulator từ dữ liệu lịch sử.</w:t>
      </w:r>
    </w:p>
    <w:p w14:paraId="6C9232B3"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Action Space Design: </w:t>
      </w:r>
      <w:r w:rsidRPr="007F754F">
        <w:rPr>
          <w:sz w:val="26"/>
          <w:szCs w:val="26"/>
        </w:rPr>
        <w:t xml:space="preserve">Actions: {ask(a) : a </w:t>
      </w:r>
      <w:r w:rsidRPr="007F754F">
        <w:rPr>
          <w:rFonts w:ascii="Cambria Math" w:hAnsi="Cambria Math" w:cs="Cambria Math"/>
          <w:sz w:val="26"/>
          <w:szCs w:val="26"/>
        </w:rPr>
        <w:t>∈</w:t>
      </w:r>
      <w:r w:rsidRPr="007F754F">
        <w:rPr>
          <w:sz w:val="26"/>
          <w:szCs w:val="26"/>
        </w:rPr>
        <w:t xml:space="preserve"> Attr} </w:t>
      </w:r>
      <w:r w:rsidRPr="007F754F">
        <w:rPr>
          <w:rFonts w:ascii="Cambria Math" w:hAnsi="Cambria Math" w:cs="Cambria Math"/>
          <w:sz w:val="26"/>
          <w:szCs w:val="26"/>
        </w:rPr>
        <w:t>∪</w:t>
      </w:r>
      <w:r w:rsidRPr="007F754F">
        <w:rPr>
          <w:sz w:val="26"/>
          <w:szCs w:val="26"/>
        </w:rPr>
        <w:t xml:space="preserve"> {recommend(I) : I </w:t>
      </w:r>
      <w:r w:rsidRPr="007F754F">
        <w:rPr>
          <w:rFonts w:ascii="Cambria Math" w:hAnsi="Cambria Math" w:cs="Cambria Math"/>
          <w:sz w:val="26"/>
          <w:szCs w:val="26"/>
        </w:rPr>
        <w:t>⊆</w:t>
      </w:r>
      <w:r w:rsidRPr="007F754F">
        <w:rPr>
          <w:sz w:val="26"/>
          <w:szCs w:val="26"/>
        </w:rPr>
        <w:t xml:space="preserve"> Items}. |Attr|: số thuộc tính (ví dụ 29 cho Yelp). Recommend: chọn K items có score cao nhất sau khi đã có thông tin attributes. Cần giảm action space: chỉ hỏi attribute chưa hỏi, chỉ recommend items còn lại sau filtering.</w:t>
      </w:r>
    </w:p>
    <w:p w14:paraId="3FAFFF54" w14:textId="77777777" w:rsidR="00EE2A41" w:rsidRPr="007F754F" w:rsidRDefault="00000000">
      <w:pPr>
        <w:pStyle w:val="Heading3"/>
        <w:rPr>
          <w:sz w:val="26"/>
          <w:szCs w:val="26"/>
        </w:rPr>
      </w:pPr>
      <w:r w:rsidRPr="007F754F">
        <w:rPr>
          <w:sz w:val="26"/>
          <w:szCs w:val="26"/>
        </w:rPr>
        <w:t>4. Tích hợp LLM vào CRS (hướng mở rộng)</w:t>
      </w:r>
    </w:p>
    <w:p w14:paraId="5DE30E8F"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t xml:space="preserve">LLM-augmented CRS: </w:t>
      </w:r>
      <w:r w:rsidRPr="007F754F">
        <w:rPr>
          <w:sz w:val="26"/>
          <w:szCs w:val="26"/>
        </w:rPr>
        <w:t>DQN: quyết định chiến lược (hỏi gì, khuyến nghị gì). LLM (GPT-4 / VinaLLaMA): sinh câu hỏi tự nhiên từ quyết định của DQN. Ví dụ: DQN chọn 'ask(cuisine)' → LLM sinh 'Bạn thích ẩm thực Nhật Bản hay Việt Nam hơn?'. Phân tách planning và language generation.</w:t>
      </w:r>
    </w:p>
    <w:p w14:paraId="6AB26401" w14:textId="77777777" w:rsidR="00EE2A41" w:rsidRPr="007F754F" w:rsidRDefault="00000000">
      <w:pPr>
        <w:pStyle w:val="ListParagraph"/>
        <w:numPr>
          <w:ilvl w:val="0"/>
          <w:numId w:val="2"/>
        </w:numPr>
        <w:spacing w:after="70" w:line="340" w:lineRule="auto"/>
        <w:jc w:val="both"/>
        <w:rPr>
          <w:sz w:val="26"/>
          <w:szCs w:val="26"/>
        </w:rPr>
      </w:pPr>
      <w:r w:rsidRPr="007F754F">
        <w:rPr>
          <w:b/>
          <w:bCs/>
          <w:sz w:val="26"/>
          <w:szCs w:val="26"/>
        </w:rPr>
        <w:lastRenderedPageBreak/>
        <w:t xml:space="preserve">VinaLLaMA cho tiếng Việt: </w:t>
      </w:r>
      <w:r w:rsidRPr="007F754F">
        <w:rPr>
          <w:sz w:val="26"/>
          <w:szCs w:val="26"/>
        </w:rPr>
        <w:t>Mô hình ngôn ngữ lớn fine-tune tiếng Việt từ LLaMA. Dùng few-shot prompting để sinh câu hỏi tự nhiên. Ví dụ prompt: 'Bạn là trợ lý khuyến nghị. Hãy hỏi người dùng về {attribute} một cách tự nhiên.' Kết hợp với DQN quyết định attribute nào cần hỏi.</w:t>
      </w:r>
    </w:p>
    <w:p w14:paraId="1C2AE161" w14:textId="77777777" w:rsidR="00EE2A41" w:rsidRPr="007F754F" w:rsidRDefault="00000000">
      <w:pPr>
        <w:pStyle w:val="Heading2"/>
      </w:pPr>
      <w:r w:rsidRPr="007F754F">
        <w:t>Tài Liệu Tham Khảo Trọng Tâm</w:t>
      </w:r>
    </w:p>
    <w:p w14:paraId="3414FA51"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Sutton R., Barto A. (2018). Reinforcement Learning: An Introduction (2nd ed.). MIT Press.</w:t>
      </w:r>
    </w:p>
    <w:p w14:paraId="23D3B21F"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Mnih V. et al. (2015). Human-level Control through Deep Reinforcement Learning. Nature 2015.</w:t>
      </w:r>
    </w:p>
    <w:p w14:paraId="0B6507B0"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Lei W. et al. (2020). Estimation-Action-Reflection for Conversational RS. WSDM 2020.</w:t>
      </w:r>
    </w:p>
    <w:p w14:paraId="3DE495CC" w14:textId="77777777" w:rsidR="00EE2A41" w:rsidRPr="007F754F" w:rsidRDefault="00000000">
      <w:pPr>
        <w:pStyle w:val="ListParagraph"/>
        <w:numPr>
          <w:ilvl w:val="0"/>
          <w:numId w:val="2"/>
        </w:numPr>
        <w:spacing w:after="70" w:line="340" w:lineRule="auto"/>
        <w:jc w:val="both"/>
        <w:rPr>
          <w:sz w:val="26"/>
          <w:szCs w:val="26"/>
        </w:rPr>
      </w:pPr>
      <w:r w:rsidRPr="007F754F">
        <w:rPr>
          <w:sz w:val="26"/>
          <w:szCs w:val="26"/>
        </w:rPr>
        <w:t>CRSLab: https://github.com/RUCAIBox/CRSLab</w:t>
      </w:r>
    </w:p>
    <w:p w14:paraId="0553890E" w14:textId="395D7272" w:rsidR="00EE2A41" w:rsidRPr="007F754F" w:rsidRDefault="00EE2A41">
      <w:pPr>
        <w:rPr>
          <w:sz w:val="26"/>
          <w:szCs w:val="26"/>
        </w:rPr>
      </w:pPr>
    </w:p>
    <w:sectPr w:rsidR="00EE2A41" w:rsidRPr="007F754F">
      <w:headerReference w:type="default" r:id="rId7"/>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CB48C" w14:textId="77777777" w:rsidR="00807A37" w:rsidRDefault="00807A37">
      <w:r>
        <w:separator/>
      </w:r>
    </w:p>
  </w:endnote>
  <w:endnote w:type="continuationSeparator" w:id="0">
    <w:p w14:paraId="01481AE5" w14:textId="77777777" w:rsidR="00807A37" w:rsidRDefault="00807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B6767" w14:textId="77777777" w:rsidR="00EE2A41" w:rsidRDefault="00000000">
    <w:pPr>
      <w:pBdr>
        <w:top w:val="single" w:sz="4" w:space="4" w:color="2E75B6"/>
      </w:pBd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7F754F">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7F754F">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B71FE" w14:textId="77777777" w:rsidR="00807A37" w:rsidRDefault="00807A37">
      <w:r>
        <w:separator/>
      </w:r>
    </w:p>
  </w:footnote>
  <w:footnote w:type="continuationSeparator" w:id="0">
    <w:p w14:paraId="354EBDE5" w14:textId="77777777" w:rsidR="00807A37" w:rsidRDefault="00807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C601" w14:textId="77777777" w:rsidR="00EE2A41" w:rsidRDefault="00000000">
    <w:pPr>
      <w:pBdr>
        <w:bottom w:val="single" w:sz="4" w:space="4" w:color="2E75B6"/>
      </w:pBdr>
      <w:spacing w:after="100"/>
      <w:jc w:val="right"/>
    </w:pPr>
    <w:r>
      <w:rPr>
        <w:color w:val="666666"/>
        <w:sz w:val="18"/>
        <w:szCs w:val="18"/>
      </w:rPr>
      <w:t>Lý Thuyết Nền Tảng – Hệ Thống Khuyến Nghị  |  IUH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A36"/>
    <w:multiLevelType w:val="hybridMultilevel"/>
    <w:tmpl w:val="91CCD062"/>
    <w:lvl w:ilvl="0" w:tplc="FB70966E">
      <w:start w:val="1"/>
      <w:numFmt w:val="bullet"/>
      <w:lvlText w:val="●"/>
      <w:lvlJc w:val="left"/>
      <w:pPr>
        <w:ind w:left="720" w:hanging="360"/>
      </w:pPr>
    </w:lvl>
    <w:lvl w:ilvl="1" w:tplc="76B8ED4C">
      <w:start w:val="1"/>
      <w:numFmt w:val="bullet"/>
      <w:lvlText w:val="○"/>
      <w:lvlJc w:val="left"/>
      <w:pPr>
        <w:ind w:left="1440" w:hanging="360"/>
      </w:pPr>
    </w:lvl>
    <w:lvl w:ilvl="2" w:tplc="094AC7DC">
      <w:start w:val="1"/>
      <w:numFmt w:val="bullet"/>
      <w:lvlText w:val="■"/>
      <w:lvlJc w:val="left"/>
      <w:pPr>
        <w:ind w:left="2160" w:hanging="360"/>
      </w:pPr>
    </w:lvl>
    <w:lvl w:ilvl="3" w:tplc="F93636FA">
      <w:start w:val="1"/>
      <w:numFmt w:val="bullet"/>
      <w:lvlText w:val="●"/>
      <w:lvlJc w:val="left"/>
      <w:pPr>
        <w:ind w:left="2880" w:hanging="360"/>
      </w:pPr>
    </w:lvl>
    <w:lvl w:ilvl="4" w:tplc="83CC9C60">
      <w:start w:val="1"/>
      <w:numFmt w:val="bullet"/>
      <w:lvlText w:val="○"/>
      <w:lvlJc w:val="left"/>
      <w:pPr>
        <w:ind w:left="3600" w:hanging="360"/>
      </w:pPr>
    </w:lvl>
    <w:lvl w:ilvl="5" w:tplc="B75A952C">
      <w:start w:val="1"/>
      <w:numFmt w:val="bullet"/>
      <w:lvlText w:val="■"/>
      <w:lvlJc w:val="left"/>
      <w:pPr>
        <w:ind w:left="4320" w:hanging="360"/>
      </w:pPr>
    </w:lvl>
    <w:lvl w:ilvl="6" w:tplc="39303F20">
      <w:start w:val="1"/>
      <w:numFmt w:val="bullet"/>
      <w:lvlText w:val="●"/>
      <w:lvlJc w:val="left"/>
      <w:pPr>
        <w:ind w:left="5040" w:hanging="360"/>
      </w:pPr>
    </w:lvl>
    <w:lvl w:ilvl="7" w:tplc="1FBCECAC">
      <w:start w:val="1"/>
      <w:numFmt w:val="bullet"/>
      <w:lvlText w:val="●"/>
      <w:lvlJc w:val="left"/>
      <w:pPr>
        <w:ind w:left="5760" w:hanging="360"/>
      </w:pPr>
    </w:lvl>
    <w:lvl w:ilvl="8" w:tplc="1D9C4310">
      <w:start w:val="1"/>
      <w:numFmt w:val="bullet"/>
      <w:lvlText w:val="●"/>
      <w:lvlJc w:val="left"/>
      <w:pPr>
        <w:ind w:left="6480" w:hanging="360"/>
      </w:pPr>
    </w:lvl>
  </w:abstractNum>
  <w:abstractNum w:abstractNumId="1" w15:restartNumberingAfterBreak="0">
    <w:nsid w:val="08B373D6"/>
    <w:multiLevelType w:val="hybridMultilevel"/>
    <w:tmpl w:val="6DD01E08"/>
    <w:lvl w:ilvl="0" w:tplc="7E5C0FB2">
      <w:start w:val="1"/>
      <w:numFmt w:val="bullet"/>
      <w:lvlText w:val="•"/>
      <w:lvlJc w:val="left"/>
      <w:pPr>
        <w:ind w:left="720" w:hanging="360"/>
      </w:pPr>
    </w:lvl>
    <w:lvl w:ilvl="1" w:tplc="6DACF398">
      <w:numFmt w:val="decimal"/>
      <w:lvlText w:val=""/>
      <w:lvlJc w:val="left"/>
    </w:lvl>
    <w:lvl w:ilvl="2" w:tplc="AA26F084">
      <w:numFmt w:val="decimal"/>
      <w:lvlText w:val=""/>
      <w:lvlJc w:val="left"/>
    </w:lvl>
    <w:lvl w:ilvl="3" w:tplc="A332591E">
      <w:numFmt w:val="decimal"/>
      <w:lvlText w:val=""/>
      <w:lvlJc w:val="left"/>
    </w:lvl>
    <w:lvl w:ilvl="4" w:tplc="658E6E98">
      <w:numFmt w:val="decimal"/>
      <w:lvlText w:val=""/>
      <w:lvlJc w:val="left"/>
    </w:lvl>
    <w:lvl w:ilvl="5" w:tplc="5BBCB450">
      <w:numFmt w:val="decimal"/>
      <w:lvlText w:val=""/>
      <w:lvlJc w:val="left"/>
    </w:lvl>
    <w:lvl w:ilvl="6" w:tplc="E81AE186">
      <w:numFmt w:val="decimal"/>
      <w:lvlText w:val=""/>
      <w:lvlJc w:val="left"/>
    </w:lvl>
    <w:lvl w:ilvl="7" w:tplc="5B96FD38">
      <w:numFmt w:val="decimal"/>
      <w:lvlText w:val=""/>
      <w:lvlJc w:val="left"/>
    </w:lvl>
    <w:lvl w:ilvl="8" w:tplc="07C8F220">
      <w:numFmt w:val="decimal"/>
      <w:lvlText w:val=""/>
      <w:lvlJc w:val="left"/>
    </w:lvl>
  </w:abstractNum>
  <w:abstractNum w:abstractNumId="2" w15:restartNumberingAfterBreak="0">
    <w:nsid w:val="0B4034EB"/>
    <w:multiLevelType w:val="hybridMultilevel"/>
    <w:tmpl w:val="931E7A5E"/>
    <w:lvl w:ilvl="0" w:tplc="FB5EFF3E">
      <w:start w:val="1"/>
      <w:numFmt w:val="bullet"/>
      <w:lvlText w:val="◦"/>
      <w:lvlJc w:val="left"/>
      <w:pPr>
        <w:ind w:left="1080" w:hanging="360"/>
      </w:pPr>
    </w:lvl>
    <w:lvl w:ilvl="1" w:tplc="A0B26B00">
      <w:numFmt w:val="decimal"/>
      <w:lvlText w:val=""/>
      <w:lvlJc w:val="left"/>
    </w:lvl>
    <w:lvl w:ilvl="2" w:tplc="4002F614">
      <w:numFmt w:val="decimal"/>
      <w:lvlText w:val=""/>
      <w:lvlJc w:val="left"/>
    </w:lvl>
    <w:lvl w:ilvl="3" w:tplc="ED043A66">
      <w:numFmt w:val="decimal"/>
      <w:lvlText w:val=""/>
      <w:lvlJc w:val="left"/>
    </w:lvl>
    <w:lvl w:ilvl="4" w:tplc="BF42F3E8">
      <w:numFmt w:val="decimal"/>
      <w:lvlText w:val=""/>
      <w:lvlJc w:val="left"/>
    </w:lvl>
    <w:lvl w:ilvl="5" w:tplc="CEA2D32E">
      <w:numFmt w:val="decimal"/>
      <w:lvlText w:val=""/>
      <w:lvlJc w:val="left"/>
    </w:lvl>
    <w:lvl w:ilvl="6" w:tplc="339AFA9E">
      <w:numFmt w:val="decimal"/>
      <w:lvlText w:val=""/>
      <w:lvlJc w:val="left"/>
    </w:lvl>
    <w:lvl w:ilvl="7" w:tplc="234473EA">
      <w:numFmt w:val="decimal"/>
      <w:lvlText w:val=""/>
      <w:lvlJc w:val="left"/>
    </w:lvl>
    <w:lvl w:ilvl="8" w:tplc="5FF84AD6">
      <w:numFmt w:val="decimal"/>
      <w:lvlText w:val=""/>
      <w:lvlJc w:val="left"/>
    </w:lvl>
  </w:abstractNum>
  <w:num w:numId="1" w16cid:durableId="209853006">
    <w:abstractNumId w:val="0"/>
    <w:lvlOverride w:ilvl="0">
      <w:startOverride w:val="1"/>
    </w:lvlOverride>
  </w:num>
  <w:num w:numId="2" w16cid:durableId="951131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A41"/>
    <w:rsid w:val="004657AE"/>
    <w:rsid w:val="007F754F"/>
    <w:rsid w:val="00807A37"/>
    <w:rsid w:val="00A12E8E"/>
    <w:rsid w:val="00EE2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166C6"/>
  <w15:docId w15:val="{A87094C8-E5D2-47D2-B495-69AD62C7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F5C9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9651</Words>
  <Characters>55011</Characters>
  <Application>Microsoft Office Word</Application>
  <DocSecurity>0</DocSecurity>
  <Lines>458</Lines>
  <Paragraphs>129</Paragraphs>
  <ScaleCrop>false</ScaleCrop>
  <Company/>
  <LinksUpToDate>false</LinksUpToDate>
  <CharactersWithSpaces>64533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Thị Vĩnh Thanh</cp:lastModifiedBy>
  <cp:revision>3</cp:revision>
  <dcterms:created xsi:type="dcterms:W3CDTF">2026-05-13T04:04:00Z</dcterms:created>
  <dcterms:modified xsi:type="dcterms:W3CDTF">2026-05-13T04:50:00Z</dcterms:modified>
</cp:coreProperties>
</file>