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3A4" w:rsidRDefault="00053798">
      <w:pPr>
        <w:pStyle w:val="Title"/>
        <w:contextualSpacing w:val="0"/>
        <w:jc w:val="center"/>
      </w:pPr>
      <w:bookmarkStart w:id="0" w:name="_czfz5p91e9om" w:colFirst="0" w:colLast="0"/>
      <w:bookmarkEnd w:id="0"/>
      <w:r>
        <w:t>&lt;</w:t>
      </w:r>
      <w:r w:rsidR="00B16BF8">
        <w:t>Puzzle</w:t>
      </w:r>
      <w:r w:rsidR="00620F73">
        <w:t xml:space="preserve"> game</w:t>
      </w:r>
      <w:r>
        <w:t>&gt;</w:t>
      </w:r>
    </w:p>
    <w:p w:rsidR="00B16BF8" w:rsidRPr="00B16BF8" w:rsidRDefault="00B16BF8" w:rsidP="00B16BF8">
      <w:pPr>
        <w:jc w:val="center"/>
      </w:pPr>
      <w:r>
        <w:t>(</w:t>
      </w:r>
      <w:proofErr w:type="gramStart"/>
      <w:r>
        <w:t>not</w:t>
      </w:r>
      <w:proofErr w:type="gramEnd"/>
      <w:r>
        <w:t xml:space="preserve"> final title)</w:t>
      </w:r>
    </w:p>
    <w:p w:rsidR="00EA43A4" w:rsidRDefault="00EA43A4">
      <w:pPr>
        <w:jc w:val="center"/>
      </w:pPr>
    </w:p>
    <w:p w:rsidR="00EA43A4" w:rsidRDefault="00EA43A4"/>
    <w:p w:rsidR="00EA43A4" w:rsidRDefault="00EA43A4"/>
    <w:p w:rsidR="00EA43A4" w:rsidRDefault="00620F73">
      <w:r>
        <w:rPr>
          <w:noProof/>
        </w:rPr>
        <w:drawing>
          <wp:anchor distT="0" distB="0" distL="114300" distR="114300" simplePos="0" relativeHeight="251659264" behindDoc="0" locked="0" layoutInCell="1" allowOverlap="1" wp14:anchorId="449EB66F" wp14:editId="17C9A688">
            <wp:simplePos x="0" y="0"/>
            <wp:positionH relativeFrom="column">
              <wp:posOffset>2619375</wp:posOffset>
            </wp:positionH>
            <wp:positionV relativeFrom="paragraph">
              <wp:posOffset>13335</wp:posOffset>
            </wp:positionV>
            <wp:extent cx="695325" cy="685800"/>
            <wp:effectExtent l="0" t="0" r="9525" b="0"/>
            <wp:wrapSquare wrapText="bothSides"/>
            <wp:docPr id="1" name="Picture 1" descr="C:\Users\hadfdavi313\Pictures\micro 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dfdavi313\Pictures\micro do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685800"/>
                    </a:xfrm>
                    <a:prstGeom prst="rect">
                      <a:avLst/>
                    </a:prstGeom>
                    <a:noFill/>
                    <a:ln>
                      <a:noFill/>
                    </a:ln>
                  </pic:spPr>
                </pic:pic>
              </a:graphicData>
            </a:graphic>
          </wp:anchor>
        </w:drawing>
      </w:r>
    </w:p>
    <w:p w:rsidR="00EA43A4" w:rsidRDefault="00EA43A4"/>
    <w:p w:rsidR="00EA43A4" w:rsidRDefault="00EA43A4">
      <w:pPr>
        <w:jc w:val="center"/>
      </w:pPr>
    </w:p>
    <w:p w:rsidR="00EA43A4" w:rsidRDefault="00EA43A4"/>
    <w:p w:rsidR="00EA43A4" w:rsidRDefault="00EA43A4"/>
    <w:p w:rsidR="00EA43A4" w:rsidRDefault="00EA43A4"/>
    <w:p w:rsidR="00EA43A4" w:rsidRDefault="00EA43A4"/>
    <w:p w:rsidR="00EA43A4" w:rsidRDefault="00B16BF8">
      <w:pPr>
        <w:jc w:val="center"/>
      </w:pPr>
      <w:r>
        <w:rPr>
          <w:rFonts w:ascii="Trebuchet MS" w:eastAsia="Trebuchet MS" w:hAnsi="Trebuchet MS" w:cs="Trebuchet MS"/>
          <w:color w:val="666666"/>
          <w:sz w:val="26"/>
          <w:szCs w:val="26"/>
        </w:rPr>
        <w:t>Revision: 1</w:t>
      </w:r>
      <w:r w:rsidR="00053798">
        <w:rPr>
          <w:rFonts w:ascii="Trebuchet MS" w:eastAsia="Trebuchet MS" w:hAnsi="Trebuchet MS" w:cs="Trebuchet MS"/>
          <w:color w:val="666666"/>
          <w:sz w:val="26"/>
          <w:szCs w:val="26"/>
        </w:rPr>
        <w:t>.0.0</w:t>
      </w:r>
    </w:p>
    <w:p w:rsidR="00EA43A4" w:rsidRDefault="00EA43A4">
      <w:pPr>
        <w:jc w:val="center"/>
      </w:pPr>
    </w:p>
    <w:p w:rsidR="00EA43A4" w:rsidRDefault="00053798">
      <w:pPr>
        <w:jc w:val="cente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rsidR="00EA43A4" w:rsidRDefault="00EA43A4">
      <w:pPr>
        <w:jc w:val="center"/>
      </w:pPr>
    </w:p>
    <w:p w:rsidR="00EA43A4" w:rsidRDefault="00EA43A4">
      <w:pPr>
        <w:jc w:val="center"/>
      </w:pPr>
    </w:p>
    <w:p w:rsidR="00EA43A4" w:rsidRDefault="00053798">
      <w:pPr>
        <w:jc w:val="center"/>
      </w:pPr>
      <w:r>
        <w:rPr>
          <w:rFonts w:ascii="Trebuchet MS" w:eastAsia="Trebuchet MS" w:hAnsi="Trebuchet MS" w:cs="Trebuchet MS"/>
          <w:color w:val="666666"/>
          <w:sz w:val="26"/>
          <w:szCs w:val="26"/>
        </w:rPr>
        <w:t xml:space="preserve">Special thanks to Alec </w:t>
      </w:r>
      <w:proofErr w:type="spellStart"/>
      <w:r>
        <w:rPr>
          <w:rFonts w:ascii="Trebuchet MS" w:eastAsia="Trebuchet MS" w:hAnsi="Trebuchet MS" w:cs="Trebuchet MS"/>
          <w:color w:val="666666"/>
          <w:sz w:val="26"/>
          <w:szCs w:val="26"/>
        </w:rPr>
        <w:t>Markarian</w:t>
      </w:r>
      <w:proofErr w:type="spellEnd"/>
    </w:p>
    <w:p w:rsidR="00EA43A4" w:rsidRDefault="00053798">
      <w:pPr>
        <w:jc w:val="center"/>
      </w:pPr>
      <w:r>
        <w:rPr>
          <w:rFonts w:ascii="Trebuchet MS" w:eastAsia="Trebuchet MS" w:hAnsi="Trebuchet MS" w:cs="Trebuchet MS"/>
          <w:color w:val="666666"/>
          <w:sz w:val="26"/>
          <w:szCs w:val="26"/>
        </w:rPr>
        <w:t>Otherwise this would not have happened</w:t>
      </w:r>
    </w:p>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053798">
      <w:pPr>
        <w:jc w:val="center"/>
      </w:pPr>
      <w:r>
        <w:rPr>
          <w:rFonts w:ascii="Trebuchet MS" w:eastAsia="Trebuchet MS" w:hAnsi="Trebuchet MS" w:cs="Trebuchet MS"/>
          <w:color w:val="666666"/>
          <w:sz w:val="26"/>
          <w:szCs w:val="26"/>
        </w:rPr>
        <w:t xml:space="preserve">License </w:t>
      </w:r>
    </w:p>
    <w:p w:rsidR="00EA43A4" w:rsidRDefault="00053798">
      <w:r>
        <w:rPr>
          <w:rFonts w:ascii="Trebuchet MS" w:eastAsia="Trebuchet MS" w:hAnsi="Trebuchet MS" w:cs="Trebuchet MS"/>
          <w:color w:val="666666"/>
          <w:sz w:val="26"/>
          <w:szCs w:val="26"/>
        </w:rPr>
        <w:t xml:space="preserve">If you use this in any of your games. Give credit in the GDD (this document) to Alec </w:t>
      </w:r>
      <w:proofErr w:type="spellStart"/>
      <w:r>
        <w:rPr>
          <w:rFonts w:ascii="Trebuchet MS" w:eastAsia="Trebuchet MS" w:hAnsi="Trebuchet MS" w:cs="Trebuchet MS"/>
          <w:color w:val="666666"/>
          <w:sz w:val="26"/>
          <w:szCs w:val="26"/>
        </w:rPr>
        <w:t>Markarian</w:t>
      </w:r>
      <w:proofErr w:type="spellEnd"/>
      <w:r>
        <w:rPr>
          <w:rFonts w:ascii="Trebuchet MS" w:eastAsia="Trebuchet MS" w:hAnsi="Trebuchet MS" w:cs="Trebuchet MS"/>
          <w:color w:val="666666"/>
          <w:sz w:val="26"/>
          <w:szCs w:val="26"/>
        </w:rPr>
        <w:t xml:space="preserve"> and Benjamin Stanley. We did work so you don’t have to.   </w:t>
      </w:r>
    </w:p>
    <w:p w:rsidR="00EA43A4" w:rsidRDefault="00EA43A4"/>
    <w:p w:rsidR="00311A73" w:rsidRDefault="00053798" w:rsidP="00DF399E">
      <w:pPr>
        <w:jc w:val="cente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bookmarkStart w:id="1" w:name="_Toc478715090"/>
      <w:r w:rsidR="00DF399E">
        <w:rPr>
          <w:rFonts w:ascii="Trebuchet MS" w:eastAsia="Trebuchet MS" w:hAnsi="Trebuchet MS" w:cs="Trebuchet MS"/>
          <w:color w:val="666666"/>
          <w:sz w:val="26"/>
          <w:szCs w:val="26"/>
        </w:rPr>
        <w:t xml:space="preserve"> this document</w:t>
      </w:r>
    </w:p>
    <w:p w:rsidR="00311A73" w:rsidRPr="00311A73" w:rsidRDefault="00311A73" w:rsidP="00311A73"/>
    <w:p w:rsidR="00EA43A4" w:rsidRDefault="00053798">
      <w:pPr>
        <w:pStyle w:val="Heading1"/>
        <w:contextualSpacing w:val="0"/>
      </w:pPr>
      <w:r>
        <w:lastRenderedPageBreak/>
        <w:t>Overview</w:t>
      </w:r>
      <w:bookmarkEnd w:id="1"/>
    </w:p>
    <w:p w:rsidR="00EA43A4" w:rsidRDefault="00EA43A4"/>
    <w:p w:rsidR="00EA43A4" w:rsidRDefault="00053798">
      <w:pPr>
        <w:pStyle w:val="Heading2"/>
        <w:contextualSpacing w:val="0"/>
      </w:pPr>
      <w:bookmarkStart w:id="2" w:name="_Toc478715091"/>
      <w:r>
        <w:t>Theme / Setting / Genre</w:t>
      </w:r>
      <w:bookmarkEnd w:id="2"/>
    </w:p>
    <w:p w:rsidR="00EA43A4" w:rsidRDefault="00620F7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“Black and White”, Very minimalistic.</w:t>
      </w:r>
    </w:p>
    <w:p w:rsidR="00620F73" w:rsidRDefault="00620F7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In the actual mazes with some “outside” elements.</w:t>
      </w:r>
    </w:p>
    <w:p w:rsidR="00620F73" w:rsidRPr="00620F73" w:rsidRDefault="00620F7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  Platform/Puzzle game</w:t>
      </w:r>
    </w:p>
    <w:p w:rsidR="00EA43A4" w:rsidRDefault="00053798">
      <w:pPr>
        <w:pStyle w:val="Heading2"/>
        <w:contextualSpacing w:val="0"/>
      </w:pPr>
      <w:bookmarkStart w:id="3" w:name="_Toc478715092"/>
      <w:r>
        <w:t>Core Gameplay Mechanics Brief</w:t>
      </w:r>
      <w:bookmarkEnd w:id="3"/>
    </w:p>
    <w:p w:rsidR="00EA43A4" w:rsidRDefault="00620F73">
      <w:r>
        <w:rPr>
          <w:rFonts w:ascii="Trebuchet MS" w:eastAsia="Trebuchet MS" w:hAnsi="Trebuchet MS" w:cs="Trebuchet MS"/>
          <w:color w:val="666666"/>
          <w:sz w:val="26"/>
          <w:szCs w:val="26"/>
        </w:rPr>
        <w:tab/>
        <w:t xml:space="preserve">- </w:t>
      </w:r>
      <w:r w:rsidR="00C579EE">
        <w:rPr>
          <w:rFonts w:ascii="Trebuchet MS" w:eastAsia="Trebuchet MS" w:hAnsi="Trebuchet MS" w:cs="Trebuchet MS"/>
          <w:color w:val="666666"/>
          <w:sz w:val="26"/>
          <w:szCs w:val="26"/>
        </w:rPr>
        <w:t>Solving puzzles to continue through levels.</w:t>
      </w:r>
    </w:p>
    <w:p w:rsidR="00EA43A4" w:rsidRDefault="00C579EE">
      <w:r>
        <w:rPr>
          <w:rFonts w:ascii="Trebuchet MS" w:eastAsia="Trebuchet MS" w:hAnsi="Trebuchet MS" w:cs="Trebuchet MS"/>
          <w:color w:val="666666"/>
          <w:sz w:val="26"/>
          <w:szCs w:val="26"/>
        </w:rPr>
        <w:tab/>
        <w:t>- Currency collecting system.</w:t>
      </w:r>
    </w:p>
    <w:p w:rsidR="00EA43A4" w:rsidRDefault="00053798">
      <w:r>
        <w:rPr>
          <w:rFonts w:ascii="Trebuchet MS" w:eastAsia="Trebuchet MS" w:hAnsi="Trebuchet MS" w:cs="Trebuchet MS"/>
          <w:color w:val="666666"/>
          <w:sz w:val="26"/>
          <w:szCs w:val="26"/>
        </w:rPr>
        <w:tab/>
        <w:t xml:space="preserve">- </w:t>
      </w:r>
      <w:r w:rsidR="00C579EE">
        <w:rPr>
          <w:rFonts w:ascii="Trebuchet MS" w:eastAsia="Trebuchet MS" w:hAnsi="Trebuchet MS" w:cs="Trebuchet MS"/>
          <w:color w:val="666666"/>
          <w:sz w:val="26"/>
          <w:szCs w:val="26"/>
        </w:rPr>
        <w:t>If player dies,</w:t>
      </w:r>
      <w:r w:rsidR="00311A73">
        <w:rPr>
          <w:rFonts w:ascii="Trebuchet MS" w:eastAsia="Trebuchet MS" w:hAnsi="Trebuchet MS" w:cs="Trebuchet MS"/>
          <w:color w:val="666666"/>
          <w:sz w:val="26"/>
          <w:szCs w:val="26"/>
        </w:rPr>
        <w:t xml:space="preserve"> reset all progress</w:t>
      </w:r>
      <w:r w:rsidR="00C579EE">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ab/>
      </w:r>
    </w:p>
    <w:p w:rsidR="00EA43A4" w:rsidRDefault="00053798">
      <w:pPr>
        <w:pStyle w:val="Heading2"/>
        <w:contextualSpacing w:val="0"/>
      </w:pPr>
      <w:bookmarkStart w:id="4" w:name="_Toc478715093"/>
      <w:r>
        <w:t>Targeted platforms</w:t>
      </w:r>
      <w:bookmarkEnd w:id="4"/>
    </w:p>
    <w:p w:rsidR="00EA43A4" w:rsidRDefault="00053798">
      <w:r>
        <w:rPr>
          <w:rFonts w:ascii="Trebuchet MS" w:eastAsia="Trebuchet MS" w:hAnsi="Trebuchet MS" w:cs="Trebuchet MS"/>
          <w:color w:val="666666"/>
          <w:sz w:val="26"/>
          <w:szCs w:val="26"/>
        </w:rPr>
        <w:tab/>
        <w:t xml:space="preserve">- </w:t>
      </w:r>
      <w:r w:rsidR="00C579EE">
        <w:rPr>
          <w:rFonts w:ascii="Trebuchet MS" w:eastAsia="Trebuchet MS" w:hAnsi="Trebuchet MS" w:cs="Trebuchet MS"/>
          <w:color w:val="666666"/>
          <w:sz w:val="26"/>
          <w:szCs w:val="26"/>
        </w:rPr>
        <w:t>PC (Windows/Mac)</w:t>
      </w:r>
    </w:p>
    <w:p w:rsidR="00C579EE" w:rsidRDefault="00C579EE"/>
    <w:p w:rsidR="00EA43A4" w:rsidRDefault="00053798">
      <w:pPr>
        <w:pStyle w:val="Heading2"/>
        <w:contextualSpacing w:val="0"/>
      </w:pPr>
      <w:bookmarkStart w:id="5" w:name="_Toc478715094"/>
      <w:r>
        <w:t>Monetization model (Brief/Document)</w:t>
      </w:r>
      <w:bookmarkEnd w:id="5"/>
      <w:r>
        <w:t xml:space="preserve"> </w:t>
      </w:r>
    </w:p>
    <w:p w:rsidR="00EA43A4" w:rsidRDefault="00B16BF8">
      <w:pPr>
        <w:ind w:left="720"/>
      </w:pPr>
      <w:r>
        <w:rPr>
          <w:rFonts w:ascii="Trebuchet MS" w:eastAsia="Trebuchet MS" w:hAnsi="Trebuchet MS" w:cs="Trebuchet MS"/>
          <w:color w:val="666666"/>
          <w:sz w:val="26"/>
          <w:szCs w:val="26"/>
        </w:rPr>
        <w:t>- Free</w:t>
      </w:r>
      <w:r w:rsidR="00C579EE">
        <w:rPr>
          <w:rFonts w:ascii="Trebuchet MS" w:eastAsia="Trebuchet MS" w:hAnsi="Trebuchet MS" w:cs="Trebuchet MS"/>
          <w:color w:val="666666"/>
          <w:sz w:val="26"/>
          <w:szCs w:val="26"/>
        </w:rPr>
        <w:t>, no micro transactions or ads</w:t>
      </w:r>
    </w:p>
    <w:p w:rsidR="00EA43A4" w:rsidRDefault="00053798">
      <w:r>
        <w:rPr>
          <w:rFonts w:ascii="Trebuchet MS" w:eastAsia="Trebuchet MS" w:hAnsi="Trebuchet MS" w:cs="Trebuchet MS"/>
          <w:color w:val="666666"/>
          <w:sz w:val="26"/>
          <w:szCs w:val="26"/>
        </w:rPr>
        <w:tab/>
        <w:t xml:space="preserve"> </w:t>
      </w:r>
    </w:p>
    <w:p w:rsidR="00EA43A4" w:rsidRDefault="00EA43A4"/>
    <w:p w:rsidR="00EA43A4" w:rsidRDefault="00EA43A4">
      <w:bookmarkStart w:id="6" w:name="_rdb2xo3rjh0s" w:colFirst="0" w:colLast="0"/>
      <w:bookmarkEnd w:id="6"/>
    </w:p>
    <w:p w:rsidR="00EA43A4" w:rsidRDefault="00053798">
      <w:pPr>
        <w:pStyle w:val="Heading2"/>
        <w:contextualSpacing w:val="0"/>
      </w:pPr>
      <w:bookmarkStart w:id="7" w:name="_Toc478715095"/>
      <w:r>
        <w:t>Influences (Brief)</w:t>
      </w:r>
      <w:bookmarkEnd w:id="7"/>
    </w:p>
    <w:p w:rsidR="00EA43A4" w:rsidRDefault="00053798">
      <w:pPr>
        <w:pStyle w:val="Heading3"/>
        <w:contextualSpacing w:val="0"/>
      </w:pPr>
      <w:r>
        <w:rPr>
          <w:color w:val="000000"/>
        </w:rPr>
        <w:tab/>
      </w:r>
      <w:bookmarkStart w:id="8" w:name="_Toc478715096"/>
      <w:r>
        <w:rPr>
          <w:color w:val="000000"/>
        </w:rPr>
        <w:t>- &lt;</w:t>
      </w:r>
      <w:proofErr w:type="spellStart"/>
      <w:r w:rsidR="00C579EE">
        <w:rPr>
          <w:color w:val="000000"/>
        </w:rPr>
        <w:t>Antichamber</w:t>
      </w:r>
      <w:proofErr w:type="spellEnd"/>
      <w:r>
        <w:rPr>
          <w:color w:val="000000"/>
        </w:rPr>
        <w:t>&gt;</w:t>
      </w:r>
      <w:bookmarkEnd w:id="8"/>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C579EE">
        <w:rPr>
          <w:rFonts w:ascii="Trebuchet MS" w:eastAsia="Trebuchet MS" w:hAnsi="Trebuchet MS" w:cs="Trebuchet MS"/>
          <w:color w:val="666666"/>
          <w:sz w:val="26"/>
          <w:szCs w:val="26"/>
        </w:rPr>
        <w:t>Steam Game</w:t>
      </w:r>
      <w:r>
        <w:rPr>
          <w:rFonts w:ascii="Trebuchet MS" w:eastAsia="Trebuchet MS" w:hAnsi="Trebuchet MS" w:cs="Trebuchet MS"/>
          <w:color w:val="666666"/>
          <w:sz w:val="26"/>
          <w:szCs w:val="26"/>
        </w:rPr>
        <w:t>&gt; (Television, Games, Literature, Movies, etc.)</w:t>
      </w:r>
    </w:p>
    <w:p w:rsidR="00EA43A4" w:rsidRDefault="00053798" w:rsidP="00C579EE">
      <w:r>
        <w:rPr>
          <w:rFonts w:ascii="Trebuchet MS" w:eastAsia="Trebuchet MS" w:hAnsi="Trebuchet MS" w:cs="Trebuchet MS"/>
          <w:color w:val="666666"/>
          <w:sz w:val="26"/>
          <w:szCs w:val="26"/>
        </w:rPr>
        <w:t>- /</w:t>
      </w:r>
      <w:r w:rsidR="00B16BF8">
        <w:rPr>
          <w:rFonts w:ascii="Trebuchet MS" w:eastAsia="Trebuchet MS" w:hAnsi="Trebuchet MS" w:cs="Trebuchet MS"/>
          <w:color w:val="666666"/>
          <w:sz w:val="26"/>
          <w:szCs w:val="26"/>
        </w:rPr>
        <w:t>solving</w:t>
      </w:r>
      <w:r w:rsidR="00C579EE">
        <w:rPr>
          <w:rFonts w:ascii="Trebuchet MS" w:eastAsia="Trebuchet MS" w:hAnsi="Trebuchet MS" w:cs="Trebuchet MS"/>
          <w:color w:val="666666"/>
          <w:sz w:val="26"/>
          <w:szCs w:val="26"/>
        </w:rPr>
        <w:t xml:space="preserve"> puzzles to complete levels, the map and levels a</w:t>
      </w:r>
      <w:r w:rsidR="00311A73">
        <w:rPr>
          <w:rFonts w:ascii="Trebuchet MS" w:eastAsia="Trebuchet MS" w:hAnsi="Trebuchet MS" w:cs="Trebuchet MS"/>
          <w:color w:val="666666"/>
          <w:sz w:val="26"/>
          <w:szCs w:val="26"/>
        </w:rPr>
        <w:t>re corridors, similar to a maze</w:t>
      </w:r>
      <w:r>
        <w:rPr>
          <w:rFonts w:ascii="Trebuchet MS" w:eastAsia="Trebuchet MS" w:hAnsi="Trebuchet MS" w:cs="Trebuchet MS"/>
          <w:color w:val="666666"/>
          <w:sz w:val="26"/>
          <w:szCs w:val="26"/>
        </w:rPr>
        <w:t>/</w:t>
      </w:r>
    </w:p>
    <w:p w:rsidR="00EA43A4" w:rsidRDefault="00EA43A4"/>
    <w:p w:rsidR="00311A73" w:rsidRDefault="00311A73" w:rsidP="00311A73">
      <w:pPr>
        <w:pStyle w:val="Heading3"/>
        <w:contextualSpacing w:val="0"/>
      </w:pPr>
      <w:r>
        <w:rPr>
          <w:color w:val="000000"/>
        </w:rPr>
        <w:tab/>
      </w:r>
      <w:bookmarkStart w:id="9" w:name="_Toc478715097"/>
      <w:r>
        <w:rPr>
          <w:color w:val="000000"/>
        </w:rPr>
        <w:t>- &lt;Portal &gt;</w:t>
      </w:r>
      <w:bookmarkEnd w:id="9"/>
    </w:p>
    <w:p w:rsidR="00311A73" w:rsidRDefault="00311A73" w:rsidP="00311A73">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&lt;Steam Game&gt; (Television, Games, Literature, Movies, etc.)</w:t>
      </w:r>
    </w:p>
    <w:p w:rsidR="00311A73" w:rsidRDefault="00311A73" w:rsidP="00311A73">
      <w:r>
        <w:rPr>
          <w:rFonts w:ascii="Trebuchet MS" w:eastAsia="Trebuchet MS" w:hAnsi="Trebuchet MS" w:cs="Trebuchet MS"/>
          <w:color w:val="666666"/>
          <w:sz w:val="26"/>
          <w:szCs w:val="26"/>
        </w:rPr>
        <w:t>- /solving puzzles to complete levels, using the portal gun mechanics to figure out a solution/</w:t>
      </w:r>
    </w:p>
    <w:p w:rsidR="00311A73" w:rsidRDefault="00311A73"/>
    <w:p w:rsidR="00EA43A4" w:rsidRDefault="00053798">
      <w:pPr>
        <w:pStyle w:val="Heading2"/>
        <w:contextualSpacing w:val="0"/>
      </w:pPr>
      <w:bookmarkStart w:id="10" w:name="_Toc478715098"/>
      <w:r>
        <w:t>The elevator Pitch</w:t>
      </w:r>
      <w:bookmarkEnd w:id="10"/>
    </w:p>
    <w:p w:rsidR="00EA43A4" w:rsidRDefault="00B16BF8">
      <w:r>
        <w:rPr>
          <w:rFonts w:ascii="Trebuchet MS" w:eastAsia="Trebuchet MS" w:hAnsi="Trebuchet MS" w:cs="Trebuchet MS"/>
          <w:color w:val="666666"/>
          <w:sz w:val="26"/>
          <w:szCs w:val="26"/>
        </w:rPr>
        <w:t xml:space="preserve">“A </w:t>
      </w:r>
      <w:r w:rsidR="00311A73">
        <w:rPr>
          <w:rFonts w:ascii="Trebuchet MS" w:eastAsia="Trebuchet MS" w:hAnsi="Trebuchet MS" w:cs="Trebuchet MS"/>
          <w:color w:val="666666"/>
          <w:sz w:val="26"/>
          <w:szCs w:val="26"/>
        </w:rPr>
        <w:t>2D-</w:t>
      </w:r>
      <w:r>
        <w:rPr>
          <w:rFonts w:ascii="Trebuchet MS" w:eastAsia="Trebuchet MS" w:hAnsi="Trebuchet MS" w:cs="Trebuchet MS"/>
          <w:color w:val="666666"/>
          <w:sz w:val="26"/>
          <w:szCs w:val="26"/>
        </w:rPr>
        <w:t xml:space="preserve">3D puzzle driven </w:t>
      </w:r>
      <w:proofErr w:type="spellStart"/>
      <w:r>
        <w:rPr>
          <w:rFonts w:ascii="Trebuchet MS" w:eastAsia="Trebuchet MS" w:hAnsi="Trebuchet MS" w:cs="Trebuchet MS"/>
          <w:color w:val="666666"/>
          <w:sz w:val="26"/>
          <w:szCs w:val="26"/>
        </w:rPr>
        <w:t>platformer</w:t>
      </w:r>
      <w:proofErr w:type="spellEnd"/>
      <w:r>
        <w:rPr>
          <w:rFonts w:ascii="Trebuchet MS" w:eastAsia="Trebuchet MS" w:hAnsi="Trebuchet MS" w:cs="Trebuchet MS"/>
          <w:color w:val="666666"/>
          <w:sz w:val="26"/>
          <w:szCs w:val="26"/>
        </w:rPr>
        <w:t xml:space="preserve"> game”</w:t>
      </w:r>
    </w:p>
    <w:p w:rsidR="00311A73" w:rsidRDefault="00311A73">
      <w:pPr>
        <w:pStyle w:val="Heading2"/>
        <w:contextualSpacing w:val="0"/>
      </w:pPr>
      <w:bookmarkStart w:id="11" w:name="_Toc478715099"/>
    </w:p>
    <w:p w:rsidR="00EA43A4" w:rsidRDefault="00053798">
      <w:pPr>
        <w:pStyle w:val="Heading2"/>
        <w:contextualSpacing w:val="0"/>
      </w:pPr>
      <w:r>
        <w:t>Project Description (Brief):</w:t>
      </w:r>
      <w:bookmarkEnd w:id="11"/>
    </w:p>
    <w:p w:rsidR="00EA43A4" w:rsidRDefault="00EA43A4"/>
    <w:p w:rsidR="00EA43A4" w:rsidRDefault="00B16BF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My game is a unity based </w:t>
      </w:r>
      <w:r w:rsidR="00311A73">
        <w:rPr>
          <w:rFonts w:ascii="Trebuchet MS" w:eastAsia="Trebuchet MS" w:hAnsi="Trebuchet MS" w:cs="Trebuchet MS"/>
          <w:color w:val="666666"/>
          <w:sz w:val="26"/>
          <w:szCs w:val="26"/>
        </w:rPr>
        <w:t>2D-</w:t>
      </w:r>
      <w:r>
        <w:rPr>
          <w:rFonts w:ascii="Trebuchet MS" w:eastAsia="Trebuchet MS" w:hAnsi="Trebuchet MS" w:cs="Trebuchet MS"/>
          <w:color w:val="666666"/>
          <w:sz w:val="26"/>
          <w:szCs w:val="26"/>
        </w:rPr>
        <w:t xml:space="preserve">3D puzzle </w:t>
      </w:r>
      <w:proofErr w:type="spellStart"/>
      <w:r>
        <w:rPr>
          <w:rFonts w:ascii="Trebuchet MS" w:eastAsia="Trebuchet MS" w:hAnsi="Trebuchet MS" w:cs="Trebuchet MS"/>
          <w:color w:val="666666"/>
          <w:sz w:val="26"/>
          <w:szCs w:val="26"/>
        </w:rPr>
        <w:t>platformer</w:t>
      </w:r>
      <w:proofErr w:type="spellEnd"/>
      <w:r>
        <w:rPr>
          <w:rFonts w:ascii="Trebuchet MS" w:eastAsia="Trebuchet MS" w:hAnsi="Trebuchet MS" w:cs="Trebuchet MS"/>
          <w:color w:val="666666"/>
          <w:sz w:val="26"/>
          <w:szCs w:val="26"/>
        </w:rPr>
        <w:t xml:space="preserve">, </w:t>
      </w:r>
      <w:proofErr w:type="gramStart"/>
      <w:r>
        <w:rPr>
          <w:rFonts w:ascii="Trebuchet MS" w:eastAsia="Trebuchet MS" w:hAnsi="Trebuchet MS" w:cs="Trebuchet MS"/>
          <w:color w:val="666666"/>
          <w:sz w:val="26"/>
          <w:szCs w:val="26"/>
        </w:rPr>
        <w:t>The</w:t>
      </w:r>
      <w:proofErr w:type="gramEnd"/>
      <w:r>
        <w:rPr>
          <w:rFonts w:ascii="Trebuchet MS" w:eastAsia="Trebuchet MS" w:hAnsi="Trebuchet MS" w:cs="Trebuchet MS"/>
          <w:color w:val="666666"/>
          <w:sz w:val="26"/>
          <w:szCs w:val="26"/>
        </w:rPr>
        <w:t xml:space="preserve"> objective is to reach the set score, points are earned by solving puzzles. The game will take place in a space like environment, with platforms floating in the atmosphere creating a pathway to each different puzzle.</w:t>
      </w:r>
      <w:r w:rsidR="00311A73">
        <w:rPr>
          <w:rFonts w:ascii="Trebuchet MS" w:eastAsia="Trebuchet MS" w:hAnsi="Trebuchet MS" w:cs="Trebuchet MS"/>
          <w:color w:val="666666"/>
          <w:sz w:val="26"/>
          <w:szCs w:val="26"/>
        </w:rPr>
        <w:t xml:space="preserve"> There will be various set-backs throughout the game, various traps, potentially “miss-leading” tutorial info, 1 life per play through etc.</w:t>
      </w:r>
    </w:p>
    <w:p w:rsidR="00311A73" w:rsidRDefault="00311A73">
      <w:pPr>
        <w:rPr>
          <w:rFonts w:ascii="Trebuchet MS" w:eastAsia="Trebuchet MS" w:hAnsi="Trebuchet MS" w:cs="Trebuchet MS"/>
          <w:color w:val="666666"/>
          <w:sz w:val="26"/>
          <w:szCs w:val="26"/>
        </w:rPr>
      </w:pPr>
    </w:p>
    <w:p w:rsidR="00311A73" w:rsidRDefault="00311A73">
      <w:r>
        <w:rPr>
          <w:rFonts w:ascii="Trebuchet MS" w:eastAsia="Trebuchet MS" w:hAnsi="Trebuchet MS" w:cs="Trebuchet MS"/>
          <w:color w:val="666666"/>
          <w:sz w:val="26"/>
          <w:szCs w:val="26"/>
        </w:rPr>
        <w:t>My goal is to have every element of the game challenging, not just the puzzles, I want to make getting from location to location difficult. The game will include all sorts of different puzzles, puzzles including numbers, shapes, logic, etc.</w:t>
      </w:r>
    </w:p>
    <w:p w:rsidR="00EA43A4" w:rsidRDefault="00EA43A4"/>
    <w:p w:rsidR="00EA43A4" w:rsidRDefault="00EA43A4"/>
    <w:p w:rsidR="00EA43A4" w:rsidRDefault="00EA43A4"/>
    <w:p w:rsidR="00EA43A4" w:rsidRDefault="00053798">
      <w:pPr>
        <w:pStyle w:val="Heading1"/>
        <w:contextualSpacing w:val="0"/>
      </w:pPr>
      <w:bookmarkStart w:id="12" w:name="_Toc478715100"/>
      <w:r>
        <w:t>What sets this project apart?</w:t>
      </w:r>
      <w:bookmarkEnd w:id="12"/>
    </w:p>
    <w:p w:rsidR="00EA43A4" w:rsidRDefault="00053798">
      <w:r>
        <w:rPr>
          <w:rFonts w:ascii="Trebuchet MS" w:eastAsia="Trebuchet MS" w:hAnsi="Trebuchet MS" w:cs="Trebuchet MS"/>
          <w:color w:val="666666"/>
          <w:sz w:val="26"/>
          <w:szCs w:val="26"/>
        </w:rPr>
        <w:tab/>
        <w:t xml:space="preserve">- </w:t>
      </w:r>
      <w:r w:rsidR="00311A73">
        <w:rPr>
          <w:rFonts w:ascii="Trebuchet MS" w:eastAsia="Trebuchet MS" w:hAnsi="Trebuchet MS" w:cs="Trebuchet MS"/>
          <w:color w:val="666666"/>
          <w:sz w:val="26"/>
          <w:szCs w:val="26"/>
        </w:rPr>
        <w:t>There is no room for mistakes, a death is a new game</w:t>
      </w:r>
    </w:p>
    <w:p w:rsidR="00EA43A4" w:rsidRDefault="00311A73">
      <w:r>
        <w:rPr>
          <w:rFonts w:ascii="Trebuchet MS" w:eastAsia="Trebuchet MS" w:hAnsi="Trebuchet MS" w:cs="Trebuchet MS"/>
          <w:color w:val="666666"/>
          <w:sz w:val="26"/>
          <w:szCs w:val="26"/>
        </w:rPr>
        <w:tab/>
        <w:t>- Can switch perspective from 2D to 3D</w:t>
      </w:r>
    </w:p>
    <w:p w:rsidR="00EA43A4" w:rsidRDefault="0005379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311A73">
        <w:rPr>
          <w:rFonts w:ascii="Trebuchet MS" w:eastAsia="Trebuchet MS" w:hAnsi="Trebuchet MS" w:cs="Trebuchet MS"/>
          <w:color w:val="666666"/>
          <w:sz w:val="26"/>
          <w:szCs w:val="26"/>
        </w:rPr>
        <w:t>High “Risk/Reward” factor</w:t>
      </w:r>
    </w:p>
    <w:p w:rsidR="00C64F8A" w:rsidRDefault="00C64F8A">
      <w:r>
        <w:rPr>
          <w:rFonts w:ascii="Trebuchet MS" w:eastAsia="Trebuchet MS" w:hAnsi="Trebuchet MS" w:cs="Trebuchet MS"/>
          <w:color w:val="666666"/>
          <w:sz w:val="26"/>
          <w:szCs w:val="26"/>
        </w:rPr>
        <w:tab/>
        <w:t>- A game that doesn’t “favour” the player</w:t>
      </w:r>
    </w:p>
    <w:p w:rsidR="00B16BF8" w:rsidRDefault="00053798" w:rsidP="00311A7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Pr>
        <w:rPr>
          <w:rFonts w:ascii="Trebuchet MS" w:eastAsia="Trebuchet MS" w:hAnsi="Trebuchet MS" w:cs="Trebuchet MS"/>
          <w:color w:val="666666"/>
          <w:sz w:val="26"/>
          <w:szCs w:val="26"/>
        </w:rPr>
      </w:pPr>
    </w:p>
    <w:p w:rsidR="00311A73" w:rsidRDefault="00311A73" w:rsidP="00311A73"/>
    <w:p w:rsidR="00B16BF8" w:rsidRDefault="00B16BF8" w:rsidP="00B16BF8">
      <w:pPr>
        <w:rPr>
          <w:rFonts w:ascii="Trebuchet MS" w:eastAsia="Trebuchet MS" w:hAnsi="Trebuchet MS" w:cs="Trebuchet MS"/>
          <w:b/>
          <w:sz w:val="26"/>
          <w:szCs w:val="26"/>
        </w:rPr>
      </w:pPr>
    </w:p>
    <w:p w:rsidR="00311A73" w:rsidRPr="00B16BF8" w:rsidRDefault="00311A73" w:rsidP="00B16BF8"/>
    <w:p w:rsidR="00EA43A4" w:rsidRDefault="00053798">
      <w:pPr>
        <w:pStyle w:val="Heading2"/>
        <w:contextualSpacing w:val="0"/>
      </w:pPr>
      <w:bookmarkStart w:id="13" w:name="_Toc478715101"/>
      <w:r>
        <w:lastRenderedPageBreak/>
        <w:t>Core Gameplay Mechanics (Detailed)</w:t>
      </w:r>
      <w:bookmarkEnd w:id="13"/>
    </w:p>
    <w:p w:rsidR="00EA43A4" w:rsidRDefault="00053798">
      <w:pPr>
        <w:pStyle w:val="Heading3"/>
        <w:contextualSpacing w:val="0"/>
      </w:pPr>
      <w:r>
        <w:rPr>
          <w:color w:val="000000"/>
        </w:rPr>
        <w:tab/>
      </w:r>
      <w:bookmarkStart w:id="14" w:name="_Toc478715102"/>
      <w:r>
        <w:rPr>
          <w:color w:val="000000"/>
        </w:rPr>
        <w:t>- &lt;</w:t>
      </w:r>
      <w:r w:rsidR="00C64F8A">
        <w:rPr>
          <w:color w:val="000000"/>
        </w:rPr>
        <w:t>Puzzles</w:t>
      </w:r>
      <w:r>
        <w:rPr>
          <w:color w:val="000000"/>
        </w:rPr>
        <w:t>&gt;</w:t>
      </w:r>
      <w:bookmarkEnd w:id="14"/>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C64F8A">
        <w:rPr>
          <w:rFonts w:ascii="Trebuchet MS" w:eastAsia="Trebuchet MS" w:hAnsi="Trebuchet MS" w:cs="Trebuchet MS"/>
          <w:color w:val="666666"/>
          <w:sz w:val="26"/>
          <w:szCs w:val="26"/>
        </w:rPr>
        <w:t>Details</w:t>
      </w:r>
      <w:r>
        <w:rPr>
          <w:rFonts w:ascii="Trebuchet MS" w:eastAsia="Trebuchet MS" w:hAnsi="Trebuchet MS" w:cs="Trebuchet MS"/>
          <w:color w:val="666666"/>
          <w:sz w:val="26"/>
          <w:szCs w:val="26"/>
        </w:rPr>
        <w:t>&gt;</w:t>
      </w:r>
    </w:p>
    <w:p w:rsidR="00EA43A4" w:rsidRDefault="00053798" w:rsidP="00DF205B">
      <w:pPr>
        <w:ind w:left="2160"/>
      </w:pPr>
      <w:r>
        <w:rPr>
          <w:rFonts w:ascii="Trebuchet MS" w:eastAsia="Trebuchet MS" w:hAnsi="Trebuchet MS" w:cs="Trebuchet MS"/>
          <w:color w:val="666666"/>
          <w:sz w:val="26"/>
          <w:szCs w:val="26"/>
        </w:rPr>
        <w:t>/</w:t>
      </w:r>
      <w:r w:rsidR="00DF205B">
        <w:rPr>
          <w:rFonts w:ascii="Trebuchet MS" w:eastAsia="Trebuchet MS" w:hAnsi="Trebuchet MS" w:cs="Trebuchet MS"/>
          <w:color w:val="666666"/>
          <w:sz w:val="26"/>
          <w:szCs w:val="26"/>
        </w:rPr>
        <w:t>Puzzles are about 75% of this game, Solving puzzles are what earn you points, points are what help you progress and eventually complete the game</w:t>
      </w:r>
      <w:r w:rsidR="009835CE">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w:t>
      </w:r>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EA43A4" w:rsidRDefault="009835CE" w:rsidP="009835CE">
      <w:pPr>
        <w:ind w:left="2160"/>
      </w:pPr>
      <w:r>
        <w:rPr>
          <w:rFonts w:ascii="Trebuchet MS" w:eastAsia="Trebuchet MS" w:hAnsi="Trebuchet MS" w:cs="Trebuchet MS"/>
          <w:color w:val="666666"/>
          <w:sz w:val="26"/>
          <w:szCs w:val="26"/>
        </w:rPr>
        <w:t>/Once you reach a point in the map, it will randomly choose a puzzle from a list of all the puzzles, it may be difficult, but it could also be very easy, if you successfully complete a puzzle, you will earn 1 or more points depending on the difficulty of the puzzle./</w:t>
      </w:r>
    </w:p>
    <w:p w:rsidR="00EA43A4" w:rsidRDefault="00053798">
      <w:pPr>
        <w:pStyle w:val="Heading3"/>
        <w:contextualSpacing w:val="0"/>
      </w:pPr>
      <w:r>
        <w:rPr>
          <w:color w:val="000000"/>
        </w:rPr>
        <w:tab/>
      </w:r>
      <w:bookmarkStart w:id="15" w:name="_Toc478715103"/>
      <w:r>
        <w:rPr>
          <w:color w:val="000000"/>
        </w:rPr>
        <w:t>- &lt;</w:t>
      </w:r>
      <w:bookmarkEnd w:id="15"/>
      <w:r w:rsidR="00C64F8A">
        <w:rPr>
          <w:color w:val="000000"/>
        </w:rPr>
        <w:t>Score System</w:t>
      </w:r>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EA43A4" w:rsidRDefault="00053798" w:rsidP="005D2D44">
      <w:pPr>
        <w:ind w:left="2160"/>
      </w:pPr>
      <w:r>
        <w:rPr>
          <w:rFonts w:ascii="Trebuchet MS" w:eastAsia="Trebuchet MS" w:hAnsi="Trebuchet MS" w:cs="Trebuchet MS"/>
          <w:color w:val="666666"/>
          <w:sz w:val="26"/>
          <w:szCs w:val="26"/>
        </w:rPr>
        <w:t>/</w:t>
      </w:r>
      <w:r w:rsidR="005D2D44">
        <w:rPr>
          <w:rFonts w:ascii="Trebuchet MS" w:eastAsia="Trebuchet MS" w:hAnsi="Trebuchet MS" w:cs="Trebuchet MS"/>
          <w:color w:val="666666"/>
          <w:sz w:val="26"/>
          <w:szCs w:val="26"/>
        </w:rPr>
        <w:t xml:space="preserve">The scoring system is pretty simple and quite similar to other games out there with score counting, to complete the game you have to earn a minimum score. </w:t>
      </w:r>
      <w:r>
        <w:rPr>
          <w:rFonts w:ascii="Trebuchet MS" w:eastAsia="Trebuchet MS" w:hAnsi="Trebuchet MS" w:cs="Trebuchet MS"/>
          <w:color w:val="666666"/>
          <w:sz w:val="26"/>
          <w:szCs w:val="26"/>
        </w:rPr>
        <w:t>/</w:t>
      </w:r>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EA43A4" w:rsidRDefault="00053798" w:rsidP="000836FD">
      <w:pPr>
        <w:ind w:left="2160"/>
      </w:pPr>
      <w:r>
        <w:rPr>
          <w:rFonts w:ascii="Trebuchet MS" w:eastAsia="Trebuchet MS" w:hAnsi="Trebuchet MS" w:cs="Trebuchet MS"/>
          <w:color w:val="666666"/>
          <w:sz w:val="26"/>
          <w:szCs w:val="26"/>
        </w:rPr>
        <w:t>/</w:t>
      </w:r>
      <w:r w:rsidR="000836FD">
        <w:rPr>
          <w:rFonts w:ascii="Trebuchet MS" w:eastAsia="Trebuchet MS" w:hAnsi="Trebuchet MS" w:cs="Trebuchet MS"/>
          <w:color w:val="666666"/>
          <w:sz w:val="26"/>
          <w:szCs w:val="26"/>
        </w:rPr>
        <w:t xml:space="preserve">The main way to collect score is by completing the challengers throughout the game, with the odd freebie, the amount of score required to be able to complete the game is not set yet, but it should take at least 10 puzzle/challenges worth. </w:t>
      </w:r>
      <w:r>
        <w:rPr>
          <w:rFonts w:ascii="Trebuchet MS" w:eastAsia="Trebuchet MS" w:hAnsi="Trebuchet MS" w:cs="Trebuchet MS"/>
          <w:color w:val="666666"/>
          <w:sz w:val="26"/>
          <w:szCs w:val="26"/>
        </w:rPr>
        <w:t>/</w:t>
      </w:r>
    </w:p>
    <w:p w:rsidR="00EA43A4" w:rsidRDefault="00053798">
      <w:pPr>
        <w:pStyle w:val="Heading3"/>
        <w:contextualSpacing w:val="0"/>
      </w:pPr>
      <w:r>
        <w:rPr>
          <w:color w:val="000000"/>
        </w:rPr>
        <w:tab/>
      </w:r>
      <w:bookmarkStart w:id="16" w:name="_Toc478715104"/>
      <w:r>
        <w:rPr>
          <w:color w:val="000000"/>
        </w:rPr>
        <w:t>- &lt;</w:t>
      </w:r>
      <w:r w:rsidR="00DF205B">
        <w:rPr>
          <w:color w:val="000000"/>
        </w:rPr>
        <w:t>Death-System</w:t>
      </w:r>
      <w:r>
        <w:rPr>
          <w:color w:val="000000"/>
        </w:rPr>
        <w:t>&gt;</w:t>
      </w:r>
      <w:bookmarkEnd w:id="16"/>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EA43A4" w:rsidRDefault="00053798" w:rsidP="00DF399E">
      <w:pPr>
        <w:ind w:left="2160"/>
      </w:pPr>
      <w:r>
        <w:rPr>
          <w:rFonts w:ascii="Trebuchet MS" w:eastAsia="Trebuchet MS" w:hAnsi="Trebuchet MS" w:cs="Trebuchet MS"/>
          <w:color w:val="666666"/>
          <w:sz w:val="26"/>
          <w:szCs w:val="26"/>
        </w:rPr>
        <w:t>/</w:t>
      </w:r>
      <w:r w:rsidR="000836FD">
        <w:rPr>
          <w:rFonts w:ascii="Trebuchet MS" w:eastAsia="Trebuchet MS" w:hAnsi="Trebuchet MS" w:cs="Trebuchet MS"/>
          <w:color w:val="666666"/>
          <w:sz w:val="26"/>
          <w:szCs w:val="26"/>
        </w:rPr>
        <w:t>The Death system is also fairly simple, when your character dies, you are set back quite a bit, The idea is to reset you completely, but may also have it so your points are kept but your character is placed at the beginning of the game.</w:t>
      </w:r>
      <w:r>
        <w:rPr>
          <w:rFonts w:ascii="Trebuchet MS" w:eastAsia="Trebuchet MS" w:hAnsi="Trebuchet MS" w:cs="Trebuchet MS"/>
          <w:color w:val="666666"/>
          <w:sz w:val="26"/>
          <w:szCs w:val="26"/>
        </w:rPr>
        <w:t>/</w:t>
      </w:r>
    </w:p>
    <w:p w:rsidR="00EA43A4" w:rsidRDefault="00053798">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EA43A4" w:rsidRDefault="00053798" w:rsidP="00DF399E">
      <w:pPr>
        <w:ind w:left="2160"/>
      </w:pPr>
      <w:r>
        <w:rPr>
          <w:rFonts w:ascii="Trebuchet MS" w:eastAsia="Trebuchet MS" w:hAnsi="Trebuchet MS" w:cs="Trebuchet MS"/>
          <w:color w:val="666666"/>
          <w:sz w:val="26"/>
          <w:szCs w:val="26"/>
        </w:rPr>
        <w:t>/</w:t>
      </w:r>
      <w:r w:rsidR="000836FD">
        <w:rPr>
          <w:rFonts w:ascii="Trebuchet MS" w:eastAsia="Trebuchet MS" w:hAnsi="Trebuchet MS" w:cs="Trebuchet MS"/>
          <w:color w:val="666666"/>
          <w:sz w:val="26"/>
          <w:szCs w:val="26"/>
        </w:rPr>
        <w:t>In this game death is supposed to be a big deal, some games allow you to “</w:t>
      </w:r>
      <w:proofErr w:type="spellStart"/>
      <w:r w:rsidR="000836FD">
        <w:rPr>
          <w:rFonts w:ascii="Trebuchet MS" w:eastAsia="Trebuchet MS" w:hAnsi="Trebuchet MS" w:cs="Trebuchet MS"/>
          <w:color w:val="666666"/>
          <w:sz w:val="26"/>
          <w:szCs w:val="26"/>
        </w:rPr>
        <w:t>respawn</w:t>
      </w:r>
      <w:proofErr w:type="spellEnd"/>
      <w:r w:rsidR="000836FD">
        <w:rPr>
          <w:rFonts w:ascii="Trebuchet MS" w:eastAsia="Trebuchet MS" w:hAnsi="Trebuchet MS" w:cs="Trebuchet MS"/>
          <w:color w:val="666666"/>
          <w:sz w:val="26"/>
          <w:szCs w:val="26"/>
        </w:rPr>
        <w:t>” with little to no consequences</w:t>
      </w:r>
      <w:r w:rsidR="00DF399E">
        <w:rPr>
          <w:rFonts w:ascii="Trebuchet MS" w:eastAsia="Trebuchet MS" w:hAnsi="Trebuchet MS" w:cs="Trebuchet MS"/>
          <w:color w:val="666666"/>
          <w:sz w:val="26"/>
          <w:szCs w:val="26"/>
        </w:rPr>
        <w:t>, but in my game I want it to be something that must be avoided, Some challenges may result in death, along with other “traps” and such throughout the game</w:t>
      </w:r>
      <w:r>
        <w:rPr>
          <w:rFonts w:ascii="Trebuchet MS" w:eastAsia="Trebuchet MS" w:hAnsi="Trebuchet MS" w:cs="Trebuchet MS"/>
          <w:color w:val="666666"/>
          <w:sz w:val="26"/>
          <w:szCs w:val="26"/>
        </w:rPr>
        <w:t>/</w:t>
      </w:r>
    </w:p>
    <w:p w:rsidR="00B16BF8" w:rsidRPr="00B16BF8" w:rsidRDefault="00B16BF8" w:rsidP="00B16BF8">
      <w:bookmarkStart w:id="17" w:name="_t5ec1zf34qoo" w:colFirst="0" w:colLast="0"/>
      <w:bookmarkEnd w:id="17"/>
    </w:p>
    <w:p w:rsidR="00EA43A4" w:rsidRDefault="00053798">
      <w:pPr>
        <w:pStyle w:val="Heading1"/>
        <w:contextualSpacing w:val="0"/>
      </w:pPr>
      <w:bookmarkStart w:id="18" w:name="_Toc478715106"/>
      <w:r>
        <w:lastRenderedPageBreak/>
        <w:t>Gameplay</w:t>
      </w:r>
      <w:bookmarkEnd w:id="18"/>
    </w:p>
    <w:p w:rsidR="00EA43A4" w:rsidRDefault="00EA43A4"/>
    <w:p w:rsidR="00EA43A4" w:rsidRDefault="00053798">
      <w:pPr>
        <w:pStyle w:val="Heading2"/>
        <w:contextualSpacing w:val="0"/>
      </w:pPr>
      <w:bookmarkStart w:id="19" w:name="_Toc478715109"/>
      <w:r>
        <w:t>Gameplay (Brief)</w:t>
      </w:r>
      <w:bookmarkEnd w:id="19"/>
    </w:p>
    <w:p w:rsidR="00EA43A4" w:rsidRDefault="00053798">
      <w:r>
        <w:rPr>
          <w:rFonts w:ascii="Trebuchet MS" w:eastAsia="Trebuchet MS" w:hAnsi="Trebuchet MS" w:cs="Trebuchet MS"/>
          <w:color w:val="666666"/>
          <w:sz w:val="26"/>
          <w:szCs w:val="26"/>
        </w:rPr>
        <w:t>&lt;</w:t>
      </w:r>
      <w:r w:rsidR="00DF399E">
        <w:rPr>
          <w:rFonts w:ascii="Trebuchet MS" w:eastAsia="Trebuchet MS" w:hAnsi="Trebuchet MS" w:cs="Trebuchet MS"/>
          <w:color w:val="666666"/>
          <w:sz w:val="26"/>
          <w:szCs w:val="26"/>
        </w:rPr>
        <w:t>A 3D-2D game which you must complete challenges and puzzles to progress</w:t>
      </w:r>
      <w:r>
        <w:rPr>
          <w:rFonts w:ascii="Trebuchet MS" w:eastAsia="Trebuchet MS" w:hAnsi="Trebuchet MS" w:cs="Trebuchet MS"/>
          <w:color w:val="666666"/>
          <w:sz w:val="26"/>
          <w:szCs w:val="26"/>
        </w:rPr>
        <w:t>&gt;</w:t>
      </w:r>
    </w:p>
    <w:p w:rsidR="00EA43A4" w:rsidRDefault="00053798">
      <w:pPr>
        <w:pStyle w:val="Heading2"/>
        <w:contextualSpacing w:val="0"/>
      </w:pPr>
      <w:bookmarkStart w:id="20" w:name="_Toc478715110"/>
      <w:r>
        <w:t>Gameplay (Detailed)</w:t>
      </w:r>
      <w:bookmarkEnd w:id="20"/>
    </w:p>
    <w:p w:rsidR="00EA43A4" w:rsidRDefault="00DF399E">
      <w:r>
        <w:t xml:space="preserve">My game is going to be a 2D-3D </w:t>
      </w:r>
      <w:proofErr w:type="spellStart"/>
      <w:r>
        <w:t>platformer</w:t>
      </w:r>
      <w:proofErr w:type="spellEnd"/>
      <w:r>
        <w:t xml:space="preserve"> game, the core gameplay will revolve around completing different challenges and puzzles. A mechanic I want to introduce is the ability to switch perspectives from 3D to 2D, I think that will add a unique element to be able to change your view as needed. The scoring system is what helps take the completion of challenges and translates it toward game completion, the puzzles may or may not be easy and short, you will get a random puzzle from the list each time, and your first puzzle may be very simple, or very complex. </w:t>
      </w:r>
      <w:r w:rsidR="00CD17B8">
        <w:t xml:space="preserve">In my game I want character death to be something you must avoid, I want death to have very major setbacks or even resetting everything, sort of like a </w:t>
      </w:r>
      <w:proofErr w:type="spellStart"/>
      <w:r w:rsidR="00CD17B8">
        <w:t>perma</w:t>
      </w:r>
      <w:proofErr w:type="spellEnd"/>
      <w:r w:rsidR="00CD17B8">
        <w:t>-death. The styling in my game is going to be very minimalistic and simple, this game won’t be based on stunning graphics, or an interesting story line.</w:t>
      </w:r>
      <w:bookmarkStart w:id="21" w:name="_GoBack"/>
      <w:bookmarkEnd w:id="21"/>
    </w:p>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p w:rsidR="00EA43A4" w:rsidRDefault="00EA43A4"/>
    <w:sectPr w:rsidR="00EA43A4">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2C6" w:rsidRDefault="00EF72C6">
      <w:pPr>
        <w:spacing w:line="240" w:lineRule="auto"/>
      </w:pPr>
      <w:r>
        <w:separator/>
      </w:r>
    </w:p>
  </w:endnote>
  <w:endnote w:type="continuationSeparator" w:id="0">
    <w:p w:rsidR="00EF72C6" w:rsidRDefault="00EF7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3A4" w:rsidRDefault="00053798">
    <w:pPr>
      <w:jc w:val="right"/>
    </w:pPr>
    <w:r>
      <w:fldChar w:fldCharType="begin"/>
    </w:r>
    <w:r>
      <w:instrText>PAGE</w:instrText>
    </w:r>
    <w:r>
      <w:fldChar w:fldCharType="separate"/>
    </w:r>
    <w:r w:rsidR="00CD17B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2C6" w:rsidRDefault="00EF72C6">
      <w:pPr>
        <w:spacing w:line="240" w:lineRule="auto"/>
      </w:pPr>
      <w:r>
        <w:separator/>
      </w:r>
    </w:p>
  </w:footnote>
  <w:footnote w:type="continuationSeparator" w:id="0">
    <w:p w:rsidR="00EF72C6" w:rsidRDefault="00EF72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43A4"/>
    <w:rsid w:val="00053798"/>
    <w:rsid w:val="000836FD"/>
    <w:rsid w:val="00311A73"/>
    <w:rsid w:val="005D2D44"/>
    <w:rsid w:val="00620F73"/>
    <w:rsid w:val="009835CE"/>
    <w:rsid w:val="00B16BF8"/>
    <w:rsid w:val="00C579EE"/>
    <w:rsid w:val="00C64F8A"/>
    <w:rsid w:val="00CD17B8"/>
    <w:rsid w:val="00DF205B"/>
    <w:rsid w:val="00DF399E"/>
    <w:rsid w:val="00EA43A4"/>
    <w:rsid w:val="00EF72C6"/>
    <w:rsid w:val="00FE15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A1F8D-F5D0-49A7-B51E-AE165189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311A73"/>
    <w:pPr>
      <w:spacing w:after="100"/>
    </w:pPr>
  </w:style>
  <w:style w:type="paragraph" w:styleId="TOC2">
    <w:name w:val="toc 2"/>
    <w:basedOn w:val="Normal"/>
    <w:next w:val="Normal"/>
    <w:autoRedefine/>
    <w:uiPriority w:val="39"/>
    <w:unhideWhenUsed/>
    <w:rsid w:val="00311A73"/>
    <w:pPr>
      <w:spacing w:after="100"/>
      <w:ind w:left="220"/>
    </w:pPr>
  </w:style>
  <w:style w:type="paragraph" w:styleId="TOC3">
    <w:name w:val="toc 3"/>
    <w:basedOn w:val="Normal"/>
    <w:next w:val="Normal"/>
    <w:autoRedefine/>
    <w:uiPriority w:val="39"/>
    <w:unhideWhenUsed/>
    <w:rsid w:val="00311A73"/>
    <w:pPr>
      <w:spacing w:after="100"/>
      <w:ind w:left="440"/>
    </w:pPr>
  </w:style>
  <w:style w:type="character" w:styleId="Hyperlink">
    <w:name w:val="Hyperlink"/>
    <w:basedOn w:val="DefaultParagraphFont"/>
    <w:uiPriority w:val="99"/>
    <w:unhideWhenUsed/>
    <w:rsid w:val="00311A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GEDSB</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HADFIELD, DAVID (STUDENT)</cp:lastModifiedBy>
  <cp:revision>5</cp:revision>
  <dcterms:created xsi:type="dcterms:W3CDTF">2017-03-27T12:59:00Z</dcterms:created>
  <dcterms:modified xsi:type="dcterms:W3CDTF">2017-04-03T13:33:00Z</dcterms:modified>
</cp:coreProperties>
</file>