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CBC" w:rsidRDefault="00B47F97" w:rsidP="00B47F97">
      <w:pPr>
        <w:pStyle w:val="Heading1"/>
      </w:pPr>
      <w:bookmarkStart w:id="0" w:name="_GoBack"/>
      <w:bookmarkEnd w:id="0"/>
      <w:r>
        <w:t>The Cities Demonstration Application</w:t>
      </w:r>
    </w:p>
    <w:p w:rsidR="00B47F97" w:rsidRDefault="00B47F97" w:rsidP="00B47F97"/>
    <w:p w:rsidR="00CA0917" w:rsidRDefault="00CA0917" w:rsidP="00CA0917">
      <w:pPr>
        <w:pStyle w:val="Heading2"/>
      </w:pPr>
      <w:r>
        <w:t>Overview</w:t>
      </w:r>
    </w:p>
    <w:p w:rsidR="00CA0917" w:rsidRDefault="00CA0917" w:rsidP="00CA0917">
      <w:r>
        <w:t>The Cities demonstration application provides a view of some key statistical data for major United States cities:</w:t>
      </w:r>
    </w:p>
    <w:p w:rsidR="00CA0917" w:rsidRDefault="00CA0917" w:rsidP="00CA0917">
      <w:pPr>
        <w:pStyle w:val="ListParagraph"/>
        <w:numPr>
          <w:ilvl w:val="0"/>
          <w:numId w:val="1"/>
        </w:numPr>
      </w:pPr>
      <w:r>
        <w:t>Name of the city</w:t>
      </w:r>
    </w:p>
    <w:p w:rsidR="00CA0917" w:rsidRDefault="00CA0917" w:rsidP="00CA0917">
      <w:pPr>
        <w:pStyle w:val="ListParagraph"/>
        <w:numPr>
          <w:ilvl w:val="0"/>
          <w:numId w:val="1"/>
        </w:numPr>
      </w:pPr>
      <w:r>
        <w:t>State</w:t>
      </w:r>
    </w:p>
    <w:p w:rsidR="00CA0917" w:rsidRDefault="00CA0917" w:rsidP="00CA0917">
      <w:pPr>
        <w:pStyle w:val="ListParagraph"/>
        <w:numPr>
          <w:ilvl w:val="0"/>
          <w:numId w:val="1"/>
        </w:numPr>
      </w:pPr>
      <w:r>
        <w:t>Population</w:t>
      </w:r>
    </w:p>
    <w:p w:rsidR="00CA0917" w:rsidRDefault="00CA0917" w:rsidP="00CA0917">
      <w:pPr>
        <w:pStyle w:val="ListParagraph"/>
        <w:numPr>
          <w:ilvl w:val="0"/>
          <w:numId w:val="1"/>
        </w:numPr>
      </w:pPr>
      <w:r>
        <w:t>Crime Index</w:t>
      </w:r>
    </w:p>
    <w:p w:rsidR="00CA0917" w:rsidRDefault="00CA0917" w:rsidP="00CA0917">
      <w:pPr>
        <w:pStyle w:val="ListParagraph"/>
        <w:numPr>
          <w:ilvl w:val="0"/>
          <w:numId w:val="1"/>
        </w:numPr>
      </w:pPr>
      <w:r>
        <w:t>Cost Index</w:t>
      </w:r>
    </w:p>
    <w:p w:rsidR="00C021E3" w:rsidRDefault="00C021E3" w:rsidP="00C021E3">
      <w:r>
        <w:t>Note that the HTML5/CSS3 layout is intentionally very plain. The goal here is to demonstrate connectivity between technologies, not to demonstrate web design artistry. As such, the HTML structure is kept as simple as possible to make it easy to read and understand the source code.</w:t>
      </w:r>
    </w:p>
    <w:p w:rsidR="00B47F97" w:rsidRDefault="00B47F97" w:rsidP="00B47F97">
      <w:pPr>
        <w:pStyle w:val="Heading2"/>
      </w:pPr>
      <w:r>
        <w:t>Structure</w:t>
      </w:r>
    </w:p>
    <w:p w:rsidR="00B47F97" w:rsidRDefault="00605550" w:rsidP="00B47F97">
      <w:r>
        <w:rPr>
          <w:noProof/>
        </w:rPr>
        <w:drawing>
          <wp:inline distT="0" distB="0" distL="0" distR="0" wp14:anchorId="39AFE936">
            <wp:extent cx="5486400" cy="1106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106424"/>
                    </a:xfrm>
                    <a:prstGeom prst="rect">
                      <a:avLst/>
                    </a:prstGeom>
                    <a:noFill/>
                  </pic:spPr>
                </pic:pic>
              </a:graphicData>
            </a:graphic>
          </wp:inline>
        </w:drawing>
      </w:r>
    </w:p>
    <w:p w:rsidR="00CA0917" w:rsidRDefault="00CA0917" w:rsidP="00B47F97">
      <w:r>
        <w:t>The application is structured as three layers:</w:t>
      </w:r>
    </w:p>
    <w:p w:rsidR="00CA0917" w:rsidRDefault="00CA0917" w:rsidP="00CA0917">
      <w:pPr>
        <w:pStyle w:val="ListParagraph"/>
        <w:numPr>
          <w:ilvl w:val="0"/>
          <w:numId w:val="2"/>
        </w:numPr>
      </w:pPr>
      <w:r w:rsidRPr="00CA0917">
        <w:rPr>
          <w:b/>
        </w:rPr>
        <w:t>Web Front-End</w:t>
      </w:r>
      <w:r>
        <w:t xml:space="preserve"> – Currently implemented as HTML5/CSS3 and JQuery and hosted on CentOS at HostGator.com.  </w:t>
      </w:r>
      <w:r w:rsidR="00B95426" w:rsidRPr="00B95426">
        <w:rPr>
          <w:i/>
        </w:rPr>
        <w:t>Future:</w:t>
      </w:r>
      <w:r w:rsidR="00B95426">
        <w:t xml:space="preserve"> Angular.js, Ember.js, perhaps some older technologies like JSP for comparison.</w:t>
      </w:r>
    </w:p>
    <w:p w:rsidR="00B95426" w:rsidRDefault="00B95426" w:rsidP="00CA0917">
      <w:pPr>
        <w:pStyle w:val="ListParagraph"/>
        <w:numPr>
          <w:ilvl w:val="0"/>
          <w:numId w:val="2"/>
        </w:numPr>
      </w:pPr>
      <w:r>
        <w:rPr>
          <w:b/>
        </w:rPr>
        <w:t xml:space="preserve">Application Server </w:t>
      </w:r>
      <w:r>
        <w:t xml:space="preserve">– The main purpose of the application server is to provide a clean (and secure) </w:t>
      </w:r>
      <w:r w:rsidR="0036602D">
        <w:t>RESTful</w:t>
      </w:r>
      <w:r>
        <w:t xml:space="preserve"> API for the web front-end and interface to the different APIs provided by different database technologies. Currently this application is implemented in Node.js</w:t>
      </w:r>
      <w:r w:rsidR="00605550">
        <w:t xml:space="preserve"> and Express</w:t>
      </w:r>
      <w:r>
        <w:t xml:space="preserve"> running under Ubuntu Linux on an Amazon EC2 instance. </w:t>
      </w:r>
      <w:r w:rsidRPr="00B95426">
        <w:rPr>
          <w:i/>
        </w:rPr>
        <w:t>Future:</w:t>
      </w:r>
      <w:r>
        <w:t xml:space="preserve"> Java under </w:t>
      </w:r>
      <w:proofErr w:type="gramStart"/>
      <w:r>
        <w:t>Spring</w:t>
      </w:r>
      <w:proofErr w:type="gramEnd"/>
      <w:r>
        <w:t>, perhaps a Native C++ application.</w:t>
      </w:r>
    </w:p>
    <w:p w:rsidR="00B95426" w:rsidRDefault="00B95426" w:rsidP="00CA0917">
      <w:pPr>
        <w:pStyle w:val="ListParagraph"/>
        <w:numPr>
          <w:ilvl w:val="0"/>
          <w:numId w:val="2"/>
        </w:numPr>
      </w:pPr>
      <w:r>
        <w:rPr>
          <w:b/>
        </w:rPr>
        <w:t xml:space="preserve">Database Server </w:t>
      </w:r>
      <w:r w:rsidRPr="00B95426">
        <w:t>-</w:t>
      </w:r>
      <w:r>
        <w:t xml:space="preserve"> The database server obviously hosts the data about the cities. Currently this database is a MongoDB instance – MongoDB being a leading “NoSQL” database – hosted by Mongolab.com which actually a reseller of Amazon storage services. </w:t>
      </w:r>
      <w:r w:rsidRPr="00B95426">
        <w:rPr>
          <w:i/>
        </w:rPr>
        <w:t>Future:</w:t>
      </w:r>
      <w:r>
        <w:rPr>
          <w:i/>
        </w:rPr>
        <w:t xml:space="preserve"> </w:t>
      </w:r>
      <w:r>
        <w:t>Amazon RDS, Cassandra (somewhere)</w:t>
      </w:r>
      <w:proofErr w:type="gramStart"/>
      <w:r>
        <w:t>,  Amazon</w:t>
      </w:r>
      <w:proofErr w:type="gramEnd"/>
      <w:r>
        <w:t xml:space="preserve">  </w:t>
      </w:r>
      <w:proofErr w:type="spellStart"/>
      <w:r>
        <w:t>DynamoDB</w:t>
      </w:r>
      <w:proofErr w:type="spellEnd"/>
      <w:r>
        <w:t xml:space="preserve">, Google </w:t>
      </w:r>
      <w:proofErr w:type="spellStart"/>
      <w:r>
        <w:t>CloudSQL</w:t>
      </w:r>
      <w:proofErr w:type="spellEnd"/>
      <w:r>
        <w:t>, Azure?</w:t>
      </w:r>
    </w:p>
    <w:p w:rsidR="00B95426" w:rsidRDefault="00B95426">
      <w:pPr>
        <w:rPr>
          <w:rFonts w:asciiTheme="majorHAnsi" w:eastAsiaTheme="majorEastAsia" w:hAnsiTheme="majorHAnsi" w:cstheme="majorBidi"/>
          <w:b/>
          <w:bCs/>
          <w:color w:val="4F81BD" w:themeColor="accent1"/>
          <w:sz w:val="26"/>
          <w:szCs w:val="26"/>
        </w:rPr>
      </w:pPr>
      <w:r>
        <w:br w:type="page"/>
      </w:r>
    </w:p>
    <w:p w:rsidR="00B47F97" w:rsidRDefault="00B47F97" w:rsidP="00B47F97">
      <w:pPr>
        <w:pStyle w:val="Heading2"/>
      </w:pPr>
      <w:r>
        <w:lastRenderedPageBreak/>
        <w:t>The Application</w:t>
      </w:r>
    </w:p>
    <w:p w:rsidR="00CA0917" w:rsidRDefault="00CA0917" w:rsidP="00CA0917">
      <w:r>
        <w:t xml:space="preserve">The live demonstration can be accessed at: </w:t>
      </w:r>
      <w:hyperlink r:id="rId9" w:history="1">
        <w:r w:rsidRPr="00846053">
          <w:rPr>
            <w:rStyle w:val="Hyperlink"/>
          </w:rPr>
          <w:t>http://cities.asattepress.com</w:t>
        </w:r>
      </w:hyperlink>
    </w:p>
    <w:p w:rsidR="00B47F97" w:rsidRDefault="00D30462" w:rsidP="00B47F97">
      <w:r>
        <w:rPr>
          <w:noProof/>
        </w:rPr>
        <w:drawing>
          <wp:inline distT="0" distB="0" distL="0" distR="0">
            <wp:extent cx="5937885" cy="48329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832985"/>
                    </a:xfrm>
                    <a:prstGeom prst="rect">
                      <a:avLst/>
                    </a:prstGeom>
                    <a:noFill/>
                    <a:ln>
                      <a:noFill/>
                    </a:ln>
                  </pic:spPr>
                </pic:pic>
              </a:graphicData>
            </a:graphic>
          </wp:inline>
        </w:drawing>
      </w:r>
    </w:p>
    <w:p w:rsidR="00CA0917" w:rsidRDefault="00B95426" w:rsidP="00B47F97">
      <w:r>
        <w:t>When the application first loads, the table is empty. The browser status line will show waiting for a second or two after which the table will populate.  Basically, the webpage loads with an empty table and then executes the script Cities.js which uses JQuery</w:t>
      </w:r>
      <w:r w:rsidR="00D30462">
        <w:t xml:space="preserve"> and </w:t>
      </w:r>
      <w:proofErr w:type="spellStart"/>
      <w:r>
        <w:t>Javascript</w:t>
      </w:r>
      <w:proofErr w:type="spellEnd"/>
      <w:r>
        <w:t xml:space="preserve"> to call the RESTful API to retrieve the data from the data</w:t>
      </w:r>
      <w:r w:rsidR="00C021E3">
        <w:t>base. Once the data is returned, the table populates.</w:t>
      </w:r>
      <w:r w:rsidR="00172B56">
        <w:t xml:space="preserve"> After the table has loaded, the user can click on any column header to sort the data by that column. Continuing to click on the same column header will reverse the sort order.</w:t>
      </w:r>
    </w:p>
    <w:p w:rsidR="00172B56" w:rsidRDefault="00172B56">
      <w:pPr>
        <w:rPr>
          <w:rFonts w:asciiTheme="majorHAnsi" w:eastAsiaTheme="majorEastAsia" w:hAnsiTheme="majorHAnsi" w:cstheme="majorBidi"/>
          <w:b/>
          <w:bCs/>
          <w:color w:val="4F81BD" w:themeColor="accent1"/>
          <w:sz w:val="26"/>
          <w:szCs w:val="26"/>
        </w:rPr>
      </w:pPr>
      <w:r>
        <w:br w:type="page"/>
      </w:r>
    </w:p>
    <w:p w:rsidR="00C021E3" w:rsidRDefault="00C021E3" w:rsidP="00C021E3">
      <w:pPr>
        <w:pStyle w:val="Heading2"/>
      </w:pPr>
      <w:proofErr w:type="spellStart"/>
      <w:r>
        <w:lastRenderedPageBreak/>
        <w:t>GITHub</w:t>
      </w:r>
      <w:proofErr w:type="spellEnd"/>
    </w:p>
    <w:p w:rsidR="00C021E3" w:rsidRDefault="00C021E3" w:rsidP="00C021E3">
      <w:r>
        <w:t xml:space="preserve">The source code for the project can be accessed at: </w:t>
      </w:r>
      <w:hyperlink r:id="rId11" w:history="1">
        <w:r w:rsidRPr="00846053">
          <w:rPr>
            <w:rStyle w:val="Hyperlink"/>
          </w:rPr>
          <w:t>https://github.com/DavidHetherington</w:t>
        </w:r>
      </w:hyperlink>
    </w:p>
    <w:p w:rsidR="00C021E3" w:rsidRDefault="00C021E3" w:rsidP="00C021E3">
      <w:r>
        <w:t xml:space="preserve">Note that for security reasons, the GitHub versions have had the security credentials removed. If you would like to setup your own copy, you will need to spin up your own instances of each piece and edit the security credentials, URLs, </w:t>
      </w:r>
      <w:proofErr w:type="spellStart"/>
      <w:r>
        <w:t>etc</w:t>
      </w:r>
      <w:proofErr w:type="spellEnd"/>
      <w:r>
        <w:t>… as needed.</w:t>
      </w:r>
    </w:p>
    <w:p w:rsidR="00C021E3" w:rsidRPr="00C021E3" w:rsidRDefault="00C021E3" w:rsidP="00C021E3">
      <w:pPr>
        <w:pStyle w:val="ListParagraph"/>
        <w:numPr>
          <w:ilvl w:val="0"/>
          <w:numId w:val="3"/>
        </w:numPr>
        <w:rPr>
          <w:b/>
        </w:rPr>
      </w:pPr>
      <w:proofErr w:type="spellStart"/>
      <w:proofErr w:type="gramStart"/>
      <w:r>
        <w:rPr>
          <w:b/>
        </w:rPr>
        <w:t>MinimalSaaS</w:t>
      </w:r>
      <w:proofErr w:type="spellEnd"/>
      <w:r>
        <w:rPr>
          <w:b/>
        </w:rPr>
        <w:t xml:space="preserve">  -</w:t>
      </w:r>
      <w:proofErr w:type="gramEnd"/>
      <w:r>
        <w:rPr>
          <w:b/>
        </w:rPr>
        <w:t xml:space="preserve"> </w:t>
      </w:r>
      <w:r>
        <w:t>Just the documentation. Each piece has a separate repository.</w:t>
      </w:r>
    </w:p>
    <w:p w:rsidR="00C021E3" w:rsidRPr="00C021E3" w:rsidRDefault="00C021E3" w:rsidP="00C021E3">
      <w:pPr>
        <w:pStyle w:val="ListParagraph"/>
        <w:numPr>
          <w:ilvl w:val="0"/>
          <w:numId w:val="3"/>
        </w:numPr>
        <w:rPr>
          <w:b/>
        </w:rPr>
      </w:pPr>
      <w:r>
        <w:rPr>
          <w:b/>
        </w:rPr>
        <w:t>Cities-</w:t>
      </w:r>
      <w:proofErr w:type="spellStart"/>
      <w:r>
        <w:rPr>
          <w:b/>
        </w:rPr>
        <w:t>WebPage</w:t>
      </w:r>
      <w:proofErr w:type="spellEnd"/>
      <w:r>
        <w:rPr>
          <w:b/>
        </w:rPr>
        <w:t xml:space="preserve">-JQuery – </w:t>
      </w:r>
      <w:r>
        <w:t>The HTML, CSS, and JavaScript pieces for the front-end</w:t>
      </w:r>
    </w:p>
    <w:p w:rsidR="00C021E3" w:rsidRPr="00C021E3" w:rsidRDefault="00C021E3" w:rsidP="00C021E3">
      <w:pPr>
        <w:pStyle w:val="ListParagraph"/>
        <w:numPr>
          <w:ilvl w:val="0"/>
          <w:numId w:val="3"/>
        </w:numPr>
        <w:rPr>
          <w:b/>
        </w:rPr>
      </w:pPr>
      <w:r>
        <w:rPr>
          <w:b/>
        </w:rPr>
        <w:t xml:space="preserve">Cities-BackEnd-Node.js – </w:t>
      </w:r>
      <w:r>
        <w:t xml:space="preserve">The Node.js </w:t>
      </w:r>
      <w:r w:rsidR="00605550">
        <w:t xml:space="preserve">and Express </w:t>
      </w:r>
      <w:r>
        <w:t>implementation for the application server as well as some simple notes on deploying to an Amazon EC2 instance</w:t>
      </w:r>
    </w:p>
    <w:p w:rsidR="00C021E3" w:rsidRPr="00C021E3" w:rsidRDefault="00C021E3" w:rsidP="00C021E3">
      <w:pPr>
        <w:pStyle w:val="ListParagraph"/>
        <w:numPr>
          <w:ilvl w:val="0"/>
          <w:numId w:val="3"/>
        </w:numPr>
        <w:rPr>
          <w:b/>
        </w:rPr>
      </w:pPr>
      <w:proofErr w:type="spellStart"/>
      <w:r>
        <w:rPr>
          <w:b/>
        </w:rPr>
        <w:t>MongoLoad</w:t>
      </w:r>
      <w:proofErr w:type="spellEnd"/>
      <w:r>
        <w:rPr>
          <w:b/>
        </w:rPr>
        <w:t xml:space="preserve"> – </w:t>
      </w:r>
      <w:r>
        <w:t xml:space="preserve">A simple Java program for loading the initial cities data into the </w:t>
      </w:r>
      <w:proofErr w:type="spellStart"/>
      <w:r>
        <w:t>MonoDB</w:t>
      </w:r>
      <w:proofErr w:type="spellEnd"/>
      <w:r>
        <w:t xml:space="preserve"> instance</w:t>
      </w:r>
    </w:p>
    <w:p w:rsidR="00605550" w:rsidRDefault="00605550">
      <w:pPr>
        <w:rPr>
          <w:rFonts w:asciiTheme="majorHAnsi" w:eastAsiaTheme="majorEastAsia" w:hAnsiTheme="majorHAnsi" w:cstheme="majorBidi"/>
          <w:b/>
          <w:bCs/>
          <w:color w:val="365F91" w:themeColor="accent1" w:themeShade="BF"/>
          <w:sz w:val="28"/>
          <w:szCs w:val="28"/>
        </w:rPr>
      </w:pPr>
      <w:r>
        <w:br w:type="page"/>
      </w:r>
    </w:p>
    <w:p w:rsidR="00605550" w:rsidRDefault="00605550" w:rsidP="00605550">
      <w:pPr>
        <w:pStyle w:val="Heading1"/>
      </w:pPr>
      <w:r>
        <w:lastRenderedPageBreak/>
        <w:t>The API</w:t>
      </w:r>
    </w:p>
    <w:p w:rsidR="00605550" w:rsidRDefault="00605550" w:rsidP="00605550">
      <w:r>
        <w:t xml:space="preserve">As of Version 0.6 the API supports only two functions, both of them using HTTP GET. For the moment, the functions respond to both JSON and JSONP </w:t>
      </w:r>
      <w:proofErr w:type="gramStart"/>
      <w:r>
        <w:t>requests which gets</w:t>
      </w:r>
      <w:proofErr w:type="gramEnd"/>
      <w:r>
        <w:t xml:space="preserve"> around the cross-domain security problem. Future releases will add CORS support and PUT, POST, and DELETE functions.</w:t>
      </w:r>
    </w:p>
    <w:p w:rsidR="00605550" w:rsidRDefault="00605550" w:rsidP="00605550">
      <w:pPr>
        <w:pStyle w:val="Heading2"/>
      </w:pPr>
      <w:r>
        <w:t>Count</w:t>
      </w:r>
    </w:p>
    <w:p w:rsidR="00605550" w:rsidRDefault="00605550" w:rsidP="00605550">
      <w:proofErr w:type="gramStart"/>
      <w:r>
        <w:t>Returns the count of cities in the database.</w:t>
      </w:r>
      <w:proofErr w:type="gramEnd"/>
    </w:p>
    <w:tbl>
      <w:tblPr>
        <w:tblStyle w:val="TableGrid"/>
        <w:tblW w:w="0" w:type="auto"/>
        <w:tblLook w:val="04A0" w:firstRow="1" w:lastRow="0" w:firstColumn="1" w:lastColumn="0" w:noHBand="0" w:noVBand="1"/>
      </w:tblPr>
      <w:tblGrid>
        <w:gridCol w:w="1728"/>
        <w:gridCol w:w="7848"/>
      </w:tblGrid>
      <w:tr w:rsidR="00605550" w:rsidTr="00AE0B8B">
        <w:tc>
          <w:tcPr>
            <w:tcW w:w="1728" w:type="dxa"/>
          </w:tcPr>
          <w:p w:rsidR="00605550" w:rsidRDefault="00605550" w:rsidP="00AE0B8B">
            <w:r>
              <w:t>Get count of cities (JSON)</w:t>
            </w:r>
          </w:p>
        </w:tc>
        <w:tc>
          <w:tcPr>
            <w:tcW w:w="7848" w:type="dxa"/>
          </w:tcPr>
          <w:p w:rsidR="00605550" w:rsidRDefault="00605550" w:rsidP="00AE0B8B">
            <w:r w:rsidRPr="00835B41">
              <w:t>http://</w:t>
            </w:r>
            <w:r>
              <w:t>localhost</w:t>
            </w:r>
            <w:r w:rsidRPr="00835B41">
              <w:t>:3000/api/cities/count</w:t>
            </w:r>
          </w:p>
        </w:tc>
      </w:tr>
      <w:tr w:rsidR="00605550" w:rsidTr="00AE0B8B">
        <w:tc>
          <w:tcPr>
            <w:tcW w:w="1728" w:type="dxa"/>
          </w:tcPr>
          <w:p w:rsidR="00605550" w:rsidRDefault="00605550" w:rsidP="00AE0B8B">
            <w:r>
              <w:t>Get count of cities (JSONP)</w:t>
            </w:r>
          </w:p>
        </w:tc>
        <w:tc>
          <w:tcPr>
            <w:tcW w:w="7848" w:type="dxa"/>
          </w:tcPr>
          <w:p w:rsidR="00605550" w:rsidRDefault="00605550" w:rsidP="00AE0B8B">
            <w:r w:rsidRPr="00835B41">
              <w:t>http://</w:t>
            </w:r>
            <w:r>
              <w:t xml:space="preserve"> localhost</w:t>
            </w:r>
            <w:proofErr w:type="gramStart"/>
            <w:r w:rsidRPr="00835B41">
              <w:t>:3000</w:t>
            </w:r>
            <w:proofErr w:type="gramEnd"/>
            <w:r w:rsidRPr="00835B41">
              <w:t>/</w:t>
            </w:r>
            <w:proofErr w:type="spellStart"/>
            <w:r w:rsidRPr="00835B41">
              <w:t>api</w:t>
            </w:r>
            <w:proofErr w:type="spellEnd"/>
            <w:r w:rsidRPr="00835B41">
              <w:t>/cities/</w:t>
            </w:r>
            <w:proofErr w:type="spellStart"/>
            <w:r w:rsidRPr="00835B41">
              <w:t>count</w:t>
            </w:r>
            <w:r>
              <w:t>?callback</w:t>
            </w:r>
            <w:proofErr w:type="spellEnd"/>
            <w:r>
              <w:t>=?</w:t>
            </w:r>
          </w:p>
        </w:tc>
      </w:tr>
    </w:tbl>
    <w:p w:rsidR="00605550" w:rsidRDefault="00605550" w:rsidP="00605550">
      <w:pPr>
        <w:pStyle w:val="Heading2"/>
      </w:pPr>
      <w:r>
        <w:t>List</w:t>
      </w:r>
    </w:p>
    <w:p w:rsidR="00605550" w:rsidRDefault="00605550" w:rsidP="00605550">
      <w:proofErr w:type="gramStart"/>
      <w:r>
        <w:t>Returns a list of the cities in the database.</w:t>
      </w:r>
      <w:proofErr w:type="gramEnd"/>
      <w:r>
        <w:t xml:space="preserve"> </w:t>
      </w:r>
    </w:p>
    <w:p w:rsidR="009E68DA" w:rsidRDefault="009E68DA" w:rsidP="00605550">
      <w:r>
        <w:t>The basic list API supports two parameters:</w:t>
      </w:r>
    </w:p>
    <w:p w:rsidR="009E68DA" w:rsidRDefault="009E68DA" w:rsidP="009E68DA">
      <w:pPr>
        <w:pStyle w:val="ListParagraph"/>
        <w:numPr>
          <w:ilvl w:val="0"/>
          <w:numId w:val="4"/>
        </w:numPr>
      </w:pPr>
      <w:proofErr w:type="gramStart"/>
      <w:r w:rsidRPr="009E68DA">
        <w:rPr>
          <w:b/>
        </w:rPr>
        <w:t>sort</w:t>
      </w:r>
      <w:proofErr w:type="gramEnd"/>
      <w:r w:rsidRPr="009E68DA">
        <w:rPr>
          <w:b/>
        </w:rPr>
        <w:t xml:space="preserve"> =</w:t>
      </w:r>
      <w:r>
        <w:rPr>
          <w:b/>
        </w:rPr>
        <w:t xml:space="preserve"> </w:t>
      </w:r>
      <w:r>
        <w:t>Which column to sort by. The default (if the parameter is missing or unreadable) is to sort by the “city” column. Valid choices are:</w:t>
      </w:r>
    </w:p>
    <w:p w:rsidR="009E68DA" w:rsidRDefault="009E68DA" w:rsidP="009E68DA">
      <w:pPr>
        <w:pStyle w:val="ListParagraph"/>
        <w:numPr>
          <w:ilvl w:val="1"/>
          <w:numId w:val="4"/>
        </w:numPr>
      </w:pPr>
      <w:r>
        <w:rPr>
          <w:b/>
        </w:rPr>
        <w:t xml:space="preserve">city </w:t>
      </w:r>
      <w:r w:rsidRPr="009E68DA">
        <w:t xml:space="preserve">– </w:t>
      </w:r>
      <w:r>
        <w:t>sort on the city column</w:t>
      </w:r>
    </w:p>
    <w:p w:rsidR="009E68DA" w:rsidRDefault="009E68DA" w:rsidP="009E68DA">
      <w:pPr>
        <w:pStyle w:val="ListParagraph"/>
        <w:numPr>
          <w:ilvl w:val="1"/>
          <w:numId w:val="4"/>
        </w:numPr>
      </w:pPr>
      <w:r w:rsidRPr="009E68DA">
        <w:rPr>
          <w:b/>
        </w:rPr>
        <w:t xml:space="preserve">state </w:t>
      </w:r>
      <w:r w:rsidRPr="009E68DA">
        <w:t xml:space="preserve">– </w:t>
      </w:r>
      <w:r>
        <w:t>sort on the state column</w:t>
      </w:r>
    </w:p>
    <w:p w:rsidR="009E68DA" w:rsidRDefault="009E68DA" w:rsidP="009E68DA">
      <w:pPr>
        <w:pStyle w:val="ListParagraph"/>
        <w:numPr>
          <w:ilvl w:val="1"/>
          <w:numId w:val="4"/>
        </w:numPr>
      </w:pPr>
      <w:r>
        <w:rPr>
          <w:b/>
        </w:rPr>
        <w:t>population</w:t>
      </w:r>
      <w:r w:rsidRPr="009E68DA">
        <w:rPr>
          <w:b/>
        </w:rPr>
        <w:t xml:space="preserve"> </w:t>
      </w:r>
      <w:r w:rsidRPr="009E68DA">
        <w:t xml:space="preserve">– </w:t>
      </w:r>
      <w:r>
        <w:t>sort on the population column</w:t>
      </w:r>
    </w:p>
    <w:p w:rsidR="009E68DA" w:rsidRDefault="009E68DA" w:rsidP="009E68DA">
      <w:pPr>
        <w:pStyle w:val="ListParagraph"/>
        <w:numPr>
          <w:ilvl w:val="1"/>
          <w:numId w:val="4"/>
        </w:numPr>
      </w:pPr>
      <w:r>
        <w:rPr>
          <w:b/>
        </w:rPr>
        <w:t>crime</w:t>
      </w:r>
      <w:r w:rsidRPr="009E68DA">
        <w:rPr>
          <w:b/>
        </w:rPr>
        <w:t xml:space="preserve"> </w:t>
      </w:r>
      <w:r w:rsidRPr="009E68DA">
        <w:t xml:space="preserve">– </w:t>
      </w:r>
      <w:r>
        <w:t>sort on the crime index column</w:t>
      </w:r>
    </w:p>
    <w:p w:rsidR="009E68DA" w:rsidRDefault="009E68DA" w:rsidP="009E68DA">
      <w:pPr>
        <w:pStyle w:val="ListParagraph"/>
        <w:numPr>
          <w:ilvl w:val="1"/>
          <w:numId w:val="4"/>
        </w:numPr>
      </w:pPr>
      <w:r>
        <w:rPr>
          <w:b/>
        </w:rPr>
        <w:t>cost-of-living</w:t>
      </w:r>
      <w:r w:rsidRPr="009E68DA">
        <w:rPr>
          <w:b/>
        </w:rPr>
        <w:t xml:space="preserve"> </w:t>
      </w:r>
      <w:r w:rsidRPr="009E68DA">
        <w:t xml:space="preserve">– </w:t>
      </w:r>
      <w:r>
        <w:t>sort on the cost index column</w:t>
      </w:r>
    </w:p>
    <w:p w:rsidR="009E68DA" w:rsidRDefault="009E68DA" w:rsidP="009E68DA">
      <w:pPr>
        <w:pStyle w:val="ListParagraph"/>
        <w:ind w:left="1440"/>
      </w:pPr>
    </w:p>
    <w:p w:rsidR="009E68DA" w:rsidRDefault="009E68DA" w:rsidP="009E68DA">
      <w:pPr>
        <w:pStyle w:val="ListParagraph"/>
        <w:numPr>
          <w:ilvl w:val="0"/>
          <w:numId w:val="4"/>
        </w:numPr>
      </w:pPr>
      <w:proofErr w:type="gramStart"/>
      <w:r>
        <w:rPr>
          <w:b/>
        </w:rPr>
        <w:t>direction</w:t>
      </w:r>
      <w:proofErr w:type="gramEnd"/>
      <w:r w:rsidRPr="009E68DA">
        <w:rPr>
          <w:b/>
        </w:rPr>
        <w:t xml:space="preserve"> =</w:t>
      </w:r>
      <w:r>
        <w:rPr>
          <w:b/>
        </w:rPr>
        <w:t xml:space="preserve"> </w:t>
      </w:r>
      <w:r>
        <w:t>Direction of sort. The default (if the parameter is missing or unreadable) is to sort “up”. Valid choices are:</w:t>
      </w:r>
    </w:p>
    <w:p w:rsidR="009E68DA" w:rsidRDefault="009E68DA" w:rsidP="009E68DA">
      <w:pPr>
        <w:pStyle w:val="ListParagraph"/>
        <w:numPr>
          <w:ilvl w:val="1"/>
          <w:numId w:val="4"/>
        </w:numPr>
      </w:pPr>
      <w:r>
        <w:rPr>
          <w:b/>
        </w:rPr>
        <w:t xml:space="preserve">up </w:t>
      </w:r>
      <w:r w:rsidRPr="009E68DA">
        <w:t>– sort from smallest to largest</w:t>
      </w:r>
    </w:p>
    <w:p w:rsidR="009E68DA" w:rsidRDefault="009E68DA" w:rsidP="009E68DA">
      <w:pPr>
        <w:pStyle w:val="ListParagraph"/>
        <w:numPr>
          <w:ilvl w:val="1"/>
          <w:numId w:val="4"/>
        </w:numPr>
      </w:pPr>
      <w:r>
        <w:rPr>
          <w:b/>
        </w:rPr>
        <w:t xml:space="preserve">down </w:t>
      </w:r>
      <w:r w:rsidRPr="009E68DA">
        <w:t xml:space="preserve">– sort from </w:t>
      </w:r>
      <w:r>
        <w:t>largest to smallest</w:t>
      </w:r>
    </w:p>
    <w:p w:rsidR="009E68DA" w:rsidRDefault="009E68DA" w:rsidP="009E68DA"/>
    <w:tbl>
      <w:tblPr>
        <w:tblStyle w:val="TableGrid"/>
        <w:tblW w:w="0" w:type="auto"/>
        <w:tblLook w:val="04A0" w:firstRow="1" w:lastRow="0" w:firstColumn="1" w:lastColumn="0" w:noHBand="0" w:noVBand="1"/>
      </w:tblPr>
      <w:tblGrid>
        <w:gridCol w:w="1728"/>
        <w:gridCol w:w="7848"/>
      </w:tblGrid>
      <w:tr w:rsidR="00605550" w:rsidTr="00AE0B8B">
        <w:tc>
          <w:tcPr>
            <w:tcW w:w="1728" w:type="dxa"/>
          </w:tcPr>
          <w:p w:rsidR="00605550" w:rsidRDefault="00605550" w:rsidP="009E68DA">
            <w:r>
              <w:t xml:space="preserve">Get </w:t>
            </w:r>
            <w:r w:rsidR="009E68DA">
              <w:t>list</w:t>
            </w:r>
            <w:r>
              <w:t xml:space="preserve"> of cities (JSON)</w:t>
            </w:r>
          </w:p>
        </w:tc>
        <w:tc>
          <w:tcPr>
            <w:tcW w:w="7848" w:type="dxa"/>
          </w:tcPr>
          <w:p w:rsidR="00605550" w:rsidRDefault="009E68DA" w:rsidP="00AE0B8B">
            <w:r w:rsidRPr="008A736C">
              <w:t>http://localhost:3000/api/cities/list?sort=city&amp;direction=up</w:t>
            </w:r>
          </w:p>
        </w:tc>
      </w:tr>
      <w:tr w:rsidR="00605550" w:rsidTr="00AE0B8B">
        <w:tc>
          <w:tcPr>
            <w:tcW w:w="1728" w:type="dxa"/>
          </w:tcPr>
          <w:p w:rsidR="00605550" w:rsidRDefault="00605550" w:rsidP="009E68DA">
            <w:r>
              <w:t xml:space="preserve">Get </w:t>
            </w:r>
            <w:r w:rsidR="009E68DA">
              <w:t>list</w:t>
            </w:r>
            <w:r>
              <w:t xml:space="preserve"> of cities (JSONP)</w:t>
            </w:r>
          </w:p>
        </w:tc>
        <w:tc>
          <w:tcPr>
            <w:tcW w:w="7848" w:type="dxa"/>
          </w:tcPr>
          <w:p w:rsidR="00605550" w:rsidRDefault="009E68DA" w:rsidP="00AE0B8B">
            <w:r w:rsidRPr="008A736C">
              <w:t>http://localhost:3000/api/cities/list?sort=city&amp;direction=up</w:t>
            </w:r>
            <w:r>
              <w:t>&amp;callback=?</w:t>
            </w:r>
          </w:p>
        </w:tc>
      </w:tr>
    </w:tbl>
    <w:p w:rsidR="00605550" w:rsidRDefault="00605550" w:rsidP="00605550">
      <w:r>
        <w:br w:type="page"/>
      </w:r>
    </w:p>
    <w:p w:rsidR="00C021E3" w:rsidRDefault="00C021E3" w:rsidP="00605550">
      <w:pPr>
        <w:pStyle w:val="Heading1"/>
      </w:pPr>
      <w:r>
        <w:lastRenderedPageBreak/>
        <w:t>Release Notes</w:t>
      </w:r>
    </w:p>
    <w:p w:rsidR="00C021E3" w:rsidRDefault="00C021E3" w:rsidP="00605550">
      <w:pPr>
        <w:pStyle w:val="Heading2"/>
      </w:pPr>
      <w:r>
        <w:t>Version 0.5 – 13 January 2016</w:t>
      </w:r>
    </w:p>
    <w:p w:rsidR="00C021E3" w:rsidRDefault="00C021E3" w:rsidP="00C021E3">
      <w:r>
        <w:t xml:space="preserve">This is the first deployed version. All that works currently is the populating of the table.  </w:t>
      </w:r>
      <w:r w:rsidRPr="00C021E3">
        <w:rPr>
          <w:i/>
        </w:rPr>
        <w:t>Next Steps:</w:t>
      </w:r>
      <w:r>
        <w:t xml:space="preserve"> implement sorting by clicking on column headers. Implement a second small table on the left that dynamically shows which technology is being used for each piece.</w:t>
      </w:r>
    </w:p>
    <w:p w:rsidR="00605550" w:rsidRDefault="00605550" w:rsidP="00605550">
      <w:pPr>
        <w:pStyle w:val="Heading2"/>
      </w:pPr>
      <w:r>
        <w:t>Version 0.6 – 4 February 2016</w:t>
      </w:r>
    </w:p>
    <w:p w:rsidR="00605550" w:rsidRPr="00605550" w:rsidRDefault="00605550" w:rsidP="00605550">
      <w:r>
        <w:t>Add the ability to sort the table by columns.  Involves changes to both the JQ</w:t>
      </w:r>
    </w:p>
    <w:p w:rsidR="00605550" w:rsidRDefault="00605550" w:rsidP="00C021E3"/>
    <w:p w:rsidR="00C021E3" w:rsidRPr="00C021E3" w:rsidRDefault="00C021E3" w:rsidP="00C021E3"/>
    <w:sectPr w:rsidR="00C021E3" w:rsidRPr="00C021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10F" w:rsidRDefault="0066210F" w:rsidP="001A22C6">
      <w:pPr>
        <w:spacing w:after="0" w:line="240" w:lineRule="auto"/>
      </w:pPr>
      <w:r>
        <w:separator/>
      </w:r>
    </w:p>
  </w:endnote>
  <w:endnote w:type="continuationSeparator" w:id="0">
    <w:p w:rsidR="0066210F" w:rsidRDefault="0066210F" w:rsidP="001A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2C6" w:rsidRDefault="00605550">
    <w:pPr>
      <w:pStyle w:val="Footer"/>
    </w:pPr>
    <w:r>
      <w:t>Version 0.6</w:t>
    </w:r>
    <w:r w:rsidR="001A22C6">
      <w:t xml:space="preserve"> – </w:t>
    </w:r>
    <w:r>
      <w:t>4</w:t>
    </w:r>
    <w:r w:rsidR="001A22C6">
      <w:t xml:space="preserve"> </w:t>
    </w:r>
    <w:r>
      <w:t>February</w:t>
    </w:r>
    <w:r w:rsidR="001A22C6">
      <w:t xml:space="preserve"> 2016</w:t>
    </w:r>
    <w:r w:rsidR="001A22C6">
      <w:tab/>
    </w:r>
    <w:hyperlink r:id="rId1" w:history="1">
      <w:r w:rsidR="001A22C6" w:rsidRPr="00846053">
        <w:rPr>
          <w:rStyle w:val="Hyperlink"/>
        </w:rPr>
        <w:t>https://github.com/DavidHetherington</w:t>
      </w:r>
    </w:hyperlink>
    <w:r w:rsidR="001A22C6">
      <w:tab/>
    </w:r>
    <w:r w:rsidR="001A22C6">
      <w:fldChar w:fldCharType="begin"/>
    </w:r>
    <w:r w:rsidR="001A22C6">
      <w:instrText xml:space="preserve"> PAGE   \* MERGEFORMAT </w:instrText>
    </w:r>
    <w:r w:rsidR="001A22C6">
      <w:fldChar w:fldCharType="separate"/>
    </w:r>
    <w:r w:rsidR="00000FAD">
      <w:rPr>
        <w:noProof/>
      </w:rPr>
      <w:t>2</w:t>
    </w:r>
    <w:r w:rsidR="001A22C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10F" w:rsidRDefault="0066210F" w:rsidP="001A22C6">
      <w:pPr>
        <w:spacing w:after="0" w:line="240" w:lineRule="auto"/>
      </w:pPr>
      <w:r>
        <w:separator/>
      </w:r>
    </w:p>
  </w:footnote>
  <w:footnote w:type="continuationSeparator" w:id="0">
    <w:p w:rsidR="0066210F" w:rsidRDefault="0066210F" w:rsidP="001A2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2C6" w:rsidRPr="001A22C6" w:rsidRDefault="001A22C6" w:rsidP="001A22C6">
    <w:pPr>
      <w:pStyle w:val="Header"/>
      <w:pBdr>
        <w:bottom w:val="single" w:sz="4" w:space="1" w:color="auto"/>
      </w:pBdr>
      <w:rPr>
        <w:b/>
        <w:sz w:val="28"/>
        <w:szCs w:val="28"/>
      </w:rPr>
    </w:pPr>
    <w:proofErr w:type="spellStart"/>
    <w:r w:rsidRPr="001A22C6">
      <w:rPr>
        <w:b/>
        <w:sz w:val="28"/>
        <w:szCs w:val="28"/>
      </w:rPr>
      <w:t>MinimalSaaS</w:t>
    </w:r>
    <w:proofErr w:type="spellEnd"/>
    <w:r w:rsidRPr="001A22C6">
      <w:rPr>
        <w:b/>
        <w:sz w:val="28"/>
        <w:szCs w:val="28"/>
      </w:rPr>
      <w:t xml:space="preserve"> – Cities Demonstration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261C"/>
    <w:multiLevelType w:val="hybridMultilevel"/>
    <w:tmpl w:val="60F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547A9"/>
    <w:multiLevelType w:val="hybridMultilevel"/>
    <w:tmpl w:val="D2A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55C5D"/>
    <w:multiLevelType w:val="hybridMultilevel"/>
    <w:tmpl w:val="3DAE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B708C"/>
    <w:multiLevelType w:val="hybridMultilevel"/>
    <w:tmpl w:val="E77C1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99"/>
    <w:rsid w:val="00000FAD"/>
    <w:rsid w:val="00172B56"/>
    <w:rsid w:val="001A22C6"/>
    <w:rsid w:val="003261E3"/>
    <w:rsid w:val="00330CAF"/>
    <w:rsid w:val="0036602D"/>
    <w:rsid w:val="00485CBC"/>
    <w:rsid w:val="00605550"/>
    <w:rsid w:val="0066210F"/>
    <w:rsid w:val="009E68DA"/>
    <w:rsid w:val="00B35C43"/>
    <w:rsid w:val="00B47F97"/>
    <w:rsid w:val="00B95426"/>
    <w:rsid w:val="00BD7E99"/>
    <w:rsid w:val="00C021E3"/>
    <w:rsid w:val="00CA0917"/>
    <w:rsid w:val="00D30462"/>
    <w:rsid w:val="00D61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21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F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7F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0917"/>
    <w:pPr>
      <w:ind w:left="720"/>
      <w:contextualSpacing/>
    </w:pPr>
  </w:style>
  <w:style w:type="character" w:styleId="Hyperlink">
    <w:name w:val="Hyperlink"/>
    <w:basedOn w:val="DefaultParagraphFont"/>
    <w:uiPriority w:val="99"/>
    <w:unhideWhenUsed/>
    <w:rsid w:val="00CA0917"/>
    <w:rPr>
      <w:color w:val="0000FF" w:themeColor="hyperlink"/>
      <w:u w:val="single"/>
    </w:rPr>
  </w:style>
  <w:style w:type="character" w:customStyle="1" w:styleId="Heading3Char">
    <w:name w:val="Heading 3 Char"/>
    <w:basedOn w:val="DefaultParagraphFont"/>
    <w:link w:val="Heading3"/>
    <w:uiPriority w:val="9"/>
    <w:rsid w:val="00C021E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A2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C6"/>
  </w:style>
  <w:style w:type="paragraph" w:styleId="Footer">
    <w:name w:val="footer"/>
    <w:basedOn w:val="Normal"/>
    <w:link w:val="FooterChar"/>
    <w:uiPriority w:val="99"/>
    <w:unhideWhenUsed/>
    <w:rsid w:val="001A2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C6"/>
  </w:style>
  <w:style w:type="paragraph" w:styleId="BalloonText">
    <w:name w:val="Balloon Text"/>
    <w:basedOn w:val="Normal"/>
    <w:link w:val="BalloonTextChar"/>
    <w:uiPriority w:val="99"/>
    <w:semiHidden/>
    <w:unhideWhenUsed/>
    <w:rsid w:val="0060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550"/>
    <w:rPr>
      <w:rFonts w:ascii="Tahoma" w:hAnsi="Tahoma" w:cs="Tahoma"/>
      <w:sz w:val="16"/>
      <w:szCs w:val="16"/>
    </w:rPr>
  </w:style>
  <w:style w:type="table" w:styleId="TableGrid">
    <w:name w:val="Table Grid"/>
    <w:basedOn w:val="TableNormal"/>
    <w:uiPriority w:val="59"/>
    <w:rsid w:val="00605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21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F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7F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0917"/>
    <w:pPr>
      <w:ind w:left="720"/>
      <w:contextualSpacing/>
    </w:pPr>
  </w:style>
  <w:style w:type="character" w:styleId="Hyperlink">
    <w:name w:val="Hyperlink"/>
    <w:basedOn w:val="DefaultParagraphFont"/>
    <w:uiPriority w:val="99"/>
    <w:unhideWhenUsed/>
    <w:rsid w:val="00CA0917"/>
    <w:rPr>
      <w:color w:val="0000FF" w:themeColor="hyperlink"/>
      <w:u w:val="single"/>
    </w:rPr>
  </w:style>
  <w:style w:type="character" w:customStyle="1" w:styleId="Heading3Char">
    <w:name w:val="Heading 3 Char"/>
    <w:basedOn w:val="DefaultParagraphFont"/>
    <w:link w:val="Heading3"/>
    <w:uiPriority w:val="9"/>
    <w:rsid w:val="00C021E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A2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C6"/>
  </w:style>
  <w:style w:type="paragraph" w:styleId="Footer">
    <w:name w:val="footer"/>
    <w:basedOn w:val="Normal"/>
    <w:link w:val="FooterChar"/>
    <w:uiPriority w:val="99"/>
    <w:unhideWhenUsed/>
    <w:rsid w:val="001A2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C6"/>
  </w:style>
  <w:style w:type="paragraph" w:styleId="BalloonText">
    <w:name w:val="Balloon Text"/>
    <w:basedOn w:val="Normal"/>
    <w:link w:val="BalloonTextChar"/>
    <w:uiPriority w:val="99"/>
    <w:semiHidden/>
    <w:unhideWhenUsed/>
    <w:rsid w:val="0060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550"/>
    <w:rPr>
      <w:rFonts w:ascii="Tahoma" w:hAnsi="Tahoma" w:cs="Tahoma"/>
      <w:sz w:val="16"/>
      <w:szCs w:val="16"/>
    </w:rPr>
  </w:style>
  <w:style w:type="table" w:styleId="TableGrid">
    <w:name w:val="Table Grid"/>
    <w:basedOn w:val="TableNormal"/>
    <w:uiPriority w:val="59"/>
    <w:rsid w:val="00605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avidHetheringt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ities.asattepress.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DavidHether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732</Words>
  <Characters>3990</Characters>
  <Application>Microsoft Office Word</Application>
  <DocSecurity>0</DocSecurity>
  <Lines>97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Hetherington</dc:creator>
  <cp:lastModifiedBy>David Hetherington</cp:lastModifiedBy>
  <cp:revision>9</cp:revision>
  <dcterms:created xsi:type="dcterms:W3CDTF">2016-01-13T16:01:00Z</dcterms:created>
  <dcterms:modified xsi:type="dcterms:W3CDTF">2016-02-04T21:33:00Z</dcterms:modified>
</cp:coreProperties>
</file>