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03" w:type="dxa"/>
        <w:tblInd w:w="-952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2977"/>
        <w:gridCol w:w="1264"/>
        <w:gridCol w:w="1559"/>
        <w:gridCol w:w="742"/>
      </w:tblGrid>
      <w:tr w:rsidR="00937414" w14:paraId="1211A2A1" w14:textId="77777777" w:rsidTr="00494F86">
        <w:tc>
          <w:tcPr>
            <w:tcW w:w="1242" w:type="dxa"/>
          </w:tcPr>
          <w:p w14:paraId="13BD629B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Risk Event</w:t>
            </w:r>
          </w:p>
        </w:tc>
        <w:tc>
          <w:tcPr>
            <w:tcW w:w="3119" w:type="dxa"/>
          </w:tcPr>
          <w:p w14:paraId="637C975E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2977" w:type="dxa"/>
          </w:tcPr>
          <w:p w14:paraId="3DC7E0CB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Prevention &amp; Solution</w:t>
            </w:r>
          </w:p>
        </w:tc>
        <w:tc>
          <w:tcPr>
            <w:tcW w:w="1264" w:type="dxa"/>
          </w:tcPr>
          <w:p w14:paraId="380797F3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Impact Rating</w:t>
            </w:r>
          </w:p>
        </w:tc>
        <w:tc>
          <w:tcPr>
            <w:tcW w:w="1559" w:type="dxa"/>
          </w:tcPr>
          <w:p w14:paraId="165D14B4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Probability Rating</w:t>
            </w:r>
          </w:p>
        </w:tc>
        <w:tc>
          <w:tcPr>
            <w:tcW w:w="742" w:type="dxa"/>
          </w:tcPr>
          <w:p w14:paraId="0BF0058D" w14:textId="77777777" w:rsidR="00937414" w:rsidRPr="00584CB4" w:rsidRDefault="00937414" w:rsidP="004B634D">
            <w:pPr>
              <w:rPr>
                <w:rFonts w:ascii="Verdana" w:hAnsi="Verdana"/>
                <w:b/>
                <w:sz w:val="20"/>
                <w:szCs w:val="20"/>
              </w:rPr>
            </w:pPr>
            <w:r w:rsidRPr="00584CB4">
              <w:rPr>
                <w:rFonts w:ascii="Verdana" w:hAnsi="Verdana"/>
                <w:b/>
                <w:sz w:val="20"/>
                <w:szCs w:val="20"/>
              </w:rPr>
              <w:t>Risk Score</w:t>
            </w:r>
          </w:p>
        </w:tc>
      </w:tr>
      <w:tr w:rsidR="00937414" w14:paraId="04F34CAE" w14:textId="77777777" w:rsidTr="00494F86">
        <w:tc>
          <w:tcPr>
            <w:tcW w:w="1242" w:type="dxa"/>
          </w:tcPr>
          <w:p w14:paraId="4998BB00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AB032E">
              <w:rPr>
                <w:rFonts w:ascii="Verdana" w:hAnsi="Verdana"/>
                <w:sz w:val="20"/>
                <w:szCs w:val="20"/>
              </w:rPr>
              <w:t>inished product is unsuccessful</w:t>
            </w:r>
          </w:p>
        </w:tc>
        <w:tc>
          <w:tcPr>
            <w:tcW w:w="3119" w:type="dxa"/>
          </w:tcPr>
          <w:p w14:paraId="034AD7E7" w14:textId="1B9B154C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Final program doesn’t meet original requirements</w:t>
            </w:r>
          </w:p>
        </w:tc>
        <w:tc>
          <w:tcPr>
            <w:tcW w:w="2977" w:type="dxa"/>
          </w:tcPr>
          <w:p w14:paraId="694977C8" w14:textId="101C38B8" w:rsidR="00937414" w:rsidRPr="00584CB4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 xml:space="preserve">Help prevent this </w:t>
            </w:r>
            <w:r>
              <w:rPr>
                <w:rFonts w:ascii="Verdana" w:hAnsi="Verdana"/>
                <w:sz w:val="20"/>
                <w:szCs w:val="20"/>
              </w:rPr>
              <w:t>by using Kanban board to monitor progress and re-distribute time and resources accordingly</w:t>
            </w:r>
          </w:p>
        </w:tc>
        <w:tc>
          <w:tcPr>
            <w:tcW w:w="1264" w:type="dxa"/>
          </w:tcPr>
          <w:p w14:paraId="42851CB5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07AB2F90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>Low-Moderate</w:t>
            </w:r>
          </w:p>
        </w:tc>
        <w:tc>
          <w:tcPr>
            <w:tcW w:w="742" w:type="dxa"/>
          </w:tcPr>
          <w:p w14:paraId="4D4C58B1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494F86" w14:paraId="0C9EA3C3" w14:textId="77777777" w:rsidTr="00494F86">
        <w:tc>
          <w:tcPr>
            <w:tcW w:w="1242" w:type="dxa"/>
          </w:tcPr>
          <w:p w14:paraId="4FAE94E9" w14:textId="641E2835" w:rsidR="00494F86" w:rsidRDefault="00494F86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 user unable to navigate program</w:t>
            </w:r>
          </w:p>
        </w:tc>
        <w:tc>
          <w:tcPr>
            <w:tcW w:w="3119" w:type="dxa"/>
          </w:tcPr>
          <w:p w14:paraId="7793972B" w14:textId="63015083" w:rsidR="00494F86" w:rsidRDefault="00494F86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User not capable or doesn’t understand the system and cannot operate it to utilize functionality.</w:t>
            </w:r>
          </w:p>
        </w:tc>
        <w:tc>
          <w:tcPr>
            <w:tcW w:w="2977" w:type="dxa"/>
          </w:tcPr>
          <w:p w14:paraId="741B355E" w14:textId="56EB15F0" w:rsidR="00494F86" w:rsidRPr="00584CB4" w:rsidRDefault="00ED11C5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Ask peers for feedback during development to know that the program is easily usable</w:t>
            </w:r>
          </w:p>
        </w:tc>
        <w:tc>
          <w:tcPr>
            <w:tcW w:w="1264" w:type="dxa"/>
          </w:tcPr>
          <w:p w14:paraId="52DB54F4" w14:textId="381A410E" w:rsidR="00494F86" w:rsidRPr="00584CB4" w:rsidRDefault="00ED11C5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559" w:type="dxa"/>
          </w:tcPr>
          <w:p w14:paraId="4356ED95" w14:textId="4A4C059F" w:rsidR="00494F86" w:rsidRPr="00584CB4" w:rsidRDefault="00ED11C5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2" w:type="dxa"/>
          </w:tcPr>
          <w:p w14:paraId="78E537E7" w14:textId="61807409" w:rsidR="00494F86" w:rsidRDefault="00ED11C5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937414" w14:paraId="61CC6AC2" w14:textId="77777777" w:rsidTr="00494F86">
        <w:tc>
          <w:tcPr>
            <w:tcW w:w="1242" w:type="dxa"/>
          </w:tcPr>
          <w:p w14:paraId="46213650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AB032E">
              <w:rPr>
                <w:rFonts w:ascii="Verdana" w:hAnsi="Verdana"/>
                <w:sz w:val="20"/>
                <w:szCs w:val="20"/>
              </w:rPr>
              <w:t>oor time management</w:t>
            </w:r>
          </w:p>
        </w:tc>
        <w:tc>
          <w:tcPr>
            <w:tcW w:w="3119" w:type="dxa"/>
          </w:tcPr>
          <w:p w14:paraId="032D7C06" w14:textId="2A0E7E7F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functionality could suffer</w:t>
            </w:r>
            <w:r>
              <w:rPr>
                <w:rFonts w:ascii="Verdana" w:hAnsi="Verdana"/>
                <w:sz w:val="20"/>
                <w:szCs w:val="20"/>
              </w:rPr>
              <w:t xml:space="preserve"> due to not sticking to proposed timescale.</w:t>
            </w:r>
          </w:p>
        </w:tc>
        <w:tc>
          <w:tcPr>
            <w:tcW w:w="2977" w:type="dxa"/>
          </w:tcPr>
          <w:p w14:paraId="02FBA74F" w14:textId="7DC3B7AE" w:rsidR="00937414" w:rsidRPr="001E3DF2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Stick to</w:t>
            </w:r>
            <w:r>
              <w:rPr>
                <w:rFonts w:ascii="Verdana" w:hAnsi="Verdana"/>
                <w:sz w:val="20"/>
                <w:szCs w:val="20"/>
              </w:rPr>
              <w:t xml:space="preserve"> Trello</w:t>
            </w:r>
            <w:r>
              <w:rPr>
                <w:rFonts w:ascii="Verdana" w:hAnsi="Verdana"/>
                <w:sz w:val="20"/>
                <w:szCs w:val="20"/>
              </w:rPr>
              <w:t xml:space="preserve"> timeline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allocating adequate time for each section, use week long sprints</w:t>
            </w:r>
          </w:p>
        </w:tc>
        <w:tc>
          <w:tcPr>
            <w:tcW w:w="1264" w:type="dxa"/>
          </w:tcPr>
          <w:p w14:paraId="0B4E2CDD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511BD65F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>Moderate-High</w:t>
            </w:r>
          </w:p>
        </w:tc>
        <w:tc>
          <w:tcPr>
            <w:tcW w:w="742" w:type="dxa"/>
          </w:tcPr>
          <w:p w14:paraId="33FBE6A7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CB7533" w14:paraId="63CE1175" w14:textId="77777777" w:rsidTr="00494F86">
        <w:tc>
          <w:tcPr>
            <w:tcW w:w="1242" w:type="dxa"/>
          </w:tcPr>
          <w:p w14:paraId="57ED31DA" w14:textId="33692CA4" w:rsidR="00CB7533" w:rsidRDefault="00CB7533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Illness </w:t>
            </w:r>
          </w:p>
        </w:tc>
        <w:tc>
          <w:tcPr>
            <w:tcW w:w="3119" w:type="dxa"/>
          </w:tcPr>
          <w:p w14:paraId="419E5DF3" w14:textId="799F66FF" w:rsidR="00CB7533" w:rsidRDefault="00CB7533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Unable to complete project due to falling ill.</w:t>
            </w:r>
          </w:p>
        </w:tc>
        <w:tc>
          <w:tcPr>
            <w:tcW w:w="2977" w:type="dxa"/>
          </w:tcPr>
          <w:p w14:paraId="73870060" w14:textId="001BAB98" w:rsidR="00CB7533" w:rsidRDefault="00CB7533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Remain inside abiding by lockdown rules, reducing unnecessary trips out where possible.</w:t>
            </w:r>
          </w:p>
        </w:tc>
        <w:tc>
          <w:tcPr>
            <w:tcW w:w="1264" w:type="dxa"/>
          </w:tcPr>
          <w:p w14:paraId="1D265F8F" w14:textId="00A4E1E4" w:rsidR="00CB7533" w:rsidRDefault="00CB7533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559" w:type="dxa"/>
          </w:tcPr>
          <w:p w14:paraId="642CAE04" w14:textId="646AA917" w:rsidR="00CB7533" w:rsidRPr="00584CB4" w:rsidRDefault="00CB7533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</w:t>
            </w:r>
          </w:p>
        </w:tc>
        <w:tc>
          <w:tcPr>
            <w:tcW w:w="742" w:type="dxa"/>
          </w:tcPr>
          <w:p w14:paraId="211CAAB8" w14:textId="6AE5B1B7" w:rsidR="00CB7533" w:rsidRDefault="00CB7533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37414" w14:paraId="15897C22" w14:textId="77777777" w:rsidTr="00494F86">
        <w:tc>
          <w:tcPr>
            <w:tcW w:w="1242" w:type="dxa"/>
          </w:tcPr>
          <w:p w14:paraId="7A28895D" w14:textId="77777777" w:rsidR="00937414" w:rsidRPr="008F1201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8F1201">
              <w:rPr>
                <w:rFonts w:ascii="Verdana" w:hAnsi="Verdana"/>
                <w:sz w:val="20"/>
                <w:szCs w:val="20"/>
              </w:rPr>
              <w:t>Lack of knowledge/skill</w:t>
            </w:r>
          </w:p>
        </w:tc>
        <w:tc>
          <w:tcPr>
            <w:tcW w:w="3119" w:type="dxa"/>
          </w:tcPr>
          <w:p w14:paraId="002A9C6A" w14:textId="0FFB6DD7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Pr="00AB032E">
              <w:rPr>
                <w:rFonts w:ascii="Verdana" w:hAnsi="Verdana"/>
                <w:sz w:val="20"/>
                <w:szCs w:val="20"/>
              </w:rPr>
              <w:t xml:space="preserve">ime required to learn new programming techniques, pieces of software (IDE’s), </w:t>
            </w:r>
            <w:r>
              <w:rPr>
                <w:rFonts w:ascii="Verdana" w:hAnsi="Verdana"/>
                <w:sz w:val="20"/>
                <w:szCs w:val="20"/>
              </w:rPr>
              <w:t>will cause delays within project</w:t>
            </w:r>
            <w:r w:rsidRPr="00AB032E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7DBF4A13" w14:textId="48C0BE2B" w:rsidR="00937414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</w:t>
            </w:r>
            <w:r w:rsidRPr="00AB032E">
              <w:rPr>
                <w:rFonts w:ascii="Verdana" w:hAnsi="Verdana"/>
                <w:sz w:val="20"/>
                <w:szCs w:val="20"/>
              </w:rPr>
              <w:t>ighlight certain areas that are unknown or areas that need more time spent on them to learn and schedule these into the project timeline</w:t>
            </w:r>
          </w:p>
          <w:p w14:paraId="2E89A441" w14:textId="77777777" w:rsidR="00937414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Fit in programming practice where time allows</w:t>
            </w:r>
          </w:p>
        </w:tc>
        <w:tc>
          <w:tcPr>
            <w:tcW w:w="1264" w:type="dxa"/>
          </w:tcPr>
          <w:p w14:paraId="716F224F" w14:textId="77777777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4F842297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Moderate-High</w:t>
            </w:r>
          </w:p>
        </w:tc>
        <w:tc>
          <w:tcPr>
            <w:tcW w:w="742" w:type="dxa"/>
          </w:tcPr>
          <w:p w14:paraId="1B2FD84B" w14:textId="77777777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 w:rsidR="00937414" w14:paraId="4A4161B3" w14:textId="77777777" w:rsidTr="00494F86">
        <w:tc>
          <w:tcPr>
            <w:tcW w:w="1242" w:type="dxa"/>
          </w:tcPr>
          <w:p w14:paraId="566BD162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lastRenderedPageBreak/>
              <w:t>Loss of Work</w:t>
            </w:r>
          </w:p>
        </w:tc>
        <w:tc>
          <w:tcPr>
            <w:tcW w:w="3119" w:type="dxa"/>
          </w:tcPr>
          <w:p w14:paraId="014C7CD0" w14:textId="3BD28D2E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Unexpected loss of work </w:t>
            </w:r>
            <w:r>
              <w:rPr>
                <w:rFonts w:ascii="Verdana" w:hAnsi="Verdana"/>
                <w:sz w:val="20"/>
                <w:szCs w:val="20"/>
              </w:rPr>
              <w:t>will lead</w:t>
            </w:r>
            <w:r>
              <w:rPr>
                <w:rFonts w:ascii="Verdana" w:hAnsi="Verdana"/>
                <w:sz w:val="20"/>
                <w:szCs w:val="20"/>
              </w:rPr>
              <w:t xml:space="preserve"> to major</w:t>
            </w:r>
            <w:r w:rsidRPr="00584CB4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problems</w:t>
            </w:r>
          </w:p>
        </w:tc>
        <w:tc>
          <w:tcPr>
            <w:tcW w:w="2977" w:type="dxa"/>
          </w:tcPr>
          <w:p w14:paraId="6E5CF3BA" w14:textId="05355E46" w:rsidR="00937414" w:rsidRPr="008F1201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Keep</w:t>
            </w:r>
            <w:r w:rsidRPr="008F1201">
              <w:rPr>
                <w:rFonts w:ascii="Verdana" w:hAnsi="Verdana"/>
                <w:sz w:val="20"/>
                <w:szCs w:val="20"/>
              </w:rPr>
              <w:t xml:space="preserve"> frequent back-ups of work </w:t>
            </w:r>
            <w:r>
              <w:rPr>
                <w:rFonts w:ascii="Verdana" w:hAnsi="Verdana"/>
                <w:sz w:val="20"/>
                <w:szCs w:val="20"/>
              </w:rPr>
              <w:t>using GitHub.</w:t>
            </w:r>
          </w:p>
        </w:tc>
        <w:tc>
          <w:tcPr>
            <w:tcW w:w="1264" w:type="dxa"/>
          </w:tcPr>
          <w:p w14:paraId="7EFF214D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1CAD8095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584CB4">
              <w:rPr>
                <w:rFonts w:ascii="Verdana" w:hAnsi="Verdana"/>
                <w:sz w:val="20"/>
                <w:szCs w:val="20"/>
              </w:rPr>
              <w:t>Low-Moderate</w:t>
            </w:r>
          </w:p>
        </w:tc>
        <w:tc>
          <w:tcPr>
            <w:tcW w:w="742" w:type="dxa"/>
          </w:tcPr>
          <w:p w14:paraId="472AA67A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37414" w14:paraId="4CF691F0" w14:textId="77777777" w:rsidTr="00494F86">
        <w:tc>
          <w:tcPr>
            <w:tcW w:w="1242" w:type="dxa"/>
          </w:tcPr>
          <w:p w14:paraId="4EBAD5EA" w14:textId="77777777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Storing user information</w:t>
            </w:r>
          </w:p>
        </w:tc>
        <w:tc>
          <w:tcPr>
            <w:tcW w:w="3119" w:type="dxa"/>
          </w:tcPr>
          <w:p w14:paraId="70AD4E8B" w14:textId="225D3723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 w:rsidRPr="00AB032E">
              <w:rPr>
                <w:rFonts w:ascii="Verdana" w:hAnsi="Verdana"/>
                <w:sz w:val="20"/>
                <w:szCs w:val="20"/>
              </w:rPr>
              <w:t>If the data were to fall into the wrong han</w:t>
            </w:r>
            <w:r>
              <w:rPr>
                <w:rFonts w:ascii="Verdana" w:hAnsi="Verdana"/>
                <w:sz w:val="20"/>
                <w:szCs w:val="20"/>
              </w:rPr>
              <w:t>d and be leak</w:t>
            </w:r>
            <w:r w:rsidRPr="00AB032E">
              <w:rPr>
                <w:rFonts w:ascii="Verdana" w:hAnsi="Verdana"/>
                <w:sz w:val="20"/>
                <w:szCs w:val="20"/>
              </w:rPr>
              <w:t xml:space="preserve">ed or sold on a lot of ethical uproar would commence. This could happen due </w:t>
            </w:r>
            <w:r>
              <w:rPr>
                <w:rFonts w:ascii="Verdana" w:hAnsi="Verdana"/>
                <w:sz w:val="20"/>
                <w:szCs w:val="20"/>
              </w:rPr>
              <w:t>to</w:t>
            </w:r>
            <w:r w:rsidRPr="00AB032E">
              <w:rPr>
                <w:rFonts w:ascii="Verdana" w:hAnsi="Verdana"/>
                <w:sz w:val="20"/>
                <w:szCs w:val="20"/>
              </w:rPr>
              <w:t xml:space="preserve"> insecure data storage.</w:t>
            </w:r>
          </w:p>
        </w:tc>
        <w:tc>
          <w:tcPr>
            <w:tcW w:w="2977" w:type="dxa"/>
          </w:tcPr>
          <w:p w14:paraId="0A397C72" w14:textId="77777777" w:rsidR="00937414" w:rsidRDefault="00937414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AB032E">
              <w:rPr>
                <w:rFonts w:ascii="Verdana" w:hAnsi="Verdana"/>
                <w:sz w:val="20"/>
                <w:szCs w:val="20"/>
              </w:rPr>
              <w:t xml:space="preserve">nvest time into ensuring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AB032E">
              <w:rPr>
                <w:rFonts w:ascii="Verdana" w:hAnsi="Verdana"/>
                <w:sz w:val="20"/>
                <w:szCs w:val="20"/>
              </w:rPr>
              <w:t>system is not vulnerable</w:t>
            </w:r>
          </w:p>
          <w:p w14:paraId="43AB10D9" w14:textId="0884B7E2" w:rsidR="00CB7533" w:rsidRDefault="00CB7533" w:rsidP="0093741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Make sure passwords are not posted onto gitHub</w:t>
            </w:r>
          </w:p>
        </w:tc>
        <w:tc>
          <w:tcPr>
            <w:tcW w:w="1264" w:type="dxa"/>
          </w:tcPr>
          <w:p w14:paraId="14B23378" w14:textId="77777777" w:rsidR="00937414" w:rsidRPr="00584CB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</w:t>
            </w:r>
          </w:p>
        </w:tc>
        <w:tc>
          <w:tcPr>
            <w:tcW w:w="1559" w:type="dxa"/>
          </w:tcPr>
          <w:p w14:paraId="136D45E2" w14:textId="77777777" w:rsidR="00937414" w:rsidRDefault="00937414" w:rsidP="004B63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Moderate-Low</w:t>
            </w:r>
          </w:p>
        </w:tc>
        <w:tc>
          <w:tcPr>
            <w:tcW w:w="742" w:type="dxa"/>
          </w:tcPr>
          <w:p w14:paraId="621EA6EC" w14:textId="77777777" w:rsidR="00937414" w:rsidRDefault="00937414" w:rsidP="004B634D">
            <w:pPr>
              <w:keepNext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</w:tbl>
    <w:p w14:paraId="71D09A3A" w14:textId="77777777" w:rsidR="0099388E" w:rsidRDefault="0099388E"/>
    <w:sectPr w:rsidR="0099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4709"/>
    <w:multiLevelType w:val="hybridMultilevel"/>
    <w:tmpl w:val="13727A7E"/>
    <w:lvl w:ilvl="0" w:tplc="93D858C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14"/>
    <w:rsid w:val="00494F86"/>
    <w:rsid w:val="00937414"/>
    <w:rsid w:val="0099388E"/>
    <w:rsid w:val="00CB7533"/>
    <w:rsid w:val="00E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F70F"/>
  <w15:chartTrackingRefBased/>
  <w15:docId w15:val="{DBC43AE3-2258-4637-A2BA-98FE6D02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14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14"/>
    <w:pPr>
      <w:ind w:left="720"/>
      <w:contextualSpacing/>
    </w:pPr>
  </w:style>
  <w:style w:type="table" w:styleId="TableGrid">
    <w:name w:val="Table Grid"/>
    <w:basedOn w:val="TableNormal"/>
    <w:uiPriority w:val="39"/>
    <w:rsid w:val="00937414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Holloway</dc:creator>
  <cp:keywords/>
  <dc:description/>
  <cp:lastModifiedBy>David Holloway</cp:lastModifiedBy>
  <cp:revision>2</cp:revision>
  <dcterms:created xsi:type="dcterms:W3CDTF">2020-04-01T15:39:00Z</dcterms:created>
  <dcterms:modified xsi:type="dcterms:W3CDTF">2020-04-01T16:03:00Z</dcterms:modified>
</cp:coreProperties>
</file>