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XSpec="center" w:tblpY="-725"/>
        <w:tblW w:w="60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5308"/>
      </w:tblGrid>
      <w:tr w:rsidR="00C64E0C" w14:paraId="44FD6F92" w14:textId="77777777" w:rsidTr="00C64E0C">
        <w:tc>
          <w:tcPr>
            <w:tcW w:w="5000" w:type="pct"/>
            <w:gridSpan w:val="2"/>
            <w:shd w:val="clear" w:color="auto" w:fill="272822" w:themeFill="text2"/>
            <w:vAlign w:val="center"/>
          </w:tcPr>
          <w:p w14:paraId="68A59B31" w14:textId="77777777" w:rsidR="00C64E0C" w:rsidRPr="00356FBD" w:rsidRDefault="00C64E0C" w:rsidP="00C64E0C">
            <w:pPr>
              <w:jc w:val="center"/>
              <w:rPr>
                <w:rFonts w:ascii="Ubuntu Mono" w:hAnsi="Ubuntu Mono"/>
                <w:b/>
                <w:bCs/>
                <w:sz w:val="32"/>
                <w:szCs w:val="32"/>
              </w:rPr>
            </w:pPr>
          </w:p>
          <w:p w14:paraId="343F99E5" w14:textId="77777777" w:rsidR="00C64E0C" w:rsidRPr="00356FBD" w:rsidRDefault="00C64E0C" w:rsidP="00C64E0C">
            <w:pPr>
              <w:jc w:val="center"/>
              <w:rPr>
                <w:rFonts w:ascii="Ubuntu Mono" w:hAnsi="Ubuntu Mono"/>
                <w:b/>
                <w:bCs/>
                <w:color w:val="FF6188" w:themeColor="accent1"/>
                <w:sz w:val="32"/>
                <w:szCs w:val="32"/>
              </w:rPr>
            </w:pPr>
            <w:r w:rsidRPr="00356FBD">
              <w:rPr>
                <w:rFonts w:ascii="Ubuntu Mono" w:hAnsi="Ubuntu Mono"/>
                <w:b/>
                <w:bCs/>
                <w:color w:val="FF6188" w:themeColor="accent1"/>
                <w:sz w:val="32"/>
                <w:szCs w:val="32"/>
              </w:rPr>
              <w:t xml:space="preserve">PROGRAMACIÓN DIDACTICA </w:t>
            </w:r>
          </w:p>
          <w:p w14:paraId="06FFB0AD" w14:textId="77777777"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CURSO 2022/23</w:t>
            </w:r>
          </w:p>
          <w:p w14:paraId="1A297F18" w14:textId="77777777" w:rsidR="00C64E0C" w:rsidRPr="00356FBD" w:rsidRDefault="00C64E0C" w:rsidP="00C64E0C">
            <w:pPr>
              <w:jc w:val="center"/>
              <w:rPr>
                <w:rFonts w:ascii="Ubuntu Mono" w:hAnsi="Ubuntu Mono"/>
                <w:b/>
                <w:bCs/>
                <w:sz w:val="32"/>
                <w:szCs w:val="32"/>
              </w:rPr>
            </w:pPr>
          </w:p>
        </w:tc>
      </w:tr>
      <w:tr w:rsidR="00C64E0C" w14:paraId="3B5D695D" w14:textId="77777777" w:rsidTr="00C64E0C">
        <w:tc>
          <w:tcPr>
            <w:tcW w:w="5000" w:type="pct"/>
            <w:gridSpan w:val="2"/>
            <w:shd w:val="clear" w:color="auto" w:fill="272822" w:themeFill="text2"/>
            <w:vAlign w:val="center"/>
          </w:tcPr>
          <w:p w14:paraId="49AE0230" w14:textId="77777777" w:rsidR="00C64E0C" w:rsidRPr="00356FBD" w:rsidRDefault="00C64E0C" w:rsidP="00C64E0C">
            <w:pPr>
              <w:jc w:val="center"/>
              <w:rPr>
                <w:rFonts w:ascii="Ubuntu Mono" w:hAnsi="Ubuntu Mono"/>
                <w:b/>
                <w:bCs/>
                <w:sz w:val="32"/>
                <w:szCs w:val="32"/>
              </w:rPr>
            </w:pPr>
          </w:p>
          <w:p w14:paraId="3396D696" w14:textId="77777777" w:rsidR="00C64E0C" w:rsidRPr="00356FBD" w:rsidRDefault="00C64E0C" w:rsidP="00C64E0C">
            <w:pPr>
              <w:jc w:val="center"/>
              <w:rPr>
                <w:rFonts w:ascii="Ubuntu Mono" w:hAnsi="Ubuntu Mono"/>
                <w:b/>
                <w:bCs/>
                <w:color w:val="A9DC76" w:themeColor="accent6"/>
                <w:sz w:val="32"/>
                <w:szCs w:val="32"/>
              </w:rPr>
            </w:pPr>
            <w:r w:rsidRPr="00356FBD">
              <w:rPr>
                <w:rFonts w:ascii="Ubuntu Mono" w:hAnsi="Ubuntu Mono"/>
                <w:b/>
                <w:bCs/>
                <w:color w:val="A9DC76" w:themeColor="accent6"/>
                <w:sz w:val="32"/>
                <w:szCs w:val="32"/>
              </w:rPr>
              <w:t>ENTORNOS DE DESARROLLO</w:t>
            </w:r>
          </w:p>
          <w:p w14:paraId="3CB30897" w14:textId="77777777" w:rsidR="00C64E0C" w:rsidRPr="00356FBD" w:rsidRDefault="00C64E0C" w:rsidP="00C64E0C">
            <w:pPr>
              <w:jc w:val="center"/>
              <w:rPr>
                <w:rFonts w:ascii="Ubuntu Mono" w:hAnsi="Ubuntu Mono"/>
                <w:b/>
                <w:bCs/>
                <w:sz w:val="32"/>
                <w:szCs w:val="32"/>
              </w:rPr>
            </w:pPr>
          </w:p>
        </w:tc>
      </w:tr>
      <w:tr w:rsidR="00C64E0C" w14:paraId="59D44E77" w14:textId="77777777" w:rsidTr="00C64E0C">
        <w:tc>
          <w:tcPr>
            <w:tcW w:w="5000" w:type="pct"/>
            <w:gridSpan w:val="2"/>
            <w:shd w:val="clear" w:color="auto" w:fill="272822" w:themeFill="text2"/>
            <w:vAlign w:val="center"/>
          </w:tcPr>
          <w:p w14:paraId="099FECD4" w14:textId="77777777" w:rsidR="00C64E0C" w:rsidRPr="00356FBD" w:rsidRDefault="00C64E0C" w:rsidP="00C64E0C">
            <w:pPr>
              <w:spacing w:after="160" w:line="259" w:lineRule="auto"/>
              <w:jc w:val="center"/>
              <w:rPr>
                <w:rFonts w:ascii="Ubuntu Mono" w:hAnsi="Ubuntu Mono"/>
                <w:b/>
                <w:bCs/>
                <w:sz w:val="32"/>
                <w:szCs w:val="32"/>
              </w:rPr>
            </w:pPr>
          </w:p>
          <w:p w14:paraId="574D44E6" w14:textId="77777777" w:rsidR="00C64E0C" w:rsidRDefault="00C64E0C" w:rsidP="00C64E0C">
            <w:pPr>
              <w:jc w:val="center"/>
              <w:rPr>
                <w:rFonts w:ascii="Ubuntu Mono" w:hAnsi="Ubuntu Mono"/>
                <w:b/>
                <w:bCs/>
                <w:color w:val="AB9DF2" w:themeColor="accent3"/>
                <w:sz w:val="32"/>
                <w:szCs w:val="32"/>
              </w:rPr>
            </w:pPr>
            <w:r w:rsidRPr="00356FBD">
              <w:rPr>
                <w:rFonts w:ascii="Ubuntu Mono" w:hAnsi="Ubuntu Mono"/>
                <w:b/>
                <w:bCs/>
                <w:color w:val="AB9DF2" w:themeColor="accent3"/>
                <w:sz w:val="32"/>
                <w:szCs w:val="32"/>
              </w:rPr>
              <w:t>1º CFGS TÉCNICO EN DESARROLLO DE APLICACIONES WEB</w:t>
            </w:r>
          </w:p>
          <w:p w14:paraId="4A591B1F" w14:textId="0DD231FE"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 xml:space="preserve">Informática y </w:t>
            </w:r>
            <w:r w:rsidR="00D905BB">
              <w:rPr>
                <w:rFonts w:ascii="Ubuntu Mono" w:hAnsi="Ubuntu Mono"/>
                <w:b/>
                <w:bCs/>
                <w:color w:val="FD971F" w:themeColor="accent2"/>
                <w:sz w:val="28"/>
                <w:szCs w:val="28"/>
              </w:rPr>
              <w:t>C</w:t>
            </w:r>
            <w:r w:rsidRPr="00B0134D">
              <w:rPr>
                <w:rFonts w:ascii="Ubuntu Mono" w:hAnsi="Ubuntu Mono"/>
                <w:b/>
                <w:bCs/>
                <w:color w:val="FD971F" w:themeColor="accent2"/>
                <w:sz w:val="28"/>
                <w:szCs w:val="28"/>
              </w:rPr>
              <w:t>omunicaciones</w:t>
            </w:r>
          </w:p>
          <w:p w14:paraId="57725FDC" w14:textId="77777777" w:rsidR="00C64E0C" w:rsidRPr="00356FBD" w:rsidRDefault="00C64E0C" w:rsidP="00C64E0C">
            <w:pPr>
              <w:jc w:val="center"/>
              <w:rPr>
                <w:rFonts w:ascii="Ubuntu Mono" w:hAnsi="Ubuntu Mono"/>
                <w:b/>
                <w:bCs/>
                <w:sz w:val="32"/>
                <w:szCs w:val="32"/>
              </w:rPr>
            </w:pPr>
          </w:p>
        </w:tc>
      </w:tr>
      <w:tr w:rsidR="00C64E0C" w14:paraId="6539EA60" w14:textId="77777777" w:rsidTr="00C64E0C">
        <w:tc>
          <w:tcPr>
            <w:tcW w:w="5000" w:type="pct"/>
            <w:gridSpan w:val="2"/>
            <w:shd w:val="clear" w:color="auto" w:fill="272822" w:themeFill="text2"/>
            <w:vAlign w:val="center"/>
          </w:tcPr>
          <w:p w14:paraId="40D31960" w14:textId="77777777" w:rsidR="00C64E0C" w:rsidRDefault="00C64E0C" w:rsidP="00C64E0C">
            <w:pPr>
              <w:jc w:val="center"/>
            </w:pPr>
            <w:r>
              <w:rPr>
                <w:noProof/>
              </w:rPr>
              <w:drawing>
                <wp:inline distT="0" distB="0" distL="0" distR="0" wp14:anchorId="45B4DE73" wp14:editId="46C6BDDD">
                  <wp:extent cx="6314440" cy="4209379"/>
                  <wp:effectExtent l="0" t="0" r="0" b="1270"/>
                  <wp:docPr id="1634164448"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64448" name="Imagen 3" descr="Interfaz de usuario gráfic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9683" cy="4239539"/>
                          </a:xfrm>
                          <a:prstGeom prst="rect">
                            <a:avLst/>
                          </a:prstGeom>
                        </pic:spPr>
                      </pic:pic>
                    </a:graphicData>
                  </a:graphic>
                </wp:inline>
              </w:drawing>
            </w:r>
          </w:p>
          <w:p w14:paraId="7D815229" w14:textId="77777777" w:rsidR="00C64E0C" w:rsidRDefault="00C64E0C" w:rsidP="00C64E0C"/>
        </w:tc>
      </w:tr>
      <w:tr w:rsidR="00C64E0C" w14:paraId="1D897D28" w14:textId="77777777" w:rsidTr="00C64E0C">
        <w:tc>
          <w:tcPr>
            <w:tcW w:w="2467" w:type="pct"/>
            <w:shd w:val="clear" w:color="auto" w:fill="272822" w:themeFill="text2"/>
            <w:vAlign w:val="center"/>
          </w:tcPr>
          <w:p w14:paraId="79E14BE6" w14:textId="77777777" w:rsidR="00C64E0C" w:rsidRPr="00356FBD" w:rsidRDefault="00C64E0C" w:rsidP="00C64E0C">
            <w:pPr>
              <w:jc w:val="center"/>
              <w:rPr>
                <w:rFonts w:ascii="Ubuntu Mono" w:hAnsi="Ubuntu Mono"/>
                <w:b/>
                <w:bCs/>
                <w:szCs w:val="24"/>
              </w:rPr>
            </w:pPr>
          </w:p>
          <w:p w14:paraId="5329AD64"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ASPIRANTE</w:t>
            </w:r>
          </w:p>
          <w:p w14:paraId="00EDB278" w14:textId="77777777" w:rsidR="00C64E0C" w:rsidRPr="00356FBD" w:rsidRDefault="00C64E0C" w:rsidP="00C64E0C">
            <w:pPr>
              <w:jc w:val="center"/>
              <w:rPr>
                <w:rFonts w:ascii="Ubuntu Mono" w:hAnsi="Ubuntu Mono"/>
                <w:b/>
                <w:bCs/>
                <w:szCs w:val="24"/>
              </w:rPr>
            </w:pPr>
          </w:p>
          <w:p w14:paraId="39E4509A" w14:textId="77777777" w:rsidR="00C64E0C" w:rsidRPr="00356FBD" w:rsidRDefault="00C64E0C" w:rsidP="00C64E0C">
            <w:pPr>
              <w:jc w:val="center"/>
              <w:rPr>
                <w:rFonts w:ascii="Ubuntu Mono" w:hAnsi="Ubuntu Mono"/>
                <w:b/>
                <w:bCs/>
                <w:color w:val="FFD866" w:themeColor="accent4"/>
                <w:szCs w:val="24"/>
              </w:rPr>
            </w:pPr>
            <w:r w:rsidRPr="00356FBD">
              <w:rPr>
                <w:rFonts w:ascii="Ubuntu Mono" w:hAnsi="Ubuntu Mono"/>
                <w:b/>
                <w:bCs/>
                <w:color w:val="FFD866" w:themeColor="accent4"/>
                <w:szCs w:val="24"/>
              </w:rPr>
              <w:t>DAVID HORMIGO RAMÍREZ</w:t>
            </w:r>
          </w:p>
          <w:p w14:paraId="06F507D4" w14:textId="77777777" w:rsidR="00C64E0C" w:rsidRPr="00356FBD" w:rsidRDefault="00C64E0C" w:rsidP="00C64E0C">
            <w:pPr>
              <w:jc w:val="center"/>
              <w:rPr>
                <w:rFonts w:ascii="Ubuntu Mono" w:hAnsi="Ubuntu Mono"/>
                <w:b/>
                <w:bCs/>
                <w:szCs w:val="24"/>
              </w:rPr>
            </w:pPr>
          </w:p>
        </w:tc>
        <w:tc>
          <w:tcPr>
            <w:tcW w:w="2533" w:type="pct"/>
            <w:shd w:val="clear" w:color="auto" w:fill="272822" w:themeFill="text2"/>
          </w:tcPr>
          <w:p w14:paraId="013A13D4" w14:textId="77777777" w:rsidR="00C64E0C" w:rsidRPr="00356FBD" w:rsidRDefault="00C64E0C" w:rsidP="00C64E0C">
            <w:pPr>
              <w:jc w:val="center"/>
              <w:rPr>
                <w:rFonts w:ascii="Ubuntu Mono" w:hAnsi="Ubuntu Mono"/>
                <w:b/>
                <w:bCs/>
                <w:szCs w:val="24"/>
              </w:rPr>
            </w:pPr>
          </w:p>
          <w:p w14:paraId="2C176E41" w14:textId="77777777" w:rsidR="00C64E0C" w:rsidRPr="00356FBD" w:rsidRDefault="00C64E0C" w:rsidP="00C64E0C">
            <w:pPr>
              <w:jc w:val="center"/>
              <w:rPr>
                <w:rFonts w:ascii="Ubuntu Mono" w:hAnsi="Ubuntu Mono"/>
                <w:b/>
                <w:bCs/>
                <w:color w:val="FF6188" w:themeColor="accent1"/>
                <w:szCs w:val="24"/>
              </w:rPr>
            </w:pPr>
            <w:r>
              <w:rPr>
                <w:rFonts w:ascii="Ubuntu Mono" w:hAnsi="Ubuntu Mono"/>
                <w:b/>
                <w:bCs/>
                <w:color w:val="FF6188" w:themeColor="accent1"/>
                <w:szCs w:val="24"/>
              </w:rPr>
              <w:t>CUERPO</w:t>
            </w:r>
          </w:p>
          <w:p w14:paraId="19ED7CF9" w14:textId="77777777" w:rsidR="00C64E0C" w:rsidRPr="00356FBD" w:rsidRDefault="00C64E0C" w:rsidP="00C64E0C">
            <w:pPr>
              <w:jc w:val="center"/>
              <w:rPr>
                <w:rFonts w:ascii="Ubuntu Mono" w:hAnsi="Ubuntu Mono"/>
                <w:b/>
                <w:bCs/>
                <w:szCs w:val="24"/>
              </w:rPr>
            </w:pPr>
          </w:p>
          <w:p w14:paraId="46E014C4" w14:textId="77777777" w:rsidR="00C64E0C" w:rsidRPr="00356FBD" w:rsidRDefault="00C64E0C" w:rsidP="00C64E0C">
            <w:pPr>
              <w:jc w:val="center"/>
              <w:rPr>
                <w:rFonts w:ascii="Ubuntu Mono" w:hAnsi="Ubuntu Mono"/>
                <w:b/>
                <w:bCs/>
                <w:szCs w:val="24"/>
              </w:rPr>
            </w:pPr>
            <w:r w:rsidRPr="00B0134D">
              <w:rPr>
                <w:rFonts w:ascii="Ubuntu Mono" w:hAnsi="Ubuntu Mono"/>
                <w:b/>
                <w:bCs/>
                <w:color w:val="FFD866" w:themeColor="accent4"/>
                <w:szCs w:val="24"/>
              </w:rPr>
              <w:t>PROFESORES DE ENSEÑANZA SECUNDARIA</w:t>
            </w:r>
            <w:r>
              <w:rPr>
                <w:rFonts w:ascii="Ubuntu Mono" w:hAnsi="Ubuntu Mono"/>
                <w:b/>
                <w:bCs/>
                <w:color w:val="78DCE8" w:themeColor="accent5"/>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590</w:t>
            </w:r>
            <w:r w:rsidRPr="00356FBD">
              <w:rPr>
                <w:rFonts w:ascii="Ubuntu Mono" w:hAnsi="Ubuntu Mono"/>
                <w:b/>
                <w:bCs/>
                <w:color w:val="78DCE8" w:themeColor="accent5"/>
                <w:szCs w:val="24"/>
              </w:rPr>
              <w:t>)</w:t>
            </w:r>
          </w:p>
        </w:tc>
      </w:tr>
      <w:tr w:rsidR="00C64E0C" w14:paraId="5AE9DF80" w14:textId="77777777" w:rsidTr="00C64E0C">
        <w:trPr>
          <w:trHeight w:val="1270"/>
        </w:trPr>
        <w:tc>
          <w:tcPr>
            <w:tcW w:w="2467" w:type="pct"/>
            <w:shd w:val="clear" w:color="auto" w:fill="272822" w:themeFill="text2"/>
            <w:vAlign w:val="center"/>
          </w:tcPr>
          <w:p w14:paraId="3E933083" w14:textId="77777777" w:rsidR="00C64E0C" w:rsidRPr="00356FBD" w:rsidRDefault="00C64E0C" w:rsidP="00C64E0C">
            <w:pPr>
              <w:spacing w:after="160" w:line="259" w:lineRule="auto"/>
              <w:jc w:val="center"/>
              <w:rPr>
                <w:rFonts w:ascii="Ubuntu Mono" w:hAnsi="Ubuntu Mono"/>
                <w:b/>
                <w:bCs/>
                <w:szCs w:val="24"/>
              </w:rPr>
            </w:pPr>
          </w:p>
          <w:p w14:paraId="2FB8E84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DNI</w:t>
            </w:r>
          </w:p>
          <w:p w14:paraId="63B3F210"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78DCE8" w:themeColor="accent5"/>
                <w:szCs w:val="24"/>
              </w:rPr>
              <w:t>77453948E</w:t>
            </w:r>
          </w:p>
        </w:tc>
        <w:tc>
          <w:tcPr>
            <w:tcW w:w="2533" w:type="pct"/>
            <w:shd w:val="clear" w:color="auto" w:fill="272822" w:themeFill="text2"/>
            <w:vAlign w:val="center"/>
          </w:tcPr>
          <w:p w14:paraId="095A3CD6" w14:textId="77777777" w:rsidR="00C64E0C" w:rsidRPr="00356FBD" w:rsidRDefault="00C64E0C" w:rsidP="00C64E0C">
            <w:pPr>
              <w:spacing w:after="160" w:line="259" w:lineRule="auto"/>
              <w:jc w:val="center"/>
              <w:rPr>
                <w:rFonts w:ascii="Ubuntu Mono" w:hAnsi="Ubuntu Mono"/>
                <w:b/>
                <w:bCs/>
                <w:szCs w:val="24"/>
              </w:rPr>
            </w:pPr>
          </w:p>
          <w:p w14:paraId="65DC9C3B"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ESPECIALIDAD</w:t>
            </w:r>
          </w:p>
          <w:p w14:paraId="5B627001" w14:textId="77777777" w:rsidR="00C64E0C" w:rsidRPr="00356FBD" w:rsidRDefault="00C64E0C" w:rsidP="00C64E0C">
            <w:pPr>
              <w:jc w:val="center"/>
              <w:rPr>
                <w:rFonts w:ascii="Ubuntu Mono" w:hAnsi="Ubuntu Mono"/>
                <w:b/>
                <w:bCs/>
                <w:szCs w:val="24"/>
              </w:rPr>
            </w:pPr>
          </w:p>
          <w:p w14:paraId="6A6FB7C5"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FFD866" w:themeColor="accent4"/>
                <w:szCs w:val="24"/>
              </w:rPr>
              <w:t>INFORMATICA</w:t>
            </w:r>
            <w:r w:rsidRPr="00356FBD">
              <w:rPr>
                <w:rFonts w:ascii="Ubuntu Mono" w:hAnsi="Ubuntu Mono"/>
                <w:b/>
                <w:bCs/>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1</w:t>
            </w:r>
            <w:r w:rsidRPr="00356FBD">
              <w:rPr>
                <w:rFonts w:ascii="Ubuntu Mono" w:hAnsi="Ubuntu Mono"/>
                <w:b/>
                <w:bCs/>
                <w:color w:val="78DCE8" w:themeColor="accent5"/>
                <w:szCs w:val="24"/>
              </w:rPr>
              <w:t>07)</w:t>
            </w:r>
          </w:p>
        </w:tc>
      </w:tr>
      <w:tr w:rsidR="00C64E0C" w14:paraId="17A8E70F" w14:textId="77777777" w:rsidTr="00C64E0C">
        <w:trPr>
          <w:trHeight w:val="1270"/>
        </w:trPr>
        <w:tc>
          <w:tcPr>
            <w:tcW w:w="2467" w:type="pct"/>
            <w:shd w:val="clear" w:color="auto" w:fill="272822" w:themeFill="text2"/>
            <w:vAlign w:val="center"/>
          </w:tcPr>
          <w:p w14:paraId="593010A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NÚMERO DE ASPIRANTE</w:t>
            </w:r>
          </w:p>
          <w:p w14:paraId="23FBF119" w14:textId="77777777" w:rsidR="00C64E0C" w:rsidRPr="00356FBD" w:rsidRDefault="00C64E0C" w:rsidP="00C64E0C">
            <w:pPr>
              <w:jc w:val="center"/>
              <w:rPr>
                <w:rFonts w:ascii="Ubuntu Mono" w:hAnsi="Ubuntu Mono"/>
                <w:b/>
                <w:bCs/>
                <w:szCs w:val="24"/>
              </w:rPr>
            </w:pPr>
            <w:r w:rsidRPr="00356FBD">
              <w:rPr>
                <w:rFonts w:ascii="Ubuntu Mono" w:hAnsi="Ubuntu Mono" w:cstheme="minorHAnsi"/>
                <w:b/>
                <w:bCs/>
                <w:color w:val="78DCE8" w:themeColor="accent5"/>
                <w:szCs w:val="24"/>
              </w:rPr>
              <w:t>29003350</w:t>
            </w:r>
          </w:p>
        </w:tc>
        <w:tc>
          <w:tcPr>
            <w:tcW w:w="2533" w:type="pct"/>
            <w:shd w:val="clear" w:color="auto" w:fill="272822" w:themeFill="text2"/>
            <w:vAlign w:val="center"/>
          </w:tcPr>
          <w:p w14:paraId="135D0D6C" w14:textId="77777777" w:rsidR="00C64E0C" w:rsidRPr="00B0134D" w:rsidRDefault="00C64E0C" w:rsidP="00C64E0C">
            <w:pPr>
              <w:jc w:val="center"/>
              <w:rPr>
                <w:rFonts w:ascii="Ubuntu Mono" w:hAnsi="Ubuntu Mono"/>
                <w:b/>
                <w:bCs/>
                <w:color w:val="FF6188" w:themeColor="accent1"/>
                <w:szCs w:val="24"/>
              </w:rPr>
            </w:pPr>
            <w:r w:rsidRPr="00B0134D">
              <w:rPr>
                <w:rFonts w:ascii="Ubuntu Mono" w:hAnsi="Ubuntu Mono"/>
                <w:b/>
                <w:bCs/>
                <w:color w:val="FF6188" w:themeColor="accent1"/>
                <w:szCs w:val="24"/>
              </w:rPr>
              <w:t>NÚMERO DE TRIBUNAL</w:t>
            </w:r>
          </w:p>
          <w:p w14:paraId="73D8AAB1" w14:textId="77777777" w:rsidR="00C64E0C" w:rsidRDefault="00C64E0C" w:rsidP="00C64E0C">
            <w:pPr>
              <w:jc w:val="center"/>
              <w:rPr>
                <w:rFonts w:ascii="Ubuntu Mono" w:hAnsi="Ubuntu Mono"/>
                <w:b/>
                <w:bCs/>
                <w:color w:val="78DCE8" w:themeColor="accent5"/>
                <w:szCs w:val="24"/>
              </w:rPr>
            </w:pPr>
          </w:p>
          <w:p w14:paraId="5A194CEC" w14:textId="77777777" w:rsidR="00C64E0C" w:rsidRPr="00356FBD" w:rsidRDefault="00C64E0C" w:rsidP="00C64E0C">
            <w:pPr>
              <w:jc w:val="center"/>
              <w:rPr>
                <w:rFonts w:ascii="Ubuntu Mono" w:hAnsi="Ubuntu Mono"/>
                <w:b/>
                <w:bCs/>
                <w:szCs w:val="24"/>
              </w:rPr>
            </w:pPr>
            <w:r w:rsidRPr="00B0134D">
              <w:rPr>
                <w:rFonts w:ascii="Ubuntu Mono" w:hAnsi="Ubuntu Mono"/>
                <w:b/>
                <w:bCs/>
                <w:color w:val="78DCE8" w:themeColor="accent5"/>
                <w:szCs w:val="24"/>
              </w:rPr>
              <w:t>7</w:t>
            </w:r>
          </w:p>
        </w:tc>
      </w:tr>
    </w:tbl>
    <w:p w14:paraId="67427CFB" w14:textId="46A8A0E4" w:rsidR="00123C1C" w:rsidRDefault="00000000">
      <w:r>
        <w:rPr>
          <w:noProof/>
        </w:rPr>
        <w:pict w14:anchorId="650A0E37">
          <v:rect id="Rectángulo 4" o:spid="_x0000_s1027" style="position:absolute;left:0;text-align:left;margin-left:0;margin-top:-69.6pt;width:594.3pt;height:839.8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" fillcolor="#272822 [3215]" stroked="f" strokeweight="1pt">
            <w10:wrap anchorx="page"/>
          </v:rect>
        </w:pict>
      </w:r>
    </w:p>
    <w:p w14:paraId="6A4EF155" w14:textId="77777777" w:rsidR="00E055EF" w:rsidRDefault="00E055EF">
      <w:pPr>
        <w:sectPr w:rsidR="00E055EF">
          <w:footerReference w:type="default" r:id="rId10"/>
          <w:pgSz w:w="11906" w:h="16838"/>
          <w:pgMar w:top="1417" w:right="1701" w:bottom="1417" w:left="1701" w:header="708" w:footer="708" w:gutter="0"/>
          <w:cols w:space="708"/>
          <w:docGrid w:linePitch="360"/>
        </w:sectPr>
      </w:pPr>
    </w:p>
    <w:p w14:paraId="35FEB203" w14:textId="77777777" w:rsidR="00946E0C" w:rsidRDefault="00946E0C"/>
    <w:p w14:paraId="7D8685A8" w14:textId="2CC2698E" w:rsidR="00946E0C" w:rsidRDefault="00946E0C">
      <w:pPr>
        <w:rPr>
          <w:rFonts w:ascii="Segoe UI" w:hAnsi="Segoe UI" w:cs="Segoe UI"/>
          <w:color w:val="212529"/>
          <w:shd w:val="clear" w:color="auto" w:fill="FFFFFF"/>
        </w:rPr>
      </w:pPr>
      <w:r>
        <w:rPr>
          <w:rFonts w:ascii="Segoe UI" w:hAnsi="Segoe UI" w:cs="Segoe UI"/>
          <w:color w:val="212529"/>
          <w:shd w:val="clear" w:color="auto" w:fill="FFFFFF"/>
        </w:rPr>
        <w:br w:type="page"/>
      </w:r>
    </w:p>
    <w:sdt>
      <w:sdtPr>
        <w:id w:val="119267309"/>
        <w:docPartObj>
          <w:docPartGallery w:val="Table of Contents"/>
          <w:docPartUnique/>
        </w:docPartObj>
      </w:sdtPr>
      <w:sdtEndPr>
        <w:rPr>
          <w:rFonts w:asciiTheme="minorHAnsi" w:eastAsiaTheme="minorHAnsi" w:hAnsiTheme="minorHAnsi" w:cstheme="minorBidi"/>
          <w:bCs/>
          <w:color w:val="272822" w:themeColor="text1"/>
          <w:kern w:val="2"/>
          <w:sz w:val="24"/>
          <w:szCs w:val="22"/>
          <w:lang w:eastAsia="en-US"/>
        </w:rPr>
      </w:sdtEndPr>
      <w:sdtContent>
        <w:p w14:paraId="6EB1D7E9" w14:textId="46C80C54" w:rsidR="00077CEE" w:rsidRDefault="00077CEE">
          <w:pPr>
            <w:pStyle w:val="TtuloTDC"/>
          </w:pPr>
          <w:r>
            <w:t>Tabla de contenido</w:t>
          </w:r>
        </w:p>
        <w:p w14:paraId="42FFF033" w14:textId="34DC97F6" w:rsidR="00410DC9" w:rsidRDefault="00077CEE">
          <w:pPr>
            <w:pStyle w:val="TDC1"/>
            <w:tabs>
              <w:tab w:val="right" w:leader="dot" w:pos="8494"/>
            </w:tabs>
            <w:rPr>
              <w:rFonts w:eastAsiaTheme="minorEastAsia"/>
              <w:noProof/>
              <w:color w:val="auto"/>
              <w:sz w:val="22"/>
              <w:lang w:eastAsia="es-ES"/>
            </w:rPr>
          </w:pPr>
          <w:r>
            <w:fldChar w:fldCharType="begin"/>
          </w:r>
          <w:r>
            <w:instrText xml:space="preserve"> TOC \o "1-2" \h \z \u </w:instrText>
          </w:r>
          <w:r>
            <w:fldChar w:fldCharType="separate"/>
          </w:r>
          <w:hyperlink w:anchor="_Toc139395224" w:history="1">
            <w:r w:rsidR="00410DC9" w:rsidRPr="007A5AF5">
              <w:rPr>
                <w:rStyle w:val="Hipervnculo"/>
                <w:noProof/>
              </w:rPr>
              <w:t>Identificación y contexto</w:t>
            </w:r>
            <w:r w:rsidR="00410DC9">
              <w:rPr>
                <w:noProof/>
                <w:webHidden/>
              </w:rPr>
              <w:tab/>
            </w:r>
            <w:r w:rsidR="00410DC9">
              <w:rPr>
                <w:noProof/>
                <w:webHidden/>
              </w:rPr>
              <w:fldChar w:fldCharType="begin"/>
            </w:r>
            <w:r w:rsidR="00410DC9">
              <w:rPr>
                <w:noProof/>
                <w:webHidden/>
              </w:rPr>
              <w:instrText xml:space="preserve"> PAGEREF _Toc139395224 \h </w:instrText>
            </w:r>
            <w:r w:rsidR="00410DC9">
              <w:rPr>
                <w:noProof/>
                <w:webHidden/>
              </w:rPr>
            </w:r>
            <w:r w:rsidR="00410DC9">
              <w:rPr>
                <w:noProof/>
                <w:webHidden/>
              </w:rPr>
              <w:fldChar w:fldCharType="separate"/>
            </w:r>
            <w:r w:rsidR="00616F96">
              <w:rPr>
                <w:noProof/>
                <w:webHidden/>
              </w:rPr>
              <w:t>1</w:t>
            </w:r>
            <w:r w:rsidR="00410DC9">
              <w:rPr>
                <w:noProof/>
                <w:webHidden/>
              </w:rPr>
              <w:fldChar w:fldCharType="end"/>
            </w:r>
          </w:hyperlink>
        </w:p>
        <w:p w14:paraId="6FAE9F27" w14:textId="54A664AE" w:rsidR="00410DC9" w:rsidRDefault="00410DC9">
          <w:pPr>
            <w:pStyle w:val="TDC2"/>
            <w:tabs>
              <w:tab w:val="right" w:leader="dot" w:pos="8494"/>
            </w:tabs>
            <w:rPr>
              <w:rFonts w:eastAsiaTheme="minorEastAsia"/>
              <w:noProof/>
              <w:color w:val="auto"/>
              <w:sz w:val="22"/>
              <w:lang w:eastAsia="es-ES"/>
            </w:rPr>
          </w:pPr>
          <w:hyperlink w:anchor="_Toc139395225" w:history="1">
            <w:r w:rsidRPr="007A5AF5">
              <w:rPr>
                <w:rStyle w:val="Hipervnculo"/>
                <w:noProof/>
              </w:rPr>
              <w:t>Identificación del módulo profesional</w:t>
            </w:r>
            <w:r>
              <w:rPr>
                <w:noProof/>
                <w:webHidden/>
              </w:rPr>
              <w:tab/>
            </w:r>
            <w:r>
              <w:rPr>
                <w:noProof/>
                <w:webHidden/>
              </w:rPr>
              <w:fldChar w:fldCharType="begin"/>
            </w:r>
            <w:r>
              <w:rPr>
                <w:noProof/>
                <w:webHidden/>
              </w:rPr>
              <w:instrText xml:space="preserve"> PAGEREF _Toc139395225 \h </w:instrText>
            </w:r>
            <w:r>
              <w:rPr>
                <w:noProof/>
                <w:webHidden/>
              </w:rPr>
            </w:r>
            <w:r>
              <w:rPr>
                <w:noProof/>
                <w:webHidden/>
              </w:rPr>
              <w:fldChar w:fldCharType="separate"/>
            </w:r>
            <w:r w:rsidR="00616F96">
              <w:rPr>
                <w:noProof/>
                <w:webHidden/>
              </w:rPr>
              <w:t>1</w:t>
            </w:r>
            <w:r>
              <w:rPr>
                <w:noProof/>
                <w:webHidden/>
              </w:rPr>
              <w:fldChar w:fldCharType="end"/>
            </w:r>
          </w:hyperlink>
        </w:p>
        <w:p w14:paraId="191C9813" w14:textId="2C0CC80C" w:rsidR="00410DC9" w:rsidRDefault="00410DC9">
          <w:pPr>
            <w:pStyle w:val="TDC2"/>
            <w:tabs>
              <w:tab w:val="right" w:leader="dot" w:pos="8494"/>
            </w:tabs>
            <w:rPr>
              <w:rFonts w:eastAsiaTheme="minorEastAsia"/>
              <w:noProof/>
              <w:color w:val="auto"/>
              <w:sz w:val="22"/>
              <w:lang w:eastAsia="es-ES"/>
            </w:rPr>
          </w:pPr>
          <w:hyperlink w:anchor="_Toc139395226" w:history="1">
            <w:r w:rsidRPr="007A5AF5">
              <w:rPr>
                <w:rStyle w:val="Hipervnculo"/>
                <w:noProof/>
              </w:rPr>
              <w:t>Marco legislativo completo</w:t>
            </w:r>
            <w:r>
              <w:rPr>
                <w:noProof/>
                <w:webHidden/>
              </w:rPr>
              <w:tab/>
            </w:r>
            <w:r>
              <w:rPr>
                <w:noProof/>
                <w:webHidden/>
              </w:rPr>
              <w:fldChar w:fldCharType="begin"/>
            </w:r>
            <w:r>
              <w:rPr>
                <w:noProof/>
                <w:webHidden/>
              </w:rPr>
              <w:instrText xml:space="preserve"> PAGEREF _Toc139395226 \h </w:instrText>
            </w:r>
            <w:r>
              <w:rPr>
                <w:noProof/>
                <w:webHidden/>
              </w:rPr>
            </w:r>
            <w:r>
              <w:rPr>
                <w:noProof/>
                <w:webHidden/>
              </w:rPr>
              <w:fldChar w:fldCharType="separate"/>
            </w:r>
            <w:r w:rsidR="00616F96">
              <w:rPr>
                <w:noProof/>
                <w:webHidden/>
              </w:rPr>
              <w:t>2</w:t>
            </w:r>
            <w:r>
              <w:rPr>
                <w:noProof/>
                <w:webHidden/>
              </w:rPr>
              <w:fldChar w:fldCharType="end"/>
            </w:r>
          </w:hyperlink>
        </w:p>
        <w:p w14:paraId="7902E2F2" w14:textId="595A1098" w:rsidR="00410DC9" w:rsidRDefault="00410DC9">
          <w:pPr>
            <w:pStyle w:val="TDC2"/>
            <w:tabs>
              <w:tab w:val="right" w:leader="dot" w:pos="8494"/>
            </w:tabs>
            <w:rPr>
              <w:rFonts w:eastAsiaTheme="minorEastAsia"/>
              <w:noProof/>
              <w:color w:val="auto"/>
              <w:sz w:val="22"/>
              <w:lang w:eastAsia="es-ES"/>
            </w:rPr>
          </w:pPr>
          <w:hyperlink w:anchor="_Toc139395227" w:history="1">
            <w:r w:rsidRPr="007A5AF5">
              <w:rPr>
                <w:rStyle w:val="Hipervnculo"/>
                <w:noProof/>
              </w:rPr>
              <w:t>Contextualización del módulo dentro de su entorno productivo</w:t>
            </w:r>
            <w:r>
              <w:rPr>
                <w:noProof/>
                <w:webHidden/>
              </w:rPr>
              <w:tab/>
            </w:r>
            <w:r>
              <w:rPr>
                <w:noProof/>
                <w:webHidden/>
              </w:rPr>
              <w:fldChar w:fldCharType="begin"/>
            </w:r>
            <w:r>
              <w:rPr>
                <w:noProof/>
                <w:webHidden/>
              </w:rPr>
              <w:instrText xml:space="preserve"> PAGEREF _Toc139395227 \h </w:instrText>
            </w:r>
            <w:r>
              <w:rPr>
                <w:noProof/>
                <w:webHidden/>
              </w:rPr>
            </w:r>
            <w:r>
              <w:rPr>
                <w:noProof/>
                <w:webHidden/>
              </w:rPr>
              <w:fldChar w:fldCharType="separate"/>
            </w:r>
            <w:r w:rsidR="00616F96">
              <w:rPr>
                <w:noProof/>
                <w:webHidden/>
              </w:rPr>
              <w:t>3</w:t>
            </w:r>
            <w:r>
              <w:rPr>
                <w:noProof/>
                <w:webHidden/>
              </w:rPr>
              <w:fldChar w:fldCharType="end"/>
            </w:r>
          </w:hyperlink>
        </w:p>
        <w:p w14:paraId="7EC95A24" w14:textId="5A1BFF2A" w:rsidR="00410DC9" w:rsidRDefault="00410DC9">
          <w:pPr>
            <w:pStyle w:val="TDC1"/>
            <w:tabs>
              <w:tab w:val="right" w:leader="dot" w:pos="8494"/>
            </w:tabs>
            <w:rPr>
              <w:rFonts w:eastAsiaTheme="minorEastAsia"/>
              <w:noProof/>
              <w:color w:val="auto"/>
              <w:sz w:val="22"/>
              <w:lang w:eastAsia="es-ES"/>
            </w:rPr>
          </w:pPr>
          <w:hyperlink w:anchor="_Toc139395228" w:history="1">
            <w:r w:rsidRPr="007A5AF5">
              <w:rPr>
                <w:rStyle w:val="Hipervnculo"/>
                <w:noProof/>
              </w:rPr>
              <w:t>Objetivos y Competencias</w:t>
            </w:r>
            <w:r>
              <w:rPr>
                <w:noProof/>
                <w:webHidden/>
              </w:rPr>
              <w:tab/>
            </w:r>
            <w:r>
              <w:rPr>
                <w:noProof/>
                <w:webHidden/>
              </w:rPr>
              <w:fldChar w:fldCharType="begin"/>
            </w:r>
            <w:r>
              <w:rPr>
                <w:noProof/>
                <w:webHidden/>
              </w:rPr>
              <w:instrText xml:space="preserve"> PAGEREF _Toc139395228 \h </w:instrText>
            </w:r>
            <w:r>
              <w:rPr>
                <w:noProof/>
                <w:webHidden/>
              </w:rPr>
            </w:r>
            <w:r>
              <w:rPr>
                <w:noProof/>
                <w:webHidden/>
              </w:rPr>
              <w:fldChar w:fldCharType="separate"/>
            </w:r>
            <w:r w:rsidR="00616F96">
              <w:rPr>
                <w:noProof/>
                <w:webHidden/>
              </w:rPr>
              <w:t>4</w:t>
            </w:r>
            <w:r>
              <w:rPr>
                <w:noProof/>
                <w:webHidden/>
              </w:rPr>
              <w:fldChar w:fldCharType="end"/>
            </w:r>
          </w:hyperlink>
        </w:p>
        <w:p w14:paraId="0D941D94" w14:textId="77E6148A" w:rsidR="00410DC9" w:rsidRDefault="00410DC9">
          <w:pPr>
            <w:pStyle w:val="TDC2"/>
            <w:tabs>
              <w:tab w:val="right" w:leader="dot" w:pos="8494"/>
            </w:tabs>
            <w:rPr>
              <w:rFonts w:eastAsiaTheme="minorEastAsia"/>
              <w:noProof/>
              <w:color w:val="auto"/>
              <w:sz w:val="22"/>
              <w:lang w:eastAsia="es-ES"/>
            </w:rPr>
          </w:pPr>
          <w:hyperlink w:anchor="_Toc139395229" w:history="1">
            <w:r w:rsidRPr="007A5AF5">
              <w:rPr>
                <w:rStyle w:val="Hipervnculo"/>
                <w:noProof/>
              </w:rPr>
              <w:t>Objetivos generales del título</w:t>
            </w:r>
            <w:r>
              <w:rPr>
                <w:noProof/>
                <w:webHidden/>
              </w:rPr>
              <w:tab/>
            </w:r>
            <w:r>
              <w:rPr>
                <w:noProof/>
                <w:webHidden/>
              </w:rPr>
              <w:fldChar w:fldCharType="begin"/>
            </w:r>
            <w:r>
              <w:rPr>
                <w:noProof/>
                <w:webHidden/>
              </w:rPr>
              <w:instrText xml:space="preserve"> PAGEREF _Toc139395229 \h </w:instrText>
            </w:r>
            <w:r>
              <w:rPr>
                <w:noProof/>
                <w:webHidden/>
              </w:rPr>
            </w:r>
            <w:r>
              <w:rPr>
                <w:noProof/>
                <w:webHidden/>
              </w:rPr>
              <w:fldChar w:fldCharType="separate"/>
            </w:r>
            <w:r w:rsidR="00616F96">
              <w:rPr>
                <w:noProof/>
                <w:webHidden/>
              </w:rPr>
              <w:t>4</w:t>
            </w:r>
            <w:r>
              <w:rPr>
                <w:noProof/>
                <w:webHidden/>
              </w:rPr>
              <w:fldChar w:fldCharType="end"/>
            </w:r>
          </w:hyperlink>
        </w:p>
        <w:p w14:paraId="063F6C0B" w14:textId="621524AD" w:rsidR="00410DC9" w:rsidRDefault="00410DC9">
          <w:pPr>
            <w:pStyle w:val="TDC2"/>
            <w:tabs>
              <w:tab w:val="right" w:leader="dot" w:pos="8494"/>
            </w:tabs>
            <w:rPr>
              <w:rFonts w:eastAsiaTheme="minorEastAsia"/>
              <w:noProof/>
              <w:color w:val="auto"/>
              <w:sz w:val="22"/>
              <w:lang w:eastAsia="es-ES"/>
            </w:rPr>
          </w:pPr>
          <w:hyperlink w:anchor="_Toc139395230" w:history="1">
            <w:r w:rsidRPr="007A5AF5">
              <w:rPr>
                <w:rStyle w:val="Hipervnculo"/>
                <w:noProof/>
              </w:rPr>
              <w:t>Competencias</w:t>
            </w:r>
            <w:r>
              <w:rPr>
                <w:noProof/>
                <w:webHidden/>
              </w:rPr>
              <w:tab/>
            </w:r>
            <w:r>
              <w:rPr>
                <w:noProof/>
                <w:webHidden/>
              </w:rPr>
              <w:fldChar w:fldCharType="begin"/>
            </w:r>
            <w:r>
              <w:rPr>
                <w:noProof/>
                <w:webHidden/>
              </w:rPr>
              <w:instrText xml:space="preserve"> PAGEREF _Toc139395230 \h </w:instrText>
            </w:r>
            <w:r>
              <w:rPr>
                <w:noProof/>
                <w:webHidden/>
              </w:rPr>
            </w:r>
            <w:r>
              <w:rPr>
                <w:noProof/>
                <w:webHidden/>
              </w:rPr>
              <w:fldChar w:fldCharType="separate"/>
            </w:r>
            <w:r w:rsidR="00616F96">
              <w:rPr>
                <w:noProof/>
                <w:webHidden/>
              </w:rPr>
              <w:t>5</w:t>
            </w:r>
            <w:r>
              <w:rPr>
                <w:noProof/>
                <w:webHidden/>
              </w:rPr>
              <w:fldChar w:fldCharType="end"/>
            </w:r>
          </w:hyperlink>
        </w:p>
        <w:p w14:paraId="4A209B17" w14:textId="38F5C840" w:rsidR="00410DC9" w:rsidRDefault="00410DC9">
          <w:pPr>
            <w:pStyle w:val="TDC1"/>
            <w:tabs>
              <w:tab w:val="right" w:leader="dot" w:pos="8494"/>
            </w:tabs>
            <w:rPr>
              <w:rFonts w:eastAsiaTheme="minorEastAsia"/>
              <w:noProof/>
              <w:color w:val="auto"/>
              <w:sz w:val="22"/>
              <w:lang w:eastAsia="es-ES"/>
            </w:rPr>
          </w:pPr>
          <w:hyperlink w:anchor="_Toc139395231" w:history="1">
            <w:r w:rsidRPr="007A5AF5">
              <w:rPr>
                <w:rStyle w:val="Hipervnculo"/>
                <w:noProof/>
              </w:rPr>
              <w:t>Resultados de aprendizaje y criterios de evaluación</w:t>
            </w:r>
            <w:r>
              <w:rPr>
                <w:noProof/>
                <w:webHidden/>
              </w:rPr>
              <w:tab/>
            </w:r>
            <w:r>
              <w:rPr>
                <w:noProof/>
                <w:webHidden/>
              </w:rPr>
              <w:fldChar w:fldCharType="begin"/>
            </w:r>
            <w:r>
              <w:rPr>
                <w:noProof/>
                <w:webHidden/>
              </w:rPr>
              <w:instrText xml:space="preserve"> PAGEREF _Toc139395231 \h </w:instrText>
            </w:r>
            <w:r>
              <w:rPr>
                <w:noProof/>
                <w:webHidden/>
              </w:rPr>
            </w:r>
            <w:r>
              <w:rPr>
                <w:noProof/>
                <w:webHidden/>
              </w:rPr>
              <w:fldChar w:fldCharType="separate"/>
            </w:r>
            <w:r w:rsidR="00616F96">
              <w:rPr>
                <w:noProof/>
                <w:webHidden/>
              </w:rPr>
              <w:t>7</w:t>
            </w:r>
            <w:r>
              <w:rPr>
                <w:noProof/>
                <w:webHidden/>
              </w:rPr>
              <w:fldChar w:fldCharType="end"/>
            </w:r>
          </w:hyperlink>
        </w:p>
        <w:p w14:paraId="5FEAAAEE" w14:textId="2ACACE1C" w:rsidR="00410DC9" w:rsidRDefault="00410DC9">
          <w:pPr>
            <w:pStyle w:val="TDC1"/>
            <w:tabs>
              <w:tab w:val="right" w:leader="dot" w:pos="8494"/>
            </w:tabs>
            <w:rPr>
              <w:rFonts w:eastAsiaTheme="minorEastAsia"/>
              <w:noProof/>
              <w:color w:val="auto"/>
              <w:sz w:val="22"/>
              <w:lang w:eastAsia="es-ES"/>
            </w:rPr>
          </w:pPr>
          <w:hyperlink w:anchor="_Toc139395232" w:history="1">
            <w:r w:rsidRPr="007A5AF5">
              <w:rPr>
                <w:rStyle w:val="Hipervnculo"/>
                <w:noProof/>
              </w:rPr>
              <w:t>Unidades didácticas</w:t>
            </w:r>
            <w:r>
              <w:rPr>
                <w:noProof/>
                <w:webHidden/>
              </w:rPr>
              <w:tab/>
            </w:r>
            <w:r>
              <w:rPr>
                <w:noProof/>
                <w:webHidden/>
              </w:rPr>
              <w:fldChar w:fldCharType="begin"/>
            </w:r>
            <w:r>
              <w:rPr>
                <w:noProof/>
                <w:webHidden/>
              </w:rPr>
              <w:instrText xml:space="preserve"> PAGEREF _Toc139395232 \h </w:instrText>
            </w:r>
            <w:r>
              <w:rPr>
                <w:noProof/>
                <w:webHidden/>
              </w:rPr>
            </w:r>
            <w:r>
              <w:rPr>
                <w:noProof/>
                <w:webHidden/>
              </w:rPr>
              <w:fldChar w:fldCharType="separate"/>
            </w:r>
            <w:r w:rsidR="00616F96">
              <w:rPr>
                <w:noProof/>
                <w:webHidden/>
              </w:rPr>
              <w:t>9</w:t>
            </w:r>
            <w:r>
              <w:rPr>
                <w:noProof/>
                <w:webHidden/>
              </w:rPr>
              <w:fldChar w:fldCharType="end"/>
            </w:r>
          </w:hyperlink>
        </w:p>
        <w:p w14:paraId="48AC43AD" w14:textId="7A759FFF" w:rsidR="00410DC9" w:rsidRDefault="00410DC9">
          <w:pPr>
            <w:pStyle w:val="TDC2"/>
            <w:tabs>
              <w:tab w:val="right" w:leader="dot" w:pos="8494"/>
            </w:tabs>
            <w:rPr>
              <w:rFonts w:eastAsiaTheme="minorEastAsia"/>
              <w:noProof/>
              <w:color w:val="auto"/>
              <w:sz w:val="22"/>
              <w:lang w:eastAsia="es-ES"/>
            </w:rPr>
          </w:pPr>
          <w:hyperlink w:anchor="_Toc139395233" w:history="1">
            <w:r w:rsidRPr="007A5AF5">
              <w:rPr>
                <w:rStyle w:val="Hipervnculo"/>
                <w:noProof/>
              </w:rPr>
              <w:t>Contenidos básicos del módulo</w:t>
            </w:r>
            <w:r>
              <w:rPr>
                <w:noProof/>
                <w:webHidden/>
              </w:rPr>
              <w:tab/>
            </w:r>
            <w:r>
              <w:rPr>
                <w:noProof/>
                <w:webHidden/>
              </w:rPr>
              <w:fldChar w:fldCharType="begin"/>
            </w:r>
            <w:r>
              <w:rPr>
                <w:noProof/>
                <w:webHidden/>
              </w:rPr>
              <w:instrText xml:space="preserve"> PAGEREF _Toc139395233 \h </w:instrText>
            </w:r>
            <w:r>
              <w:rPr>
                <w:noProof/>
                <w:webHidden/>
              </w:rPr>
            </w:r>
            <w:r>
              <w:rPr>
                <w:noProof/>
                <w:webHidden/>
              </w:rPr>
              <w:fldChar w:fldCharType="separate"/>
            </w:r>
            <w:r w:rsidR="00616F96">
              <w:rPr>
                <w:noProof/>
                <w:webHidden/>
              </w:rPr>
              <w:t>9</w:t>
            </w:r>
            <w:r>
              <w:rPr>
                <w:noProof/>
                <w:webHidden/>
              </w:rPr>
              <w:fldChar w:fldCharType="end"/>
            </w:r>
          </w:hyperlink>
        </w:p>
        <w:p w14:paraId="13AD2E2D" w14:textId="3235798D" w:rsidR="00410DC9" w:rsidRDefault="00410DC9">
          <w:pPr>
            <w:pStyle w:val="TDC2"/>
            <w:tabs>
              <w:tab w:val="right" w:leader="dot" w:pos="8494"/>
            </w:tabs>
            <w:rPr>
              <w:rFonts w:eastAsiaTheme="minorEastAsia"/>
              <w:noProof/>
              <w:color w:val="auto"/>
              <w:sz w:val="22"/>
              <w:lang w:eastAsia="es-ES"/>
            </w:rPr>
          </w:pPr>
          <w:hyperlink w:anchor="_Toc139395234" w:history="1">
            <w:r w:rsidRPr="007A5AF5">
              <w:rPr>
                <w:rStyle w:val="Hipervnculo"/>
                <w:noProof/>
              </w:rPr>
              <w:t>Contenidos Interdisciplinares</w:t>
            </w:r>
            <w:r>
              <w:rPr>
                <w:noProof/>
                <w:webHidden/>
              </w:rPr>
              <w:tab/>
            </w:r>
            <w:r>
              <w:rPr>
                <w:noProof/>
                <w:webHidden/>
              </w:rPr>
              <w:fldChar w:fldCharType="begin"/>
            </w:r>
            <w:r>
              <w:rPr>
                <w:noProof/>
                <w:webHidden/>
              </w:rPr>
              <w:instrText xml:space="preserve"> PAGEREF _Toc139395234 \h </w:instrText>
            </w:r>
            <w:r>
              <w:rPr>
                <w:noProof/>
                <w:webHidden/>
              </w:rPr>
            </w:r>
            <w:r>
              <w:rPr>
                <w:noProof/>
                <w:webHidden/>
              </w:rPr>
              <w:fldChar w:fldCharType="separate"/>
            </w:r>
            <w:r w:rsidR="00616F96">
              <w:rPr>
                <w:noProof/>
                <w:webHidden/>
              </w:rPr>
              <w:t>11</w:t>
            </w:r>
            <w:r>
              <w:rPr>
                <w:noProof/>
                <w:webHidden/>
              </w:rPr>
              <w:fldChar w:fldCharType="end"/>
            </w:r>
          </w:hyperlink>
        </w:p>
        <w:p w14:paraId="75D11E28" w14:textId="2A853AD4" w:rsidR="00410DC9" w:rsidRDefault="00410DC9">
          <w:pPr>
            <w:pStyle w:val="TDC2"/>
            <w:tabs>
              <w:tab w:val="right" w:leader="dot" w:pos="8494"/>
            </w:tabs>
            <w:rPr>
              <w:rFonts w:eastAsiaTheme="minorEastAsia"/>
              <w:noProof/>
              <w:color w:val="auto"/>
              <w:sz w:val="22"/>
              <w:lang w:eastAsia="es-ES"/>
            </w:rPr>
          </w:pPr>
          <w:hyperlink w:anchor="_Toc139395235" w:history="1">
            <w:r w:rsidRPr="007A5AF5">
              <w:rPr>
                <w:rStyle w:val="Hipervnculo"/>
                <w:noProof/>
              </w:rPr>
              <w:t>Temporalización y secuenciación</w:t>
            </w:r>
            <w:r>
              <w:rPr>
                <w:noProof/>
                <w:webHidden/>
              </w:rPr>
              <w:tab/>
            </w:r>
            <w:r>
              <w:rPr>
                <w:noProof/>
                <w:webHidden/>
              </w:rPr>
              <w:fldChar w:fldCharType="begin"/>
            </w:r>
            <w:r>
              <w:rPr>
                <w:noProof/>
                <w:webHidden/>
              </w:rPr>
              <w:instrText xml:space="preserve"> PAGEREF _Toc139395235 \h </w:instrText>
            </w:r>
            <w:r>
              <w:rPr>
                <w:noProof/>
                <w:webHidden/>
              </w:rPr>
            </w:r>
            <w:r>
              <w:rPr>
                <w:noProof/>
                <w:webHidden/>
              </w:rPr>
              <w:fldChar w:fldCharType="separate"/>
            </w:r>
            <w:r w:rsidR="00616F96">
              <w:rPr>
                <w:noProof/>
                <w:webHidden/>
              </w:rPr>
              <w:t>12</w:t>
            </w:r>
            <w:r>
              <w:rPr>
                <w:noProof/>
                <w:webHidden/>
              </w:rPr>
              <w:fldChar w:fldCharType="end"/>
            </w:r>
          </w:hyperlink>
        </w:p>
        <w:p w14:paraId="727ECC01" w14:textId="1C2A0B6B" w:rsidR="00410DC9" w:rsidRDefault="00410DC9">
          <w:pPr>
            <w:pStyle w:val="TDC2"/>
            <w:tabs>
              <w:tab w:val="right" w:leader="dot" w:pos="8494"/>
            </w:tabs>
            <w:rPr>
              <w:rFonts w:eastAsiaTheme="minorEastAsia"/>
              <w:noProof/>
              <w:color w:val="auto"/>
              <w:sz w:val="22"/>
              <w:lang w:eastAsia="es-ES"/>
            </w:rPr>
          </w:pPr>
          <w:hyperlink w:anchor="_Toc139395236" w:history="1">
            <w:r w:rsidRPr="007A5AF5">
              <w:rPr>
                <w:rStyle w:val="Hipervnculo"/>
                <w:noProof/>
              </w:rPr>
              <w:t>Elementos organizados por unidades didácticas</w:t>
            </w:r>
            <w:r>
              <w:rPr>
                <w:noProof/>
                <w:webHidden/>
              </w:rPr>
              <w:tab/>
            </w:r>
            <w:r>
              <w:rPr>
                <w:noProof/>
                <w:webHidden/>
              </w:rPr>
              <w:fldChar w:fldCharType="begin"/>
            </w:r>
            <w:r>
              <w:rPr>
                <w:noProof/>
                <w:webHidden/>
              </w:rPr>
              <w:instrText xml:space="preserve"> PAGEREF _Toc139395236 \h </w:instrText>
            </w:r>
            <w:r>
              <w:rPr>
                <w:noProof/>
                <w:webHidden/>
              </w:rPr>
            </w:r>
            <w:r>
              <w:rPr>
                <w:noProof/>
                <w:webHidden/>
              </w:rPr>
              <w:fldChar w:fldCharType="separate"/>
            </w:r>
            <w:r w:rsidR="00616F96">
              <w:rPr>
                <w:noProof/>
                <w:webHidden/>
              </w:rPr>
              <w:t>12</w:t>
            </w:r>
            <w:r>
              <w:rPr>
                <w:noProof/>
                <w:webHidden/>
              </w:rPr>
              <w:fldChar w:fldCharType="end"/>
            </w:r>
          </w:hyperlink>
        </w:p>
        <w:p w14:paraId="05653CBA" w14:textId="150431F7" w:rsidR="00410DC9" w:rsidRDefault="00410DC9">
          <w:pPr>
            <w:pStyle w:val="TDC2"/>
            <w:tabs>
              <w:tab w:val="right" w:leader="dot" w:pos="8494"/>
            </w:tabs>
            <w:rPr>
              <w:rFonts w:eastAsiaTheme="minorEastAsia"/>
              <w:noProof/>
              <w:color w:val="auto"/>
              <w:sz w:val="22"/>
              <w:lang w:eastAsia="es-ES"/>
            </w:rPr>
          </w:pPr>
          <w:hyperlink w:anchor="_Toc139395237" w:history="1">
            <w:r w:rsidRPr="007A5AF5">
              <w:rPr>
                <w:rStyle w:val="Hipervnculo"/>
                <w:noProof/>
              </w:rPr>
              <w:t>Bloques de contenido</w:t>
            </w:r>
            <w:r>
              <w:rPr>
                <w:noProof/>
                <w:webHidden/>
              </w:rPr>
              <w:tab/>
            </w:r>
            <w:r>
              <w:rPr>
                <w:noProof/>
                <w:webHidden/>
              </w:rPr>
              <w:fldChar w:fldCharType="begin"/>
            </w:r>
            <w:r>
              <w:rPr>
                <w:noProof/>
                <w:webHidden/>
              </w:rPr>
              <w:instrText xml:space="preserve"> PAGEREF _Toc139395237 \h </w:instrText>
            </w:r>
            <w:r>
              <w:rPr>
                <w:noProof/>
                <w:webHidden/>
              </w:rPr>
            </w:r>
            <w:r>
              <w:rPr>
                <w:noProof/>
                <w:webHidden/>
              </w:rPr>
              <w:fldChar w:fldCharType="separate"/>
            </w:r>
            <w:r w:rsidR="00616F96">
              <w:rPr>
                <w:noProof/>
                <w:webHidden/>
              </w:rPr>
              <w:t>27</w:t>
            </w:r>
            <w:r>
              <w:rPr>
                <w:noProof/>
                <w:webHidden/>
              </w:rPr>
              <w:fldChar w:fldCharType="end"/>
            </w:r>
          </w:hyperlink>
        </w:p>
        <w:p w14:paraId="17D75083" w14:textId="039DA440" w:rsidR="00410DC9" w:rsidRDefault="00410DC9">
          <w:pPr>
            <w:pStyle w:val="TDC1"/>
            <w:tabs>
              <w:tab w:val="right" w:leader="dot" w:pos="8494"/>
            </w:tabs>
            <w:rPr>
              <w:rFonts w:eastAsiaTheme="minorEastAsia"/>
              <w:noProof/>
              <w:color w:val="auto"/>
              <w:sz w:val="22"/>
              <w:lang w:eastAsia="es-ES"/>
            </w:rPr>
          </w:pPr>
          <w:hyperlink w:anchor="_Toc139395238" w:history="1">
            <w:r w:rsidRPr="007A5AF5">
              <w:rPr>
                <w:rStyle w:val="Hipervnculo"/>
                <w:noProof/>
              </w:rPr>
              <w:t>Resultados de aprendizaje, criterios de evaluación y unidades didácticas</w:t>
            </w:r>
            <w:r>
              <w:rPr>
                <w:noProof/>
                <w:webHidden/>
              </w:rPr>
              <w:tab/>
            </w:r>
            <w:r>
              <w:rPr>
                <w:noProof/>
                <w:webHidden/>
              </w:rPr>
              <w:fldChar w:fldCharType="begin"/>
            </w:r>
            <w:r>
              <w:rPr>
                <w:noProof/>
                <w:webHidden/>
              </w:rPr>
              <w:instrText xml:space="preserve"> PAGEREF _Toc139395238 \h </w:instrText>
            </w:r>
            <w:r>
              <w:rPr>
                <w:noProof/>
                <w:webHidden/>
              </w:rPr>
            </w:r>
            <w:r>
              <w:rPr>
                <w:noProof/>
                <w:webHidden/>
              </w:rPr>
              <w:fldChar w:fldCharType="separate"/>
            </w:r>
            <w:r w:rsidR="00616F96">
              <w:rPr>
                <w:noProof/>
                <w:webHidden/>
              </w:rPr>
              <w:t>27</w:t>
            </w:r>
            <w:r>
              <w:rPr>
                <w:noProof/>
                <w:webHidden/>
              </w:rPr>
              <w:fldChar w:fldCharType="end"/>
            </w:r>
          </w:hyperlink>
        </w:p>
        <w:p w14:paraId="3A387A1F" w14:textId="5664F3C0" w:rsidR="00410DC9" w:rsidRDefault="00410DC9">
          <w:pPr>
            <w:pStyle w:val="TDC1"/>
            <w:tabs>
              <w:tab w:val="right" w:leader="dot" w:pos="8494"/>
            </w:tabs>
            <w:rPr>
              <w:rFonts w:eastAsiaTheme="minorEastAsia"/>
              <w:noProof/>
              <w:color w:val="auto"/>
              <w:sz w:val="22"/>
              <w:lang w:eastAsia="es-ES"/>
            </w:rPr>
          </w:pPr>
          <w:hyperlink w:anchor="_Toc139395239" w:history="1">
            <w:r w:rsidRPr="007A5AF5">
              <w:rPr>
                <w:rStyle w:val="Hipervnculo"/>
                <w:noProof/>
              </w:rPr>
              <w:t>Metodología</w:t>
            </w:r>
            <w:r>
              <w:rPr>
                <w:noProof/>
                <w:webHidden/>
              </w:rPr>
              <w:tab/>
            </w:r>
            <w:r>
              <w:rPr>
                <w:noProof/>
                <w:webHidden/>
              </w:rPr>
              <w:fldChar w:fldCharType="begin"/>
            </w:r>
            <w:r>
              <w:rPr>
                <w:noProof/>
                <w:webHidden/>
              </w:rPr>
              <w:instrText xml:space="preserve"> PAGEREF _Toc139395239 \h </w:instrText>
            </w:r>
            <w:r>
              <w:rPr>
                <w:noProof/>
                <w:webHidden/>
              </w:rPr>
            </w:r>
            <w:r>
              <w:rPr>
                <w:noProof/>
                <w:webHidden/>
              </w:rPr>
              <w:fldChar w:fldCharType="separate"/>
            </w:r>
            <w:r w:rsidR="00616F96">
              <w:rPr>
                <w:noProof/>
                <w:webHidden/>
              </w:rPr>
              <w:t>30</w:t>
            </w:r>
            <w:r>
              <w:rPr>
                <w:noProof/>
                <w:webHidden/>
              </w:rPr>
              <w:fldChar w:fldCharType="end"/>
            </w:r>
          </w:hyperlink>
        </w:p>
        <w:p w14:paraId="23B1CA82" w14:textId="51075AB5" w:rsidR="00410DC9" w:rsidRDefault="00410DC9">
          <w:pPr>
            <w:pStyle w:val="TDC2"/>
            <w:tabs>
              <w:tab w:val="right" w:leader="dot" w:pos="8494"/>
            </w:tabs>
            <w:rPr>
              <w:rFonts w:eastAsiaTheme="minorEastAsia"/>
              <w:noProof/>
              <w:color w:val="auto"/>
              <w:sz w:val="22"/>
              <w:lang w:eastAsia="es-ES"/>
            </w:rPr>
          </w:pPr>
          <w:hyperlink w:anchor="_Toc139395240" w:history="1">
            <w:r w:rsidRPr="007A5AF5">
              <w:rPr>
                <w:rStyle w:val="Hipervnculo"/>
                <w:noProof/>
              </w:rPr>
              <w:t>Metodología de aula</w:t>
            </w:r>
            <w:r>
              <w:rPr>
                <w:noProof/>
                <w:webHidden/>
              </w:rPr>
              <w:tab/>
            </w:r>
            <w:r>
              <w:rPr>
                <w:noProof/>
                <w:webHidden/>
              </w:rPr>
              <w:fldChar w:fldCharType="begin"/>
            </w:r>
            <w:r>
              <w:rPr>
                <w:noProof/>
                <w:webHidden/>
              </w:rPr>
              <w:instrText xml:space="preserve"> PAGEREF _Toc139395240 \h </w:instrText>
            </w:r>
            <w:r>
              <w:rPr>
                <w:noProof/>
                <w:webHidden/>
              </w:rPr>
            </w:r>
            <w:r>
              <w:rPr>
                <w:noProof/>
                <w:webHidden/>
              </w:rPr>
              <w:fldChar w:fldCharType="separate"/>
            </w:r>
            <w:r w:rsidR="00616F96">
              <w:rPr>
                <w:noProof/>
                <w:webHidden/>
              </w:rPr>
              <w:t>30</w:t>
            </w:r>
            <w:r>
              <w:rPr>
                <w:noProof/>
                <w:webHidden/>
              </w:rPr>
              <w:fldChar w:fldCharType="end"/>
            </w:r>
          </w:hyperlink>
        </w:p>
        <w:p w14:paraId="76B2AF7F" w14:textId="1ABCAD8C" w:rsidR="00410DC9" w:rsidRDefault="00410DC9">
          <w:pPr>
            <w:pStyle w:val="TDC2"/>
            <w:tabs>
              <w:tab w:val="right" w:leader="dot" w:pos="8494"/>
            </w:tabs>
            <w:rPr>
              <w:rFonts w:eastAsiaTheme="minorEastAsia"/>
              <w:noProof/>
              <w:color w:val="auto"/>
              <w:sz w:val="22"/>
              <w:lang w:eastAsia="es-ES"/>
            </w:rPr>
          </w:pPr>
          <w:hyperlink w:anchor="_Toc139395241" w:history="1">
            <w:r w:rsidRPr="007A5AF5">
              <w:rPr>
                <w:rStyle w:val="Hipervnculo"/>
                <w:noProof/>
              </w:rPr>
              <w:t>Instrumentos de seguimiento</w:t>
            </w:r>
            <w:r>
              <w:rPr>
                <w:noProof/>
                <w:webHidden/>
              </w:rPr>
              <w:tab/>
            </w:r>
            <w:r>
              <w:rPr>
                <w:noProof/>
                <w:webHidden/>
              </w:rPr>
              <w:fldChar w:fldCharType="begin"/>
            </w:r>
            <w:r>
              <w:rPr>
                <w:noProof/>
                <w:webHidden/>
              </w:rPr>
              <w:instrText xml:space="preserve"> PAGEREF _Toc139395241 \h </w:instrText>
            </w:r>
            <w:r>
              <w:rPr>
                <w:noProof/>
                <w:webHidden/>
              </w:rPr>
            </w:r>
            <w:r>
              <w:rPr>
                <w:noProof/>
                <w:webHidden/>
              </w:rPr>
              <w:fldChar w:fldCharType="separate"/>
            </w:r>
            <w:r w:rsidR="00616F96">
              <w:rPr>
                <w:noProof/>
                <w:webHidden/>
              </w:rPr>
              <w:t>30</w:t>
            </w:r>
            <w:r>
              <w:rPr>
                <w:noProof/>
                <w:webHidden/>
              </w:rPr>
              <w:fldChar w:fldCharType="end"/>
            </w:r>
          </w:hyperlink>
        </w:p>
        <w:p w14:paraId="400385E9" w14:textId="554B65CA" w:rsidR="00410DC9" w:rsidRDefault="00410DC9">
          <w:pPr>
            <w:pStyle w:val="TDC2"/>
            <w:tabs>
              <w:tab w:val="right" w:leader="dot" w:pos="8494"/>
            </w:tabs>
            <w:rPr>
              <w:rFonts w:eastAsiaTheme="minorEastAsia"/>
              <w:noProof/>
              <w:color w:val="auto"/>
              <w:sz w:val="22"/>
              <w:lang w:eastAsia="es-ES"/>
            </w:rPr>
          </w:pPr>
          <w:hyperlink w:anchor="_Toc139395242" w:history="1">
            <w:r w:rsidRPr="007A5AF5">
              <w:rPr>
                <w:rStyle w:val="Hipervnculo"/>
                <w:noProof/>
              </w:rPr>
              <w:t>Tipos de instrumento de evaluación</w:t>
            </w:r>
            <w:r>
              <w:rPr>
                <w:noProof/>
                <w:webHidden/>
              </w:rPr>
              <w:tab/>
            </w:r>
            <w:r>
              <w:rPr>
                <w:noProof/>
                <w:webHidden/>
              </w:rPr>
              <w:fldChar w:fldCharType="begin"/>
            </w:r>
            <w:r>
              <w:rPr>
                <w:noProof/>
                <w:webHidden/>
              </w:rPr>
              <w:instrText xml:space="preserve"> PAGEREF _Toc139395242 \h </w:instrText>
            </w:r>
            <w:r>
              <w:rPr>
                <w:noProof/>
                <w:webHidden/>
              </w:rPr>
            </w:r>
            <w:r>
              <w:rPr>
                <w:noProof/>
                <w:webHidden/>
              </w:rPr>
              <w:fldChar w:fldCharType="separate"/>
            </w:r>
            <w:r w:rsidR="00616F96">
              <w:rPr>
                <w:noProof/>
                <w:webHidden/>
              </w:rPr>
              <w:t>30</w:t>
            </w:r>
            <w:r>
              <w:rPr>
                <w:noProof/>
                <w:webHidden/>
              </w:rPr>
              <w:fldChar w:fldCharType="end"/>
            </w:r>
          </w:hyperlink>
        </w:p>
        <w:p w14:paraId="62350F56" w14:textId="5EC6593D" w:rsidR="00410DC9" w:rsidRDefault="00410DC9">
          <w:pPr>
            <w:pStyle w:val="TDC2"/>
            <w:tabs>
              <w:tab w:val="right" w:leader="dot" w:pos="8494"/>
            </w:tabs>
            <w:rPr>
              <w:rFonts w:eastAsiaTheme="minorEastAsia"/>
              <w:noProof/>
              <w:color w:val="auto"/>
              <w:sz w:val="22"/>
              <w:lang w:eastAsia="es-ES"/>
            </w:rPr>
          </w:pPr>
          <w:hyperlink w:anchor="_Toc139395243" w:history="1">
            <w:r w:rsidRPr="007A5AF5">
              <w:rPr>
                <w:rStyle w:val="Hipervnculo"/>
                <w:noProof/>
              </w:rPr>
              <w:t>Recursos didácticos y materiales</w:t>
            </w:r>
            <w:r>
              <w:rPr>
                <w:noProof/>
                <w:webHidden/>
              </w:rPr>
              <w:tab/>
            </w:r>
            <w:r>
              <w:rPr>
                <w:noProof/>
                <w:webHidden/>
              </w:rPr>
              <w:fldChar w:fldCharType="begin"/>
            </w:r>
            <w:r>
              <w:rPr>
                <w:noProof/>
                <w:webHidden/>
              </w:rPr>
              <w:instrText xml:space="preserve"> PAGEREF _Toc139395243 \h </w:instrText>
            </w:r>
            <w:r>
              <w:rPr>
                <w:noProof/>
                <w:webHidden/>
              </w:rPr>
            </w:r>
            <w:r>
              <w:rPr>
                <w:noProof/>
                <w:webHidden/>
              </w:rPr>
              <w:fldChar w:fldCharType="separate"/>
            </w:r>
            <w:r w:rsidR="00616F96">
              <w:rPr>
                <w:noProof/>
                <w:webHidden/>
              </w:rPr>
              <w:t>31</w:t>
            </w:r>
            <w:r>
              <w:rPr>
                <w:noProof/>
                <w:webHidden/>
              </w:rPr>
              <w:fldChar w:fldCharType="end"/>
            </w:r>
          </w:hyperlink>
        </w:p>
        <w:p w14:paraId="289A5253" w14:textId="76B332B8" w:rsidR="00410DC9" w:rsidRDefault="00410DC9">
          <w:pPr>
            <w:pStyle w:val="TDC2"/>
            <w:tabs>
              <w:tab w:val="right" w:leader="dot" w:pos="8494"/>
            </w:tabs>
            <w:rPr>
              <w:rFonts w:eastAsiaTheme="minorEastAsia"/>
              <w:noProof/>
              <w:color w:val="auto"/>
              <w:sz w:val="22"/>
              <w:lang w:eastAsia="es-ES"/>
            </w:rPr>
          </w:pPr>
          <w:hyperlink w:anchor="_Toc139395244" w:history="1">
            <w:r w:rsidRPr="007A5AF5">
              <w:rPr>
                <w:rStyle w:val="Hipervnculo"/>
                <w:noProof/>
              </w:rPr>
              <w:t>Usos de las TIC y herramientas de trabajo colaborativo</w:t>
            </w:r>
            <w:r>
              <w:rPr>
                <w:noProof/>
                <w:webHidden/>
              </w:rPr>
              <w:tab/>
            </w:r>
            <w:r>
              <w:rPr>
                <w:noProof/>
                <w:webHidden/>
              </w:rPr>
              <w:fldChar w:fldCharType="begin"/>
            </w:r>
            <w:r>
              <w:rPr>
                <w:noProof/>
                <w:webHidden/>
              </w:rPr>
              <w:instrText xml:space="preserve"> PAGEREF _Toc139395244 \h </w:instrText>
            </w:r>
            <w:r>
              <w:rPr>
                <w:noProof/>
                <w:webHidden/>
              </w:rPr>
            </w:r>
            <w:r>
              <w:rPr>
                <w:noProof/>
                <w:webHidden/>
              </w:rPr>
              <w:fldChar w:fldCharType="separate"/>
            </w:r>
            <w:r w:rsidR="00616F96">
              <w:rPr>
                <w:noProof/>
                <w:webHidden/>
              </w:rPr>
              <w:t>32</w:t>
            </w:r>
            <w:r>
              <w:rPr>
                <w:noProof/>
                <w:webHidden/>
              </w:rPr>
              <w:fldChar w:fldCharType="end"/>
            </w:r>
          </w:hyperlink>
        </w:p>
        <w:p w14:paraId="43550C33" w14:textId="4B7F4400" w:rsidR="00410DC9" w:rsidRDefault="00410DC9">
          <w:pPr>
            <w:pStyle w:val="TDC2"/>
            <w:tabs>
              <w:tab w:val="right" w:leader="dot" w:pos="8494"/>
            </w:tabs>
            <w:rPr>
              <w:rFonts w:eastAsiaTheme="minorEastAsia"/>
              <w:noProof/>
              <w:color w:val="auto"/>
              <w:sz w:val="22"/>
              <w:lang w:eastAsia="es-ES"/>
            </w:rPr>
          </w:pPr>
          <w:hyperlink w:anchor="_Toc139395245" w:history="1">
            <w:r w:rsidRPr="007A5AF5">
              <w:rPr>
                <w:rStyle w:val="Hipervnculo"/>
                <w:noProof/>
              </w:rPr>
              <w:t>Organización de los espacios</w:t>
            </w:r>
            <w:r>
              <w:rPr>
                <w:noProof/>
                <w:webHidden/>
              </w:rPr>
              <w:tab/>
            </w:r>
            <w:r>
              <w:rPr>
                <w:noProof/>
                <w:webHidden/>
              </w:rPr>
              <w:fldChar w:fldCharType="begin"/>
            </w:r>
            <w:r>
              <w:rPr>
                <w:noProof/>
                <w:webHidden/>
              </w:rPr>
              <w:instrText xml:space="preserve"> PAGEREF _Toc139395245 \h </w:instrText>
            </w:r>
            <w:r>
              <w:rPr>
                <w:noProof/>
                <w:webHidden/>
              </w:rPr>
            </w:r>
            <w:r>
              <w:rPr>
                <w:noProof/>
                <w:webHidden/>
              </w:rPr>
              <w:fldChar w:fldCharType="separate"/>
            </w:r>
            <w:r w:rsidR="00616F96">
              <w:rPr>
                <w:noProof/>
                <w:webHidden/>
              </w:rPr>
              <w:t>33</w:t>
            </w:r>
            <w:r>
              <w:rPr>
                <w:noProof/>
                <w:webHidden/>
              </w:rPr>
              <w:fldChar w:fldCharType="end"/>
            </w:r>
          </w:hyperlink>
        </w:p>
        <w:p w14:paraId="30C1D665" w14:textId="52953B97" w:rsidR="00410DC9" w:rsidRDefault="00410DC9">
          <w:pPr>
            <w:pStyle w:val="TDC1"/>
            <w:tabs>
              <w:tab w:val="right" w:leader="dot" w:pos="8494"/>
            </w:tabs>
            <w:rPr>
              <w:rFonts w:eastAsiaTheme="minorEastAsia"/>
              <w:noProof/>
              <w:color w:val="auto"/>
              <w:sz w:val="22"/>
              <w:lang w:eastAsia="es-ES"/>
            </w:rPr>
          </w:pPr>
          <w:hyperlink w:anchor="_Toc139395246" w:history="1">
            <w:r w:rsidRPr="007A5AF5">
              <w:rPr>
                <w:rStyle w:val="Hipervnculo"/>
                <w:noProof/>
              </w:rPr>
              <w:t>Evaluación y calificación</w:t>
            </w:r>
            <w:r>
              <w:rPr>
                <w:noProof/>
                <w:webHidden/>
              </w:rPr>
              <w:tab/>
            </w:r>
            <w:r>
              <w:rPr>
                <w:noProof/>
                <w:webHidden/>
              </w:rPr>
              <w:fldChar w:fldCharType="begin"/>
            </w:r>
            <w:r>
              <w:rPr>
                <w:noProof/>
                <w:webHidden/>
              </w:rPr>
              <w:instrText xml:space="preserve"> PAGEREF _Toc139395246 \h </w:instrText>
            </w:r>
            <w:r>
              <w:rPr>
                <w:noProof/>
                <w:webHidden/>
              </w:rPr>
            </w:r>
            <w:r>
              <w:rPr>
                <w:noProof/>
                <w:webHidden/>
              </w:rPr>
              <w:fldChar w:fldCharType="separate"/>
            </w:r>
            <w:r w:rsidR="00616F96">
              <w:rPr>
                <w:noProof/>
                <w:webHidden/>
              </w:rPr>
              <w:t>33</w:t>
            </w:r>
            <w:r>
              <w:rPr>
                <w:noProof/>
                <w:webHidden/>
              </w:rPr>
              <w:fldChar w:fldCharType="end"/>
            </w:r>
          </w:hyperlink>
        </w:p>
        <w:p w14:paraId="174AC0AD" w14:textId="466AC61C" w:rsidR="00410DC9" w:rsidRDefault="00410DC9">
          <w:pPr>
            <w:pStyle w:val="TDC2"/>
            <w:tabs>
              <w:tab w:val="right" w:leader="dot" w:pos="8494"/>
            </w:tabs>
            <w:rPr>
              <w:rFonts w:eastAsiaTheme="minorEastAsia"/>
              <w:noProof/>
              <w:color w:val="auto"/>
              <w:sz w:val="22"/>
              <w:lang w:eastAsia="es-ES"/>
            </w:rPr>
          </w:pPr>
          <w:hyperlink w:anchor="_Toc139395247" w:history="1">
            <w:r w:rsidRPr="007A5AF5">
              <w:rPr>
                <w:rStyle w:val="Hipervnculo"/>
                <w:noProof/>
              </w:rPr>
              <w:t>Proceso de evaluación por resultados</w:t>
            </w:r>
            <w:r w:rsidRPr="007A5AF5">
              <w:rPr>
                <w:rStyle w:val="Hipervnculo"/>
                <w:noProof/>
              </w:rPr>
              <w:t xml:space="preserve"> </w:t>
            </w:r>
            <w:r w:rsidRPr="007A5AF5">
              <w:rPr>
                <w:rStyle w:val="Hipervnculo"/>
                <w:noProof/>
              </w:rPr>
              <w:t>de aprendizaje</w:t>
            </w:r>
            <w:r>
              <w:rPr>
                <w:noProof/>
                <w:webHidden/>
              </w:rPr>
              <w:tab/>
            </w:r>
            <w:r>
              <w:rPr>
                <w:noProof/>
                <w:webHidden/>
              </w:rPr>
              <w:fldChar w:fldCharType="begin"/>
            </w:r>
            <w:r>
              <w:rPr>
                <w:noProof/>
                <w:webHidden/>
              </w:rPr>
              <w:instrText xml:space="preserve"> PAGEREF _Toc139395247 \h </w:instrText>
            </w:r>
            <w:r>
              <w:rPr>
                <w:noProof/>
                <w:webHidden/>
              </w:rPr>
            </w:r>
            <w:r>
              <w:rPr>
                <w:noProof/>
                <w:webHidden/>
              </w:rPr>
              <w:fldChar w:fldCharType="separate"/>
            </w:r>
            <w:r w:rsidR="00616F96">
              <w:rPr>
                <w:noProof/>
                <w:webHidden/>
              </w:rPr>
              <w:t>34</w:t>
            </w:r>
            <w:r>
              <w:rPr>
                <w:noProof/>
                <w:webHidden/>
              </w:rPr>
              <w:fldChar w:fldCharType="end"/>
            </w:r>
          </w:hyperlink>
        </w:p>
        <w:p w14:paraId="29CE7A7A" w14:textId="4E60A9E7" w:rsidR="00410DC9" w:rsidRDefault="00410DC9">
          <w:pPr>
            <w:pStyle w:val="TDC2"/>
            <w:tabs>
              <w:tab w:val="right" w:leader="dot" w:pos="8494"/>
            </w:tabs>
            <w:rPr>
              <w:rFonts w:eastAsiaTheme="minorEastAsia"/>
              <w:noProof/>
              <w:color w:val="auto"/>
              <w:sz w:val="22"/>
              <w:lang w:eastAsia="es-ES"/>
            </w:rPr>
          </w:pPr>
          <w:hyperlink w:anchor="_Toc139395248" w:history="1">
            <w:r w:rsidRPr="007A5AF5">
              <w:rPr>
                <w:rStyle w:val="Hipervnculo"/>
                <w:noProof/>
              </w:rPr>
              <w:t>Ponderación de cada resultado de aprendizaje en la nota del módulo</w:t>
            </w:r>
            <w:r>
              <w:rPr>
                <w:noProof/>
                <w:webHidden/>
              </w:rPr>
              <w:tab/>
            </w:r>
            <w:r>
              <w:rPr>
                <w:noProof/>
                <w:webHidden/>
              </w:rPr>
              <w:fldChar w:fldCharType="begin"/>
            </w:r>
            <w:r>
              <w:rPr>
                <w:noProof/>
                <w:webHidden/>
              </w:rPr>
              <w:instrText xml:space="preserve"> PAGEREF _Toc139395248 \h </w:instrText>
            </w:r>
            <w:r>
              <w:rPr>
                <w:noProof/>
                <w:webHidden/>
              </w:rPr>
            </w:r>
            <w:r>
              <w:rPr>
                <w:noProof/>
                <w:webHidden/>
              </w:rPr>
              <w:fldChar w:fldCharType="separate"/>
            </w:r>
            <w:r w:rsidR="00616F96">
              <w:rPr>
                <w:noProof/>
                <w:webHidden/>
              </w:rPr>
              <w:t>35</w:t>
            </w:r>
            <w:r>
              <w:rPr>
                <w:noProof/>
                <w:webHidden/>
              </w:rPr>
              <w:fldChar w:fldCharType="end"/>
            </w:r>
          </w:hyperlink>
        </w:p>
        <w:p w14:paraId="713D54B0" w14:textId="041517A7" w:rsidR="00410DC9" w:rsidRDefault="00410DC9">
          <w:pPr>
            <w:pStyle w:val="TDC2"/>
            <w:tabs>
              <w:tab w:val="right" w:leader="dot" w:pos="8494"/>
            </w:tabs>
            <w:rPr>
              <w:rFonts w:eastAsiaTheme="minorEastAsia"/>
              <w:noProof/>
              <w:color w:val="auto"/>
              <w:sz w:val="22"/>
              <w:lang w:eastAsia="es-ES"/>
            </w:rPr>
          </w:pPr>
          <w:hyperlink w:anchor="_Toc139395249" w:history="1">
            <w:r w:rsidRPr="007A5AF5">
              <w:rPr>
                <w:rStyle w:val="Hipervnculo"/>
                <w:noProof/>
              </w:rPr>
              <w:t>Ponderación de los criterios de evaluación de cada resultado de aprendizaje</w:t>
            </w:r>
            <w:r>
              <w:rPr>
                <w:noProof/>
                <w:webHidden/>
              </w:rPr>
              <w:tab/>
            </w:r>
            <w:r>
              <w:rPr>
                <w:noProof/>
                <w:webHidden/>
              </w:rPr>
              <w:fldChar w:fldCharType="begin"/>
            </w:r>
            <w:r>
              <w:rPr>
                <w:noProof/>
                <w:webHidden/>
              </w:rPr>
              <w:instrText xml:space="preserve"> PAGEREF _Toc139395249 \h </w:instrText>
            </w:r>
            <w:r>
              <w:rPr>
                <w:noProof/>
                <w:webHidden/>
              </w:rPr>
            </w:r>
            <w:r>
              <w:rPr>
                <w:noProof/>
                <w:webHidden/>
              </w:rPr>
              <w:fldChar w:fldCharType="separate"/>
            </w:r>
            <w:r w:rsidR="00616F96">
              <w:rPr>
                <w:noProof/>
                <w:webHidden/>
              </w:rPr>
              <w:t>35</w:t>
            </w:r>
            <w:r>
              <w:rPr>
                <w:noProof/>
                <w:webHidden/>
              </w:rPr>
              <w:fldChar w:fldCharType="end"/>
            </w:r>
          </w:hyperlink>
        </w:p>
        <w:p w14:paraId="58E6D0E2" w14:textId="022EEFA2" w:rsidR="00410DC9" w:rsidRDefault="00410DC9">
          <w:pPr>
            <w:pStyle w:val="TDC2"/>
            <w:tabs>
              <w:tab w:val="right" w:leader="dot" w:pos="8494"/>
            </w:tabs>
            <w:rPr>
              <w:rFonts w:eastAsiaTheme="minorEastAsia"/>
              <w:noProof/>
              <w:color w:val="auto"/>
              <w:sz w:val="22"/>
              <w:lang w:eastAsia="es-ES"/>
            </w:rPr>
          </w:pPr>
          <w:hyperlink w:anchor="_Toc139395250" w:history="1">
            <w:r w:rsidRPr="007A5AF5">
              <w:rPr>
                <w:rStyle w:val="Hipervnculo"/>
                <w:noProof/>
              </w:rPr>
              <w:t>Ponderación de la relación entre resultados de aprendizaje, criterios de evaluación y actividades evaluables</w:t>
            </w:r>
            <w:r>
              <w:rPr>
                <w:noProof/>
                <w:webHidden/>
              </w:rPr>
              <w:tab/>
            </w:r>
            <w:r>
              <w:rPr>
                <w:noProof/>
                <w:webHidden/>
              </w:rPr>
              <w:fldChar w:fldCharType="begin"/>
            </w:r>
            <w:r>
              <w:rPr>
                <w:noProof/>
                <w:webHidden/>
              </w:rPr>
              <w:instrText xml:space="preserve"> PAGEREF _Toc139395250 \h </w:instrText>
            </w:r>
            <w:r>
              <w:rPr>
                <w:noProof/>
                <w:webHidden/>
              </w:rPr>
            </w:r>
            <w:r>
              <w:rPr>
                <w:noProof/>
                <w:webHidden/>
              </w:rPr>
              <w:fldChar w:fldCharType="separate"/>
            </w:r>
            <w:r w:rsidR="00616F96">
              <w:rPr>
                <w:noProof/>
                <w:webHidden/>
              </w:rPr>
              <w:t>37</w:t>
            </w:r>
            <w:r>
              <w:rPr>
                <w:noProof/>
                <w:webHidden/>
              </w:rPr>
              <w:fldChar w:fldCharType="end"/>
            </w:r>
          </w:hyperlink>
        </w:p>
        <w:p w14:paraId="29E84C23" w14:textId="22B1A409" w:rsidR="00410DC9" w:rsidRDefault="00410DC9">
          <w:pPr>
            <w:pStyle w:val="TDC2"/>
            <w:tabs>
              <w:tab w:val="right" w:leader="dot" w:pos="8494"/>
            </w:tabs>
            <w:rPr>
              <w:rFonts w:eastAsiaTheme="minorEastAsia"/>
              <w:noProof/>
              <w:color w:val="auto"/>
              <w:sz w:val="22"/>
              <w:lang w:eastAsia="es-ES"/>
            </w:rPr>
          </w:pPr>
          <w:hyperlink w:anchor="_Toc139395251" w:history="1">
            <w:r w:rsidRPr="007A5AF5">
              <w:rPr>
                <w:rStyle w:val="Hipervnculo"/>
                <w:noProof/>
              </w:rPr>
              <w:t>Mecanismos de recuperación y mejora de la calificación</w:t>
            </w:r>
            <w:r>
              <w:rPr>
                <w:noProof/>
                <w:webHidden/>
              </w:rPr>
              <w:tab/>
            </w:r>
            <w:r>
              <w:rPr>
                <w:noProof/>
                <w:webHidden/>
              </w:rPr>
              <w:fldChar w:fldCharType="begin"/>
            </w:r>
            <w:r>
              <w:rPr>
                <w:noProof/>
                <w:webHidden/>
              </w:rPr>
              <w:instrText xml:space="preserve"> PAGEREF _Toc139395251 \h </w:instrText>
            </w:r>
            <w:r>
              <w:rPr>
                <w:noProof/>
                <w:webHidden/>
              </w:rPr>
            </w:r>
            <w:r>
              <w:rPr>
                <w:noProof/>
                <w:webHidden/>
              </w:rPr>
              <w:fldChar w:fldCharType="separate"/>
            </w:r>
            <w:r w:rsidR="00616F96">
              <w:rPr>
                <w:noProof/>
                <w:webHidden/>
              </w:rPr>
              <w:t>37</w:t>
            </w:r>
            <w:r>
              <w:rPr>
                <w:noProof/>
                <w:webHidden/>
              </w:rPr>
              <w:fldChar w:fldCharType="end"/>
            </w:r>
          </w:hyperlink>
        </w:p>
        <w:p w14:paraId="4FBDB2FB" w14:textId="4A117214" w:rsidR="00410DC9" w:rsidRDefault="00410DC9">
          <w:pPr>
            <w:pStyle w:val="TDC1"/>
            <w:tabs>
              <w:tab w:val="right" w:leader="dot" w:pos="8494"/>
            </w:tabs>
            <w:rPr>
              <w:rFonts w:eastAsiaTheme="minorEastAsia"/>
              <w:noProof/>
              <w:color w:val="auto"/>
              <w:sz w:val="22"/>
              <w:lang w:eastAsia="es-ES"/>
            </w:rPr>
          </w:pPr>
          <w:hyperlink w:anchor="_Toc139395252" w:history="1">
            <w:r w:rsidRPr="007A5AF5">
              <w:rPr>
                <w:rStyle w:val="Hipervnculo"/>
                <w:noProof/>
              </w:rPr>
              <w:t>Autoevaluación</w:t>
            </w:r>
            <w:r>
              <w:rPr>
                <w:noProof/>
                <w:webHidden/>
              </w:rPr>
              <w:tab/>
            </w:r>
            <w:r>
              <w:rPr>
                <w:noProof/>
                <w:webHidden/>
              </w:rPr>
              <w:fldChar w:fldCharType="begin"/>
            </w:r>
            <w:r>
              <w:rPr>
                <w:noProof/>
                <w:webHidden/>
              </w:rPr>
              <w:instrText xml:space="preserve"> PAGEREF _Toc139395252 \h </w:instrText>
            </w:r>
            <w:r>
              <w:rPr>
                <w:noProof/>
                <w:webHidden/>
              </w:rPr>
            </w:r>
            <w:r>
              <w:rPr>
                <w:noProof/>
                <w:webHidden/>
              </w:rPr>
              <w:fldChar w:fldCharType="separate"/>
            </w:r>
            <w:r w:rsidR="00616F96">
              <w:rPr>
                <w:noProof/>
                <w:webHidden/>
              </w:rPr>
              <w:t>38</w:t>
            </w:r>
            <w:r>
              <w:rPr>
                <w:noProof/>
                <w:webHidden/>
              </w:rPr>
              <w:fldChar w:fldCharType="end"/>
            </w:r>
          </w:hyperlink>
        </w:p>
        <w:p w14:paraId="3B881FF9" w14:textId="5F052A14" w:rsidR="00410DC9" w:rsidRDefault="00410DC9">
          <w:pPr>
            <w:pStyle w:val="TDC2"/>
            <w:tabs>
              <w:tab w:val="right" w:leader="dot" w:pos="8494"/>
            </w:tabs>
            <w:rPr>
              <w:rFonts w:eastAsiaTheme="minorEastAsia"/>
              <w:noProof/>
              <w:color w:val="auto"/>
              <w:sz w:val="22"/>
              <w:lang w:eastAsia="es-ES"/>
            </w:rPr>
          </w:pPr>
          <w:hyperlink w:anchor="_Toc139395253" w:history="1">
            <w:r w:rsidRPr="007A5AF5">
              <w:rPr>
                <w:rStyle w:val="Hipervnculo"/>
                <w:noProof/>
              </w:rPr>
              <w:t>De la programación didáctica</w:t>
            </w:r>
            <w:r>
              <w:rPr>
                <w:noProof/>
                <w:webHidden/>
              </w:rPr>
              <w:tab/>
            </w:r>
            <w:r>
              <w:rPr>
                <w:noProof/>
                <w:webHidden/>
              </w:rPr>
              <w:fldChar w:fldCharType="begin"/>
            </w:r>
            <w:r>
              <w:rPr>
                <w:noProof/>
                <w:webHidden/>
              </w:rPr>
              <w:instrText xml:space="preserve"> PAGEREF _Toc139395253 \h </w:instrText>
            </w:r>
            <w:r>
              <w:rPr>
                <w:noProof/>
                <w:webHidden/>
              </w:rPr>
            </w:r>
            <w:r>
              <w:rPr>
                <w:noProof/>
                <w:webHidden/>
              </w:rPr>
              <w:fldChar w:fldCharType="separate"/>
            </w:r>
            <w:r w:rsidR="00616F96">
              <w:rPr>
                <w:noProof/>
                <w:webHidden/>
              </w:rPr>
              <w:t>38</w:t>
            </w:r>
            <w:r>
              <w:rPr>
                <w:noProof/>
                <w:webHidden/>
              </w:rPr>
              <w:fldChar w:fldCharType="end"/>
            </w:r>
          </w:hyperlink>
        </w:p>
        <w:p w14:paraId="703F76A9" w14:textId="0AAE5145" w:rsidR="00410DC9" w:rsidRDefault="00410DC9">
          <w:pPr>
            <w:pStyle w:val="TDC2"/>
            <w:tabs>
              <w:tab w:val="right" w:leader="dot" w:pos="8494"/>
            </w:tabs>
            <w:rPr>
              <w:rFonts w:eastAsiaTheme="minorEastAsia"/>
              <w:noProof/>
              <w:color w:val="auto"/>
              <w:sz w:val="22"/>
              <w:lang w:eastAsia="es-ES"/>
            </w:rPr>
          </w:pPr>
          <w:hyperlink w:anchor="_Toc139395254" w:history="1">
            <w:r w:rsidRPr="007A5AF5">
              <w:rPr>
                <w:rStyle w:val="Hipervnculo"/>
                <w:noProof/>
              </w:rPr>
              <w:t>De la labor docente</w:t>
            </w:r>
            <w:r>
              <w:rPr>
                <w:noProof/>
                <w:webHidden/>
              </w:rPr>
              <w:tab/>
            </w:r>
            <w:r>
              <w:rPr>
                <w:noProof/>
                <w:webHidden/>
              </w:rPr>
              <w:fldChar w:fldCharType="begin"/>
            </w:r>
            <w:r>
              <w:rPr>
                <w:noProof/>
                <w:webHidden/>
              </w:rPr>
              <w:instrText xml:space="preserve"> PAGEREF _Toc139395254 \h </w:instrText>
            </w:r>
            <w:r>
              <w:rPr>
                <w:noProof/>
                <w:webHidden/>
              </w:rPr>
            </w:r>
            <w:r>
              <w:rPr>
                <w:noProof/>
                <w:webHidden/>
              </w:rPr>
              <w:fldChar w:fldCharType="separate"/>
            </w:r>
            <w:r w:rsidR="00616F96">
              <w:rPr>
                <w:noProof/>
                <w:webHidden/>
              </w:rPr>
              <w:t>38</w:t>
            </w:r>
            <w:r>
              <w:rPr>
                <w:noProof/>
                <w:webHidden/>
              </w:rPr>
              <w:fldChar w:fldCharType="end"/>
            </w:r>
          </w:hyperlink>
        </w:p>
        <w:p w14:paraId="4DB81E1D" w14:textId="617043A0" w:rsidR="00410DC9" w:rsidRDefault="00410DC9">
          <w:pPr>
            <w:pStyle w:val="TDC1"/>
            <w:tabs>
              <w:tab w:val="right" w:leader="dot" w:pos="8494"/>
            </w:tabs>
            <w:rPr>
              <w:rFonts w:eastAsiaTheme="minorEastAsia"/>
              <w:noProof/>
              <w:color w:val="auto"/>
              <w:sz w:val="22"/>
              <w:lang w:eastAsia="es-ES"/>
            </w:rPr>
          </w:pPr>
          <w:hyperlink w:anchor="_Toc139395255" w:history="1">
            <w:r w:rsidRPr="007A5AF5">
              <w:rPr>
                <w:rStyle w:val="Hipervnculo"/>
                <w:noProof/>
              </w:rPr>
              <w:t>Atención a la diversidad</w:t>
            </w:r>
            <w:r>
              <w:rPr>
                <w:noProof/>
                <w:webHidden/>
              </w:rPr>
              <w:tab/>
            </w:r>
            <w:r>
              <w:rPr>
                <w:noProof/>
                <w:webHidden/>
              </w:rPr>
              <w:fldChar w:fldCharType="begin"/>
            </w:r>
            <w:r>
              <w:rPr>
                <w:noProof/>
                <w:webHidden/>
              </w:rPr>
              <w:instrText xml:space="preserve"> PAGEREF _Toc139395255 \h </w:instrText>
            </w:r>
            <w:r>
              <w:rPr>
                <w:noProof/>
                <w:webHidden/>
              </w:rPr>
            </w:r>
            <w:r>
              <w:rPr>
                <w:noProof/>
                <w:webHidden/>
              </w:rPr>
              <w:fldChar w:fldCharType="separate"/>
            </w:r>
            <w:r w:rsidR="00616F96">
              <w:rPr>
                <w:noProof/>
                <w:webHidden/>
              </w:rPr>
              <w:t>39</w:t>
            </w:r>
            <w:r>
              <w:rPr>
                <w:noProof/>
                <w:webHidden/>
              </w:rPr>
              <w:fldChar w:fldCharType="end"/>
            </w:r>
          </w:hyperlink>
        </w:p>
        <w:p w14:paraId="2B682DF5" w14:textId="4EAB3576" w:rsidR="00410DC9" w:rsidRDefault="00410DC9">
          <w:pPr>
            <w:pStyle w:val="TDC2"/>
            <w:tabs>
              <w:tab w:val="right" w:leader="dot" w:pos="8494"/>
            </w:tabs>
            <w:rPr>
              <w:rFonts w:eastAsiaTheme="minorEastAsia"/>
              <w:noProof/>
              <w:color w:val="auto"/>
              <w:sz w:val="22"/>
              <w:lang w:eastAsia="es-ES"/>
            </w:rPr>
          </w:pPr>
          <w:hyperlink w:anchor="_Toc139395256" w:history="1">
            <w:r w:rsidRPr="007A5AF5">
              <w:rPr>
                <w:rStyle w:val="Hipervnculo"/>
                <w:noProof/>
              </w:rPr>
              <w:t>Atención a los alumnos con necesidades específicas de apoyo educativo</w:t>
            </w:r>
            <w:r>
              <w:rPr>
                <w:noProof/>
                <w:webHidden/>
              </w:rPr>
              <w:tab/>
            </w:r>
            <w:r>
              <w:rPr>
                <w:noProof/>
                <w:webHidden/>
              </w:rPr>
              <w:fldChar w:fldCharType="begin"/>
            </w:r>
            <w:r>
              <w:rPr>
                <w:noProof/>
                <w:webHidden/>
              </w:rPr>
              <w:instrText xml:space="preserve"> PAGEREF _Toc139395256 \h </w:instrText>
            </w:r>
            <w:r>
              <w:rPr>
                <w:noProof/>
                <w:webHidden/>
              </w:rPr>
            </w:r>
            <w:r>
              <w:rPr>
                <w:noProof/>
                <w:webHidden/>
              </w:rPr>
              <w:fldChar w:fldCharType="separate"/>
            </w:r>
            <w:r w:rsidR="00616F96">
              <w:rPr>
                <w:noProof/>
                <w:webHidden/>
              </w:rPr>
              <w:t>39</w:t>
            </w:r>
            <w:r>
              <w:rPr>
                <w:noProof/>
                <w:webHidden/>
              </w:rPr>
              <w:fldChar w:fldCharType="end"/>
            </w:r>
          </w:hyperlink>
        </w:p>
        <w:p w14:paraId="56B7C74D" w14:textId="3527BD78" w:rsidR="00410DC9" w:rsidRDefault="00410DC9">
          <w:pPr>
            <w:pStyle w:val="TDC2"/>
            <w:tabs>
              <w:tab w:val="right" w:leader="dot" w:pos="8494"/>
            </w:tabs>
            <w:rPr>
              <w:rFonts w:eastAsiaTheme="minorEastAsia"/>
              <w:noProof/>
              <w:color w:val="auto"/>
              <w:sz w:val="22"/>
              <w:lang w:eastAsia="es-ES"/>
            </w:rPr>
          </w:pPr>
          <w:hyperlink w:anchor="_Toc139395257" w:history="1">
            <w:r w:rsidRPr="007A5AF5">
              <w:rPr>
                <w:rStyle w:val="Hipervnculo"/>
                <w:noProof/>
              </w:rPr>
              <w:t>Atención a los diferentes ritmos de aprendizaje</w:t>
            </w:r>
            <w:r>
              <w:rPr>
                <w:noProof/>
                <w:webHidden/>
              </w:rPr>
              <w:tab/>
            </w:r>
            <w:r>
              <w:rPr>
                <w:noProof/>
                <w:webHidden/>
              </w:rPr>
              <w:fldChar w:fldCharType="begin"/>
            </w:r>
            <w:r>
              <w:rPr>
                <w:noProof/>
                <w:webHidden/>
              </w:rPr>
              <w:instrText xml:space="preserve"> PAGEREF _Toc139395257 \h </w:instrText>
            </w:r>
            <w:r>
              <w:rPr>
                <w:noProof/>
                <w:webHidden/>
              </w:rPr>
            </w:r>
            <w:r>
              <w:rPr>
                <w:noProof/>
                <w:webHidden/>
              </w:rPr>
              <w:fldChar w:fldCharType="separate"/>
            </w:r>
            <w:r w:rsidR="00616F96">
              <w:rPr>
                <w:noProof/>
                <w:webHidden/>
              </w:rPr>
              <w:t>40</w:t>
            </w:r>
            <w:r>
              <w:rPr>
                <w:noProof/>
                <w:webHidden/>
              </w:rPr>
              <w:fldChar w:fldCharType="end"/>
            </w:r>
          </w:hyperlink>
        </w:p>
        <w:p w14:paraId="6365B0C2" w14:textId="1A640B46" w:rsidR="00410DC9" w:rsidRDefault="00410DC9">
          <w:pPr>
            <w:pStyle w:val="TDC1"/>
            <w:tabs>
              <w:tab w:val="right" w:leader="dot" w:pos="8494"/>
            </w:tabs>
            <w:rPr>
              <w:rFonts w:eastAsiaTheme="minorEastAsia"/>
              <w:noProof/>
              <w:color w:val="auto"/>
              <w:sz w:val="22"/>
              <w:lang w:eastAsia="es-ES"/>
            </w:rPr>
          </w:pPr>
          <w:hyperlink w:anchor="_Toc139395258" w:history="1">
            <w:r w:rsidRPr="007A5AF5">
              <w:rPr>
                <w:rStyle w:val="Hipervnculo"/>
                <w:noProof/>
              </w:rPr>
              <w:t>Actividades complementarias y extraescolares</w:t>
            </w:r>
            <w:r>
              <w:rPr>
                <w:noProof/>
                <w:webHidden/>
              </w:rPr>
              <w:tab/>
            </w:r>
            <w:r>
              <w:rPr>
                <w:noProof/>
                <w:webHidden/>
              </w:rPr>
              <w:fldChar w:fldCharType="begin"/>
            </w:r>
            <w:r>
              <w:rPr>
                <w:noProof/>
                <w:webHidden/>
              </w:rPr>
              <w:instrText xml:space="preserve"> PAGEREF _Toc139395258 \h </w:instrText>
            </w:r>
            <w:r>
              <w:rPr>
                <w:noProof/>
                <w:webHidden/>
              </w:rPr>
            </w:r>
            <w:r>
              <w:rPr>
                <w:noProof/>
                <w:webHidden/>
              </w:rPr>
              <w:fldChar w:fldCharType="separate"/>
            </w:r>
            <w:r w:rsidR="00616F96">
              <w:rPr>
                <w:noProof/>
                <w:webHidden/>
              </w:rPr>
              <w:t>40</w:t>
            </w:r>
            <w:r>
              <w:rPr>
                <w:noProof/>
                <w:webHidden/>
              </w:rPr>
              <w:fldChar w:fldCharType="end"/>
            </w:r>
          </w:hyperlink>
        </w:p>
        <w:p w14:paraId="4F3AEFDF" w14:textId="2CEC0E84" w:rsidR="00410DC9" w:rsidRDefault="00410DC9">
          <w:pPr>
            <w:pStyle w:val="TDC1"/>
            <w:tabs>
              <w:tab w:val="right" w:leader="dot" w:pos="8494"/>
            </w:tabs>
            <w:rPr>
              <w:rFonts w:eastAsiaTheme="minorEastAsia"/>
              <w:noProof/>
              <w:color w:val="auto"/>
              <w:sz w:val="22"/>
              <w:lang w:eastAsia="es-ES"/>
            </w:rPr>
          </w:pPr>
          <w:hyperlink w:anchor="_Toc139395259" w:history="1">
            <w:r w:rsidRPr="007A5AF5">
              <w:rPr>
                <w:rStyle w:val="Hipervnculo"/>
                <w:noProof/>
                <w:lang w:val="en-US"/>
              </w:rPr>
              <w:t>Bibliografía</w:t>
            </w:r>
            <w:r>
              <w:rPr>
                <w:noProof/>
                <w:webHidden/>
              </w:rPr>
              <w:tab/>
            </w:r>
            <w:r>
              <w:rPr>
                <w:noProof/>
                <w:webHidden/>
              </w:rPr>
              <w:fldChar w:fldCharType="begin"/>
            </w:r>
            <w:r>
              <w:rPr>
                <w:noProof/>
                <w:webHidden/>
              </w:rPr>
              <w:instrText xml:space="preserve"> PAGEREF _Toc139395259 \h </w:instrText>
            </w:r>
            <w:r>
              <w:rPr>
                <w:noProof/>
                <w:webHidden/>
              </w:rPr>
            </w:r>
            <w:r>
              <w:rPr>
                <w:noProof/>
                <w:webHidden/>
              </w:rPr>
              <w:fldChar w:fldCharType="separate"/>
            </w:r>
            <w:r w:rsidR="00616F96">
              <w:rPr>
                <w:noProof/>
                <w:webHidden/>
              </w:rPr>
              <w:t>40</w:t>
            </w:r>
            <w:r>
              <w:rPr>
                <w:noProof/>
                <w:webHidden/>
              </w:rPr>
              <w:fldChar w:fldCharType="end"/>
            </w:r>
          </w:hyperlink>
        </w:p>
        <w:p w14:paraId="23111F58" w14:textId="4956F26A" w:rsidR="00410DC9" w:rsidRDefault="00410DC9">
          <w:pPr>
            <w:pStyle w:val="TDC1"/>
            <w:tabs>
              <w:tab w:val="right" w:leader="dot" w:pos="8494"/>
            </w:tabs>
            <w:rPr>
              <w:rFonts w:eastAsiaTheme="minorEastAsia"/>
              <w:noProof/>
              <w:color w:val="auto"/>
              <w:sz w:val="22"/>
              <w:lang w:eastAsia="es-ES"/>
            </w:rPr>
          </w:pPr>
          <w:hyperlink w:anchor="_Toc139395260" w:history="1">
            <w:r w:rsidRPr="007A5AF5">
              <w:rPr>
                <w:rStyle w:val="Hipervnculo"/>
                <w:noProof/>
              </w:rPr>
              <w:t>Anexos</w:t>
            </w:r>
            <w:r>
              <w:rPr>
                <w:noProof/>
                <w:webHidden/>
              </w:rPr>
              <w:tab/>
            </w:r>
            <w:r>
              <w:rPr>
                <w:noProof/>
                <w:webHidden/>
              </w:rPr>
              <w:fldChar w:fldCharType="begin"/>
            </w:r>
            <w:r>
              <w:rPr>
                <w:noProof/>
                <w:webHidden/>
              </w:rPr>
              <w:instrText xml:space="preserve"> PAGEREF _Toc139395260 \h </w:instrText>
            </w:r>
            <w:r>
              <w:rPr>
                <w:noProof/>
                <w:webHidden/>
              </w:rPr>
            </w:r>
            <w:r>
              <w:rPr>
                <w:noProof/>
                <w:webHidden/>
              </w:rPr>
              <w:fldChar w:fldCharType="separate"/>
            </w:r>
            <w:r w:rsidR="00616F96">
              <w:rPr>
                <w:noProof/>
                <w:webHidden/>
              </w:rPr>
              <w:t>i</w:t>
            </w:r>
            <w:r>
              <w:rPr>
                <w:noProof/>
                <w:webHidden/>
              </w:rPr>
              <w:fldChar w:fldCharType="end"/>
            </w:r>
          </w:hyperlink>
        </w:p>
        <w:p w14:paraId="62EC4AEF" w14:textId="09F951AF" w:rsidR="00410DC9" w:rsidRDefault="00410DC9">
          <w:pPr>
            <w:pStyle w:val="TDC2"/>
            <w:tabs>
              <w:tab w:val="right" w:leader="dot" w:pos="8494"/>
            </w:tabs>
            <w:rPr>
              <w:rFonts w:eastAsiaTheme="minorEastAsia"/>
              <w:noProof/>
              <w:color w:val="auto"/>
              <w:sz w:val="22"/>
              <w:lang w:eastAsia="es-ES"/>
            </w:rPr>
          </w:pPr>
          <w:hyperlink w:anchor="_Toc139395261" w:history="1">
            <w:r w:rsidRPr="007A5AF5">
              <w:rPr>
                <w:rStyle w:val="Hipervnculo"/>
                <w:noProof/>
              </w:rPr>
              <w:t>Anexo I. Indicadores de evaluación de la actividad docente</w:t>
            </w:r>
            <w:r>
              <w:rPr>
                <w:noProof/>
                <w:webHidden/>
              </w:rPr>
              <w:tab/>
            </w:r>
            <w:r>
              <w:rPr>
                <w:noProof/>
                <w:webHidden/>
              </w:rPr>
              <w:fldChar w:fldCharType="begin"/>
            </w:r>
            <w:r>
              <w:rPr>
                <w:noProof/>
                <w:webHidden/>
              </w:rPr>
              <w:instrText xml:space="preserve"> PAGEREF _Toc139395261 \h </w:instrText>
            </w:r>
            <w:r>
              <w:rPr>
                <w:noProof/>
                <w:webHidden/>
              </w:rPr>
            </w:r>
            <w:r>
              <w:rPr>
                <w:noProof/>
                <w:webHidden/>
              </w:rPr>
              <w:fldChar w:fldCharType="separate"/>
            </w:r>
            <w:r w:rsidR="00616F96">
              <w:rPr>
                <w:noProof/>
                <w:webHidden/>
              </w:rPr>
              <w:t>i</w:t>
            </w:r>
            <w:r>
              <w:rPr>
                <w:noProof/>
                <w:webHidden/>
              </w:rPr>
              <w:fldChar w:fldCharType="end"/>
            </w:r>
          </w:hyperlink>
        </w:p>
        <w:p w14:paraId="1E03961B" w14:textId="13CBF7F3" w:rsidR="00410DC9" w:rsidRDefault="00410DC9">
          <w:pPr>
            <w:pStyle w:val="TDC2"/>
            <w:tabs>
              <w:tab w:val="right" w:leader="dot" w:pos="8494"/>
            </w:tabs>
            <w:rPr>
              <w:rFonts w:eastAsiaTheme="minorEastAsia"/>
              <w:noProof/>
              <w:color w:val="auto"/>
              <w:sz w:val="22"/>
              <w:lang w:eastAsia="es-ES"/>
            </w:rPr>
          </w:pPr>
          <w:hyperlink w:anchor="_Toc139395262" w:history="1">
            <w:r w:rsidRPr="007A5AF5">
              <w:rPr>
                <w:rStyle w:val="Hipervnculo"/>
                <w:noProof/>
              </w:rPr>
              <w:t>Anexo II. Formulario autoevaluación programación didáctica</w:t>
            </w:r>
            <w:r>
              <w:rPr>
                <w:noProof/>
                <w:webHidden/>
              </w:rPr>
              <w:tab/>
            </w:r>
            <w:r>
              <w:rPr>
                <w:noProof/>
                <w:webHidden/>
              </w:rPr>
              <w:fldChar w:fldCharType="begin"/>
            </w:r>
            <w:r>
              <w:rPr>
                <w:noProof/>
                <w:webHidden/>
              </w:rPr>
              <w:instrText xml:space="preserve"> PAGEREF _Toc139395262 \h </w:instrText>
            </w:r>
            <w:r>
              <w:rPr>
                <w:noProof/>
                <w:webHidden/>
              </w:rPr>
            </w:r>
            <w:r>
              <w:rPr>
                <w:noProof/>
                <w:webHidden/>
              </w:rPr>
              <w:fldChar w:fldCharType="separate"/>
            </w:r>
            <w:r w:rsidR="00616F96">
              <w:rPr>
                <w:noProof/>
                <w:webHidden/>
              </w:rPr>
              <w:t>i</w:t>
            </w:r>
            <w:r>
              <w:rPr>
                <w:noProof/>
                <w:webHidden/>
              </w:rPr>
              <w:fldChar w:fldCharType="end"/>
            </w:r>
          </w:hyperlink>
        </w:p>
        <w:p w14:paraId="37B50014" w14:textId="0AA25723" w:rsidR="00077CEE" w:rsidRDefault="00077CEE">
          <w:r>
            <w:fldChar w:fldCharType="end"/>
          </w:r>
        </w:p>
      </w:sdtContent>
    </w:sdt>
    <w:p w14:paraId="55207E75" w14:textId="77777777" w:rsidR="0014528E" w:rsidRDefault="0014528E">
      <w:pPr>
        <w:spacing w:line="259" w:lineRule="auto"/>
        <w:jc w:val="left"/>
      </w:pPr>
      <w:r>
        <w:br w:type="page"/>
      </w:r>
    </w:p>
    <w:p w14:paraId="026AA6C4" w14:textId="6332CF23" w:rsidR="0014528E" w:rsidRDefault="0014528E">
      <w:pPr>
        <w:pStyle w:val="Tabladeilustraciones"/>
        <w:tabs>
          <w:tab w:val="right" w:leader="dot" w:pos="8494"/>
        </w:tabs>
        <w:rPr>
          <w:noProof/>
        </w:rPr>
      </w:pPr>
      <w:r>
        <w:lastRenderedPageBreak/>
        <w:fldChar w:fldCharType="begin"/>
      </w:r>
      <w:r>
        <w:instrText xml:space="preserve"> TOC \h \z \c "Tabla" </w:instrText>
      </w:r>
      <w:r>
        <w:fldChar w:fldCharType="separate"/>
      </w:r>
      <w:hyperlink w:anchor="_Toc139397378" w:history="1">
        <w:r w:rsidRPr="007D24AC">
          <w:rPr>
            <w:rStyle w:val="Hipervnculo"/>
            <w:noProof/>
          </w:rPr>
          <w:t>Tabla 1. Identificación del módulo profesional</w:t>
        </w:r>
        <w:r>
          <w:rPr>
            <w:noProof/>
            <w:webHidden/>
          </w:rPr>
          <w:tab/>
        </w:r>
        <w:r>
          <w:rPr>
            <w:noProof/>
            <w:webHidden/>
          </w:rPr>
          <w:fldChar w:fldCharType="begin"/>
        </w:r>
        <w:r>
          <w:rPr>
            <w:noProof/>
            <w:webHidden/>
          </w:rPr>
          <w:instrText xml:space="preserve"> PAGEREF _Toc139397378 \h </w:instrText>
        </w:r>
        <w:r>
          <w:rPr>
            <w:noProof/>
            <w:webHidden/>
          </w:rPr>
        </w:r>
        <w:r>
          <w:rPr>
            <w:noProof/>
            <w:webHidden/>
          </w:rPr>
          <w:fldChar w:fldCharType="separate"/>
        </w:r>
        <w:r>
          <w:rPr>
            <w:noProof/>
            <w:webHidden/>
          </w:rPr>
          <w:t>1</w:t>
        </w:r>
        <w:r>
          <w:rPr>
            <w:noProof/>
            <w:webHidden/>
          </w:rPr>
          <w:fldChar w:fldCharType="end"/>
        </w:r>
      </w:hyperlink>
    </w:p>
    <w:p w14:paraId="508C6A92" w14:textId="0C6ED140" w:rsidR="0014528E" w:rsidRDefault="0014528E">
      <w:pPr>
        <w:pStyle w:val="Tabladeilustraciones"/>
        <w:tabs>
          <w:tab w:val="right" w:leader="dot" w:pos="8494"/>
        </w:tabs>
        <w:rPr>
          <w:noProof/>
        </w:rPr>
      </w:pPr>
      <w:hyperlink w:anchor="_Toc139397379" w:history="1">
        <w:r w:rsidRPr="007D24AC">
          <w:rPr>
            <w:rStyle w:val="Hipervnculo"/>
            <w:noProof/>
          </w:rPr>
          <w:t>Tabla 2. Temporalización y secuenciación UD</w:t>
        </w:r>
        <w:r>
          <w:rPr>
            <w:noProof/>
            <w:webHidden/>
          </w:rPr>
          <w:tab/>
        </w:r>
        <w:r>
          <w:rPr>
            <w:noProof/>
            <w:webHidden/>
          </w:rPr>
          <w:fldChar w:fldCharType="begin"/>
        </w:r>
        <w:r>
          <w:rPr>
            <w:noProof/>
            <w:webHidden/>
          </w:rPr>
          <w:instrText xml:space="preserve"> PAGEREF _Toc139397379 \h </w:instrText>
        </w:r>
        <w:r>
          <w:rPr>
            <w:noProof/>
            <w:webHidden/>
          </w:rPr>
        </w:r>
        <w:r>
          <w:rPr>
            <w:noProof/>
            <w:webHidden/>
          </w:rPr>
          <w:fldChar w:fldCharType="separate"/>
        </w:r>
        <w:r>
          <w:rPr>
            <w:noProof/>
            <w:webHidden/>
          </w:rPr>
          <w:t>12</w:t>
        </w:r>
        <w:r>
          <w:rPr>
            <w:noProof/>
            <w:webHidden/>
          </w:rPr>
          <w:fldChar w:fldCharType="end"/>
        </w:r>
      </w:hyperlink>
    </w:p>
    <w:p w14:paraId="35E133D1" w14:textId="7095B024" w:rsidR="0014528E" w:rsidRDefault="0014528E">
      <w:pPr>
        <w:pStyle w:val="Tabladeilustraciones"/>
        <w:tabs>
          <w:tab w:val="right" w:leader="dot" w:pos="8494"/>
        </w:tabs>
        <w:rPr>
          <w:noProof/>
        </w:rPr>
      </w:pPr>
      <w:hyperlink w:anchor="_Toc139397380" w:history="1">
        <w:r w:rsidRPr="007D24AC">
          <w:rPr>
            <w:rStyle w:val="Hipervnculo"/>
            <w:noProof/>
          </w:rPr>
          <w:t>Tabla 3. Bloques conceptuales del módulo</w:t>
        </w:r>
        <w:r>
          <w:rPr>
            <w:noProof/>
            <w:webHidden/>
          </w:rPr>
          <w:tab/>
        </w:r>
        <w:r>
          <w:rPr>
            <w:noProof/>
            <w:webHidden/>
          </w:rPr>
          <w:fldChar w:fldCharType="begin"/>
        </w:r>
        <w:r>
          <w:rPr>
            <w:noProof/>
            <w:webHidden/>
          </w:rPr>
          <w:instrText xml:space="preserve"> PAGEREF _Toc139397380 \h </w:instrText>
        </w:r>
        <w:r>
          <w:rPr>
            <w:noProof/>
            <w:webHidden/>
          </w:rPr>
        </w:r>
        <w:r>
          <w:rPr>
            <w:noProof/>
            <w:webHidden/>
          </w:rPr>
          <w:fldChar w:fldCharType="separate"/>
        </w:r>
        <w:r>
          <w:rPr>
            <w:noProof/>
            <w:webHidden/>
          </w:rPr>
          <w:t>27</w:t>
        </w:r>
        <w:r>
          <w:rPr>
            <w:noProof/>
            <w:webHidden/>
          </w:rPr>
          <w:fldChar w:fldCharType="end"/>
        </w:r>
      </w:hyperlink>
    </w:p>
    <w:p w14:paraId="1B8D9C10" w14:textId="7F6A462C" w:rsidR="0014528E" w:rsidRDefault="0014528E">
      <w:pPr>
        <w:pStyle w:val="Tabladeilustraciones"/>
        <w:tabs>
          <w:tab w:val="right" w:leader="dot" w:pos="8494"/>
        </w:tabs>
        <w:rPr>
          <w:noProof/>
        </w:rPr>
      </w:pPr>
      <w:hyperlink w:anchor="_Toc139397381" w:history="1">
        <w:r w:rsidRPr="007D24AC">
          <w:rPr>
            <w:rStyle w:val="Hipervnculo"/>
            <w:noProof/>
          </w:rPr>
          <w:t>Tabla 4. Relación RA, CE y UD</w:t>
        </w:r>
        <w:r>
          <w:rPr>
            <w:noProof/>
            <w:webHidden/>
          </w:rPr>
          <w:tab/>
        </w:r>
        <w:r>
          <w:rPr>
            <w:noProof/>
            <w:webHidden/>
          </w:rPr>
          <w:fldChar w:fldCharType="begin"/>
        </w:r>
        <w:r>
          <w:rPr>
            <w:noProof/>
            <w:webHidden/>
          </w:rPr>
          <w:instrText xml:space="preserve"> PAGEREF _Toc139397381 \h </w:instrText>
        </w:r>
        <w:r>
          <w:rPr>
            <w:noProof/>
            <w:webHidden/>
          </w:rPr>
        </w:r>
        <w:r>
          <w:rPr>
            <w:noProof/>
            <w:webHidden/>
          </w:rPr>
          <w:fldChar w:fldCharType="separate"/>
        </w:r>
        <w:r>
          <w:rPr>
            <w:noProof/>
            <w:webHidden/>
          </w:rPr>
          <w:t>30</w:t>
        </w:r>
        <w:r>
          <w:rPr>
            <w:noProof/>
            <w:webHidden/>
          </w:rPr>
          <w:fldChar w:fldCharType="end"/>
        </w:r>
      </w:hyperlink>
    </w:p>
    <w:p w14:paraId="22A8E210" w14:textId="196B4FA9" w:rsidR="0014528E" w:rsidRDefault="0014528E">
      <w:pPr>
        <w:pStyle w:val="Tabladeilustraciones"/>
        <w:tabs>
          <w:tab w:val="right" w:leader="dot" w:pos="8494"/>
        </w:tabs>
        <w:rPr>
          <w:noProof/>
        </w:rPr>
      </w:pPr>
      <w:hyperlink w:anchor="_Toc139397382" w:history="1">
        <w:r w:rsidRPr="007D24AC">
          <w:rPr>
            <w:rStyle w:val="Hipervnculo"/>
            <w:noProof/>
          </w:rPr>
          <w:t>Tabla 5. Requisitos espacios del título</w:t>
        </w:r>
        <w:r>
          <w:rPr>
            <w:noProof/>
            <w:webHidden/>
          </w:rPr>
          <w:tab/>
        </w:r>
        <w:r>
          <w:rPr>
            <w:noProof/>
            <w:webHidden/>
          </w:rPr>
          <w:fldChar w:fldCharType="begin"/>
        </w:r>
        <w:r>
          <w:rPr>
            <w:noProof/>
            <w:webHidden/>
          </w:rPr>
          <w:instrText xml:space="preserve"> PAGEREF _Toc139397382 \h </w:instrText>
        </w:r>
        <w:r>
          <w:rPr>
            <w:noProof/>
            <w:webHidden/>
          </w:rPr>
        </w:r>
        <w:r>
          <w:rPr>
            <w:noProof/>
            <w:webHidden/>
          </w:rPr>
          <w:fldChar w:fldCharType="separate"/>
        </w:r>
        <w:r>
          <w:rPr>
            <w:noProof/>
            <w:webHidden/>
          </w:rPr>
          <w:t>33</w:t>
        </w:r>
        <w:r>
          <w:rPr>
            <w:noProof/>
            <w:webHidden/>
          </w:rPr>
          <w:fldChar w:fldCharType="end"/>
        </w:r>
      </w:hyperlink>
    </w:p>
    <w:p w14:paraId="43F547E5" w14:textId="5DAA6F09" w:rsidR="0014528E" w:rsidRDefault="0014528E">
      <w:pPr>
        <w:pStyle w:val="Tabladeilustraciones"/>
        <w:tabs>
          <w:tab w:val="right" w:leader="dot" w:pos="8494"/>
        </w:tabs>
        <w:rPr>
          <w:noProof/>
        </w:rPr>
      </w:pPr>
      <w:hyperlink w:anchor="_Toc139397383" w:history="1">
        <w:r w:rsidRPr="007D24AC">
          <w:rPr>
            <w:rStyle w:val="Hipervnculo"/>
            <w:noProof/>
          </w:rPr>
          <w:t>Tabla 6. ponderación RA en la nota del módulo</w:t>
        </w:r>
        <w:r>
          <w:rPr>
            <w:noProof/>
            <w:webHidden/>
          </w:rPr>
          <w:tab/>
        </w:r>
        <w:r>
          <w:rPr>
            <w:noProof/>
            <w:webHidden/>
          </w:rPr>
          <w:fldChar w:fldCharType="begin"/>
        </w:r>
        <w:r>
          <w:rPr>
            <w:noProof/>
            <w:webHidden/>
          </w:rPr>
          <w:instrText xml:space="preserve"> PAGEREF _Toc139397383 \h </w:instrText>
        </w:r>
        <w:r>
          <w:rPr>
            <w:noProof/>
            <w:webHidden/>
          </w:rPr>
        </w:r>
        <w:r>
          <w:rPr>
            <w:noProof/>
            <w:webHidden/>
          </w:rPr>
          <w:fldChar w:fldCharType="separate"/>
        </w:r>
        <w:r>
          <w:rPr>
            <w:noProof/>
            <w:webHidden/>
          </w:rPr>
          <w:t>35</w:t>
        </w:r>
        <w:r>
          <w:rPr>
            <w:noProof/>
            <w:webHidden/>
          </w:rPr>
          <w:fldChar w:fldCharType="end"/>
        </w:r>
      </w:hyperlink>
    </w:p>
    <w:p w14:paraId="33D3EBFE" w14:textId="68EC6332" w:rsidR="0014528E" w:rsidRDefault="0014528E">
      <w:pPr>
        <w:pStyle w:val="Tabladeilustraciones"/>
        <w:tabs>
          <w:tab w:val="right" w:leader="dot" w:pos="8494"/>
        </w:tabs>
        <w:rPr>
          <w:noProof/>
        </w:rPr>
      </w:pPr>
      <w:hyperlink w:anchor="_Toc139397384" w:history="1">
        <w:r w:rsidRPr="007D24AC">
          <w:rPr>
            <w:rStyle w:val="Hipervnculo"/>
            <w:noProof/>
          </w:rPr>
          <w:t>Tabla 7. Ponderación de los criterios de evaluación por cada RA</w:t>
        </w:r>
        <w:r>
          <w:rPr>
            <w:noProof/>
            <w:webHidden/>
          </w:rPr>
          <w:tab/>
        </w:r>
        <w:r>
          <w:rPr>
            <w:noProof/>
            <w:webHidden/>
          </w:rPr>
          <w:fldChar w:fldCharType="begin"/>
        </w:r>
        <w:r>
          <w:rPr>
            <w:noProof/>
            <w:webHidden/>
          </w:rPr>
          <w:instrText xml:space="preserve"> PAGEREF _Toc139397384 \h </w:instrText>
        </w:r>
        <w:r>
          <w:rPr>
            <w:noProof/>
            <w:webHidden/>
          </w:rPr>
        </w:r>
        <w:r>
          <w:rPr>
            <w:noProof/>
            <w:webHidden/>
          </w:rPr>
          <w:fldChar w:fldCharType="separate"/>
        </w:r>
        <w:r>
          <w:rPr>
            <w:noProof/>
            <w:webHidden/>
          </w:rPr>
          <w:t>37</w:t>
        </w:r>
        <w:r>
          <w:rPr>
            <w:noProof/>
            <w:webHidden/>
          </w:rPr>
          <w:fldChar w:fldCharType="end"/>
        </w:r>
      </w:hyperlink>
    </w:p>
    <w:p w14:paraId="641133E8" w14:textId="769ECBC6" w:rsidR="0014528E" w:rsidRDefault="0014528E">
      <w:pPr>
        <w:pStyle w:val="Tabladeilustraciones"/>
        <w:tabs>
          <w:tab w:val="right" w:leader="dot" w:pos="8494"/>
        </w:tabs>
        <w:rPr>
          <w:noProof/>
        </w:rPr>
      </w:pPr>
      <w:hyperlink w:anchor="_Toc139397385" w:history="1">
        <w:r w:rsidRPr="007D24AC">
          <w:rPr>
            <w:rStyle w:val="Hipervnculo"/>
            <w:noProof/>
          </w:rPr>
          <w:t>Tabla 8. Ponderación entre RA, CE y actividades evaluables</w:t>
        </w:r>
        <w:r>
          <w:rPr>
            <w:noProof/>
            <w:webHidden/>
          </w:rPr>
          <w:tab/>
        </w:r>
        <w:r>
          <w:rPr>
            <w:noProof/>
            <w:webHidden/>
          </w:rPr>
          <w:fldChar w:fldCharType="begin"/>
        </w:r>
        <w:r>
          <w:rPr>
            <w:noProof/>
            <w:webHidden/>
          </w:rPr>
          <w:instrText xml:space="preserve"> PAGEREF _Toc139397385 \h </w:instrText>
        </w:r>
        <w:r>
          <w:rPr>
            <w:noProof/>
            <w:webHidden/>
          </w:rPr>
        </w:r>
        <w:r>
          <w:rPr>
            <w:noProof/>
            <w:webHidden/>
          </w:rPr>
          <w:fldChar w:fldCharType="separate"/>
        </w:r>
        <w:r>
          <w:rPr>
            <w:noProof/>
            <w:webHidden/>
          </w:rPr>
          <w:t>40</w:t>
        </w:r>
        <w:r>
          <w:rPr>
            <w:noProof/>
            <w:webHidden/>
          </w:rPr>
          <w:fldChar w:fldCharType="end"/>
        </w:r>
      </w:hyperlink>
    </w:p>
    <w:p w14:paraId="057F15C8" w14:textId="030133CF" w:rsidR="00CF02B8" w:rsidRDefault="0014528E">
      <w:pPr>
        <w:sectPr w:rsidR="00CF02B8" w:rsidSect="00E055EF">
          <w:headerReference w:type="default" r:id="rId11"/>
          <w:footerReference w:type="default" r:id="rId12"/>
          <w:type w:val="continuous"/>
          <w:pgSz w:w="11906" w:h="16838"/>
          <w:pgMar w:top="1417" w:right="1701" w:bottom="1417" w:left="1701" w:header="708" w:footer="708" w:gutter="0"/>
          <w:cols w:space="708"/>
          <w:docGrid w:linePitch="360"/>
        </w:sectPr>
      </w:pPr>
      <w:r>
        <w:fldChar w:fldCharType="end"/>
      </w:r>
      <w:r w:rsidR="00E055EF">
        <w:br w:type="page"/>
      </w:r>
    </w:p>
    <w:p w14:paraId="2ECE06E4" w14:textId="30EB1ED0" w:rsidR="00E055EF" w:rsidRDefault="00E055EF">
      <w:pPr>
        <w:rPr>
          <w:rFonts w:asciiTheme="majorHAnsi" w:eastAsiaTheme="majorEastAsia" w:hAnsiTheme="majorHAnsi" w:cstheme="majorBidi"/>
          <w:color w:val="FF0844" w:themeColor="accent1" w:themeShade="BF"/>
          <w:sz w:val="32"/>
          <w:szCs w:val="32"/>
        </w:rPr>
      </w:pPr>
    </w:p>
    <w:p w14:paraId="63630936" w14:textId="79E6AFB1" w:rsidR="0046423B" w:rsidRDefault="00946E0C" w:rsidP="0046423B">
      <w:pPr>
        <w:pStyle w:val="Ttulo1"/>
      </w:pPr>
      <w:bookmarkStart w:id="0" w:name="_Toc139395224"/>
      <w:r>
        <w:t>I</w:t>
      </w:r>
      <w:r w:rsidR="0046423B">
        <w:t>dentificación y contexto</w:t>
      </w:r>
      <w:bookmarkEnd w:id="0"/>
    </w:p>
    <w:p w14:paraId="6C78BE32" w14:textId="414A3516" w:rsidR="0046423B" w:rsidRDefault="0046423B" w:rsidP="0046423B">
      <w:pPr>
        <w:pStyle w:val="Ttulo2"/>
      </w:pPr>
      <w:bookmarkStart w:id="1" w:name="_Toc139395225"/>
      <w:r>
        <w:t>Identificación del módulo</w:t>
      </w:r>
      <w:r w:rsidR="0045193B">
        <w:t xml:space="preserve"> profesional</w:t>
      </w:r>
      <w:bookmarkEnd w:id="1"/>
    </w:p>
    <w:p w14:paraId="498DEF99" w14:textId="7C50A43E" w:rsidR="0045193B" w:rsidRDefault="0045193B" w:rsidP="0045193B">
      <w:r>
        <w:t>El presente documento desarrolla la programación didáctica para el módulo profesional</w:t>
      </w:r>
      <w:r w:rsidR="00DA3670">
        <w:t xml:space="preserve"> de Entornos de Desarrollo.</w:t>
      </w:r>
    </w:p>
    <w:tbl>
      <w:tblPr>
        <w:tblStyle w:val="Tablaconcuadrcula"/>
        <w:tblW w:w="0" w:type="auto"/>
        <w:tblLook w:val="04A0" w:firstRow="1" w:lastRow="0" w:firstColumn="1" w:lastColumn="0" w:noHBand="0" w:noVBand="1"/>
      </w:tblPr>
      <w:tblGrid>
        <w:gridCol w:w="4361"/>
        <w:gridCol w:w="4133"/>
      </w:tblGrid>
      <w:tr w:rsidR="00DA3670" w14:paraId="29D888E7" w14:textId="77777777" w:rsidTr="005D0BA9">
        <w:trPr>
          <w:trHeight w:val="340"/>
        </w:trPr>
        <w:tc>
          <w:tcPr>
            <w:tcW w:w="4361" w:type="dxa"/>
            <w:shd w:val="clear" w:color="auto" w:fill="5F44E6" w:themeFill="accent3" w:themeFillShade="BF"/>
          </w:tcPr>
          <w:p w14:paraId="7FF06FB3" w14:textId="70F47290" w:rsidR="00DA3670" w:rsidRPr="005D0BA9" w:rsidRDefault="00DA3670" w:rsidP="00E6409F">
            <w:pPr>
              <w:jc w:val="left"/>
              <w:rPr>
                <w:b/>
                <w:bCs/>
                <w:color w:val="FFFFFF"/>
                <w:sz w:val="24"/>
                <w:szCs w:val="24"/>
              </w:rPr>
            </w:pPr>
            <w:r w:rsidRPr="005D0BA9">
              <w:rPr>
                <w:b/>
                <w:bCs/>
                <w:color w:val="FFFFFF"/>
                <w:sz w:val="24"/>
                <w:szCs w:val="24"/>
              </w:rPr>
              <w:t>Familia Profesional</w:t>
            </w:r>
          </w:p>
        </w:tc>
        <w:tc>
          <w:tcPr>
            <w:tcW w:w="4133" w:type="dxa"/>
            <w:vAlign w:val="center"/>
          </w:tcPr>
          <w:p w14:paraId="45FA2E8C" w14:textId="7FB7EE94" w:rsidR="00DA3670" w:rsidRPr="005D0BA9" w:rsidRDefault="00DA3670" w:rsidP="00E6409F">
            <w:pPr>
              <w:jc w:val="left"/>
              <w:rPr>
                <w:sz w:val="24"/>
                <w:szCs w:val="24"/>
              </w:rPr>
            </w:pPr>
            <w:r w:rsidRPr="005D0BA9">
              <w:rPr>
                <w:sz w:val="24"/>
                <w:szCs w:val="24"/>
              </w:rPr>
              <w:t>Informática y Comunicaciones</w:t>
            </w:r>
          </w:p>
        </w:tc>
      </w:tr>
      <w:tr w:rsidR="00DA3670" w14:paraId="3A25444E" w14:textId="77777777" w:rsidTr="005D0BA9">
        <w:trPr>
          <w:trHeight w:val="340"/>
        </w:trPr>
        <w:tc>
          <w:tcPr>
            <w:tcW w:w="4361" w:type="dxa"/>
            <w:shd w:val="clear" w:color="auto" w:fill="5F44E6" w:themeFill="accent3" w:themeFillShade="BF"/>
          </w:tcPr>
          <w:p w14:paraId="7308C9CD" w14:textId="1EF030EF" w:rsidR="00DA3670" w:rsidRPr="005D0BA9" w:rsidRDefault="00DA3670" w:rsidP="00E6409F">
            <w:pPr>
              <w:jc w:val="left"/>
              <w:rPr>
                <w:b/>
                <w:bCs/>
                <w:color w:val="FFFFFF"/>
                <w:sz w:val="24"/>
                <w:szCs w:val="24"/>
              </w:rPr>
            </w:pPr>
            <w:r w:rsidRPr="005D0BA9">
              <w:rPr>
                <w:b/>
                <w:bCs/>
                <w:color w:val="FFFFFF"/>
                <w:sz w:val="24"/>
                <w:szCs w:val="24"/>
              </w:rPr>
              <w:t>Nivel</w:t>
            </w:r>
          </w:p>
        </w:tc>
        <w:tc>
          <w:tcPr>
            <w:tcW w:w="4133" w:type="dxa"/>
            <w:vAlign w:val="center"/>
          </w:tcPr>
          <w:p w14:paraId="3332AD0B" w14:textId="20EC24C8" w:rsidR="00DA3670" w:rsidRPr="005D0BA9" w:rsidRDefault="00DA3670" w:rsidP="00E6409F">
            <w:pPr>
              <w:jc w:val="left"/>
              <w:rPr>
                <w:sz w:val="24"/>
                <w:szCs w:val="24"/>
              </w:rPr>
            </w:pPr>
            <w:r w:rsidRPr="005D0BA9">
              <w:rPr>
                <w:sz w:val="24"/>
                <w:szCs w:val="24"/>
              </w:rPr>
              <w:t>Ciclo Formativo de Grado Superior</w:t>
            </w:r>
          </w:p>
        </w:tc>
      </w:tr>
      <w:tr w:rsidR="00DA3670" w14:paraId="5F035038" w14:textId="77777777" w:rsidTr="005D0BA9">
        <w:trPr>
          <w:trHeight w:val="340"/>
        </w:trPr>
        <w:tc>
          <w:tcPr>
            <w:tcW w:w="4361" w:type="dxa"/>
            <w:shd w:val="clear" w:color="auto" w:fill="5F44E6" w:themeFill="accent3" w:themeFillShade="BF"/>
          </w:tcPr>
          <w:p w14:paraId="42BA3ED9" w14:textId="51045556" w:rsidR="00DA3670" w:rsidRPr="005D0BA9" w:rsidRDefault="00DA3670" w:rsidP="00E6409F">
            <w:pPr>
              <w:jc w:val="left"/>
              <w:rPr>
                <w:b/>
                <w:bCs/>
                <w:color w:val="FFFFFF"/>
                <w:sz w:val="24"/>
                <w:szCs w:val="24"/>
              </w:rPr>
            </w:pPr>
            <w:r w:rsidRPr="005D0BA9">
              <w:rPr>
                <w:b/>
                <w:bCs/>
                <w:color w:val="FFFFFF"/>
                <w:sz w:val="24"/>
                <w:szCs w:val="24"/>
              </w:rPr>
              <w:t>Título</w:t>
            </w:r>
          </w:p>
        </w:tc>
        <w:tc>
          <w:tcPr>
            <w:tcW w:w="4133" w:type="dxa"/>
            <w:vAlign w:val="center"/>
          </w:tcPr>
          <w:p w14:paraId="7E09F4DA" w14:textId="779CCC4B" w:rsidR="00DA3670" w:rsidRPr="005D0BA9" w:rsidRDefault="00DA3670" w:rsidP="00E6409F">
            <w:pPr>
              <w:jc w:val="left"/>
              <w:rPr>
                <w:sz w:val="24"/>
                <w:szCs w:val="24"/>
              </w:rPr>
            </w:pPr>
            <w:r w:rsidRPr="005D0BA9">
              <w:rPr>
                <w:sz w:val="24"/>
                <w:szCs w:val="24"/>
              </w:rPr>
              <w:t>Desarrollo de aplicaciones web</w:t>
            </w:r>
          </w:p>
        </w:tc>
      </w:tr>
      <w:tr w:rsidR="00DA3670" w14:paraId="06577C38" w14:textId="77777777" w:rsidTr="005D0BA9">
        <w:trPr>
          <w:trHeight w:val="340"/>
        </w:trPr>
        <w:tc>
          <w:tcPr>
            <w:tcW w:w="4361" w:type="dxa"/>
            <w:shd w:val="clear" w:color="auto" w:fill="5F44E6" w:themeFill="accent3" w:themeFillShade="BF"/>
          </w:tcPr>
          <w:p w14:paraId="063C0C71" w14:textId="0C9924A1" w:rsidR="00DA3670" w:rsidRPr="005D0BA9" w:rsidRDefault="00DA3670" w:rsidP="00E6409F">
            <w:pPr>
              <w:jc w:val="left"/>
              <w:rPr>
                <w:b/>
                <w:bCs/>
                <w:color w:val="FFFFFF"/>
                <w:sz w:val="24"/>
                <w:szCs w:val="24"/>
              </w:rPr>
            </w:pPr>
            <w:r w:rsidRPr="005D0BA9">
              <w:rPr>
                <w:b/>
                <w:bCs/>
                <w:color w:val="FFFFFF"/>
                <w:sz w:val="24"/>
                <w:szCs w:val="24"/>
              </w:rPr>
              <w:t>Nombre del módulo</w:t>
            </w:r>
          </w:p>
        </w:tc>
        <w:tc>
          <w:tcPr>
            <w:tcW w:w="4133" w:type="dxa"/>
            <w:vAlign w:val="center"/>
          </w:tcPr>
          <w:p w14:paraId="48B5ED25" w14:textId="622A5546" w:rsidR="00DA3670" w:rsidRPr="005D0BA9" w:rsidRDefault="00DA3670" w:rsidP="00E6409F">
            <w:pPr>
              <w:jc w:val="left"/>
              <w:rPr>
                <w:sz w:val="24"/>
                <w:szCs w:val="24"/>
              </w:rPr>
            </w:pPr>
            <w:r w:rsidRPr="005D0BA9">
              <w:rPr>
                <w:sz w:val="24"/>
                <w:szCs w:val="24"/>
              </w:rPr>
              <w:t>Entornos de desarrollo</w:t>
            </w:r>
          </w:p>
        </w:tc>
      </w:tr>
      <w:tr w:rsidR="00DA3670" w14:paraId="65719182" w14:textId="77777777" w:rsidTr="005D0BA9">
        <w:trPr>
          <w:trHeight w:val="340"/>
        </w:trPr>
        <w:tc>
          <w:tcPr>
            <w:tcW w:w="4361" w:type="dxa"/>
            <w:shd w:val="clear" w:color="auto" w:fill="5F44E6" w:themeFill="accent3" w:themeFillShade="BF"/>
          </w:tcPr>
          <w:p w14:paraId="6545276A" w14:textId="067A442A" w:rsidR="00DA3670" w:rsidRPr="005D0BA9" w:rsidRDefault="00DA3670" w:rsidP="00E6409F">
            <w:pPr>
              <w:jc w:val="left"/>
              <w:rPr>
                <w:b/>
                <w:bCs/>
                <w:color w:val="FFFFFF"/>
                <w:sz w:val="24"/>
                <w:szCs w:val="24"/>
              </w:rPr>
            </w:pPr>
            <w:r w:rsidRPr="005D0BA9">
              <w:rPr>
                <w:b/>
                <w:bCs/>
                <w:color w:val="FFFFFF"/>
                <w:sz w:val="24"/>
                <w:szCs w:val="24"/>
              </w:rPr>
              <w:t>Código</w:t>
            </w:r>
          </w:p>
        </w:tc>
        <w:tc>
          <w:tcPr>
            <w:tcW w:w="4133" w:type="dxa"/>
            <w:vAlign w:val="center"/>
          </w:tcPr>
          <w:p w14:paraId="2905FAC1" w14:textId="69C781CC" w:rsidR="00DA3670" w:rsidRPr="005D0BA9" w:rsidRDefault="00DA3670" w:rsidP="00E6409F">
            <w:pPr>
              <w:jc w:val="left"/>
              <w:rPr>
                <w:sz w:val="24"/>
                <w:szCs w:val="24"/>
              </w:rPr>
            </w:pPr>
            <w:r w:rsidRPr="005D0BA9">
              <w:rPr>
                <w:sz w:val="24"/>
                <w:szCs w:val="24"/>
              </w:rPr>
              <w:t>0487</w:t>
            </w:r>
          </w:p>
        </w:tc>
      </w:tr>
      <w:tr w:rsidR="00DA3670" w14:paraId="2294E1EE" w14:textId="77777777" w:rsidTr="005D0BA9">
        <w:trPr>
          <w:trHeight w:val="340"/>
        </w:trPr>
        <w:tc>
          <w:tcPr>
            <w:tcW w:w="4361" w:type="dxa"/>
            <w:shd w:val="clear" w:color="auto" w:fill="5F44E6" w:themeFill="accent3" w:themeFillShade="BF"/>
          </w:tcPr>
          <w:p w14:paraId="50E8086F" w14:textId="6FE01627" w:rsidR="00DA3670" w:rsidRPr="005D0BA9" w:rsidRDefault="00DA3670" w:rsidP="00E6409F">
            <w:pPr>
              <w:jc w:val="left"/>
              <w:rPr>
                <w:b/>
                <w:bCs/>
                <w:color w:val="FFFFFF"/>
                <w:sz w:val="24"/>
                <w:szCs w:val="24"/>
              </w:rPr>
            </w:pPr>
            <w:r w:rsidRPr="005D0BA9">
              <w:rPr>
                <w:b/>
                <w:bCs/>
                <w:color w:val="FFFFFF"/>
                <w:sz w:val="24"/>
                <w:szCs w:val="24"/>
              </w:rPr>
              <w:t xml:space="preserve">Equivalencia en </w:t>
            </w:r>
            <w:r w:rsidR="000A16B5" w:rsidRPr="005D0BA9">
              <w:rPr>
                <w:b/>
                <w:bCs/>
                <w:color w:val="FFFFFF"/>
                <w:sz w:val="24"/>
                <w:szCs w:val="24"/>
              </w:rPr>
              <w:t>créditos</w:t>
            </w:r>
            <w:r w:rsidRPr="005D0BA9">
              <w:rPr>
                <w:b/>
                <w:bCs/>
                <w:color w:val="FFFFFF"/>
                <w:sz w:val="24"/>
                <w:szCs w:val="24"/>
              </w:rPr>
              <w:t xml:space="preserve"> ECTS</w:t>
            </w:r>
          </w:p>
        </w:tc>
        <w:tc>
          <w:tcPr>
            <w:tcW w:w="4133" w:type="dxa"/>
            <w:vAlign w:val="center"/>
          </w:tcPr>
          <w:p w14:paraId="70986CDA" w14:textId="25CB6D71" w:rsidR="00DA3670" w:rsidRPr="005D0BA9" w:rsidRDefault="00DA3670" w:rsidP="00E6409F">
            <w:pPr>
              <w:jc w:val="left"/>
              <w:rPr>
                <w:sz w:val="24"/>
                <w:szCs w:val="24"/>
              </w:rPr>
            </w:pPr>
            <w:r w:rsidRPr="005D0BA9">
              <w:rPr>
                <w:sz w:val="24"/>
                <w:szCs w:val="24"/>
              </w:rPr>
              <w:t>6</w:t>
            </w:r>
          </w:p>
        </w:tc>
      </w:tr>
      <w:tr w:rsidR="00DA3670" w14:paraId="44B96592" w14:textId="77777777" w:rsidTr="005D0BA9">
        <w:trPr>
          <w:trHeight w:val="340"/>
        </w:trPr>
        <w:tc>
          <w:tcPr>
            <w:tcW w:w="4361" w:type="dxa"/>
            <w:shd w:val="clear" w:color="auto" w:fill="5F44E6" w:themeFill="accent3" w:themeFillShade="BF"/>
          </w:tcPr>
          <w:p w14:paraId="44AC2F51" w14:textId="26D43968" w:rsidR="00DA3670" w:rsidRPr="005D0BA9" w:rsidRDefault="00DA3670" w:rsidP="00E6409F">
            <w:pPr>
              <w:jc w:val="left"/>
              <w:rPr>
                <w:b/>
                <w:bCs/>
                <w:color w:val="FFFFFF"/>
                <w:sz w:val="24"/>
                <w:szCs w:val="24"/>
              </w:rPr>
            </w:pPr>
            <w:r w:rsidRPr="005D0BA9">
              <w:rPr>
                <w:b/>
                <w:bCs/>
                <w:color w:val="FFFFFF"/>
                <w:sz w:val="24"/>
                <w:szCs w:val="24"/>
              </w:rPr>
              <w:t>Curso</w:t>
            </w:r>
          </w:p>
        </w:tc>
        <w:tc>
          <w:tcPr>
            <w:tcW w:w="4133" w:type="dxa"/>
            <w:vAlign w:val="center"/>
          </w:tcPr>
          <w:p w14:paraId="1CA017AF" w14:textId="285B9474" w:rsidR="00DA3670" w:rsidRPr="005D0BA9" w:rsidRDefault="00DA3670" w:rsidP="00E6409F">
            <w:pPr>
              <w:jc w:val="left"/>
              <w:rPr>
                <w:sz w:val="24"/>
                <w:szCs w:val="24"/>
              </w:rPr>
            </w:pPr>
            <w:r w:rsidRPr="005D0BA9">
              <w:rPr>
                <w:sz w:val="24"/>
                <w:szCs w:val="24"/>
              </w:rPr>
              <w:t>Primero</w:t>
            </w:r>
          </w:p>
        </w:tc>
      </w:tr>
      <w:tr w:rsidR="00DA3670" w14:paraId="29ABB4CE" w14:textId="77777777" w:rsidTr="005D0BA9">
        <w:trPr>
          <w:trHeight w:val="340"/>
        </w:trPr>
        <w:tc>
          <w:tcPr>
            <w:tcW w:w="4361" w:type="dxa"/>
            <w:shd w:val="clear" w:color="auto" w:fill="5F44E6" w:themeFill="accent3" w:themeFillShade="BF"/>
          </w:tcPr>
          <w:p w14:paraId="446700B5" w14:textId="7F8A0233" w:rsidR="00DA3670" w:rsidRPr="005D0BA9" w:rsidRDefault="00DA3670" w:rsidP="00E6409F">
            <w:pPr>
              <w:jc w:val="left"/>
              <w:rPr>
                <w:b/>
                <w:bCs/>
                <w:color w:val="FFFFFF"/>
                <w:sz w:val="24"/>
                <w:szCs w:val="24"/>
              </w:rPr>
            </w:pPr>
            <w:r w:rsidRPr="005D0BA9">
              <w:rPr>
                <w:b/>
                <w:bCs/>
                <w:color w:val="FFFFFF"/>
                <w:sz w:val="24"/>
                <w:szCs w:val="24"/>
              </w:rPr>
              <w:t>Horas totales</w:t>
            </w:r>
          </w:p>
        </w:tc>
        <w:tc>
          <w:tcPr>
            <w:tcW w:w="4133" w:type="dxa"/>
            <w:vAlign w:val="center"/>
          </w:tcPr>
          <w:p w14:paraId="3E930821" w14:textId="04469B2C" w:rsidR="00DA3670" w:rsidRPr="005D0BA9" w:rsidRDefault="00DA3670" w:rsidP="00E6409F">
            <w:pPr>
              <w:jc w:val="left"/>
              <w:rPr>
                <w:sz w:val="24"/>
                <w:szCs w:val="24"/>
              </w:rPr>
            </w:pPr>
            <w:r w:rsidRPr="005D0BA9">
              <w:rPr>
                <w:sz w:val="24"/>
                <w:szCs w:val="24"/>
              </w:rPr>
              <w:t>96</w:t>
            </w:r>
          </w:p>
        </w:tc>
      </w:tr>
      <w:tr w:rsidR="00DA3670" w14:paraId="6D550F6F" w14:textId="77777777" w:rsidTr="005D0BA9">
        <w:trPr>
          <w:trHeight w:val="340"/>
        </w:trPr>
        <w:tc>
          <w:tcPr>
            <w:tcW w:w="4361" w:type="dxa"/>
            <w:shd w:val="clear" w:color="auto" w:fill="5F44E6" w:themeFill="accent3" w:themeFillShade="BF"/>
          </w:tcPr>
          <w:p w14:paraId="59E4CC54" w14:textId="7B592C70" w:rsidR="00DA3670" w:rsidRPr="005D0BA9" w:rsidRDefault="00DA3670" w:rsidP="00E6409F">
            <w:pPr>
              <w:jc w:val="left"/>
              <w:rPr>
                <w:b/>
                <w:bCs/>
                <w:color w:val="FFFFFF"/>
                <w:sz w:val="24"/>
                <w:szCs w:val="24"/>
              </w:rPr>
            </w:pPr>
            <w:r w:rsidRPr="005D0BA9">
              <w:rPr>
                <w:b/>
                <w:bCs/>
                <w:color w:val="FFFFFF"/>
                <w:sz w:val="24"/>
                <w:szCs w:val="24"/>
              </w:rPr>
              <w:t>Horas semanales</w:t>
            </w:r>
          </w:p>
        </w:tc>
        <w:tc>
          <w:tcPr>
            <w:tcW w:w="4133" w:type="dxa"/>
            <w:vAlign w:val="center"/>
          </w:tcPr>
          <w:p w14:paraId="397F8D1B" w14:textId="270ACFFB" w:rsidR="00DA3670" w:rsidRPr="005D0BA9" w:rsidRDefault="00DA3670" w:rsidP="00E6409F">
            <w:pPr>
              <w:jc w:val="left"/>
              <w:rPr>
                <w:sz w:val="24"/>
                <w:szCs w:val="24"/>
              </w:rPr>
            </w:pPr>
            <w:r w:rsidRPr="005D0BA9">
              <w:rPr>
                <w:sz w:val="24"/>
                <w:szCs w:val="24"/>
              </w:rPr>
              <w:t>3</w:t>
            </w:r>
          </w:p>
        </w:tc>
      </w:tr>
      <w:tr w:rsidR="0055748A" w14:paraId="4977170E" w14:textId="77777777" w:rsidTr="005D0BA9">
        <w:trPr>
          <w:trHeight w:val="340"/>
        </w:trPr>
        <w:tc>
          <w:tcPr>
            <w:tcW w:w="4361" w:type="dxa"/>
            <w:shd w:val="clear" w:color="auto" w:fill="5F44E6" w:themeFill="accent3" w:themeFillShade="BF"/>
          </w:tcPr>
          <w:p w14:paraId="146135B9" w14:textId="78BC4F1F" w:rsidR="0055748A" w:rsidRPr="005D0BA9" w:rsidRDefault="0055748A" w:rsidP="00E6409F">
            <w:pPr>
              <w:jc w:val="left"/>
              <w:rPr>
                <w:b/>
                <w:bCs/>
                <w:color w:val="FFFFFF"/>
                <w:sz w:val="24"/>
                <w:szCs w:val="24"/>
              </w:rPr>
            </w:pPr>
            <w:r w:rsidRPr="005D0BA9">
              <w:rPr>
                <w:b/>
                <w:bCs/>
                <w:color w:val="FFFFFF"/>
                <w:sz w:val="24"/>
                <w:szCs w:val="24"/>
              </w:rPr>
              <w:t>Referente en la Clasificación Internacional Normalizada de la educación</w:t>
            </w:r>
          </w:p>
        </w:tc>
        <w:tc>
          <w:tcPr>
            <w:tcW w:w="4133" w:type="dxa"/>
            <w:vAlign w:val="center"/>
          </w:tcPr>
          <w:p w14:paraId="7056B553" w14:textId="4F34FB01" w:rsidR="0055748A" w:rsidRPr="005D0BA9" w:rsidRDefault="0055748A" w:rsidP="0014528E">
            <w:pPr>
              <w:keepNext/>
              <w:jc w:val="left"/>
              <w:rPr>
                <w:sz w:val="24"/>
                <w:szCs w:val="24"/>
              </w:rPr>
            </w:pPr>
            <w:r w:rsidRPr="005D0BA9">
              <w:rPr>
                <w:sz w:val="24"/>
                <w:szCs w:val="24"/>
              </w:rPr>
              <w:t>Nivel 5</w:t>
            </w:r>
          </w:p>
        </w:tc>
      </w:tr>
    </w:tbl>
    <w:p w14:paraId="41BF1606" w14:textId="79E78B74" w:rsidR="00DA3670" w:rsidRDefault="0014528E" w:rsidP="0014528E">
      <w:pPr>
        <w:pStyle w:val="Descripcin"/>
      </w:pPr>
      <w:bookmarkStart w:id="2" w:name="_Toc139397378"/>
      <w:r>
        <w:t xml:space="preserve">Tabla </w:t>
      </w:r>
      <w:fldSimple w:instr=" SEQ Tabla \* ARABIC ">
        <w:r>
          <w:rPr>
            <w:noProof/>
          </w:rPr>
          <w:t>1</w:t>
        </w:r>
      </w:fldSimple>
      <w:r>
        <w:t>. Identificación del módulo profesional</w:t>
      </w:r>
      <w:bookmarkEnd w:id="2"/>
    </w:p>
    <w:p w14:paraId="3ED01BDD" w14:textId="77777777" w:rsidR="00BE100B" w:rsidRDefault="00BE100B" w:rsidP="00BE100B">
      <w:pPr>
        <w:pStyle w:val="Ttulo3"/>
      </w:pPr>
      <w:r>
        <w:t xml:space="preserve">Unidades de competencia y cualificaciones profesionales </w:t>
      </w:r>
    </w:p>
    <w:p w14:paraId="50C9CB52" w14:textId="77777777" w:rsidR="00BE100B" w:rsidRDefault="00BE100B" w:rsidP="00BE100B">
      <w:pPr>
        <w:ind w:firstLine="708"/>
      </w:pPr>
      <w:r>
        <w:t>Según el Real Decreto 686/2010, el título tiene incluye las siguientes cualificaciones profesionales y unidades de competencia:</w:t>
      </w:r>
    </w:p>
    <w:p w14:paraId="6889E10D" w14:textId="77777777" w:rsidR="00BE100B" w:rsidRDefault="00BE100B" w:rsidP="00BE100B">
      <w:pPr>
        <w:pStyle w:val="Prrafodelista"/>
        <w:numPr>
          <w:ilvl w:val="0"/>
          <w:numId w:val="16"/>
        </w:numPr>
      </w:pPr>
      <w:r>
        <w:t>Cualificaciones profesionales completas:</w:t>
      </w:r>
    </w:p>
    <w:p w14:paraId="0C8BAEE1" w14:textId="77777777" w:rsidR="00BE100B" w:rsidRDefault="00BE100B" w:rsidP="00BE100B">
      <w:pPr>
        <w:pStyle w:val="Prrafodelista"/>
      </w:pPr>
      <w:r>
        <w:t xml:space="preserve">Desarrollo de aplicaciones con tecnologías Web </w:t>
      </w:r>
      <w:r w:rsidRPr="00E30404">
        <w:rPr>
          <w:b/>
          <w:bCs/>
        </w:rPr>
        <w:t>IFC154_3</w:t>
      </w:r>
      <w:r>
        <w:t xml:space="preserve"> que comprende las siguientes unidades de competencia:</w:t>
      </w:r>
    </w:p>
    <w:p w14:paraId="65C0AA94" w14:textId="77777777" w:rsidR="00BE100B" w:rsidRDefault="00BE100B" w:rsidP="00BE100B">
      <w:pPr>
        <w:pStyle w:val="Prrafodelista"/>
      </w:pPr>
    </w:p>
    <w:p w14:paraId="2B5CDC7D" w14:textId="77777777" w:rsidR="00BE100B" w:rsidRDefault="00BE100B" w:rsidP="00BE100B">
      <w:pPr>
        <w:pStyle w:val="Prrafodelista"/>
      </w:pPr>
      <w:r w:rsidRPr="00E30404">
        <w:rPr>
          <w:b/>
          <w:bCs/>
        </w:rPr>
        <w:t>UC0491_3</w:t>
      </w:r>
      <w:r>
        <w:t xml:space="preserve"> Desarrollar elementos software en el entorno cliente.</w:t>
      </w:r>
    </w:p>
    <w:p w14:paraId="24837064" w14:textId="77777777" w:rsidR="00BE100B" w:rsidRDefault="00BE100B" w:rsidP="00BE100B">
      <w:pPr>
        <w:pStyle w:val="Prrafodelista"/>
      </w:pPr>
      <w:r w:rsidRPr="00E30404">
        <w:rPr>
          <w:b/>
          <w:bCs/>
        </w:rPr>
        <w:t>UC0492_3</w:t>
      </w:r>
      <w:r>
        <w:t xml:space="preserve"> Desarrollar elementos software en el entorno servidor.</w:t>
      </w:r>
    </w:p>
    <w:p w14:paraId="617B8305" w14:textId="77777777" w:rsidR="00BE100B" w:rsidRDefault="00BE100B" w:rsidP="00BE100B">
      <w:pPr>
        <w:pStyle w:val="Prrafodelista"/>
      </w:pPr>
      <w:r w:rsidRPr="00E30404">
        <w:rPr>
          <w:b/>
          <w:bCs/>
        </w:rPr>
        <w:t>UC0493_3</w:t>
      </w:r>
      <w:r>
        <w:t xml:space="preserve"> Implementar, verificar y documentar aplicaciones web en entornos internet, intranet y extranet.</w:t>
      </w:r>
    </w:p>
    <w:p w14:paraId="5A5E36B9" w14:textId="77777777" w:rsidR="00BE100B" w:rsidRDefault="00BE100B" w:rsidP="00BE100B">
      <w:pPr>
        <w:pStyle w:val="Prrafodelista"/>
      </w:pPr>
    </w:p>
    <w:p w14:paraId="6B66443A" w14:textId="77777777" w:rsidR="00BE100B" w:rsidRDefault="00BE100B" w:rsidP="00BE100B">
      <w:pPr>
        <w:pStyle w:val="Prrafodelista"/>
        <w:numPr>
          <w:ilvl w:val="0"/>
          <w:numId w:val="16"/>
        </w:numPr>
      </w:pPr>
      <w:r>
        <w:t>Cualificaciones profesionales incompletas:</w:t>
      </w:r>
    </w:p>
    <w:p w14:paraId="4D5449EC" w14:textId="77777777" w:rsidR="00BE100B" w:rsidRDefault="00BE100B" w:rsidP="00BE100B">
      <w:pPr>
        <w:pStyle w:val="Prrafodelista"/>
        <w:numPr>
          <w:ilvl w:val="1"/>
          <w:numId w:val="16"/>
        </w:numPr>
      </w:pPr>
      <w:r>
        <w:t xml:space="preserve">Programación en lenguajes estructurados de aplicaciones de gestión </w:t>
      </w:r>
      <w:r w:rsidRPr="00E30404">
        <w:rPr>
          <w:b/>
          <w:bCs/>
        </w:rPr>
        <w:t>IFC155_3</w:t>
      </w:r>
      <w:r>
        <w:t>.</w:t>
      </w:r>
    </w:p>
    <w:p w14:paraId="35A4CF75" w14:textId="77777777" w:rsidR="00BE100B" w:rsidRDefault="00BE100B" w:rsidP="00BE100B">
      <w:pPr>
        <w:pStyle w:val="Prrafodelista"/>
        <w:ind w:left="1440"/>
      </w:pPr>
      <w:r w:rsidRPr="00E30404">
        <w:rPr>
          <w:b/>
          <w:bCs/>
        </w:rPr>
        <w:t>UC0223_3</w:t>
      </w:r>
      <w:r>
        <w:t xml:space="preserve"> Configurar y explotar sistemas informáticos.</w:t>
      </w:r>
    </w:p>
    <w:p w14:paraId="0EB7847D" w14:textId="77777777" w:rsidR="00BE100B" w:rsidRDefault="00BE100B" w:rsidP="00BE100B">
      <w:pPr>
        <w:pStyle w:val="Prrafodelista"/>
        <w:ind w:left="1440"/>
      </w:pPr>
      <w:r w:rsidRPr="00E30404">
        <w:rPr>
          <w:b/>
          <w:bCs/>
        </w:rPr>
        <w:t>UC0226_3</w:t>
      </w:r>
      <w:r>
        <w:t xml:space="preserve"> Programar bases de datos relacionales.</w:t>
      </w:r>
    </w:p>
    <w:p w14:paraId="31625FBD" w14:textId="77777777" w:rsidR="00BE100B" w:rsidRDefault="00BE100B" w:rsidP="00BE100B">
      <w:pPr>
        <w:pStyle w:val="Prrafodelista"/>
        <w:numPr>
          <w:ilvl w:val="1"/>
          <w:numId w:val="16"/>
        </w:numPr>
      </w:pPr>
      <w:r>
        <w:t xml:space="preserve">Programación con lenguajes orientados a objetos y bases de datos relacionales </w:t>
      </w:r>
      <w:r w:rsidRPr="00E30404">
        <w:rPr>
          <w:b/>
          <w:bCs/>
        </w:rPr>
        <w:t>IFC 080_3</w:t>
      </w:r>
      <w:r>
        <w:t>.</w:t>
      </w:r>
    </w:p>
    <w:p w14:paraId="25FFB592" w14:textId="77777777" w:rsidR="00BE100B" w:rsidRDefault="00BE100B" w:rsidP="00BE100B">
      <w:pPr>
        <w:ind w:left="720" w:firstLine="696"/>
      </w:pPr>
      <w:r w:rsidRPr="00E30404">
        <w:rPr>
          <w:b/>
          <w:bCs/>
        </w:rPr>
        <w:t>UC0223_3</w:t>
      </w:r>
      <w:r>
        <w:t xml:space="preserve"> Configurar y explotar sistemas informáticos.</w:t>
      </w:r>
    </w:p>
    <w:p w14:paraId="5DE568B2" w14:textId="77777777" w:rsidR="00BE100B" w:rsidRDefault="00BE100B" w:rsidP="00BE100B">
      <w:pPr>
        <w:ind w:left="720" w:firstLine="696"/>
      </w:pPr>
      <w:r w:rsidRPr="00E30404">
        <w:rPr>
          <w:b/>
          <w:bCs/>
        </w:rPr>
        <w:t>UC0226_3</w:t>
      </w:r>
      <w:r>
        <w:t xml:space="preserve"> Programar bases de datos relacionales. </w:t>
      </w:r>
    </w:p>
    <w:p w14:paraId="6D2BA7C5" w14:textId="5C573B83" w:rsidR="00BE100B" w:rsidRDefault="00BE100B" w:rsidP="00BE100B">
      <w:r>
        <w:t xml:space="preserve">Aunque, según la orden de 16 de junio de 2011, el módulo profesional de Entornos de Desarrollo no está asociado </w:t>
      </w:r>
      <w:r>
        <w:t xml:space="preserve">directamente </w:t>
      </w:r>
      <w:r>
        <w:t xml:space="preserve">a cualificaciones </w:t>
      </w:r>
      <w:r>
        <w:lastRenderedPageBreak/>
        <w:t xml:space="preserve">profesionales este si contribuye a alcanzar las </w:t>
      </w:r>
      <w:r>
        <w:t xml:space="preserve">unidades de </w:t>
      </w:r>
      <w:r>
        <w:t xml:space="preserve">competencias </w:t>
      </w:r>
      <w:r w:rsidRPr="00E30404">
        <w:rPr>
          <w:b/>
          <w:bCs/>
        </w:rPr>
        <w:t>UC0491_3</w:t>
      </w:r>
      <w:r>
        <w:t xml:space="preserve">, </w:t>
      </w:r>
      <w:r w:rsidRPr="00E30404">
        <w:rPr>
          <w:b/>
          <w:bCs/>
        </w:rPr>
        <w:t>UC0492_3</w:t>
      </w:r>
      <w:r>
        <w:t xml:space="preserve"> y </w:t>
      </w:r>
      <w:r w:rsidRPr="00E30404">
        <w:rPr>
          <w:b/>
          <w:bCs/>
        </w:rPr>
        <w:t>UC0493_3</w:t>
      </w:r>
      <w:r>
        <w:t>, ya que posibilita el manejo efectivo de entornos y herramientas para el desarrollo de software, la gestión de documentación y la implementación de pruebas de software</w:t>
      </w:r>
    </w:p>
    <w:p w14:paraId="3F738394" w14:textId="6F2193B5" w:rsidR="00946E0C" w:rsidRDefault="0046423B" w:rsidP="00946E0C">
      <w:pPr>
        <w:pStyle w:val="Ttulo2"/>
      </w:pPr>
      <w:bookmarkStart w:id="3" w:name="_Toc139395226"/>
      <w:r>
        <w:t>Marco legislativo</w:t>
      </w:r>
      <w:r w:rsidR="00DA3670">
        <w:t xml:space="preserve"> completo</w:t>
      </w:r>
      <w:bookmarkEnd w:id="3"/>
    </w:p>
    <w:p w14:paraId="3608C503" w14:textId="2CD93310" w:rsidR="009674CA" w:rsidRPr="002658C0" w:rsidRDefault="002658C0" w:rsidP="002658C0">
      <w:r>
        <w:t xml:space="preserve">La elaboración de la programación del módulo profesional </w:t>
      </w:r>
      <w:r>
        <w:rPr>
          <w:b/>
          <w:bCs/>
        </w:rPr>
        <w:t>de Entornos de Desarrollo</w:t>
      </w:r>
      <w:r>
        <w:t xml:space="preserve">, perteneciente al Ciclo Formativo de Grado Superior de </w:t>
      </w:r>
      <w:r>
        <w:rPr>
          <w:b/>
          <w:bCs/>
        </w:rPr>
        <w:t>Desarrollo de Aplicaciones Web</w:t>
      </w:r>
      <w:r>
        <w:t xml:space="preserve">, se ha realizado de acuerdo con lo establecido en la normativa que se detalla a continuación: </w:t>
      </w:r>
    </w:p>
    <w:p w14:paraId="383B9CC3" w14:textId="77777777" w:rsidR="009674CA" w:rsidRPr="002658C0" w:rsidRDefault="009674CA" w:rsidP="002658C0">
      <w:pPr>
        <w:rPr>
          <w:rFonts w:cstheme="minorHAnsi"/>
          <w:szCs w:val="24"/>
        </w:rPr>
      </w:pPr>
      <w:r w:rsidRPr="002658C0">
        <w:rPr>
          <w:rFonts w:cstheme="minorHAnsi"/>
          <w:szCs w:val="24"/>
        </w:rPr>
        <w:t xml:space="preserve">A nivel </w:t>
      </w:r>
      <w:r w:rsidRPr="002658C0">
        <w:rPr>
          <w:rFonts w:cstheme="minorHAnsi"/>
          <w:b/>
          <w:bCs/>
          <w:szCs w:val="24"/>
        </w:rPr>
        <w:t>estatal</w:t>
      </w:r>
      <w:r w:rsidRPr="002658C0">
        <w:rPr>
          <w:rFonts w:cstheme="minorHAnsi"/>
          <w:szCs w:val="24"/>
        </w:rPr>
        <w:t xml:space="preserve">: </w:t>
      </w:r>
    </w:p>
    <w:p w14:paraId="097AD910" w14:textId="64F8CF75" w:rsidR="009674CA" w:rsidRPr="002658C0" w:rsidRDefault="009674CA" w:rsidP="002658C0">
      <w:pPr>
        <w:rPr>
          <w:rFonts w:cstheme="minorHAnsi"/>
          <w:szCs w:val="24"/>
        </w:rPr>
      </w:pPr>
      <w:r w:rsidRPr="002658C0">
        <w:rPr>
          <w:rFonts w:cstheme="minorHAnsi"/>
          <w:b/>
          <w:bCs/>
          <w:szCs w:val="24"/>
        </w:rPr>
        <w:t>Ley Orgánica 3/2020,</w:t>
      </w:r>
      <w:r w:rsidRPr="002658C0">
        <w:rPr>
          <w:rFonts w:cstheme="minorHAnsi"/>
          <w:szCs w:val="24"/>
        </w:rPr>
        <w:t xml:space="preserve"> de 29 de diciembre, por la que se modifica la Ley Orgánica 2/2006, de 3 de mayo, de Educación. </w:t>
      </w:r>
    </w:p>
    <w:p w14:paraId="48E5ED8A" w14:textId="7693A3B3" w:rsidR="009674CA" w:rsidRPr="002658C0" w:rsidRDefault="009674CA" w:rsidP="002658C0">
      <w:pPr>
        <w:rPr>
          <w:rFonts w:cstheme="minorHAnsi"/>
          <w:szCs w:val="24"/>
        </w:rPr>
      </w:pPr>
      <w:r w:rsidRPr="002658C0">
        <w:rPr>
          <w:rFonts w:cstheme="minorHAnsi"/>
          <w:b/>
          <w:bCs/>
          <w:szCs w:val="24"/>
        </w:rPr>
        <w:t>Ley Orgánica 2/2006,</w:t>
      </w:r>
      <w:r w:rsidRPr="002658C0">
        <w:rPr>
          <w:rFonts w:cstheme="minorHAnsi"/>
          <w:szCs w:val="24"/>
        </w:rPr>
        <w:t xml:space="preserve"> de 3 de mayo, de Educación. </w:t>
      </w:r>
    </w:p>
    <w:p w14:paraId="37D69FD9" w14:textId="28105C62" w:rsidR="009674CA" w:rsidRPr="002658C0" w:rsidRDefault="009674CA" w:rsidP="002658C0">
      <w:pPr>
        <w:rPr>
          <w:rFonts w:cstheme="minorHAnsi"/>
          <w:szCs w:val="24"/>
        </w:rPr>
      </w:pPr>
      <w:r w:rsidRPr="002658C0">
        <w:rPr>
          <w:rFonts w:cstheme="minorHAnsi"/>
          <w:b/>
          <w:bCs/>
          <w:szCs w:val="24"/>
        </w:rPr>
        <w:t>Ley Orgánica 5/2002, de 19 de junio</w:t>
      </w:r>
      <w:r w:rsidRPr="002658C0">
        <w:rPr>
          <w:rFonts w:cstheme="minorHAnsi"/>
          <w:szCs w:val="24"/>
        </w:rPr>
        <w:t xml:space="preserve">, de las Cualificaciones y de la Formación Profesional, mediante la que se crea el Sistema Nacional de Cualificaciones Profesionales, cuyo instrumento fundamental es el Catálogo General de Cualificaciones Profesionales. </w:t>
      </w:r>
    </w:p>
    <w:p w14:paraId="3B5C9120" w14:textId="58CD4B73" w:rsidR="009674CA" w:rsidRPr="002658C0" w:rsidRDefault="009674CA" w:rsidP="002658C0">
      <w:r w:rsidRPr="009674CA">
        <w:rPr>
          <w:b/>
          <w:bCs/>
        </w:rPr>
        <w:t>Real Decreto 1147/2011, de 29 de julio</w:t>
      </w:r>
      <w:r w:rsidRPr="000A16B5">
        <w:t>, por el que se establece la ordenación general de la formación profesional del sistema educativo</w:t>
      </w:r>
      <w:r>
        <w:t xml:space="preserve"> (BOE 30/07/2011)</w:t>
      </w:r>
    </w:p>
    <w:p w14:paraId="43E0185C" w14:textId="4F95A80B" w:rsidR="009674CA" w:rsidRDefault="009674CA" w:rsidP="002658C0">
      <w:r w:rsidRPr="009674CA">
        <w:rPr>
          <w:b/>
          <w:bCs/>
        </w:rPr>
        <w:t>Real Decreto 686/2010, de 20 de mayo</w:t>
      </w:r>
      <w:r w:rsidRPr="00D52EBD">
        <w:t>, por el que se establece el título de Técnico Superior en Desarrollo de Aplicaciones Web y se fijan sus enseñanzas mínimas.</w:t>
      </w:r>
    </w:p>
    <w:p w14:paraId="470BFD09" w14:textId="105B1A7D" w:rsidR="009674CA" w:rsidRPr="002658C0" w:rsidRDefault="002658C0" w:rsidP="002658C0">
      <w:r w:rsidRPr="002658C0">
        <w:rPr>
          <w:b/>
          <w:bCs/>
        </w:rPr>
        <w:t>Ley Orgánica 3/2022, de 31 de marzo</w:t>
      </w:r>
      <w:r w:rsidRPr="00E30404">
        <w:t>, de ordenación e integración de la Formación Profesional (BOE 01-04-2022).</w:t>
      </w:r>
    </w:p>
    <w:p w14:paraId="79041650" w14:textId="77777777" w:rsidR="009674CA" w:rsidRPr="002658C0" w:rsidRDefault="009674CA" w:rsidP="002658C0">
      <w:pPr>
        <w:rPr>
          <w:rFonts w:cstheme="minorHAnsi"/>
          <w:szCs w:val="24"/>
        </w:rPr>
      </w:pPr>
      <w:r w:rsidRPr="002658C0">
        <w:rPr>
          <w:rFonts w:cstheme="minorHAnsi"/>
          <w:szCs w:val="24"/>
        </w:rPr>
        <w:t xml:space="preserve">A nivel </w:t>
      </w:r>
      <w:r w:rsidRPr="002658C0">
        <w:rPr>
          <w:rFonts w:cstheme="minorHAnsi"/>
          <w:b/>
          <w:bCs/>
          <w:szCs w:val="24"/>
        </w:rPr>
        <w:t>autonómico</w:t>
      </w:r>
      <w:r w:rsidRPr="002658C0">
        <w:rPr>
          <w:rFonts w:cstheme="minorHAnsi"/>
          <w:szCs w:val="24"/>
        </w:rPr>
        <w:t xml:space="preserve">: </w:t>
      </w:r>
    </w:p>
    <w:p w14:paraId="31F71E22" w14:textId="212C8A7F" w:rsidR="009674CA" w:rsidRPr="002658C0" w:rsidRDefault="009674CA" w:rsidP="002658C0">
      <w:pPr>
        <w:rPr>
          <w:rFonts w:cstheme="minorHAnsi"/>
          <w:szCs w:val="24"/>
        </w:rPr>
      </w:pPr>
      <w:r w:rsidRPr="002658C0">
        <w:rPr>
          <w:rFonts w:cstheme="minorHAnsi"/>
          <w:b/>
          <w:bCs/>
          <w:szCs w:val="24"/>
        </w:rPr>
        <w:t>Ley 17/2007, de 10 de diciembre,</w:t>
      </w:r>
      <w:r w:rsidRPr="002658C0">
        <w:rPr>
          <w:rFonts w:cstheme="minorHAnsi"/>
          <w:szCs w:val="24"/>
        </w:rPr>
        <w:t xml:space="preserve"> de Educación de Andalucía (LEA). </w:t>
      </w:r>
    </w:p>
    <w:p w14:paraId="2B0C155C" w14:textId="5B86ADFB" w:rsidR="009674CA" w:rsidRPr="002658C0" w:rsidRDefault="009674CA" w:rsidP="002658C0">
      <w:pPr>
        <w:rPr>
          <w:rFonts w:cstheme="minorHAnsi"/>
          <w:szCs w:val="24"/>
        </w:rPr>
      </w:pPr>
      <w:r w:rsidRPr="002658C0">
        <w:rPr>
          <w:rFonts w:cstheme="minorHAnsi"/>
          <w:b/>
          <w:bCs/>
          <w:szCs w:val="24"/>
        </w:rPr>
        <w:t>Decreto 436/2008, de 2 de septiembre,</w:t>
      </w:r>
      <w:r w:rsidRPr="002658C0">
        <w:rPr>
          <w:rFonts w:cstheme="minorHAnsi"/>
          <w:szCs w:val="24"/>
        </w:rPr>
        <w:t xml:space="preserve"> por el que se establece la ordenación y las enseñanzas de la Formación Profesional inicial que forma parte del sistema educativo. </w:t>
      </w:r>
    </w:p>
    <w:p w14:paraId="55487A29" w14:textId="3AD45312" w:rsidR="00276E3C" w:rsidRPr="002658C0" w:rsidRDefault="00276E3C" w:rsidP="002658C0">
      <w:pPr>
        <w:rPr>
          <w:rFonts w:cstheme="minorHAnsi"/>
          <w:szCs w:val="24"/>
        </w:rPr>
      </w:pPr>
      <w:r w:rsidRPr="002658C0">
        <w:rPr>
          <w:rFonts w:cstheme="minorHAnsi"/>
          <w:b/>
          <w:bCs/>
          <w:szCs w:val="24"/>
        </w:rPr>
        <w:t>Orden de 29 de septiembre de 2010</w:t>
      </w:r>
      <w:r w:rsidRPr="002658C0">
        <w:rPr>
          <w:rFonts w:cstheme="minorHAnsi"/>
          <w:szCs w:val="24"/>
        </w:rPr>
        <w:t>, por la que se regula la evaluación, certificación, acreditación y titulación académica del alumnado que cursa enseñanzas de formación profesional inicial que forma parte del sistema educativo en la Comunidad Autónoma de Andalucía.</w:t>
      </w:r>
    </w:p>
    <w:p w14:paraId="4E9F3826" w14:textId="1CF2241C" w:rsidR="00387C33" w:rsidRPr="002658C0" w:rsidRDefault="00387C33" w:rsidP="002658C0">
      <w:pPr>
        <w:rPr>
          <w:rFonts w:cstheme="minorHAnsi"/>
          <w:szCs w:val="24"/>
        </w:rPr>
      </w:pPr>
      <w:r w:rsidRPr="002658C0">
        <w:rPr>
          <w:rFonts w:cstheme="minorHAnsi"/>
          <w:b/>
          <w:bCs/>
          <w:szCs w:val="24"/>
        </w:rPr>
        <w:t>D</w:t>
      </w:r>
      <w:r w:rsidR="00276E3C" w:rsidRPr="002658C0">
        <w:rPr>
          <w:rFonts w:cstheme="minorHAnsi"/>
          <w:b/>
          <w:bCs/>
          <w:szCs w:val="24"/>
        </w:rPr>
        <w:t>ecreto</w:t>
      </w:r>
      <w:r w:rsidRPr="002658C0">
        <w:rPr>
          <w:rFonts w:cstheme="minorHAnsi"/>
          <w:b/>
          <w:bCs/>
          <w:szCs w:val="24"/>
        </w:rPr>
        <w:t xml:space="preserve"> 334/2009</w:t>
      </w:r>
      <w:r w:rsidR="00EB61B0" w:rsidRPr="002658C0">
        <w:rPr>
          <w:rFonts w:cstheme="minorHAnsi"/>
          <w:b/>
          <w:bCs/>
          <w:szCs w:val="24"/>
        </w:rPr>
        <w:t xml:space="preserve"> </w:t>
      </w:r>
      <w:r w:rsidRPr="002658C0">
        <w:rPr>
          <w:rFonts w:cstheme="minorHAnsi"/>
          <w:b/>
          <w:bCs/>
          <w:szCs w:val="24"/>
        </w:rPr>
        <w:t>de 22 de septiembre</w:t>
      </w:r>
      <w:r w:rsidRPr="002658C0">
        <w:rPr>
          <w:rFonts w:cstheme="minorHAnsi"/>
          <w:szCs w:val="24"/>
        </w:rPr>
        <w:t>, por el que se regulan los centros integrados de formación profesional en la Comunidad Autónoma de Andalucía (BOJA 05-10-2009).</w:t>
      </w:r>
    </w:p>
    <w:p w14:paraId="29244CB3" w14:textId="70807D8A" w:rsidR="00E00BCA" w:rsidRPr="002658C0" w:rsidRDefault="00E00BCA" w:rsidP="002658C0">
      <w:pPr>
        <w:rPr>
          <w:rFonts w:cstheme="minorHAnsi"/>
          <w:szCs w:val="24"/>
        </w:rPr>
      </w:pPr>
      <w:r w:rsidRPr="002658C0">
        <w:rPr>
          <w:rFonts w:cstheme="minorHAnsi"/>
          <w:b/>
          <w:bCs/>
          <w:szCs w:val="24"/>
        </w:rPr>
        <w:t>D</w:t>
      </w:r>
      <w:r w:rsidR="00276E3C" w:rsidRPr="002658C0">
        <w:rPr>
          <w:rFonts w:cstheme="minorHAnsi"/>
          <w:b/>
          <w:bCs/>
          <w:szCs w:val="24"/>
        </w:rPr>
        <w:t>ecreto</w:t>
      </w:r>
      <w:r w:rsidRPr="002658C0">
        <w:rPr>
          <w:rFonts w:cstheme="minorHAnsi"/>
          <w:b/>
          <w:bCs/>
          <w:szCs w:val="24"/>
        </w:rPr>
        <w:t xml:space="preserve"> 382/2010 de 13 de octubre</w:t>
      </w:r>
      <w:r w:rsidRPr="002658C0">
        <w:rPr>
          <w:rFonts w:cstheme="minorHAnsi"/>
          <w:szCs w:val="24"/>
        </w:rPr>
        <w:t>, por el que se modifica el Decreto 334/2009, de 22 de septiembre, por el que se regulan los centros integrados de Formación Profesional en la Comunidad Autónoma de Andalucía, para adecuarlo a la Directiva 2006/123/CE del Parlamento Europeo y del Consejo, de 12 de diciembre de 2006, relativa a los servicios en el mercado interior (BOJA 28-10-2010).</w:t>
      </w:r>
    </w:p>
    <w:p w14:paraId="4881976E" w14:textId="7F2E626E" w:rsidR="00D52EBD" w:rsidRPr="002658C0" w:rsidRDefault="00D52EBD" w:rsidP="002658C0">
      <w:pPr>
        <w:rPr>
          <w:rFonts w:cstheme="minorHAnsi"/>
          <w:szCs w:val="24"/>
        </w:rPr>
      </w:pPr>
      <w:r w:rsidRPr="002658C0">
        <w:rPr>
          <w:rFonts w:cstheme="minorHAnsi"/>
          <w:b/>
          <w:bCs/>
          <w:szCs w:val="24"/>
        </w:rPr>
        <w:lastRenderedPageBreak/>
        <w:t>Orden de 16 de junio de 2011</w:t>
      </w:r>
      <w:r w:rsidRPr="002658C0">
        <w:rPr>
          <w:rFonts w:cstheme="minorHAnsi"/>
          <w:szCs w:val="24"/>
        </w:rPr>
        <w:t>, por la que se desarrolla el currículo correspondiente al título de Técnico Superior en Desarrollo de Aplicaciones Web.</w:t>
      </w:r>
    </w:p>
    <w:p w14:paraId="546161D6" w14:textId="77777777" w:rsidR="0055748A" w:rsidRPr="00D52EBD" w:rsidRDefault="0055748A" w:rsidP="002658C0"/>
    <w:p w14:paraId="78774840" w14:textId="326D7638" w:rsidR="00946E0C" w:rsidRDefault="00BE100B" w:rsidP="00946E0C">
      <w:pPr>
        <w:pStyle w:val="Ttulo2"/>
      </w:pPr>
      <w:bookmarkStart w:id="4" w:name="_Toc139395227"/>
      <w:r>
        <w:t>Context</w:t>
      </w:r>
      <w:r>
        <w:t>ualización</w:t>
      </w:r>
      <w:r>
        <w:t xml:space="preserve"> del módulo dentro de su entorno productivo</w:t>
      </w:r>
      <w:bookmarkEnd w:id="4"/>
    </w:p>
    <w:p w14:paraId="1D660DEC" w14:textId="508B554C" w:rsidR="00387C33" w:rsidRDefault="00BE100B" w:rsidP="00387C33">
      <w:pPr>
        <w:pStyle w:val="Ttulo3"/>
      </w:pPr>
      <w:r>
        <w:t xml:space="preserve">Contextualización del </w:t>
      </w:r>
      <w:r w:rsidR="00387C33">
        <w:t>Centro</w:t>
      </w:r>
    </w:p>
    <w:p w14:paraId="476F9468" w14:textId="06B9DBCD" w:rsidR="00593060" w:rsidRDefault="00593060" w:rsidP="00593060">
      <w:r>
        <w:t xml:space="preserve">En el desarrollo de la presente programación didáctica </w:t>
      </w:r>
      <w:r w:rsidR="005A0EF6">
        <w:t xml:space="preserve">no sólo </w:t>
      </w:r>
      <w:r>
        <w:t xml:space="preserve">se ha tenido en cuenta las características </w:t>
      </w:r>
      <w:r w:rsidR="005678EB">
        <w:t>particulares</w:t>
      </w:r>
      <w:r w:rsidR="00865AAD">
        <w:t xml:space="preserve"> del centro y</w:t>
      </w:r>
      <w:r>
        <w:t xml:space="preserve"> el entorno económico-social</w:t>
      </w:r>
      <w:r w:rsidR="00865AAD">
        <w:t xml:space="preserve"> de la zona donde se sitúa.</w:t>
      </w:r>
    </w:p>
    <w:p w14:paraId="53E81AC0" w14:textId="413F6797" w:rsidR="00593060" w:rsidRDefault="00593060" w:rsidP="00865AAD">
      <w:r>
        <w:t xml:space="preserve">El Centro Publico Integrado de Formación Profesional Alan Turing se encuentra ubicado en el Parque Tecnología de </w:t>
      </w:r>
      <w:r w:rsidR="009A2ACD">
        <w:t>Andalucía</w:t>
      </w:r>
      <w:r>
        <w:t xml:space="preserve"> (M</w:t>
      </w:r>
      <w:r w:rsidR="009A2ACD">
        <w:t>á</w:t>
      </w:r>
      <w:r>
        <w:t xml:space="preserve">laga TechPark), uno de los principales polos de trabajo en el sector de las nuevas tecnologías en Andalucía. </w:t>
      </w:r>
      <w:r w:rsidR="005678EB">
        <w:t xml:space="preserve">Esta ubicación marca las relaciones del centro con el tejido productivo de sus alrededores y establece sinergias importantísimas con empresas punteras en las nuevas tecnologías, influyendo notablemente en la planificación de </w:t>
      </w:r>
      <w:r w:rsidR="00E14CFF">
        <w:t>las enseñanzas</w:t>
      </w:r>
      <w:r w:rsidR="005E481C">
        <w:t xml:space="preserve"> y la adecuación de los contenidos.</w:t>
      </w:r>
    </w:p>
    <w:p w14:paraId="7C3FC979" w14:textId="1E10AE4E" w:rsidR="009A2ACD" w:rsidRDefault="009A2ACD" w:rsidP="009A2ACD">
      <w:r>
        <w:t xml:space="preserve">Como CPFIP, las enseñanzas impartidas en el centro son exclusivamente de Formación Profesional en </w:t>
      </w:r>
      <w:r w:rsidR="00E14CFF">
        <w:t>la familia</w:t>
      </w:r>
      <w:r>
        <w:t xml:space="preserve"> de informatica y comunicaciones y en la familia de electricidad y electrónica. Dentro de la familia de informatica y comunicaciones, se imparten el </w:t>
      </w:r>
      <w:r w:rsidR="00865AAD">
        <w:t xml:space="preserve">CFGM de </w:t>
      </w:r>
      <w:r w:rsidR="00865AAD" w:rsidRPr="00865AAD">
        <w:t>Técnico en Sistemas Microinformáticos y Redes</w:t>
      </w:r>
      <w:r w:rsidR="00865AAD">
        <w:t xml:space="preserve">, el CFGS de </w:t>
      </w:r>
      <w:r w:rsidR="00865AAD" w:rsidRPr="00865AAD">
        <w:t>Técnico Superior en Administración de Sistemas Informáticos en Red</w:t>
      </w:r>
      <w:r w:rsidR="00865AAD">
        <w:t xml:space="preserve">, </w:t>
      </w:r>
      <w:r>
        <w:t xml:space="preserve"> </w:t>
      </w:r>
      <w:r w:rsidR="00865AAD" w:rsidRPr="00865AAD">
        <w:t>Técnico Superior en Desarrollo de Aplicaciones Multiplataforma</w:t>
      </w:r>
      <w:r w:rsidR="00865AAD">
        <w:t xml:space="preserve">, </w:t>
      </w:r>
      <w:r w:rsidR="00865AAD" w:rsidRPr="00865AAD">
        <w:t>Técnico Superior en Desarrollo de Aplicaciones Web</w:t>
      </w:r>
      <w:r w:rsidR="00865AAD">
        <w:t>,</w:t>
      </w:r>
      <w:r w:rsidR="00865AAD" w:rsidRPr="00865AAD">
        <w:t xml:space="preserve"> Curso de Especialización en Inteligencia Artificial y Big Data</w:t>
      </w:r>
      <w:r w:rsidR="00865AAD">
        <w:t xml:space="preserve">, </w:t>
      </w:r>
      <w:r w:rsidR="00865AAD" w:rsidRPr="00865AAD">
        <w:t xml:space="preserve">Curso de Especialización en Ciberseguridad en Entornos de las Tecnologías de la Información </w:t>
      </w:r>
      <w:r w:rsidR="00865AAD">
        <w:t xml:space="preserve">y el </w:t>
      </w:r>
      <w:r w:rsidR="00865AAD" w:rsidRPr="00865AAD">
        <w:t>Curso de Especialización en Desarrollo de videojuegos y realidad virtual</w:t>
      </w:r>
      <w:r w:rsidR="00865AAD">
        <w:t xml:space="preserve">. Esta amplia oferta de enseñanzas especializadas y su ubicación en pleno </w:t>
      </w:r>
      <w:r w:rsidR="0009348F">
        <w:t>Málaga</w:t>
      </w:r>
      <w:r w:rsidR="00865AAD">
        <w:t xml:space="preserve"> TechPark atrae alumnado de toda la geografía andaluza</w:t>
      </w:r>
      <w:r w:rsidR="005678EB">
        <w:t>.</w:t>
      </w:r>
    </w:p>
    <w:p w14:paraId="7FEEE122" w14:textId="0A3FE4EB" w:rsidR="005678EB" w:rsidRPr="00387C33" w:rsidRDefault="005678EB" w:rsidP="009A2ACD">
      <w:r>
        <w:t>Dicho parque empresarial se encuentra ubicado en el distrito de Campanillas de la ciudad de Málaga. En este distrito podemos encontrar desde barrios muy desfavorecidos como son Los Asperones a otros acomodados como El Brillante. Esto, junto con las características intrínsecas del Málaga TechPark, tiene como consecuencia una ampliación en la diversidad socioeconómica del alumnado que recibe el centro.</w:t>
      </w:r>
    </w:p>
    <w:p w14:paraId="5913ACE3" w14:textId="5BF6A8D2" w:rsidR="00387C33" w:rsidRDefault="00BE100B" w:rsidP="00BE100B">
      <w:pPr>
        <w:pStyle w:val="Ttulo3"/>
      </w:pPr>
      <w:r>
        <w:t xml:space="preserve">Contextualización </w:t>
      </w:r>
      <w:r w:rsidR="00F725F7">
        <w:t xml:space="preserve">de los profesionales </w:t>
      </w:r>
      <w:r w:rsidR="00B05E56">
        <w:t>del desarrollo de aplicaciones web</w:t>
      </w:r>
    </w:p>
    <w:p w14:paraId="20FD8654" w14:textId="77777777" w:rsidR="00410DC9" w:rsidRPr="00410DC9" w:rsidRDefault="00410DC9" w:rsidP="00410DC9"/>
    <w:p w14:paraId="62DC671D" w14:textId="20632AF9" w:rsidR="00387C33" w:rsidRDefault="00387C33" w:rsidP="00387C33">
      <w:r>
        <w:t xml:space="preserve">Dentro del ciclo </w:t>
      </w:r>
      <w:r w:rsidR="00F725F7">
        <w:t>de Técnico Superior en Desarrollo de Aplicaciones Web</w:t>
      </w:r>
      <w:r w:rsidR="006D65AC">
        <w:t>,</w:t>
      </w:r>
      <w:r w:rsidR="00F725F7">
        <w:t xml:space="preserve"> el módulo de Entornos de Desarrollo </w:t>
      </w:r>
      <w:r w:rsidR="006D65AC">
        <w:t xml:space="preserve">aporta </w:t>
      </w:r>
      <w:r>
        <w:t>conocimientos</w:t>
      </w:r>
      <w:r w:rsidR="00673E7D">
        <w:t xml:space="preserve"> y competencias</w:t>
      </w:r>
      <w:r>
        <w:t xml:space="preserve"> necesarios para el uso efectivo de las herramientas específicas para el desarrollo de software, la construcción de software fiable y la gestión de documentación de software. La evolución actual del desarrollo de software hace vital </w:t>
      </w:r>
      <w:r w:rsidR="007C1E9B">
        <w:t xml:space="preserve">no solo </w:t>
      </w:r>
      <w:r>
        <w:t>que los profesionales sean competentes en el uso de</w:t>
      </w:r>
      <w:r w:rsidR="00BE100B">
        <w:t xml:space="preserve"> las</w:t>
      </w:r>
      <w:r>
        <w:t xml:space="preserve"> herramientas </w:t>
      </w:r>
      <w:r w:rsidR="00F725F7">
        <w:t>específicas</w:t>
      </w:r>
      <w:r w:rsidR="00673E7D">
        <w:t xml:space="preserve"> </w:t>
      </w:r>
      <w:r w:rsidR="00BE100B">
        <w:t>de</w:t>
      </w:r>
      <w:r w:rsidR="00673E7D">
        <w:t xml:space="preserve"> su </w:t>
      </w:r>
      <w:r w:rsidR="00BE100B">
        <w:t>práctica</w:t>
      </w:r>
      <w:r w:rsidR="00673E7D">
        <w:t xml:space="preserve"> laboral</w:t>
      </w:r>
      <w:r w:rsidR="007C1E9B">
        <w:t>, sino que sean capaces de desarrollar software fiable, utilizar mecanismos eficaces de colaboración y poder consultar documentación técnica.</w:t>
      </w:r>
    </w:p>
    <w:p w14:paraId="32EA6625" w14:textId="58990EBE" w:rsidR="00946E0C" w:rsidRDefault="0046423B" w:rsidP="007C1E9B">
      <w:pPr>
        <w:pStyle w:val="Ttulo1"/>
      </w:pPr>
      <w:bookmarkStart w:id="5" w:name="_Toc139395228"/>
      <w:r>
        <w:lastRenderedPageBreak/>
        <w:t xml:space="preserve">Objetivos y </w:t>
      </w:r>
      <w:r w:rsidR="00946E0C">
        <w:t>Competencias</w:t>
      </w:r>
      <w:bookmarkEnd w:id="5"/>
    </w:p>
    <w:p w14:paraId="1F5FCC70" w14:textId="7D66EAA2" w:rsidR="00DA3670" w:rsidRDefault="00DA3670" w:rsidP="00DA3670">
      <w:pPr>
        <w:pStyle w:val="Ttulo2"/>
      </w:pPr>
      <w:bookmarkStart w:id="6" w:name="_Toc139395229"/>
      <w:r>
        <w:t>Objetivos generales del título</w:t>
      </w:r>
      <w:bookmarkEnd w:id="6"/>
    </w:p>
    <w:p w14:paraId="393298FD" w14:textId="77777777" w:rsidR="00DA3670" w:rsidRPr="00E823EC" w:rsidRDefault="00DA3670" w:rsidP="00DA3670">
      <w:r w:rsidRPr="00E823EC">
        <w:t>Los objetivos generales de este ciclo formativo son los siguientes:</w:t>
      </w:r>
    </w:p>
    <w:p w14:paraId="6523F381" w14:textId="77777777" w:rsidR="00DA3670" w:rsidRPr="00E823EC" w:rsidRDefault="00DA3670" w:rsidP="00DA3670">
      <w:pPr>
        <w:pStyle w:val="Prrafodelista"/>
        <w:numPr>
          <w:ilvl w:val="0"/>
          <w:numId w:val="2"/>
        </w:numPr>
      </w:pPr>
      <w:r w:rsidRPr="00E823EC">
        <w:t>Ajustar la configuración lógica analizando las necesidades y criterios establecidos para configurar y explotar sistemas informáticos.</w:t>
      </w:r>
    </w:p>
    <w:p w14:paraId="2F4194A6" w14:textId="77777777" w:rsidR="00DA3670" w:rsidRPr="00E823EC" w:rsidRDefault="00DA3670" w:rsidP="00DA3670">
      <w:pPr>
        <w:pStyle w:val="Prrafodelista"/>
        <w:numPr>
          <w:ilvl w:val="0"/>
          <w:numId w:val="2"/>
        </w:numPr>
      </w:pPr>
      <w:r w:rsidRPr="00E823EC">
        <w:t>Identificar las necesidades de seguridad verificando el plan preestablecido para aplicar técnicas y procedimientos relacionados.</w:t>
      </w:r>
    </w:p>
    <w:p w14:paraId="01F076A8" w14:textId="77777777" w:rsidR="00DA3670" w:rsidRPr="00E823EC" w:rsidRDefault="00DA3670" w:rsidP="00DA3670">
      <w:pPr>
        <w:pStyle w:val="Prrafodelista"/>
        <w:numPr>
          <w:ilvl w:val="0"/>
          <w:numId w:val="2"/>
        </w:numPr>
      </w:pPr>
      <w:r w:rsidRPr="00E823EC">
        <w:t>Instalar módulos analizando su estructura y funcionalidad para gestionar servidores de aplicaciones.</w:t>
      </w:r>
    </w:p>
    <w:p w14:paraId="0104B00D" w14:textId="77777777" w:rsidR="00DA3670" w:rsidRPr="00E823EC" w:rsidRDefault="00DA3670" w:rsidP="00DA3670">
      <w:pPr>
        <w:pStyle w:val="Prrafodelista"/>
        <w:numPr>
          <w:ilvl w:val="0"/>
          <w:numId w:val="2"/>
        </w:numPr>
      </w:pPr>
      <w:r w:rsidRPr="00E823EC">
        <w:t>Ajustar parámetros analizando la configuración para gestionar servidores de aplicaciones.</w:t>
      </w:r>
    </w:p>
    <w:p w14:paraId="2BE28BDD" w14:textId="77777777" w:rsidR="00DA3670" w:rsidRPr="00E823EC" w:rsidRDefault="00DA3670" w:rsidP="00DA3670">
      <w:pPr>
        <w:pStyle w:val="Prrafodelista"/>
        <w:numPr>
          <w:ilvl w:val="0"/>
          <w:numId w:val="2"/>
        </w:numPr>
      </w:pPr>
      <w:r w:rsidRPr="00E823EC">
        <w:t>Interpretar el diseño lógico, verificando los parámetros establecidos para gestionar bases de datos.</w:t>
      </w:r>
    </w:p>
    <w:p w14:paraId="2D1C5D0B" w14:textId="77777777" w:rsidR="00DA3670" w:rsidRPr="00E823EC" w:rsidRDefault="00DA3670" w:rsidP="00DA3670">
      <w:pPr>
        <w:pStyle w:val="Prrafodelista"/>
        <w:numPr>
          <w:ilvl w:val="0"/>
          <w:numId w:val="2"/>
        </w:numPr>
      </w:pPr>
      <w:r w:rsidRPr="00E823EC">
        <w:t>Seleccionar lenguajes, objetos y herramientas, interpretando las especificaciones para desarrollar aplicaciones web con acceso a bases de datos.</w:t>
      </w:r>
    </w:p>
    <w:p w14:paraId="342A4BCC" w14:textId="77777777" w:rsidR="00DA3670" w:rsidRPr="00E823EC" w:rsidRDefault="00DA3670" w:rsidP="00DA3670">
      <w:pPr>
        <w:pStyle w:val="Prrafodelista"/>
        <w:numPr>
          <w:ilvl w:val="0"/>
          <w:numId w:val="2"/>
        </w:numPr>
      </w:pPr>
      <w:r w:rsidRPr="00E823EC">
        <w:t>Utilizar lenguajes, objetos y herramientas, interpretando las especificaciones para desarrollar aplicaciones web con acceso a bases de datos.</w:t>
      </w:r>
    </w:p>
    <w:p w14:paraId="55AA964E" w14:textId="77777777" w:rsidR="00DA3670" w:rsidRPr="00E823EC" w:rsidRDefault="00DA3670" w:rsidP="00DA3670">
      <w:pPr>
        <w:pStyle w:val="Prrafodelista"/>
        <w:numPr>
          <w:ilvl w:val="0"/>
          <w:numId w:val="2"/>
        </w:numPr>
      </w:pPr>
      <w:r w:rsidRPr="00E823EC">
        <w:t>Generar componentes de acceso a datos, cumpliendo las especificaciones, para integrar contenidos en la lógica de una aplicación web.</w:t>
      </w:r>
    </w:p>
    <w:p w14:paraId="0C551195" w14:textId="77777777" w:rsidR="00DA3670" w:rsidRPr="00E823EC" w:rsidRDefault="00DA3670" w:rsidP="00DA3670">
      <w:pPr>
        <w:pStyle w:val="Prrafodelista"/>
        <w:numPr>
          <w:ilvl w:val="0"/>
          <w:numId w:val="2"/>
        </w:numPr>
      </w:pPr>
      <w:r w:rsidRPr="00E823EC">
        <w:t>Utilizar lenguajes de marcas y estándares web, asumiendo el manual de estilo, para desarrollar interfaces en aplicaciones web.</w:t>
      </w:r>
    </w:p>
    <w:p w14:paraId="369037D4" w14:textId="77777777" w:rsidR="00DA3670" w:rsidRPr="00E823EC" w:rsidRDefault="00DA3670" w:rsidP="00DA3670">
      <w:pPr>
        <w:pStyle w:val="Prrafodelista"/>
        <w:numPr>
          <w:ilvl w:val="0"/>
          <w:numId w:val="2"/>
        </w:numPr>
      </w:pPr>
      <w:r w:rsidRPr="00E823EC">
        <w:t>Emplear herramientas y lenguajes específicos, siguiendo las especificaciones, para desarrollar componentes multimedia.</w:t>
      </w:r>
    </w:p>
    <w:p w14:paraId="55BA8A6B" w14:textId="77777777" w:rsidR="00DA3670" w:rsidRPr="00E823EC" w:rsidRDefault="00DA3670" w:rsidP="00DA3670">
      <w:pPr>
        <w:pStyle w:val="Prrafodelista"/>
        <w:numPr>
          <w:ilvl w:val="0"/>
          <w:numId w:val="2"/>
        </w:numPr>
      </w:pPr>
      <w:r w:rsidRPr="00E823EC">
        <w:t>Evaluar la interactividad, accesibilidad y usabilidad de un interfaz, verificando los criterios preestablecidos, para Integrar componentes multimedia en el interfaz de una aplicación.</w:t>
      </w:r>
    </w:p>
    <w:p w14:paraId="705D12DE" w14:textId="77777777" w:rsidR="00DA3670" w:rsidRPr="00E823EC" w:rsidRDefault="00DA3670" w:rsidP="00DA3670">
      <w:pPr>
        <w:pStyle w:val="Prrafodelista"/>
        <w:numPr>
          <w:ilvl w:val="0"/>
          <w:numId w:val="2"/>
        </w:numPr>
      </w:pPr>
      <w:r w:rsidRPr="00E823EC">
        <w:t>Utilizar herramientas y lenguajes específicos, cumpliendo las especificaciones, para desarrollar e integrar componentes software en el entorno del servidor web.</w:t>
      </w:r>
    </w:p>
    <w:p w14:paraId="3DA9D359" w14:textId="77777777" w:rsidR="00DA3670" w:rsidRPr="00E823EC" w:rsidRDefault="00DA3670" w:rsidP="00DA3670">
      <w:pPr>
        <w:pStyle w:val="Prrafodelista"/>
        <w:numPr>
          <w:ilvl w:val="0"/>
          <w:numId w:val="2"/>
        </w:numPr>
      </w:pPr>
      <w:r w:rsidRPr="00E823EC">
        <w:t>Emplear herramientas específicas, integrando la funcionalidad entre aplicaciones, para desarrollar servicios empleables en aplicaciones web.</w:t>
      </w:r>
    </w:p>
    <w:p w14:paraId="371DCB2F" w14:textId="77777777" w:rsidR="00DA3670" w:rsidRPr="00E823EC" w:rsidRDefault="00DA3670" w:rsidP="00DA3670">
      <w:pPr>
        <w:pStyle w:val="Prrafodelista"/>
        <w:numPr>
          <w:ilvl w:val="0"/>
          <w:numId w:val="2"/>
        </w:numPr>
      </w:pPr>
      <w:r w:rsidRPr="00E823EC">
        <w:t>Evaluar servicios distribuidos ya desarrollados, verificando sus prestaciones y funcionalidad, para integrar servicios distribuidos en una aplicación web.</w:t>
      </w:r>
    </w:p>
    <w:p w14:paraId="0D08995A" w14:textId="77777777" w:rsidR="00DA3670" w:rsidRPr="00E823EC" w:rsidRDefault="00DA3670" w:rsidP="00DA3670">
      <w:pPr>
        <w:pStyle w:val="Prrafodelista"/>
        <w:numPr>
          <w:ilvl w:val="0"/>
          <w:numId w:val="2"/>
        </w:numPr>
      </w:pPr>
      <w:r w:rsidRPr="00E823EC">
        <w:t>Verificar los componentes de software desarrollados, analizando las especificaciones, para completar el plan de pruebas.</w:t>
      </w:r>
    </w:p>
    <w:p w14:paraId="1DEFCBEB" w14:textId="77777777" w:rsidR="00DA3670" w:rsidRPr="00E823EC" w:rsidRDefault="00DA3670" w:rsidP="00DA3670">
      <w:pPr>
        <w:pStyle w:val="Prrafodelista"/>
        <w:numPr>
          <w:ilvl w:val="0"/>
          <w:numId w:val="2"/>
        </w:numPr>
      </w:pPr>
      <w:r w:rsidRPr="00E823EC">
        <w:t>Utilizar herramientas específicas, cumpliendo los estándares establecidos, para elaborar y mantener la documentación de los procesos.</w:t>
      </w:r>
    </w:p>
    <w:p w14:paraId="136EAF05" w14:textId="77777777" w:rsidR="00DA3670" w:rsidRDefault="00DA3670" w:rsidP="00DA3670">
      <w:pPr>
        <w:pStyle w:val="Prrafodelista"/>
        <w:numPr>
          <w:ilvl w:val="0"/>
          <w:numId w:val="2"/>
        </w:numPr>
      </w:pPr>
      <w:r>
        <w:t>Establecer procedimientos, verificando su funcionalidad, para desplegar y distribuir aplicaciones.</w:t>
      </w:r>
    </w:p>
    <w:p w14:paraId="183D1295" w14:textId="77777777" w:rsidR="00DA3670" w:rsidRDefault="00DA3670" w:rsidP="00DA3670">
      <w:pPr>
        <w:pStyle w:val="Prrafodelista"/>
        <w:numPr>
          <w:ilvl w:val="0"/>
          <w:numId w:val="2"/>
        </w:numPr>
      </w:pPr>
      <w:r>
        <w:t>Programar y realizar actividades para gestionar el mantenimiento de los recursos informáticos.</w:t>
      </w:r>
    </w:p>
    <w:p w14:paraId="79FEA7B5" w14:textId="77777777" w:rsidR="00DA3670" w:rsidRDefault="00DA3670" w:rsidP="00DA3670">
      <w:pPr>
        <w:pStyle w:val="Prrafodelista"/>
        <w:numPr>
          <w:ilvl w:val="0"/>
          <w:numId w:val="2"/>
        </w:numPr>
      </w:pPr>
      <w:r>
        <w:t xml:space="preserve">Analizar y utilizar los recursos y oportunidades de aprendizaje relacionadas con la evolución científica, tecnológica y organizativa del </w:t>
      </w:r>
      <w:r>
        <w:lastRenderedPageBreak/>
        <w:t>sector y las tecnologías de la información y la comunicación, para mantener el espíritu de actualización y adaptarse a nuevas situaciones laborales y personales.</w:t>
      </w:r>
    </w:p>
    <w:p w14:paraId="3974B2D4" w14:textId="77777777" w:rsidR="00DA3670" w:rsidRDefault="00DA3670" w:rsidP="00DA3670">
      <w:pPr>
        <w:pStyle w:val="Prrafodelista"/>
        <w:numPr>
          <w:ilvl w:val="0"/>
          <w:numId w:val="2"/>
        </w:numPr>
      </w:pPr>
      <w:r>
        <w:t>Desarrollar la creatividad y el espíritu de innovación para responder a los retos que se presentan en los procesos y organización de trabajo y de la vida personal.</w:t>
      </w:r>
    </w:p>
    <w:p w14:paraId="4CFD5465" w14:textId="77777777" w:rsidR="00DA3670" w:rsidRDefault="00DA3670" w:rsidP="00DA3670">
      <w:pPr>
        <w:pStyle w:val="Prrafodelista"/>
        <w:numPr>
          <w:ilvl w:val="0"/>
          <w:numId w:val="2"/>
        </w:numPr>
      </w:pPr>
      <w:r>
        <w:t>Tomar decisiones de forma fundamentada analizando las variables implicadas, integrando saberes de distinto ámbito y aceptando los riesgos y la posibilidad de equivocación en las mismas, para afrontar y resolver distintas situaciones, problemas o contingencias.</w:t>
      </w:r>
    </w:p>
    <w:p w14:paraId="2D9B7751" w14:textId="77777777" w:rsidR="00DA3670" w:rsidRDefault="00DA3670" w:rsidP="00DA3670">
      <w:pPr>
        <w:pStyle w:val="Prrafodelista"/>
        <w:numPr>
          <w:ilvl w:val="0"/>
          <w:numId w:val="2"/>
        </w:numPr>
      </w:pPr>
      <w:r>
        <w:t>Desarrollar técnicas de liderazgo, motivación, supervisión y comunicación en contextos de trabajo en grupo para facilitar la organización y coordinación de equipos de trabajo.</w:t>
      </w:r>
    </w:p>
    <w:p w14:paraId="403D22FC" w14:textId="77777777" w:rsidR="00DA3670" w:rsidRDefault="00DA3670" w:rsidP="00DA3670">
      <w:pPr>
        <w:pStyle w:val="Prrafodelista"/>
        <w:numPr>
          <w:ilvl w:val="0"/>
          <w:numId w:val="2"/>
        </w:numPr>
      </w:pPr>
      <w:r>
        <w:t>Aplicar estrategias y técnicas de comunicación adaptándose a los contenidos que se van a transmitir, la finalidad y a las características de los receptores, para asegurar la eficacia en los procesos de comunicación.</w:t>
      </w:r>
    </w:p>
    <w:p w14:paraId="0473FF1C" w14:textId="77777777" w:rsidR="00DA3670" w:rsidRDefault="00DA3670" w:rsidP="00DA3670">
      <w:pPr>
        <w:pStyle w:val="Prrafodelista"/>
        <w:numPr>
          <w:ilvl w:val="0"/>
          <w:numId w:val="2"/>
        </w:numPr>
      </w:pPr>
      <w:r>
        <w:t>Evaluar situaciones de prevención de riesgos laborales y de protección ambiental, proponiendo y aplicando medidas de prevención personales y colectivas, de acuerdo a la normativa aplicable en los procesos del trabajo, para garantizar entornos seguros.</w:t>
      </w:r>
    </w:p>
    <w:p w14:paraId="710E7550" w14:textId="77777777" w:rsidR="00DA3670" w:rsidRDefault="00DA3670" w:rsidP="00DA3670">
      <w:pPr>
        <w:pStyle w:val="Prrafodelista"/>
        <w:numPr>
          <w:ilvl w:val="0"/>
          <w:numId w:val="2"/>
        </w:numPr>
      </w:pPr>
      <w:r>
        <w:t>Identificar y proponer las acciones profesionales necesarias para dar respuesta a la accesibilidad universal y al diseño para todos.</w:t>
      </w:r>
    </w:p>
    <w:p w14:paraId="52B77B57" w14:textId="77777777" w:rsidR="00DA3670" w:rsidRDefault="00DA3670" w:rsidP="00DA3670">
      <w:pPr>
        <w:pStyle w:val="Prrafodelista"/>
        <w:numPr>
          <w:ilvl w:val="0"/>
          <w:numId w:val="2"/>
        </w:numPr>
      </w:pPr>
      <w:r>
        <w:t>Identificar y aplicar parámetros de calidad en los trabajos y actividades realizados en el proceso de aprendizaje para valorar la cultura de la evaluación y de la calidad y ser capaces de supervisar y mejorar procedimientos de gestión de calidad.</w:t>
      </w:r>
    </w:p>
    <w:p w14:paraId="6403AD6B" w14:textId="77777777" w:rsidR="00DA3670" w:rsidRDefault="00DA3670" w:rsidP="00DA3670">
      <w:pPr>
        <w:pStyle w:val="Prrafodelista"/>
        <w:numPr>
          <w:ilvl w:val="0"/>
          <w:numId w:val="2"/>
        </w:numPr>
      </w:pPr>
      <w:r>
        <w:t xml:space="preserve"> Utilizar procedimientos relacionados con la cultura emprendedora, empresarial y de iniciativa profesional, para realizar la gestión básica de una pequeña empresa o emprender un trabajo.</w:t>
      </w:r>
    </w:p>
    <w:p w14:paraId="7C20C286" w14:textId="77777777" w:rsidR="00DA3670" w:rsidRDefault="00DA3670" w:rsidP="00DA3670">
      <w:pPr>
        <w:pStyle w:val="Prrafodelista"/>
        <w:numPr>
          <w:ilvl w:val="0"/>
          <w:numId w:val="2"/>
        </w:numPr>
      </w:pPr>
      <w:r>
        <w:t xml:space="preserve"> Reconocer sus derechos y deberes como agente activo en la sociedad, teniendo en cuenta el marco legal que regula las condiciones sociales y laborales para participar como ciudadano democrático.</w:t>
      </w:r>
    </w:p>
    <w:p w14:paraId="2CF2FE7A" w14:textId="5910176F" w:rsidR="00BE100B" w:rsidRPr="00335B8F" w:rsidRDefault="00BE100B" w:rsidP="00BE100B">
      <w:r>
        <w:t xml:space="preserve">El módulo de Entornos de desarrollo contribuye a alcanzar las competencias </w:t>
      </w:r>
      <w:r w:rsidR="007C1E9B">
        <w:t>d, e, h, i y j.</w:t>
      </w:r>
    </w:p>
    <w:p w14:paraId="6C52A852" w14:textId="5FF2FE29" w:rsidR="00DA3670" w:rsidRPr="00DA3670" w:rsidRDefault="00E86CC8" w:rsidP="00E86CC8">
      <w:pPr>
        <w:pStyle w:val="Ttulo2"/>
      </w:pPr>
      <w:bookmarkStart w:id="7" w:name="_Toc139395230"/>
      <w:r>
        <w:t>Competencias</w:t>
      </w:r>
      <w:bookmarkEnd w:id="7"/>
    </w:p>
    <w:p w14:paraId="2E24034F" w14:textId="0174BA50" w:rsidR="00946E0C" w:rsidRDefault="00946E0C" w:rsidP="00E86CC8">
      <w:pPr>
        <w:pStyle w:val="Ttulo3"/>
      </w:pPr>
      <w:r>
        <w:t>Competencia general</w:t>
      </w:r>
    </w:p>
    <w:p w14:paraId="134BA424" w14:textId="2FF2E8BF" w:rsidR="00946E0C" w:rsidRDefault="00B10AC8" w:rsidP="0049330C">
      <w:r>
        <w:t>El Real Decreto 686/2010, de 20 de mayo, en su artículo 4 establece que l</w:t>
      </w:r>
      <w:r w:rsidR="00946E0C">
        <w:t>a competencia general de este título consiste en desarrollar, implantar, y mantener aplicaciones web, con independencia del modelo empleado y utilizando tecnologías específicas, garantizando el acceso a los datos de forma segura y cumpliendo los criterios de accesibilidad, usabilidad y calidad exigidas en los estándares establecidos.</w:t>
      </w:r>
    </w:p>
    <w:p w14:paraId="3647C939" w14:textId="0A06E712" w:rsidR="00946E0C" w:rsidRDefault="00E823EC" w:rsidP="00E823EC">
      <w:r>
        <w:t>El módulo profesional de Entornos de Desarrollo contribuye a alcanzar dicha competencia general a través de formar en el uso efectivo de herramientas desarrollo y la creación de software de calidad y fiable.</w:t>
      </w:r>
    </w:p>
    <w:p w14:paraId="43DC4219" w14:textId="77777777" w:rsidR="00946E0C" w:rsidRDefault="00946E0C" w:rsidP="00E86CC8">
      <w:pPr>
        <w:pStyle w:val="Ttulo3"/>
      </w:pPr>
      <w:r>
        <w:lastRenderedPageBreak/>
        <w:t>Competencias profesionales, personales y sociales</w:t>
      </w:r>
    </w:p>
    <w:p w14:paraId="5CB5911F" w14:textId="1C462DF9" w:rsidR="00786B62" w:rsidRDefault="00B10AC8" w:rsidP="00786B62">
      <w:r>
        <w:t xml:space="preserve">El Real Decreto 686/2010, de 20 de mayo, en su artículo </w:t>
      </w:r>
      <w:r w:rsidR="00E14CFF">
        <w:t>5 establece</w:t>
      </w:r>
      <w:r>
        <w:t xml:space="preserve"> que l</w:t>
      </w:r>
      <w:r w:rsidR="00786B62">
        <w:t>as competencias profesionales, personales y sociales de este título son las que se relacionan a continuación:</w:t>
      </w:r>
    </w:p>
    <w:p w14:paraId="3C8D3D8F" w14:textId="7D1481E5" w:rsidR="00786B62" w:rsidRDefault="00786B62" w:rsidP="00786B62">
      <w:pPr>
        <w:pStyle w:val="Prrafodelista"/>
        <w:numPr>
          <w:ilvl w:val="0"/>
          <w:numId w:val="1"/>
        </w:numPr>
      </w:pPr>
      <w:r>
        <w:t>Configurar y explotar sistemas informáticos, adaptando la configuración lógica del sistema según las necesidades de uso y los criterios establecidos.</w:t>
      </w:r>
    </w:p>
    <w:p w14:paraId="117F74FD" w14:textId="01A0E5E9" w:rsidR="00786B62" w:rsidRDefault="00786B62" w:rsidP="00786B62">
      <w:pPr>
        <w:pStyle w:val="Prrafodelista"/>
        <w:numPr>
          <w:ilvl w:val="0"/>
          <w:numId w:val="1"/>
        </w:numPr>
      </w:pPr>
      <w:r>
        <w:t>Aplicar técnicas y procedimientos relacionados con la seguridad en sistemas, servicios y aplicaciones, cumpliendo el plan de seguridad.</w:t>
      </w:r>
    </w:p>
    <w:p w14:paraId="61B7BFD0" w14:textId="3ACBF4A5" w:rsidR="00786B62" w:rsidRDefault="004B6F96" w:rsidP="00786B62">
      <w:pPr>
        <w:pStyle w:val="Prrafodelista"/>
        <w:numPr>
          <w:ilvl w:val="0"/>
          <w:numId w:val="1"/>
        </w:numPr>
      </w:pPr>
      <w:r>
        <w:t>G</w:t>
      </w:r>
      <w:r w:rsidR="00786B62">
        <w:t>estionar servidores de aplicaciones adaptando su configuración en cada caso para permitir el despliegue de aplicaciones web.</w:t>
      </w:r>
    </w:p>
    <w:p w14:paraId="6146675A" w14:textId="5B212E13" w:rsidR="00786B62" w:rsidRDefault="00786B62" w:rsidP="00786B62">
      <w:pPr>
        <w:pStyle w:val="Prrafodelista"/>
        <w:numPr>
          <w:ilvl w:val="0"/>
          <w:numId w:val="1"/>
        </w:numPr>
      </w:pPr>
      <w:r>
        <w:t>Gestionar bases de datos, interpretando su diseño lógico y verificando integridad, consistencia, seguridad y accesibilidad de los datos.</w:t>
      </w:r>
    </w:p>
    <w:p w14:paraId="64F7CAE6" w14:textId="3ADF0D06" w:rsidR="00786B62" w:rsidRDefault="00786B62" w:rsidP="00786B62">
      <w:pPr>
        <w:pStyle w:val="Prrafodelista"/>
        <w:numPr>
          <w:ilvl w:val="0"/>
          <w:numId w:val="1"/>
        </w:numPr>
      </w:pPr>
      <w:r>
        <w:t>Desarrollar aplicaciones web con acceso a bases de datos utilizando lenguajes, objetos de acceso y herramientas de mapeo adecuados a las especificaciones.</w:t>
      </w:r>
    </w:p>
    <w:p w14:paraId="112FC647" w14:textId="3B4F4EDF" w:rsidR="00786B62" w:rsidRDefault="00786B62" w:rsidP="00786B62">
      <w:pPr>
        <w:pStyle w:val="Prrafodelista"/>
        <w:numPr>
          <w:ilvl w:val="0"/>
          <w:numId w:val="1"/>
        </w:numPr>
      </w:pPr>
      <w:r>
        <w:t>Integrar contenidos en la lógica de una aplicación web, desarrollando componentes de acceso a datos adecuados a las especificaciones.</w:t>
      </w:r>
    </w:p>
    <w:p w14:paraId="70D65AC5" w14:textId="1EA70D1D" w:rsidR="00786B62" w:rsidRDefault="00786B62" w:rsidP="00786B62">
      <w:pPr>
        <w:pStyle w:val="Prrafodelista"/>
        <w:numPr>
          <w:ilvl w:val="0"/>
          <w:numId w:val="1"/>
        </w:numPr>
      </w:pPr>
      <w:r>
        <w:t>Desarrollar interfaces en aplicaciones web de acuerdo con un manual de estilo, utilizando lenguajes de marcas y estándares web.</w:t>
      </w:r>
    </w:p>
    <w:p w14:paraId="6A65349F" w14:textId="5FBE436B" w:rsidR="00786B62" w:rsidRDefault="00786B62" w:rsidP="00786B62">
      <w:pPr>
        <w:pStyle w:val="Prrafodelista"/>
        <w:numPr>
          <w:ilvl w:val="0"/>
          <w:numId w:val="1"/>
        </w:numPr>
      </w:pPr>
      <w:r>
        <w:t>Desarrollar componentes multimedia para su integración en aplicaciones web, empleando herramientas específicas y siguiendo las especificaciones establecidas.</w:t>
      </w:r>
    </w:p>
    <w:p w14:paraId="47A097BF" w14:textId="26A147DF" w:rsidR="00786B62" w:rsidRDefault="00786B62" w:rsidP="00786B62">
      <w:pPr>
        <w:pStyle w:val="Prrafodelista"/>
        <w:numPr>
          <w:ilvl w:val="0"/>
          <w:numId w:val="1"/>
        </w:numPr>
      </w:pPr>
      <w:r>
        <w:t>Integrar componentes multimedia en el interface de una aplicación web, realizando el análisis de interactividad, accesibilidad y usabilidad de la aplicación.</w:t>
      </w:r>
    </w:p>
    <w:p w14:paraId="76EA4802" w14:textId="3E2EA081" w:rsidR="00786B62" w:rsidRDefault="00786B62" w:rsidP="00786B62">
      <w:pPr>
        <w:pStyle w:val="Prrafodelista"/>
        <w:numPr>
          <w:ilvl w:val="0"/>
          <w:numId w:val="1"/>
        </w:numPr>
      </w:pPr>
      <w:r>
        <w:t>Desarrollar e integrar componentes software en el entorno del servidor web, empleando herramientas y lenguajes específicos, para cumplir las especificaciones de la aplicación.</w:t>
      </w:r>
    </w:p>
    <w:p w14:paraId="14D97BD3" w14:textId="6CB21A2F" w:rsidR="00786B62" w:rsidRDefault="00786B62" w:rsidP="00786B62">
      <w:pPr>
        <w:pStyle w:val="Prrafodelista"/>
        <w:numPr>
          <w:ilvl w:val="0"/>
          <w:numId w:val="1"/>
        </w:numPr>
      </w:pPr>
      <w:r>
        <w:t>Desarrollar servicios para integrar sus funciones en otras aplicaciones web, asegurando su funcionalidad.</w:t>
      </w:r>
    </w:p>
    <w:p w14:paraId="7670144F" w14:textId="656D8599" w:rsidR="00786B62" w:rsidRDefault="00786B62" w:rsidP="00786B62">
      <w:pPr>
        <w:pStyle w:val="Prrafodelista"/>
        <w:numPr>
          <w:ilvl w:val="0"/>
          <w:numId w:val="1"/>
        </w:numPr>
      </w:pPr>
      <w:r>
        <w:t>Integrar servicios y contenidos distribuidos en aplicaciones web, asegurando su funcionalidad.</w:t>
      </w:r>
    </w:p>
    <w:p w14:paraId="44C7FF8E" w14:textId="68FACFAB" w:rsidR="00786B62" w:rsidRDefault="00786B62" w:rsidP="00786B62">
      <w:pPr>
        <w:pStyle w:val="Prrafodelista"/>
        <w:numPr>
          <w:ilvl w:val="0"/>
          <w:numId w:val="1"/>
        </w:numPr>
      </w:pPr>
      <w:r>
        <w:t>Completar planes de pruebas verificando el funcionamiento de los componentes software desarrollados, según las especificaciones.</w:t>
      </w:r>
    </w:p>
    <w:p w14:paraId="47A3B0F2" w14:textId="14B46F28" w:rsidR="00786B62" w:rsidRDefault="00786B62" w:rsidP="00786B62">
      <w:pPr>
        <w:pStyle w:val="Prrafodelista"/>
        <w:numPr>
          <w:ilvl w:val="0"/>
          <w:numId w:val="1"/>
        </w:numPr>
      </w:pPr>
      <w:r>
        <w:t>Elaborar y mantener la documentación de los procesos de desarrollo, utilizando herramientas de generación de documentación y control de versiones.</w:t>
      </w:r>
      <w:r w:rsidR="00E63DF8">
        <w:t xml:space="preserve"> </w:t>
      </w:r>
    </w:p>
    <w:p w14:paraId="6DC7FCE4" w14:textId="1950DBFA" w:rsidR="00786B62" w:rsidRDefault="00786B62" w:rsidP="00786B62">
      <w:pPr>
        <w:pStyle w:val="Prrafodelista"/>
        <w:numPr>
          <w:ilvl w:val="0"/>
          <w:numId w:val="1"/>
        </w:numPr>
      </w:pPr>
      <w:r>
        <w:t>Desplegar y distribuir aplicaciones web en distintos ámbitos de implantación, verificando su comportamiento y realizando modificaciones.</w:t>
      </w:r>
    </w:p>
    <w:p w14:paraId="2C3DB3E3" w14:textId="48E57EA2" w:rsidR="00786B62" w:rsidRDefault="00786B62" w:rsidP="00786B62">
      <w:pPr>
        <w:pStyle w:val="Prrafodelista"/>
        <w:numPr>
          <w:ilvl w:val="0"/>
          <w:numId w:val="1"/>
        </w:numPr>
      </w:pPr>
      <w:r>
        <w:t>Gestionar y/o realizar el mantenimiento de los recursos de su área en función de las cargas de trabajo y el plan de mantenimiento.</w:t>
      </w:r>
    </w:p>
    <w:p w14:paraId="562AC515" w14:textId="6D280E37" w:rsidR="00786B62" w:rsidRDefault="00786B62" w:rsidP="00786B62">
      <w:pPr>
        <w:pStyle w:val="Prrafodelista"/>
        <w:numPr>
          <w:ilvl w:val="0"/>
          <w:numId w:val="1"/>
        </w:numPr>
      </w:pPr>
      <w:r>
        <w:t>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la comunicación.</w:t>
      </w:r>
    </w:p>
    <w:p w14:paraId="41D7AA9E" w14:textId="37A0C952" w:rsidR="00786B62" w:rsidRDefault="00786B62" w:rsidP="00786B62">
      <w:pPr>
        <w:pStyle w:val="Prrafodelista"/>
        <w:numPr>
          <w:ilvl w:val="0"/>
          <w:numId w:val="1"/>
        </w:numPr>
      </w:pPr>
      <w:r>
        <w:lastRenderedPageBreak/>
        <w:t>Resolver situaciones, problemas o contingencias con iniciativa y autonomía en el ámbito de su competencia, con creatividad, innovación y espíritu de mejora en el trabajo personal y en el de los miembros del equipo.</w:t>
      </w:r>
    </w:p>
    <w:p w14:paraId="09B95022" w14:textId="24A26551" w:rsidR="00786B62" w:rsidRDefault="00786B62" w:rsidP="00786B62">
      <w:pPr>
        <w:pStyle w:val="Prrafodelista"/>
        <w:numPr>
          <w:ilvl w:val="0"/>
          <w:numId w:val="1"/>
        </w:numPr>
      </w:pPr>
      <w:r>
        <w:t>Organizar y coordinar equipos de trabajo, supervisando el desarrollo del mismo, con responsabilidad, manteniendo relaciones fluidas y asumiendo el liderazgo, así como, aportando soluciones a los conflictos grupales que se presentan.</w:t>
      </w:r>
    </w:p>
    <w:p w14:paraId="2543EEF0" w14:textId="013D7ABE" w:rsidR="00786B62" w:rsidRDefault="00786B62" w:rsidP="004B6F96">
      <w:pPr>
        <w:pStyle w:val="Prrafodelista"/>
        <w:numPr>
          <w:ilvl w:val="0"/>
          <w:numId w:val="1"/>
        </w:numPr>
      </w:pPr>
      <w:r>
        <w:t>Comunicarse con sus iguales, superiores, clientes y personas bajo su responsabilidad utilizando vías eficaces de comunicación, transmitiendo la información o conocimientos adecuados, y respetando la autonomía y competencia de las personas que intervienen en el ámbito de su trabajo.</w:t>
      </w:r>
    </w:p>
    <w:p w14:paraId="3A3224B6" w14:textId="3DB5855C" w:rsidR="00786B62" w:rsidRDefault="00786B62" w:rsidP="00786B62">
      <w:pPr>
        <w:pStyle w:val="Prrafodelista"/>
        <w:numPr>
          <w:ilvl w:val="0"/>
          <w:numId w:val="1"/>
        </w:numPr>
      </w:pPr>
      <w:r>
        <w:t>Generar entornos seguros en el desarrollo de su trabajo y el de su equipo, supervisando y aplicando los procedimientos de prevención de riesgos laborales y ambientales de acuerdo con lo establecido por la normativa y los objetivos de la empresa.</w:t>
      </w:r>
    </w:p>
    <w:p w14:paraId="30B72473" w14:textId="17FE7DE8" w:rsidR="00786B62" w:rsidRDefault="00786B62" w:rsidP="00786B62">
      <w:pPr>
        <w:pStyle w:val="Prrafodelista"/>
        <w:numPr>
          <w:ilvl w:val="0"/>
          <w:numId w:val="1"/>
        </w:numPr>
      </w:pPr>
      <w:r>
        <w:t>Supervisar y aplicar procedimientos de gestión de calidad, de accesibilidad universal y de diseño para todos, en las actividades profesionales incluidas en los procesos de producción o prestación de servicios.</w:t>
      </w:r>
    </w:p>
    <w:p w14:paraId="7CFE0A71" w14:textId="73BF9686" w:rsidR="00786B62" w:rsidRDefault="00786B62" w:rsidP="00786B62">
      <w:pPr>
        <w:pStyle w:val="Prrafodelista"/>
        <w:numPr>
          <w:ilvl w:val="0"/>
          <w:numId w:val="1"/>
        </w:numPr>
      </w:pPr>
      <w:r>
        <w:t>Realizar la gestión básica para la creación y funcionamiento de una pequeña empresa y tener iniciativa en su actividad profesional con sentido de la responsabilidad social.</w:t>
      </w:r>
    </w:p>
    <w:p w14:paraId="52A5453B" w14:textId="4A1BF3A3" w:rsidR="00946E0C" w:rsidRDefault="00786B62" w:rsidP="00786B62">
      <w:pPr>
        <w:pStyle w:val="Prrafodelista"/>
        <w:numPr>
          <w:ilvl w:val="0"/>
          <w:numId w:val="1"/>
        </w:numPr>
      </w:pPr>
      <w:r>
        <w:t>Ejercer sus derechos y cumplir con las obligaciones derivadas de su actividad profesional, de acuerdo con lo establecido en la legislación vigente, participando activamente en la vida económica, social y cultural.</w:t>
      </w:r>
    </w:p>
    <w:p w14:paraId="114F47FC" w14:textId="5172C8F3" w:rsidR="00730B7D" w:rsidRPr="00946E0C" w:rsidRDefault="00E63DF8" w:rsidP="00730B7D">
      <w:r>
        <w:t xml:space="preserve">A las competencias </w:t>
      </w:r>
      <w:r w:rsidR="007C1E9B">
        <w:t>d</w:t>
      </w:r>
      <w:r>
        <w:t>,</w:t>
      </w:r>
      <w:r w:rsidR="00737D48">
        <w:t xml:space="preserve"> f, h, </w:t>
      </w:r>
      <w:r w:rsidR="007C1E9B">
        <w:t xml:space="preserve">i y </w:t>
      </w:r>
      <w:r w:rsidR="00A72148">
        <w:t>j se</w:t>
      </w:r>
      <w:r>
        <w:t xml:space="preserve"> contribuye </w:t>
      </w:r>
      <w:r w:rsidR="00E823EC">
        <w:t>desde el</w:t>
      </w:r>
      <w:r>
        <w:t xml:space="preserve"> módulo de Entornos de Desarrollo</w:t>
      </w:r>
      <w:r w:rsidR="00A72148">
        <w:t>.</w:t>
      </w:r>
    </w:p>
    <w:p w14:paraId="023C22E2" w14:textId="4A1BF3A3" w:rsidR="009864F4" w:rsidRDefault="009864F4" w:rsidP="009864F4">
      <w:pPr>
        <w:pStyle w:val="Ttulo1"/>
      </w:pPr>
      <w:bookmarkStart w:id="8" w:name="_Toc139395231"/>
      <w:r>
        <w:t xml:space="preserve">Resultados de aprendizaje </w:t>
      </w:r>
      <w:r w:rsidR="0046423B">
        <w:t>y criterios de evaluación</w:t>
      </w:r>
      <w:bookmarkEnd w:id="8"/>
    </w:p>
    <w:p w14:paraId="556E2F4D" w14:textId="1186763F" w:rsidR="009864F4" w:rsidRPr="00E86CC8" w:rsidRDefault="009864F4" w:rsidP="008F09AA">
      <w:r w:rsidRPr="00E86CC8">
        <w:t xml:space="preserve">Según la </w:t>
      </w:r>
      <w:r w:rsidR="00F725F7">
        <w:t>O</w:t>
      </w:r>
      <w:r w:rsidRPr="00E86CC8">
        <w:t>rden del 16 de julio de 2011, los resultados de aprendizaje del módulo</w:t>
      </w:r>
      <w:r w:rsidR="00F725F7">
        <w:t xml:space="preserve"> de </w:t>
      </w:r>
      <w:r w:rsidR="00F725F7" w:rsidRPr="00F725F7">
        <w:rPr>
          <w:b/>
          <w:bCs/>
        </w:rPr>
        <w:t>Entornos de Desarrollo</w:t>
      </w:r>
      <w:r w:rsidRPr="00E86CC8">
        <w:t xml:space="preserve"> son:</w:t>
      </w:r>
    </w:p>
    <w:p w14:paraId="1A649316" w14:textId="63B0A71F" w:rsidR="009864F4" w:rsidRPr="00E86CC8" w:rsidRDefault="009864F4" w:rsidP="00E823EC">
      <w:r w:rsidRPr="00E86CC8">
        <w:t>1. Reconoce los elementos y herramientas que intervienen en el desarrollo de un programa informático, analizando sus características y las fases en las que actúan hasta llegar a su puesta en funcionamiento.</w:t>
      </w:r>
    </w:p>
    <w:p w14:paraId="556055A5" w14:textId="59DBAC7F"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6BC271EE" w14:textId="5C6C58D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reconocido la relación de los programas con los componentes del sistema informático, memoria, procesador, periféricos, entre otros.</w:t>
      </w:r>
    </w:p>
    <w:p w14:paraId="1D99B33F" w14:textId="2CB875E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clasificado los lenguajes de programación.</w:t>
      </w:r>
    </w:p>
    <w:p w14:paraId="2C7E2E10" w14:textId="38E6C26F"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diferenciado los conceptos de código fuente, objeto y ejecutable.</w:t>
      </w:r>
    </w:p>
    <w:p w14:paraId="7FB9DBCC" w14:textId="7163891E"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reconocido las características de la generación de código intermedio para su ejecución en máquinas virtuales.</w:t>
      </w:r>
    </w:p>
    <w:p w14:paraId="183225F6" w14:textId="2152B26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evaluado la funcionalidad ofrecida por las herramientas utilizadas en programación.</w:t>
      </w:r>
    </w:p>
    <w:p w14:paraId="56E703CA" w14:textId="1448F96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diferenciado el funcionamiento de los distintos tipos de traductores de lenguajes ante el código fuente de un programa.</w:t>
      </w:r>
    </w:p>
    <w:p w14:paraId="133029F6" w14:textId="139CE688"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fases de desarrollo de una aplicación informática.</w:t>
      </w:r>
    </w:p>
    <w:p w14:paraId="31087148" w14:textId="34BDBC71" w:rsidR="009864F4" w:rsidRPr="00E86CC8" w:rsidRDefault="009864F4" w:rsidP="00E823EC">
      <w:r w:rsidRPr="00E86CC8">
        <w:lastRenderedPageBreak/>
        <w:t>2. Evalúa entornos integrados de desarrollo analizando sus características para editar código fuente y generar ejecutable.</w:t>
      </w:r>
    </w:p>
    <w:p w14:paraId="7B3DCD5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0CFC72CE" w14:textId="79E77949"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instalado entornos de desarrollo, propietarios y libres.</w:t>
      </w:r>
    </w:p>
    <w:p w14:paraId="4BCD12CA" w14:textId="4CFA127B"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añadido y eliminado módulos en el entorno de desarrollo.</w:t>
      </w:r>
    </w:p>
    <w:p w14:paraId="1556B3F1" w14:textId="469A461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personalizado y automatizado el entorno de desarrollo.</w:t>
      </w:r>
    </w:p>
    <w:p w14:paraId="3A41CEE3" w14:textId="34C3835A"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configurado el sistema de actualización del entorno de desarrollo.</w:t>
      </w:r>
    </w:p>
    <w:p w14:paraId="09AAA5FF" w14:textId="315E7CF0"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código fuente de diferentes lenguajes en un mismo entorno de desarrollo.</w:t>
      </w:r>
    </w:p>
    <w:p w14:paraId="72AEDEB5" w14:textId="509761D1"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un mismo código fuente con varios entornos de desarrollo.</w:t>
      </w:r>
    </w:p>
    <w:p w14:paraId="39A2B300" w14:textId="76A892F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características comunes y específicas de diversos entornos de desarrollo.</w:t>
      </w:r>
    </w:p>
    <w:p w14:paraId="44547039" w14:textId="7EF48E74"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funciones más usuales de las herramientas CASE para el desarrollo, prueba y documentación de código.</w:t>
      </w:r>
    </w:p>
    <w:p w14:paraId="3EC5FBF3" w14:textId="5A91F056" w:rsidR="009864F4" w:rsidRPr="00E86CC8" w:rsidRDefault="009864F4" w:rsidP="00E823EC">
      <w:r w:rsidRPr="00E86CC8">
        <w:t>3. Verifica el funcionamiento de programas diseñando y realizando pruebas.</w:t>
      </w:r>
    </w:p>
    <w:p w14:paraId="2E5C24A6"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1FF6C2FB" w14:textId="665186A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diferentes tipos de pruebas.</w:t>
      </w:r>
    </w:p>
    <w:p w14:paraId="58A2E662" w14:textId="7E315EB6"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definido casos de prueba.</w:t>
      </w:r>
    </w:p>
    <w:p w14:paraId="7C6D1736" w14:textId="5C5CA160"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herramientas de depuración y prueba de aplicaciones ofrecidas por el entorno de desarrollo.</w:t>
      </w:r>
    </w:p>
    <w:p w14:paraId="00207C1D" w14:textId="053C7AC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 depuración para definir puntos de ruptura y seguimiento.</w:t>
      </w:r>
    </w:p>
    <w:p w14:paraId="794623FF" w14:textId="26FF1DC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las herramientas de depuración para examinar y modificar el comportamiento de un programa en tiempo de ejecución.</w:t>
      </w:r>
    </w:p>
    <w:p w14:paraId="12DFE813" w14:textId="2FD76727"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plan de pruebas.</w:t>
      </w:r>
    </w:p>
    <w:p w14:paraId="32D6DB1F" w14:textId="5BC32F7C"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unitarias de clases y funciones.</w:t>
      </w:r>
    </w:p>
    <w:p w14:paraId="77A11345" w14:textId="3802F89F"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de integración, de sistema y de aceptación.</w:t>
      </w:r>
    </w:p>
    <w:p w14:paraId="796D2431" w14:textId="48AD271E"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implementado pruebas automáticas.</w:t>
      </w:r>
    </w:p>
    <w:p w14:paraId="6B125BD1" w14:textId="671133D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documentado las incidencias detectadas.</w:t>
      </w:r>
    </w:p>
    <w:p w14:paraId="3A59500C" w14:textId="70E4300D"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normas de calidad a los procedimientos de desarrollo de software.</w:t>
      </w:r>
    </w:p>
    <w:p w14:paraId="0D00F787" w14:textId="572FE373"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realizado medidas de calidad sobre el software desarrollado.</w:t>
      </w:r>
    </w:p>
    <w:p w14:paraId="02464D7D" w14:textId="354E9F29" w:rsidR="009864F4" w:rsidRPr="00E86CC8" w:rsidRDefault="009864F4" w:rsidP="00E823EC">
      <w:pPr>
        <w:jc w:val="left"/>
      </w:pPr>
      <w:r w:rsidRPr="00E86CC8">
        <w:t>4. Optimiza código empleando las herramientas disponibles en el entorno de desarrollo.</w:t>
      </w:r>
    </w:p>
    <w:p w14:paraId="67B5C494"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43435E85" w14:textId="4C1F2108"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patrones de refactorización más usuales.</w:t>
      </w:r>
    </w:p>
    <w:p w14:paraId="0A8DFEB8" w14:textId="3C483CB1"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elaborado las pruebas asociadas a la refactorización.</w:t>
      </w:r>
    </w:p>
    <w:p w14:paraId="047189A0" w14:textId="407A5965"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revisado el código fuente usando un analizador de código.</w:t>
      </w:r>
    </w:p>
    <w:p w14:paraId="12B97C1F" w14:textId="6135E4DC"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posibilidades de configuración de un analizador de código.</w:t>
      </w:r>
    </w:p>
    <w:p w14:paraId="70DB5F31" w14:textId="19DECEA7"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patrones de refactorización con las herramientas que proporciona el entorno de desarrollo.</w:t>
      </w:r>
    </w:p>
    <w:p w14:paraId="2ADFC1E7" w14:textId="30825B2B"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realizado el control de versiones integrado en el entorno de desarrollo.</w:t>
      </w:r>
    </w:p>
    <w:p w14:paraId="651E925B" w14:textId="79C295A3"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código fuente mediante comentarios.</w:t>
      </w:r>
    </w:p>
    <w:p w14:paraId="60E1AC49" w14:textId="3E024576"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lastRenderedPageBreak/>
        <w:t>Se han utilizado herramientas del entorno de desarrollo para documentar los procesos, datos y eventos.</w:t>
      </w:r>
    </w:p>
    <w:p w14:paraId="5344AAFE" w14:textId="5B54E1C4"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las clases.</w:t>
      </w:r>
    </w:p>
    <w:p w14:paraId="1AD72437" w14:textId="373EC5FC" w:rsidR="009864F4" w:rsidRDefault="009864F4" w:rsidP="00E823EC">
      <w:r w:rsidRPr="00E86CC8">
        <w:t>5. Genera diagramas de clases valorando su importancia en el desarrollo de aplicaciones y empleando las herramientas disponibles en el entorno.</w:t>
      </w:r>
    </w:p>
    <w:p w14:paraId="1DE16958" w14:textId="78A6ED90" w:rsidR="0015031A" w:rsidRPr="0015031A" w:rsidRDefault="0015031A" w:rsidP="008F09AA">
      <w:pPr>
        <w:rPr>
          <w:b/>
          <w:bCs/>
        </w:rPr>
      </w:pPr>
      <w:r>
        <w:rPr>
          <w:b/>
          <w:bCs/>
        </w:rPr>
        <w:t>Criterios de evaluación:</w:t>
      </w:r>
    </w:p>
    <w:p w14:paraId="217266E4" w14:textId="5DE190F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conceptos básicos de la programación orientada a objetos.</w:t>
      </w:r>
    </w:p>
    <w:p w14:paraId="3CE1F18D" w14:textId="1249493B"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instalado el módulo del entorno integrado de desarrollo que permite la utilización de diagramas de clases.</w:t>
      </w:r>
    </w:p>
    <w:p w14:paraId="42FC74F5" w14:textId="65BDF70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las herramientas para la elaboración de diagramas de clases.</w:t>
      </w:r>
    </w:p>
    <w:p w14:paraId="6A1FA076" w14:textId="41D785C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clases.</w:t>
      </w:r>
    </w:p>
    <w:p w14:paraId="5A5BB751" w14:textId="21FA7422"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trazado diagramas de clases a partir de las especificaciones de las mismas.</w:t>
      </w:r>
    </w:p>
    <w:p w14:paraId="0B948036" w14:textId="7873ADB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código a partir de un diagrama de clases.</w:t>
      </w:r>
    </w:p>
    <w:p w14:paraId="3C4A5D72" w14:textId="45695A9A"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un diagrama de clases mediante ingeniería inversa.</w:t>
      </w:r>
    </w:p>
    <w:p w14:paraId="4A9504EE" w14:textId="77777777" w:rsidR="009864F4" w:rsidRPr="00E86CC8" w:rsidRDefault="009864F4" w:rsidP="008F09AA">
      <w:r w:rsidRPr="00E86CC8">
        <w:t>6. Genera diagramas de comportamiento valorando su importancia en el desarrollo de aplicaciones y empleando las herramientas disponibles en el entorno.</w:t>
      </w:r>
    </w:p>
    <w:p w14:paraId="48E26AE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312CE243" w14:textId="65DB980A"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distintos tipos de diagramas de comportamiento.</w:t>
      </w:r>
    </w:p>
    <w:p w14:paraId="21F0E7DA" w14:textId="52CB107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reconocido el significado de los diagramas de casos de uso.</w:t>
      </w:r>
    </w:p>
    <w:p w14:paraId="31FB62EC" w14:textId="27179FB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interacción.</w:t>
      </w:r>
    </w:p>
    <w:p w14:paraId="140ED194" w14:textId="7A1F1623"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interacción sencillos.</w:t>
      </w:r>
    </w:p>
    <w:p w14:paraId="178AC614" w14:textId="131497F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estados.</w:t>
      </w:r>
    </w:p>
    <w:p w14:paraId="41DDA04B" w14:textId="1D8F2BE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planteado diagramas de estados sencillos.</w:t>
      </w:r>
    </w:p>
    <w:p w14:paraId="6E5B2B78" w14:textId="2E7F7380"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actividades.</w:t>
      </w:r>
    </w:p>
    <w:p w14:paraId="51EB0C15" w14:textId="24956DF0" w:rsidR="009864F4"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actividades sencillos.</w:t>
      </w:r>
    </w:p>
    <w:p w14:paraId="177BEEF8" w14:textId="42C09B2A" w:rsidR="0046423B" w:rsidRPr="0046423B" w:rsidRDefault="00B529C8" w:rsidP="003E52B0">
      <w:pPr>
        <w:pStyle w:val="Ttulo1"/>
      </w:pPr>
      <w:bookmarkStart w:id="9" w:name="_Toc139395232"/>
      <w:r>
        <w:t xml:space="preserve">Unidades </w:t>
      </w:r>
      <w:r w:rsidR="008E3422">
        <w:t>didácticas</w:t>
      </w:r>
      <w:bookmarkEnd w:id="9"/>
    </w:p>
    <w:p w14:paraId="3B3582CC" w14:textId="6AB8A12C" w:rsidR="008F7788" w:rsidRDefault="008F7788" w:rsidP="003E52B0">
      <w:pPr>
        <w:pStyle w:val="Ttulo2"/>
      </w:pPr>
      <w:bookmarkStart w:id="10" w:name="_Toc139395233"/>
      <w:r>
        <w:t>Contenidos básicos</w:t>
      </w:r>
      <w:r w:rsidR="00B529C8">
        <w:t xml:space="preserve"> del módulo</w:t>
      </w:r>
      <w:bookmarkEnd w:id="10"/>
    </w:p>
    <w:p w14:paraId="320458FD" w14:textId="43BD5A1E" w:rsidR="00F725F7" w:rsidRPr="00F725F7" w:rsidRDefault="00F725F7" w:rsidP="00F725F7">
      <w:r>
        <w:t xml:space="preserve">Según la </w:t>
      </w:r>
      <w:r>
        <w:t>O</w:t>
      </w:r>
      <w:r w:rsidRPr="00E86CC8">
        <w:t>rden del 16 de julio de 2011</w:t>
      </w:r>
      <w:r>
        <w:t xml:space="preserve"> los contenidos del módulo profesional de Entornos de Desarrollo son los siguientes:</w:t>
      </w:r>
    </w:p>
    <w:p w14:paraId="63465719" w14:textId="77777777" w:rsidR="008F7788" w:rsidRDefault="008F7788" w:rsidP="008F7788">
      <w:pPr>
        <w:pStyle w:val="Prrafodelista"/>
        <w:numPr>
          <w:ilvl w:val="0"/>
          <w:numId w:val="3"/>
        </w:numPr>
      </w:pPr>
      <w:r>
        <w:t>Reconocimiento de elementos del desarrollo de software:</w:t>
      </w:r>
    </w:p>
    <w:p w14:paraId="305C18F0" w14:textId="77777777" w:rsidR="008F7788" w:rsidRDefault="008F7788" w:rsidP="008F7788">
      <w:pPr>
        <w:pStyle w:val="Prrafodelista"/>
        <w:numPr>
          <w:ilvl w:val="1"/>
          <w:numId w:val="3"/>
        </w:numPr>
      </w:pPr>
      <w:bookmarkStart w:id="11" w:name="_Hlk138116237"/>
      <w:r>
        <w:t>Conceptos de programa informático y de aplicación informática.</w:t>
      </w:r>
    </w:p>
    <w:p w14:paraId="7A427DD8" w14:textId="77777777" w:rsidR="008F7788" w:rsidRDefault="008F7788" w:rsidP="008F7788">
      <w:pPr>
        <w:pStyle w:val="Prrafodelista"/>
        <w:numPr>
          <w:ilvl w:val="1"/>
          <w:numId w:val="3"/>
        </w:numPr>
      </w:pPr>
      <w:r>
        <w:t>Concepto de lenguaje de programación.</w:t>
      </w:r>
    </w:p>
    <w:p w14:paraId="3B6D802B" w14:textId="77777777" w:rsidR="008F7788" w:rsidRDefault="008F7788" w:rsidP="008F7788">
      <w:pPr>
        <w:pStyle w:val="Prrafodelista"/>
        <w:numPr>
          <w:ilvl w:val="1"/>
          <w:numId w:val="3"/>
        </w:numPr>
      </w:pPr>
      <w:r>
        <w:t>Tipos de lenguajes de programación.</w:t>
      </w:r>
    </w:p>
    <w:p w14:paraId="62F987ED" w14:textId="77777777" w:rsidR="008F7788" w:rsidRDefault="008F7788" w:rsidP="008F7788">
      <w:pPr>
        <w:pStyle w:val="Prrafodelista"/>
        <w:numPr>
          <w:ilvl w:val="1"/>
          <w:numId w:val="3"/>
        </w:numPr>
      </w:pPr>
      <w:r>
        <w:t>Características de los lenguajes más difundidos.</w:t>
      </w:r>
    </w:p>
    <w:p w14:paraId="4038D2FA" w14:textId="77777777" w:rsidR="008F7788" w:rsidRDefault="008F7788" w:rsidP="008F7788">
      <w:pPr>
        <w:pStyle w:val="Prrafodelista"/>
        <w:numPr>
          <w:ilvl w:val="1"/>
          <w:numId w:val="3"/>
        </w:numPr>
      </w:pPr>
      <w:r>
        <w:t>Código fuente, código objeto y código ejecutable; máquinas virtuales.</w:t>
      </w:r>
    </w:p>
    <w:p w14:paraId="1F3B5754" w14:textId="77777777" w:rsidR="008F7788" w:rsidRDefault="008F7788" w:rsidP="008F7788">
      <w:pPr>
        <w:pStyle w:val="Prrafodelista"/>
        <w:numPr>
          <w:ilvl w:val="1"/>
          <w:numId w:val="3"/>
        </w:numPr>
      </w:pPr>
      <w:r>
        <w:t>Proceso de obtención de código ejecutable a partir del código fuente; herramientas implicadas.</w:t>
      </w:r>
    </w:p>
    <w:bookmarkEnd w:id="11"/>
    <w:p w14:paraId="7AA8B136" w14:textId="77777777" w:rsidR="008F7788" w:rsidRDefault="008F7788" w:rsidP="008F7788">
      <w:pPr>
        <w:pStyle w:val="Prrafodelista"/>
        <w:numPr>
          <w:ilvl w:val="2"/>
          <w:numId w:val="3"/>
        </w:numPr>
      </w:pPr>
      <w:r>
        <w:lastRenderedPageBreak/>
        <w:t>Traductores de lenguajes.</w:t>
      </w:r>
    </w:p>
    <w:p w14:paraId="77969CD2" w14:textId="77777777" w:rsidR="008F7788" w:rsidRDefault="008F7788" w:rsidP="008F7788">
      <w:pPr>
        <w:pStyle w:val="Prrafodelista"/>
        <w:numPr>
          <w:ilvl w:val="2"/>
          <w:numId w:val="3"/>
        </w:numPr>
      </w:pPr>
      <w:r>
        <w:t>Depuradores.</w:t>
      </w:r>
    </w:p>
    <w:p w14:paraId="5C829038" w14:textId="77777777" w:rsidR="008F7788" w:rsidRDefault="008F7788" w:rsidP="008F7788">
      <w:pPr>
        <w:pStyle w:val="Prrafodelista"/>
        <w:numPr>
          <w:ilvl w:val="1"/>
          <w:numId w:val="3"/>
        </w:numPr>
      </w:pPr>
      <w:r>
        <w:t>Fases del desarrollo de una aplicación, análisis, diseño, codificación, pruebas, documentación, explotación y mantenimiento, entre otras.</w:t>
      </w:r>
    </w:p>
    <w:p w14:paraId="04FB81DC" w14:textId="77777777" w:rsidR="008F7788" w:rsidRDefault="008F7788" w:rsidP="008F7788">
      <w:pPr>
        <w:pStyle w:val="Prrafodelista"/>
        <w:numPr>
          <w:ilvl w:val="0"/>
          <w:numId w:val="3"/>
        </w:numPr>
      </w:pPr>
      <w:r>
        <w:t>Evaluación de entornos integrados de desarrollo:</w:t>
      </w:r>
    </w:p>
    <w:p w14:paraId="2A677E68" w14:textId="77777777" w:rsidR="008F7788" w:rsidRDefault="008F7788" w:rsidP="008F7788">
      <w:pPr>
        <w:pStyle w:val="Prrafodelista"/>
        <w:numPr>
          <w:ilvl w:val="1"/>
          <w:numId w:val="3"/>
        </w:numPr>
      </w:pPr>
      <w:r>
        <w:t>Funciones de un entorno de desarrollo.</w:t>
      </w:r>
    </w:p>
    <w:p w14:paraId="12976916" w14:textId="77777777" w:rsidR="008F7788" w:rsidRDefault="008F7788" w:rsidP="008F7788">
      <w:pPr>
        <w:pStyle w:val="Prrafodelista"/>
        <w:numPr>
          <w:ilvl w:val="1"/>
          <w:numId w:val="3"/>
        </w:numPr>
      </w:pPr>
      <w:r>
        <w:t>Componentes de un entorno de desarrollo.</w:t>
      </w:r>
    </w:p>
    <w:p w14:paraId="1782537D" w14:textId="77777777" w:rsidR="008F7788" w:rsidRDefault="008F7788" w:rsidP="008F7788">
      <w:pPr>
        <w:pStyle w:val="Prrafodelista"/>
        <w:numPr>
          <w:ilvl w:val="1"/>
          <w:numId w:val="3"/>
        </w:numPr>
      </w:pPr>
      <w:r>
        <w:t>Instalación de un entorno de desarrollo.</w:t>
      </w:r>
    </w:p>
    <w:p w14:paraId="4E404C27" w14:textId="77777777" w:rsidR="008F7788" w:rsidRDefault="008F7788" w:rsidP="008F7788">
      <w:pPr>
        <w:pStyle w:val="Prrafodelista"/>
        <w:numPr>
          <w:ilvl w:val="1"/>
          <w:numId w:val="3"/>
        </w:numPr>
      </w:pPr>
      <w:r>
        <w:t>Mecanismo de actualización de un entorno de desarrollo.</w:t>
      </w:r>
    </w:p>
    <w:p w14:paraId="5BC63D20" w14:textId="77777777" w:rsidR="008F7788" w:rsidRDefault="008F7788" w:rsidP="008F7788">
      <w:pPr>
        <w:pStyle w:val="Prrafodelista"/>
        <w:numPr>
          <w:ilvl w:val="1"/>
          <w:numId w:val="3"/>
        </w:numPr>
      </w:pPr>
      <w:r>
        <w:t>Uso básico de un entorno de desarrollo.</w:t>
      </w:r>
    </w:p>
    <w:p w14:paraId="566F6240" w14:textId="77777777" w:rsidR="008F7788" w:rsidRDefault="008F7788" w:rsidP="008F7788">
      <w:pPr>
        <w:pStyle w:val="Prrafodelista"/>
        <w:numPr>
          <w:ilvl w:val="2"/>
          <w:numId w:val="3"/>
        </w:numPr>
      </w:pPr>
      <w:r>
        <w:t>Edición de programas.</w:t>
      </w:r>
    </w:p>
    <w:p w14:paraId="4464FE8B" w14:textId="77777777" w:rsidR="008F7788" w:rsidRDefault="008F7788" w:rsidP="008F7788">
      <w:pPr>
        <w:pStyle w:val="Prrafodelista"/>
        <w:numPr>
          <w:ilvl w:val="2"/>
          <w:numId w:val="3"/>
        </w:numPr>
      </w:pPr>
      <w:r>
        <w:t>Generación de ejecutables.</w:t>
      </w:r>
    </w:p>
    <w:p w14:paraId="7D1CDBF4" w14:textId="77777777" w:rsidR="008F7788" w:rsidRDefault="008F7788" w:rsidP="008F7788">
      <w:pPr>
        <w:pStyle w:val="Prrafodelista"/>
        <w:numPr>
          <w:ilvl w:val="1"/>
          <w:numId w:val="3"/>
        </w:numPr>
      </w:pPr>
      <w:r>
        <w:t>Entornos de desarrollo libres y comerciales más usuales.</w:t>
      </w:r>
    </w:p>
    <w:p w14:paraId="51D05AE5" w14:textId="77777777" w:rsidR="008F7788" w:rsidRDefault="008F7788" w:rsidP="008F7788">
      <w:pPr>
        <w:pStyle w:val="Prrafodelista"/>
        <w:numPr>
          <w:ilvl w:val="1"/>
          <w:numId w:val="3"/>
        </w:numPr>
      </w:pPr>
      <w:r>
        <w:t>Uso de herramientas CASE en el desarrollo de software.</w:t>
      </w:r>
    </w:p>
    <w:p w14:paraId="364B6BCC" w14:textId="77777777" w:rsidR="008F7788" w:rsidRDefault="008F7788" w:rsidP="008F7788">
      <w:pPr>
        <w:pStyle w:val="Prrafodelista"/>
        <w:numPr>
          <w:ilvl w:val="0"/>
          <w:numId w:val="3"/>
        </w:numPr>
      </w:pPr>
      <w:r>
        <w:t>Diseño y realización de pruebas:</w:t>
      </w:r>
    </w:p>
    <w:p w14:paraId="6F7CF311" w14:textId="77777777" w:rsidR="008F7788" w:rsidRDefault="008F7788" w:rsidP="008F7788">
      <w:pPr>
        <w:pStyle w:val="Prrafodelista"/>
        <w:numPr>
          <w:ilvl w:val="1"/>
          <w:numId w:val="3"/>
        </w:numPr>
      </w:pPr>
      <w:r>
        <w:t>Tipos de pruebas, funcionales, estructurales, regresión.</w:t>
      </w:r>
    </w:p>
    <w:p w14:paraId="797D9D80" w14:textId="77777777" w:rsidR="008F7788" w:rsidRDefault="008F7788" w:rsidP="008F7788">
      <w:pPr>
        <w:pStyle w:val="Prrafodelista"/>
        <w:numPr>
          <w:ilvl w:val="1"/>
          <w:numId w:val="3"/>
        </w:numPr>
      </w:pPr>
      <w:r>
        <w:t>Procedimientos y casos de prueba.</w:t>
      </w:r>
    </w:p>
    <w:p w14:paraId="789409CF" w14:textId="77777777" w:rsidR="008F7788" w:rsidRDefault="008F7788" w:rsidP="008F7788">
      <w:pPr>
        <w:pStyle w:val="Prrafodelista"/>
        <w:numPr>
          <w:ilvl w:val="1"/>
          <w:numId w:val="3"/>
        </w:numPr>
      </w:pPr>
      <w:r>
        <w:t>Pruebas de Código, cubrimiento, valores límite, clases de equivalencia.</w:t>
      </w:r>
    </w:p>
    <w:p w14:paraId="796D88A0" w14:textId="77777777" w:rsidR="008F7788" w:rsidRDefault="008F7788" w:rsidP="008F7788">
      <w:pPr>
        <w:pStyle w:val="Prrafodelista"/>
        <w:numPr>
          <w:ilvl w:val="1"/>
          <w:numId w:val="3"/>
        </w:numPr>
      </w:pPr>
      <w:r>
        <w:t>Herramientas de depuración de código.</w:t>
      </w:r>
    </w:p>
    <w:p w14:paraId="69F5DC7F" w14:textId="77777777" w:rsidR="008F7788" w:rsidRDefault="008F7788" w:rsidP="008F7788">
      <w:pPr>
        <w:pStyle w:val="Prrafodelista"/>
        <w:numPr>
          <w:ilvl w:val="1"/>
          <w:numId w:val="3"/>
        </w:numPr>
      </w:pPr>
      <w:r>
        <w:t>Planificación de Pruebas.</w:t>
      </w:r>
    </w:p>
    <w:p w14:paraId="7DEC8E52" w14:textId="77777777" w:rsidR="008F7788" w:rsidRDefault="008F7788" w:rsidP="008F7788">
      <w:pPr>
        <w:pStyle w:val="Prrafodelista"/>
        <w:numPr>
          <w:ilvl w:val="2"/>
          <w:numId w:val="3"/>
        </w:numPr>
      </w:pPr>
      <w:r>
        <w:t>Pruebas unitarias; herramientas.</w:t>
      </w:r>
    </w:p>
    <w:p w14:paraId="1B825A4D" w14:textId="77777777" w:rsidR="008F7788" w:rsidRDefault="008F7788" w:rsidP="008F7788">
      <w:pPr>
        <w:pStyle w:val="Prrafodelista"/>
        <w:numPr>
          <w:ilvl w:val="2"/>
          <w:numId w:val="3"/>
        </w:numPr>
      </w:pPr>
      <w:r>
        <w:t>Pruebas de integración.</w:t>
      </w:r>
    </w:p>
    <w:p w14:paraId="3A0A9A8F" w14:textId="77777777" w:rsidR="008F7788" w:rsidRDefault="008F7788" w:rsidP="008F7788">
      <w:pPr>
        <w:pStyle w:val="Prrafodelista"/>
        <w:numPr>
          <w:ilvl w:val="2"/>
          <w:numId w:val="3"/>
        </w:numPr>
      </w:pPr>
      <w:r>
        <w:t>Pruebas del sistema.</w:t>
      </w:r>
    </w:p>
    <w:p w14:paraId="7F1E8312" w14:textId="77777777" w:rsidR="008F7788" w:rsidRDefault="008F7788" w:rsidP="008F7788">
      <w:pPr>
        <w:pStyle w:val="Prrafodelista"/>
        <w:numPr>
          <w:ilvl w:val="2"/>
          <w:numId w:val="3"/>
        </w:numPr>
      </w:pPr>
      <w:r>
        <w:t>Pruebas de aceptación.</w:t>
      </w:r>
    </w:p>
    <w:p w14:paraId="4B77AA29" w14:textId="77777777" w:rsidR="008F7788" w:rsidRDefault="008F7788" w:rsidP="008F7788">
      <w:pPr>
        <w:pStyle w:val="Prrafodelista"/>
        <w:numPr>
          <w:ilvl w:val="2"/>
          <w:numId w:val="3"/>
        </w:numPr>
      </w:pPr>
      <w:r>
        <w:t>Automatización de pruebas.</w:t>
      </w:r>
    </w:p>
    <w:p w14:paraId="63BC8201" w14:textId="77777777" w:rsidR="008F7788" w:rsidRDefault="008F7788" w:rsidP="008F7788">
      <w:pPr>
        <w:pStyle w:val="Prrafodelista"/>
        <w:numPr>
          <w:ilvl w:val="1"/>
          <w:numId w:val="3"/>
        </w:numPr>
      </w:pPr>
      <w:r>
        <w:t>Calidad del software.</w:t>
      </w:r>
    </w:p>
    <w:p w14:paraId="13B496B3" w14:textId="77777777" w:rsidR="008F7788" w:rsidRDefault="008F7788" w:rsidP="008F7788">
      <w:pPr>
        <w:pStyle w:val="Prrafodelista"/>
        <w:numPr>
          <w:ilvl w:val="2"/>
          <w:numId w:val="3"/>
        </w:numPr>
      </w:pPr>
      <w:r>
        <w:t>Normas y certificaciones.</w:t>
      </w:r>
    </w:p>
    <w:p w14:paraId="69A2F4DF" w14:textId="77777777" w:rsidR="008F7788" w:rsidRDefault="008F7788" w:rsidP="008F7788">
      <w:pPr>
        <w:pStyle w:val="Prrafodelista"/>
        <w:numPr>
          <w:ilvl w:val="2"/>
          <w:numId w:val="3"/>
        </w:numPr>
      </w:pPr>
      <w:r>
        <w:t>Medidas de calidad del software.</w:t>
      </w:r>
    </w:p>
    <w:p w14:paraId="56CE003C" w14:textId="77777777" w:rsidR="008F7788" w:rsidRDefault="008F7788" w:rsidP="008F7788">
      <w:pPr>
        <w:pStyle w:val="Prrafodelista"/>
        <w:numPr>
          <w:ilvl w:val="0"/>
          <w:numId w:val="3"/>
        </w:numPr>
      </w:pPr>
      <w:r>
        <w:t>Optimización y documentación:</w:t>
      </w:r>
    </w:p>
    <w:p w14:paraId="6763838C" w14:textId="77777777" w:rsidR="008F7788" w:rsidRDefault="008F7788" w:rsidP="008F7788">
      <w:pPr>
        <w:pStyle w:val="Prrafodelista"/>
        <w:numPr>
          <w:ilvl w:val="1"/>
          <w:numId w:val="3"/>
        </w:numPr>
      </w:pPr>
      <w:r>
        <w:t>Refactorización.</w:t>
      </w:r>
    </w:p>
    <w:p w14:paraId="4918FBE9" w14:textId="77777777" w:rsidR="008F7788" w:rsidRDefault="008F7788" w:rsidP="008F7788">
      <w:pPr>
        <w:pStyle w:val="Prrafodelista"/>
        <w:numPr>
          <w:ilvl w:val="2"/>
          <w:numId w:val="3"/>
        </w:numPr>
      </w:pPr>
      <w:r>
        <w:t>Concepto y limitaciones.</w:t>
      </w:r>
    </w:p>
    <w:p w14:paraId="421AD1BB" w14:textId="77777777" w:rsidR="008F7788" w:rsidRDefault="008F7788" w:rsidP="008F7788">
      <w:pPr>
        <w:pStyle w:val="Prrafodelista"/>
        <w:numPr>
          <w:ilvl w:val="2"/>
          <w:numId w:val="3"/>
        </w:numPr>
      </w:pPr>
      <w:r>
        <w:t>Patrones de refactorización más usuales.</w:t>
      </w:r>
    </w:p>
    <w:p w14:paraId="46F08547" w14:textId="77777777" w:rsidR="008F7788" w:rsidRDefault="008F7788" w:rsidP="008F7788">
      <w:pPr>
        <w:pStyle w:val="Prrafodelista"/>
        <w:numPr>
          <w:ilvl w:val="2"/>
          <w:numId w:val="3"/>
        </w:numPr>
      </w:pPr>
      <w:r>
        <w:t>Refactorización y pruebas.</w:t>
      </w:r>
    </w:p>
    <w:p w14:paraId="270682C9" w14:textId="77777777" w:rsidR="008F7788" w:rsidRDefault="008F7788" w:rsidP="008F7788">
      <w:pPr>
        <w:pStyle w:val="Prrafodelista"/>
        <w:numPr>
          <w:ilvl w:val="2"/>
          <w:numId w:val="3"/>
        </w:numPr>
      </w:pPr>
      <w:r>
        <w:t>Herramientas de ayuda a la refactorización.</w:t>
      </w:r>
    </w:p>
    <w:p w14:paraId="1E94F032" w14:textId="77777777" w:rsidR="008F7788" w:rsidRDefault="008F7788" w:rsidP="008F7788">
      <w:pPr>
        <w:pStyle w:val="Prrafodelista"/>
        <w:numPr>
          <w:ilvl w:val="1"/>
          <w:numId w:val="3"/>
        </w:numPr>
      </w:pPr>
      <w:r>
        <w:t>Control de versiones.</w:t>
      </w:r>
    </w:p>
    <w:p w14:paraId="31398F05" w14:textId="77777777" w:rsidR="008F7788" w:rsidRDefault="008F7788" w:rsidP="008F7788">
      <w:pPr>
        <w:pStyle w:val="Prrafodelista"/>
        <w:numPr>
          <w:ilvl w:val="2"/>
          <w:numId w:val="3"/>
        </w:numPr>
      </w:pPr>
      <w:r>
        <w:t>Concepto y características.</w:t>
      </w:r>
    </w:p>
    <w:p w14:paraId="6B1A3EFF" w14:textId="77777777" w:rsidR="008F7788" w:rsidRDefault="008F7788" w:rsidP="008F7788">
      <w:pPr>
        <w:pStyle w:val="Prrafodelista"/>
        <w:numPr>
          <w:ilvl w:val="2"/>
          <w:numId w:val="3"/>
        </w:numPr>
      </w:pPr>
      <w:r>
        <w:t>Tipos.</w:t>
      </w:r>
    </w:p>
    <w:p w14:paraId="0C0F8C4F" w14:textId="77777777" w:rsidR="008F7788" w:rsidRDefault="008F7788" w:rsidP="008F7788">
      <w:pPr>
        <w:pStyle w:val="Prrafodelista"/>
        <w:numPr>
          <w:ilvl w:val="2"/>
          <w:numId w:val="3"/>
        </w:numPr>
      </w:pPr>
      <w:r>
        <w:t>Herramientas.</w:t>
      </w:r>
    </w:p>
    <w:p w14:paraId="350A4BF8" w14:textId="77777777" w:rsidR="008F7788" w:rsidRDefault="008F7788" w:rsidP="008F7788">
      <w:pPr>
        <w:pStyle w:val="Prrafodelista"/>
        <w:numPr>
          <w:ilvl w:val="2"/>
          <w:numId w:val="3"/>
        </w:numPr>
      </w:pPr>
      <w:r>
        <w:t>Repositorio.</w:t>
      </w:r>
    </w:p>
    <w:p w14:paraId="14459700" w14:textId="77777777" w:rsidR="008F7788" w:rsidRDefault="008F7788" w:rsidP="008F7788">
      <w:pPr>
        <w:pStyle w:val="Prrafodelista"/>
        <w:numPr>
          <w:ilvl w:val="1"/>
          <w:numId w:val="3"/>
        </w:numPr>
      </w:pPr>
      <w:r>
        <w:t>Documentación.</w:t>
      </w:r>
    </w:p>
    <w:p w14:paraId="6474C39F" w14:textId="77777777" w:rsidR="008F7788" w:rsidRDefault="008F7788" w:rsidP="008F7788">
      <w:pPr>
        <w:pStyle w:val="Prrafodelista"/>
        <w:numPr>
          <w:ilvl w:val="2"/>
          <w:numId w:val="3"/>
        </w:numPr>
      </w:pPr>
      <w:r>
        <w:t>Uso de comentarios.</w:t>
      </w:r>
    </w:p>
    <w:p w14:paraId="6523AD31" w14:textId="77777777" w:rsidR="008F7788" w:rsidRDefault="008F7788" w:rsidP="008F7788">
      <w:pPr>
        <w:pStyle w:val="Prrafodelista"/>
        <w:numPr>
          <w:ilvl w:val="2"/>
          <w:numId w:val="3"/>
        </w:numPr>
      </w:pPr>
      <w:r>
        <w:t>Alternativas.</w:t>
      </w:r>
    </w:p>
    <w:p w14:paraId="18F9AFA4" w14:textId="77777777" w:rsidR="008F7788" w:rsidRDefault="008F7788" w:rsidP="008F7788">
      <w:pPr>
        <w:pStyle w:val="Prrafodelista"/>
        <w:numPr>
          <w:ilvl w:val="2"/>
          <w:numId w:val="3"/>
        </w:numPr>
      </w:pPr>
      <w:r>
        <w:t>Herramientas.</w:t>
      </w:r>
    </w:p>
    <w:p w14:paraId="302F4B59" w14:textId="77777777" w:rsidR="008F7788" w:rsidRDefault="008F7788" w:rsidP="008F7788">
      <w:pPr>
        <w:pStyle w:val="Prrafodelista"/>
        <w:numPr>
          <w:ilvl w:val="0"/>
          <w:numId w:val="3"/>
        </w:numPr>
      </w:pPr>
      <w:r>
        <w:t>Elaboración de diagramas de clases:</w:t>
      </w:r>
    </w:p>
    <w:p w14:paraId="1D1C528D" w14:textId="77777777" w:rsidR="008F7788" w:rsidRDefault="008F7788" w:rsidP="008F7788">
      <w:pPr>
        <w:pStyle w:val="Prrafodelista"/>
        <w:numPr>
          <w:ilvl w:val="1"/>
          <w:numId w:val="3"/>
        </w:numPr>
      </w:pPr>
      <w:r>
        <w:t>Notación de los diagramas de clases.</w:t>
      </w:r>
    </w:p>
    <w:p w14:paraId="08231A61" w14:textId="77777777" w:rsidR="003C0219" w:rsidRDefault="008F7788" w:rsidP="008F7788">
      <w:pPr>
        <w:pStyle w:val="Prrafodelista"/>
        <w:numPr>
          <w:ilvl w:val="2"/>
          <w:numId w:val="3"/>
        </w:numPr>
      </w:pPr>
      <w:r>
        <w:t>Clases. Atributos, métodos y visibilidad.</w:t>
      </w:r>
    </w:p>
    <w:p w14:paraId="3CADF7FE" w14:textId="77777777" w:rsidR="003C0219" w:rsidRDefault="008F7788" w:rsidP="008F7788">
      <w:pPr>
        <w:pStyle w:val="Prrafodelista"/>
        <w:numPr>
          <w:ilvl w:val="2"/>
          <w:numId w:val="3"/>
        </w:numPr>
      </w:pPr>
      <w:r>
        <w:t>Objetos. Instanciación.</w:t>
      </w:r>
    </w:p>
    <w:p w14:paraId="1FCCBDFE" w14:textId="77777777" w:rsidR="003C0219" w:rsidRDefault="008F7788" w:rsidP="008F7788">
      <w:pPr>
        <w:pStyle w:val="Prrafodelista"/>
        <w:numPr>
          <w:ilvl w:val="2"/>
          <w:numId w:val="3"/>
        </w:numPr>
      </w:pPr>
      <w:r>
        <w:lastRenderedPageBreak/>
        <w:t>Relaciones. Herencia, composición, agregación, asociación y uso.</w:t>
      </w:r>
    </w:p>
    <w:p w14:paraId="6934D1D3" w14:textId="77777777" w:rsidR="003C0219" w:rsidRDefault="008F7788" w:rsidP="008F7788">
      <w:pPr>
        <w:pStyle w:val="Prrafodelista"/>
        <w:numPr>
          <w:ilvl w:val="1"/>
          <w:numId w:val="3"/>
        </w:numPr>
      </w:pPr>
      <w:r>
        <w:t>Herramientas para la elaboración de diagramas de clases. Instalación.</w:t>
      </w:r>
    </w:p>
    <w:p w14:paraId="18FED367" w14:textId="77777777" w:rsidR="003C0219" w:rsidRDefault="008F7788" w:rsidP="008F7788">
      <w:pPr>
        <w:pStyle w:val="Prrafodelista"/>
        <w:numPr>
          <w:ilvl w:val="1"/>
          <w:numId w:val="3"/>
        </w:numPr>
      </w:pPr>
      <w:r>
        <w:t>Generación de código a partir de diagramas de clases.</w:t>
      </w:r>
    </w:p>
    <w:p w14:paraId="5BEC9CAB" w14:textId="77777777" w:rsidR="003C0219" w:rsidRDefault="008F7788" w:rsidP="008F7788">
      <w:pPr>
        <w:pStyle w:val="Prrafodelista"/>
        <w:numPr>
          <w:ilvl w:val="1"/>
          <w:numId w:val="3"/>
        </w:numPr>
      </w:pPr>
      <w:r>
        <w:t>Generación de diagramas de clases a partir de código.</w:t>
      </w:r>
    </w:p>
    <w:p w14:paraId="30178055" w14:textId="77777777" w:rsidR="003C0219" w:rsidRDefault="008F7788" w:rsidP="008F7788">
      <w:pPr>
        <w:pStyle w:val="Prrafodelista"/>
        <w:numPr>
          <w:ilvl w:val="0"/>
          <w:numId w:val="3"/>
        </w:numPr>
      </w:pPr>
      <w:r>
        <w:t>Elaboración de diagramas de comportamiento:</w:t>
      </w:r>
    </w:p>
    <w:p w14:paraId="2B136F7E" w14:textId="77777777" w:rsidR="003C0219" w:rsidRDefault="008F7788" w:rsidP="008F7788">
      <w:pPr>
        <w:pStyle w:val="Prrafodelista"/>
        <w:numPr>
          <w:ilvl w:val="1"/>
          <w:numId w:val="3"/>
        </w:numPr>
      </w:pPr>
      <w:r>
        <w:t>Tipos. Campo de aplicación.</w:t>
      </w:r>
    </w:p>
    <w:p w14:paraId="11E0F996" w14:textId="77777777" w:rsidR="003C0219" w:rsidRDefault="008F7788" w:rsidP="008F7788">
      <w:pPr>
        <w:pStyle w:val="Prrafodelista"/>
        <w:numPr>
          <w:ilvl w:val="1"/>
          <w:numId w:val="3"/>
        </w:numPr>
      </w:pPr>
      <w:r>
        <w:t>Diagramas de casos de uso. Actores, escenario, relación de comunicación.</w:t>
      </w:r>
    </w:p>
    <w:p w14:paraId="7209AAE7" w14:textId="77777777" w:rsidR="003C0219" w:rsidRDefault="008F7788" w:rsidP="008F7788">
      <w:pPr>
        <w:pStyle w:val="Prrafodelista"/>
        <w:numPr>
          <w:ilvl w:val="1"/>
          <w:numId w:val="3"/>
        </w:numPr>
      </w:pPr>
      <w:r>
        <w:t>Diagramas de interacción.</w:t>
      </w:r>
    </w:p>
    <w:p w14:paraId="0AEC8729" w14:textId="77777777" w:rsidR="003C0219" w:rsidRDefault="008F7788" w:rsidP="008F7788">
      <w:pPr>
        <w:pStyle w:val="Prrafodelista"/>
        <w:numPr>
          <w:ilvl w:val="2"/>
          <w:numId w:val="3"/>
        </w:numPr>
      </w:pPr>
      <w:r>
        <w:t>Diagramas de secuencia. Línea de vida de un objeto, activación, envío de mensajes.</w:t>
      </w:r>
    </w:p>
    <w:p w14:paraId="6E4CF0B7" w14:textId="77777777" w:rsidR="003C0219" w:rsidRDefault="008F7788" w:rsidP="008F7788">
      <w:pPr>
        <w:pStyle w:val="Prrafodelista"/>
        <w:numPr>
          <w:ilvl w:val="2"/>
          <w:numId w:val="3"/>
        </w:numPr>
      </w:pPr>
      <w:r>
        <w:t>Diagramas de colaboración. Objetos, mensajes.</w:t>
      </w:r>
    </w:p>
    <w:p w14:paraId="77665601" w14:textId="77777777" w:rsidR="003C0219" w:rsidRDefault="008F7788" w:rsidP="008F7788">
      <w:pPr>
        <w:pStyle w:val="Prrafodelista"/>
        <w:numPr>
          <w:ilvl w:val="2"/>
          <w:numId w:val="3"/>
        </w:numPr>
      </w:pPr>
      <w:r>
        <w:t>Diagramas de estados. Estados, eventos, señales, transiciones.</w:t>
      </w:r>
    </w:p>
    <w:p w14:paraId="1D18381E" w14:textId="24FC200D" w:rsidR="008F7788" w:rsidRDefault="008F7788" w:rsidP="008F7788">
      <w:pPr>
        <w:pStyle w:val="Prrafodelista"/>
        <w:numPr>
          <w:ilvl w:val="2"/>
          <w:numId w:val="3"/>
        </w:numPr>
      </w:pPr>
      <w:r>
        <w:t>Diagramas de actividades. Actividades, transiciones, decisiones y combinaciones.</w:t>
      </w:r>
    </w:p>
    <w:p w14:paraId="5A0B98EC" w14:textId="08B739E2" w:rsidR="003C0219" w:rsidRDefault="003C0219" w:rsidP="003E52B0">
      <w:pPr>
        <w:pStyle w:val="Ttulo2"/>
      </w:pPr>
      <w:bookmarkStart w:id="12" w:name="_Toc139395234"/>
      <w:r>
        <w:t>Contenidos Interdisciplinares</w:t>
      </w:r>
      <w:bookmarkEnd w:id="12"/>
    </w:p>
    <w:p w14:paraId="06EF1FAD" w14:textId="5717E8D4" w:rsidR="003C0219" w:rsidRDefault="003C0219" w:rsidP="003C0219">
      <w:r>
        <w:t xml:space="preserve">El </w:t>
      </w:r>
      <w:r w:rsidR="008F2CAA">
        <w:t>módulo</w:t>
      </w:r>
      <w:r>
        <w:t xml:space="preserve"> profesional de </w:t>
      </w:r>
      <w:r w:rsidR="008F2CAA">
        <w:t>E</w:t>
      </w:r>
      <w:r>
        <w:t xml:space="preserve">ntornos de </w:t>
      </w:r>
      <w:r w:rsidR="008F2CAA">
        <w:t>D</w:t>
      </w:r>
      <w:r>
        <w:t>esarrollo está íntimamente ligado al módulo profesional de Programación</w:t>
      </w:r>
      <w:r w:rsidR="004326A5">
        <w:t xml:space="preserve"> (0485)</w:t>
      </w:r>
      <w:r>
        <w:t xml:space="preserve"> </w:t>
      </w:r>
      <w:r w:rsidR="004326A5">
        <w:t>y es vital realizar una coordinación para la consecución de objetivos y el desarrollo de competencias. Ambos módulos comparten ciertos contenidos como son:</w:t>
      </w:r>
    </w:p>
    <w:p w14:paraId="19A35DA0" w14:textId="779B025B" w:rsidR="004326A5" w:rsidRPr="00027AF4" w:rsidRDefault="004326A5" w:rsidP="004326A5">
      <w:pPr>
        <w:pStyle w:val="Prrafodelista"/>
        <w:numPr>
          <w:ilvl w:val="0"/>
          <w:numId w:val="4"/>
        </w:numPr>
        <w:rPr>
          <w:rFonts w:cstheme="minorHAnsi"/>
        </w:rPr>
      </w:pPr>
      <w:r w:rsidRPr="00027AF4">
        <w:rPr>
          <w:rFonts w:cstheme="minorHAnsi"/>
        </w:rPr>
        <w:t>Entornos integrados de desarrollo</w:t>
      </w:r>
    </w:p>
    <w:p w14:paraId="13F5EC0D" w14:textId="77777777" w:rsidR="004326A5" w:rsidRPr="00027AF4" w:rsidRDefault="004326A5" w:rsidP="004326A5">
      <w:pPr>
        <w:pStyle w:val="Prrafodelista"/>
        <w:numPr>
          <w:ilvl w:val="1"/>
          <w:numId w:val="4"/>
        </w:numPr>
        <w:rPr>
          <w:rFonts w:cstheme="minorHAnsi"/>
        </w:rPr>
      </w:pPr>
      <w:r w:rsidRPr="00027AF4">
        <w:rPr>
          <w:rFonts w:cstheme="minorHAnsi"/>
        </w:rPr>
        <w:t>Definición y tipos. Entornos comerciales y de Software libre.</w:t>
      </w:r>
    </w:p>
    <w:p w14:paraId="6AE455A1" w14:textId="5947E7AB" w:rsidR="004326A5" w:rsidRPr="00027AF4" w:rsidRDefault="004326A5" w:rsidP="004326A5">
      <w:pPr>
        <w:pStyle w:val="Prrafodelista"/>
        <w:numPr>
          <w:ilvl w:val="1"/>
          <w:numId w:val="4"/>
        </w:numPr>
        <w:rPr>
          <w:rFonts w:cstheme="minorHAnsi"/>
        </w:rPr>
      </w:pPr>
      <w:r w:rsidRPr="00027AF4">
        <w:rPr>
          <w:rFonts w:cstheme="minorHAnsi"/>
        </w:rPr>
        <w:t>Instalación y descripción de entornos integrados de desarrollo.</w:t>
      </w:r>
    </w:p>
    <w:p w14:paraId="3F5B42B4" w14:textId="2C94D5D7" w:rsidR="004326A5" w:rsidRPr="00027AF4" w:rsidRDefault="004326A5" w:rsidP="004326A5">
      <w:pPr>
        <w:pStyle w:val="Prrafodelista"/>
        <w:numPr>
          <w:ilvl w:val="1"/>
          <w:numId w:val="4"/>
        </w:numPr>
        <w:rPr>
          <w:rFonts w:cstheme="minorHAnsi"/>
        </w:rPr>
      </w:pPr>
      <w:r w:rsidRPr="00027AF4">
        <w:rPr>
          <w:rFonts w:cstheme="minorHAnsi"/>
        </w:rPr>
        <w:t>Creación de proyectos. Estructura y componentes.</w:t>
      </w:r>
    </w:p>
    <w:p w14:paraId="0E020E2D" w14:textId="77777777" w:rsidR="004326A5" w:rsidRPr="00027AF4" w:rsidRDefault="004326A5" w:rsidP="004326A5">
      <w:pPr>
        <w:pStyle w:val="Prrafodelista"/>
        <w:numPr>
          <w:ilvl w:val="0"/>
          <w:numId w:val="4"/>
        </w:numPr>
        <w:rPr>
          <w:rFonts w:cstheme="minorHAnsi"/>
        </w:rPr>
      </w:pPr>
      <w:r w:rsidRPr="00027AF4">
        <w:rPr>
          <w:rFonts w:cstheme="minorHAnsi"/>
        </w:rPr>
        <w:t>Entornos de desarrollo para programación orientada a objetos.</w:t>
      </w:r>
    </w:p>
    <w:p w14:paraId="481B30AA" w14:textId="295BB96A" w:rsidR="004326A5" w:rsidRPr="00027AF4" w:rsidRDefault="004326A5" w:rsidP="004326A5">
      <w:pPr>
        <w:pStyle w:val="Prrafodelista"/>
        <w:numPr>
          <w:ilvl w:val="1"/>
          <w:numId w:val="4"/>
        </w:numPr>
        <w:rPr>
          <w:rFonts w:cstheme="minorHAnsi"/>
        </w:rPr>
      </w:pPr>
      <w:r w:rsidRPr="00027AF4">
        <w:rPr>
          <w:rFonts w:cstheme="minorHAnsi"/>
        </w:rPr>
        <w:t>Entornos específicos.</w:t>
      </w:r>
    </w:p>
    <w:p w14:paraId="050B05C7" w14:textId="77777777" w:rsidR="00900644" w:rsidRPr="00027AF4" w:rsidRDefault="004326A5" w:rsidP="00900644">
      <w:pPr>
        <w:pStyle w:val="Prrafodelista"/>
        <w:numPr>
          <w:ilvl w:val="1"/>
          <w:numId w:val="4"/>
        </w:numPr>
        <w:rPr>
          <w:rFonts w:cstheme="minorHAnsi"/>
        </w:rPr>
      </w:pPr>
      <w:r w:rsidRPr="00027AF4">
        <w:rPr>
          <w:rFonts w:cstheme="minorHAnsi"/>
        </w:rPr>
        <w:t>Plugins de integración en entornos genéricos.</w:t>
      </w:r>
    </w:p>
    <w:p w14:paraId="596FD706"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Depuración de programas.</w:t>
      </w:r>
    </w:p>
    <w:p w14:paraId="27435750"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El depurador como herramienta de control de errores.</w:t>
      </w:r>
    </w:p>
    <w:p w14:paraId="33094DA2"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Documentación de programas.</w:t>
      </w:r>
    </w:p>
    <w:p w14:paraId="1E2F545A"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Documentación interna, comentarios.</w:t>
      </w:r>
    </w:p>
    <w:p w14:paraId="087C3E2B" w14:textId="2E7F5478" w:rsidR="00900644" w:rsidRPr="008F2CAA" w:rsidRDefault="00900644" w:rsidP="00900644">
      <w:pPr>
        <w:pStyle w:val="Prrafodelista"/>
        <w:numPr>
          <w:ilvl w:val="0"/>
          <w:numId w:val="4"/>
        </w:numPr>
        <w:rPr>
          <w:rFonts w:cstheme="minorHAnsi"/>
          <w:color w:val="auto"/>
        </w:rPr>
      </w:pPr>
      <w:r w:rsidRPr="00027AF4">
        <w:rPr>
          <w:rFonts w:cstheme="minorHAnsi"/>
          <w:color w:val="111111"/>
        </w:rPr>
        <w:t>Documentación externa, diagramas de clases, requisitos, guías, etc.</w:t>
      </w:r>
    </w:p>
    <w:p w14:paraId="5E1F8409" w14:textId="57F8C86D" w:rsidR="008F2CAA" w:rsidRPr="008F2CAA" w:rsidRDefault="008F2CAA" w:rsidP="008F2CAA">
      <w:pPr>
        <w:rPr>
          <w:rFonts w:cstheme="minorHAnsi"/>
          <w:color w:val="auto"/>
        </w:rPr>
      </w:pPr>
      <w:r>
        <w:rPr>
          <w:rFonts w:cstheme="minorHAnsi"/>
          <w:color w:val="auto"/>
        </w:rPr>
        <w:t xml:space="preserve">Es por ello </w:t>
      </w:r>
      <w:r w:rsidR="00730B7D">
        <w:rPr>
          <w:rFonts w:cstheme="minorHAnsi"/>
          <w:color w:val="auto"/>
        </w:rPr>
        <w:t>por lo que</w:t>
      </w:r>
      <w:r>
        <w:rPr>
          <w:rFonts w:cstheme="minorHAnsi"/>
          <w:color w:val="auto"/>
        </w:rPr>
        <w:t xml:space="preserve"> ciertos contenidos de este </w:t>
      </w:r>
      <w:r w:rsidR="00FA7A8D">
        <w:rPr>
          <w:rFonts w:cstheme="minorHAnsi"/>
          <w:color w:val="auto"/>
        </w:rPr>
        <w:t>módulo</w:t>
      </w:r>
      <w:r>
        <w:rPr>
          <w:rFonts w:cstheme="minorHAnsi"/>
          <w:color w:val="auto"/>
        </w:rPr>
        <w:t xml:space="preserve"> han sido secuenciados </w:t>
      </w:r>
      <w:r w:rsidR="00FA7A8D">
        <w:rPr>
          <w:rFonts w:cstheme="minorHAnsi"/>
          <w:color w:val="auto"/>
        </w:rPr>
        <w:t>de tal manera que ambos módulos se beneficien.</w:t>
      </w:r>
      <w:r w:rsidR="001E67F0">
        <w:rPr>
          <w:rFonts w:cstheme="minorHAnsi"/>
          <w:color w:val="auto"/>
        </w:rPr>
        <w:t xml:space="preserve"> De esta manera las UD 4 y 5 se han planificado para ser impartidas durante la primera evaluación. A su vez, las unidades 6 y 7 serán trabajadas al principio de la segunda evaluación en sincronía con la </w:t>
      </w:r>
    </w:p>
    <w:p w14:paraId="38590415" w14:textId="46FDD295" w:rsidR="00900644" w:rsidRDefault="00900644" w:rsidP="00900644">
      <w:r>
        <w:t xml:space="preserve">A su vez, </w:t>
      </w:r>
      <w:r w:rsidR="00E823EC">
        <w:t xml:space="preserve">se apoya en el módulo profesional de </w:t>
      </w:r>
      <w:r>
        <w:t xml:space="preserve">Sistemas Informáticos para </w:t>
      </w:r>
      <w:r w:rsidR="00E823EC">
        <w:t>la creación de contenedores y maquinas virtuales para la creación de entornos locales de desarrollo.</w:t>
      </w:r>
      <w:r w:rsidR="0029731A">
        <w:t xml:space="preserve"> </w:t>
      </w:r>
    </w:p>
    <w:p w14:paraId="19796DDB" w14:textId="7910A3A9" w:rsidR="00900644" w:rsidRDefault="00E823EC" w:rsidP="00900644">
      <w:r>
        <w:t>Finalmente</w:t>
      </w:r>
      <w:r w:rsidR="008F2CAA">
        <w:t xml:space="preserve">, </w:t>
      </w:r>
      <w:r>
        <w:t>los</w:t>
      </w:r>
      <w:r w:rsidR="0029731A">
        <w:t xml:space="preserve"> contenidos</w:t>
      </w:r>
      <w:r w:rsidR="008F2CAA">
        <w:t xml:space="preserve"> </w:t>
      </w:r>
      <w:r>
        <w:t xml:space="preserve">impartidos en el módulo </w:t>
      </w:r>
      <w:r w:rsidR="008F2CAA">
        <w:t xml:space="preserve">de </w:t>
      </w:r>
      <w:r w:rsidR="00900644">
        <w:t>Lenguaje</w:t>
      </w:r>
      <w:r w:rsidR="008F2CAA">
        <w:t>s</w:t>
      </w:r>
      <w:r w:rsidR="00900644">
        <w:t xml:space="preserve"> de Marcas y Sistemas de Información</w:t>
      </w:r>
      <w:r w:rsidR="0029731A">
        <w:t xml:space="preserve"> </w:t>
      </w:r>
      <w:r>
        <w:t>sobre el uso</w:t>
      </w:r>
      <w:r w:rsidR="0029731A">
        <w:t xml:space="preserve"> de HTML y CSS se </w:t>
      </w:r>
      <w:r w:rsidR="00E14CFF">
        <w:t>han</w:t>
      </w:r>
      <w:r w:rsidR="0029731A">
        <w:t xml:space="preserve"> tenido en cuenta a la hora de planificar la UD 11.</w:t>
      </w:r>
    </w:p>
    <w:p w14:paraId="51062977" w14:textId="77777777" w:rsidR="00A23920" w:rsidRPr="00900644" w:rsidRDefault="00A23920" w:rsidP="00E823EC"/>
    <w:p w14:paraId="65454183" w14:textId="2EE3197A" w:rsidR="003E52B0" w:rsidRDefault="00125F9F" w:rsidP="00125F9F">
      <w:pPr>
        <w:pStyle w:val="Ttulo2"/>
      </w:pPr>
      <w:bookmarkStart w:id="13" w:name="_Toc139395235"/>
      <w:r>
        <w:t>Temporalización</w:t>
      </w:r>
      <w:r w:rsidR="00C91C30">
        <w:t xml:space="preserve"> y secuenciación</w:t>
      </w:r>
      <w:bookmarkEnd w:id="13"/>
    </w:p>
    <w:p w14:paraId="1F2E174E" w14:textId="0A852AEC" w:rsidR="007B36BD" w:rsidRPr="007B36BD" w:rsidRDefault="007B36BD" w:rsidP="007B36BD">
      <w:r>
        <w:t>Seg</w:t>
      </w:r>
      <w:r w:rsidR="00C44311">
        <w:t xml:space="preserve">ún el calendario escolar oficial, </w:t>
      </w:r>
      <w:r>
        <w:t xml:space="preserve">para el curso 2022/2023 </w:t>
      </w:r>
      <w:r w:rsidR="00C44311">
        <w:t>se dispone</w:t>
      </w:r>
      <w:r w:rsidR="00E823EC">
        <w:t>n</w:t>
      </w:r>
      <w:r w:rsidR="00C44311">
        <w:t xml:space="preserve"> de</w:t>
      </w:r>
      <w:r>
        <w:t xml:space="preserve"> 102 horas </w:t>
      </w:r>
      <w:r w:rsidR="00C44311">
        <w:t>lectivas en</w:t>
      </w:r>
      <w:r>
        <w:t xml:space="preserve"> la localidad de Málaga</w:t>
      </w:r>
      <w:r w:rsidR="007F354E">
        <w:t xml:space="preserve"> </w:t>
      </w:r>
      <w:r w:rsidR="00E823EC">
        <w:t xml:space="preserve">para el módulo de Entornos de Desarrollo. En la </w:t>
      </w:r>
      <w:r w:rsidR="00E823EC">
        <w:fldChar w:fldCharType="begin"/>
      </w:r>
      <w:r w:rsidR="00E823EC">
        <w:instrText xml:space="preserve"> REF _Ref139219002 \h </w:instrText>
      </w:r>
      <w:r w:rsidR="00E823EC">
        <w:fldChar w:fldCharType="separate"/>
      </w:r>
      <w:r w:rsidR="00616F96">
        <w:t xml:space="preserve">Tabla </w:t>
      </w:r>
      <w:r w:rsidR="00616F96">
        <w:rPr>
          <w:noProof/>
        </w:rPr>
        <w:t>1</w:t>
      </w:r>
      <w:r w:rsidR="00E823EC">
        <w:fldChar w:fldCharType="end"/>
      </w:r>
      <w:r w:rsidR="00E823EC">
        <w:t xml:space="preserve"> se puede ver la distribución horaria de cada unidad didáctica y su temporalización por evaluaciones.</w:t>
      </w:r>
    </w:p>
    <w:tbl>
      <w:tblPr>
        <w:tblStyle w:val="Tablaconcuadrcula"/>
        <w:tblW w:w="0" w:type="auto"/>
        <w:tblLook w:val="04A0" w:firstRow="1" w:lastRow="0" w:firstColumn="1" w:lastColumn="0" w:noHBand="0" w:noVBand="1"/>
      </w:tblPr>
      <w:tblGrid>
        <w:gridCol w:w="1526"/>
        <w:gridCol w:w="5953"/>
        <w:gridCol w:w="1165"/>
      </w:tblGrid>
      <w:tr w:rsidR="00125F9F" w:rsidRPr="00777FA4" w14:paraId="093D7AA9" w14:textId="77777777" w:rsidTr="00236730">
        <w:tc>
          <w:tcPr>
            <w:tcW w:w="1526" w:type="dxa"/>
            <w:shd w:val="clear" w:color="auto" w:fill="5F44E6" w:themeFill="accent3" w:themeFillShade="BF"/>
          </w:tcPr>
          <w:p w14:paraId="24FC7714" w14:textId="0D983BF1" w:rsidR="00125F9F" w:rsidRPr="00777FA4" w:rsidRDefault="00125F9F" w:rsidP="00236730">
            <w:pPr>
              <w:jc w:val="center"/>
              <w:rPr>
                <w:b/>
                <w:bCs/>
                <w:color w:val="FFFFFF"/>
              </w:rPr>
            </w:pPr>
            <w:r w:rsidRPr="00777FA4">
              <w:rPr>
                <w:b/>
                <w:bCs/>
                <w:color w:val="FFFFFF"/>
              </w:rPr>
              <w:t>Evaluación</w:t>
            </w:r>
          </w:p>
        </w:tc>
        <w:tc>
          <w:tcPr>
            <w:tcW w:w="5953" w:type="dxa"/>
            <w:shd w:val="clear" w:color="auto" w:fill="5F44E6" w:themeFill="accent3" w:themeFillShade="BF"/>
          </w:tcPr>
          <w:p w14:paraId="04710293" w14:textId="61005B0C" w:rsidR="00125F9F" w:rsidRPr="00777FA4" w:rsidRDefault="00125F9F" w:rsidP="00236730">
            <w:pPr>
              <w:jc w:val="center"/>
              <w:rPr>
                <w:b/>
                <w:bCs/>
                <w:color w:val="FFFFFF"/>
              </w:rPr>
            </w:pPr>
            <w:r w:rsidRPr="00777FA4">
              <w:rPr>
                <w:b/>
                <w:bCs/>
                <w:color w:val="FFFFFF"/>
              </w:rPr>
              <w:t xml:space="preserve">Unidad </w:t>
            </w:r>
            <w:r w:rsidR="00236730" w:rsidRPr="00777FA4">
              <w:rPr>
                <w:b/>
                <w:bCs/>
                <w:color w:val="FFFFFF"/>
              </w:rPr>
              <w:t>didáctica</w:t>
            </w:r>
          </w:p>
        </w:tc>
        <w:tc>
          <w:tcPr>
            <w:tcW w:w="1165" w:type="dxa"/>
            <w:shd w:val="clear" w:color="auto" w:fill="5F44E6" w:themeFill="accent3" w:themeFillShade="BF"/>
          </w:tcPr>
          <w:p w14:paraId="7E7C7FBD" w14:textId="1A24F3B7" w:rsidR="00125F9F" w:rsidRPr="00777FA4" w:rsidRDefault="00125F9F" w:rsidP="00236730">
            <w:pPr>
              <w:jc w:val="center"/>
              <w:rPr>
                <w:b/>
                <w:bCs/>
                <w:color w:val="FFFFFF"/>
              </w:rPr>
            </w:pPr>
            <w:r w:rsidRPr="00777FA4">
              <w:rPr>
                <w:b/>
                <w:bCs/>
                <w:color w:val="FFFFFF"/>
              </w:rPr>
              <w:t>Horas</w:t>
            </w:r>
          </w:p>
        </w:tc>
      </w:tr>
      <w:tr w:rsidR="00236730" w:rsidRPr="00777FA4" w14:paraId="2688E64A" w14:textId="77777777" w:rsidTr="00236730">
        <w:tc>
          <w:tcPr>
            <w:tcW w:w="1526" w:type="dxa"/>
            <w:vMerge w:val="restart"/>
            <w:vAlign w:val="center"/>
          </w:tcPr>
          <w:p w14:paraId="6737EFFB" w14:textId="4D796BEC" w:rsidR="00236730" w:rsidRPr="00777FA4" w:rsidRDefault="00236730" w:rsidP="00236730">
            <w:pPr>
              <w:jc w:val="center"/>
              <w:rPr>
                <w:b/>
                <w:bCs/>
              </w:rPr>
            </w:pPr>
            <w:r w:rsidRPr="00777FA4">
              <w:rPr>
                <w:b/>
                <w:bCs/>
              </w:rPr>
              <w:t>Primera</w:t>
            </w:r>
          </w:p>
        </w:tc>
        <w:tc>
          <w:tcPr>
            <w:tcW w:w="5953" w:type="dxa"/>
          </w:tcPr>
          <w:p w14:paraId="67FE67B1" w14:textId="4B6A29E4" w:rsidR="00236730" w:rsidRPr="00777FA4" w:rsidRDefault="00236730" w:rsidP="00236730">
            <w:pPr>
              <w:jc w:val="left"/>
            </w:pPr>
            <w:r w:rsidRPr="00777FA4">
              <w:t>1. Introducción al desarrollo de software</w:t>
            </w:r>
          </w:p>
        </w:tc>
        <w:tc>
          <w:tcPr>
            <w:tcW w:w="1165" w:type="dxa"/>
            <w:vAlign w:val="center"/>
          </w:tcPr>
          <w:p w14:paraId="25DCE6A4" w14:textId="1B365EEE" w:rsidR="00236730" w:rsidRPr="00777FA4" w:rsidRDefault="00236730" w:rsidP="00236730">
            <w:pPr>
              <w:pStyle w:val="Textoentabla"/>
              <w:jc w:val="right"/>
            </w:pPr>
            <w:r w:rsidRPr="00777FA4">
              <w:t xml:space="preserve">6 </w:t>
            </w:r>
            <w:r w:rsidR="00E14CFF" w:rsidRPr="00777FA4">
              <w:t>horas</w:t>
            </w:r>
          </w:p>
        </w:tc>
      </w:tr>
      <w:tr w:rsidR="00236730" w:rsidRPr="00777FA4" w14:paraId="2DD543B9" w14:textId="77777777" w:rsidTr="00236730">
        <w:tc>
          <w:tcPr>
            <w:tcW w:w="1526" w:type="dxa"/>
            <w:vMerge/>
          </w:tcPr>
          <w:p w14:paraId="7DE9DD74" w14:textId="77777777" w:rsidR="00236730" w:rsidRPr="00777FA4" w:rsidRDefault="00236730" w:rsidP="00125F9F">
            <w:pPr>
              <w:rPr>
                <w:b/>
                <w:bCs/>
              </w:rPr>
            </w:pPr>
          </w:p>
        </w:tc>
        <w:tc>
          <w:tcPr>
            <w:tcW w:w="5953" w:type="dxa"/>
          </w:tcPr>
          <w:p w14:paraId="0FE197A4" w14:textId="179CAE91" w:rsidR="00236730" w:rsidRPr="00777FA4" w:rsidRDefault="00236730" w:rsidP="00236730">
            <w:pPr>
              <w:jc w:val="left"/>
            </w:pPr>
            <w:r w:rsidRPr="00777FA4">
              <w:t>2. Instalación y uso de entornos integrados de desarrollo</w:t>
            </w:r>
          </w:p>
        </w:tc>
        <w:tc>
          <w:tcPr>
            <w:tcW w:w="1165" w:type="dxa"/>
            <w:vAlign w:val="center"/>
          </w:tcPr>
          <w:p w14:paraId="5C8322A7" w14:textId="4F04E492" w:rsidR="00236730" w:rsidRPr="00777FA4" w:rsidRDefault="00236730" w:rsidP="00236730">
            <w:pPr>
              <w:pStyle w:val="Textoentabla"/>
              <w:jc w:val="right"/>
            </w:pPr>
            <w:r w:rsidRPr="00777FA4">
              <w:t xml:space="preserve">9 </w:t>
            </w:r>
            <w:r w:rsidR="00E14CFF" w:rsidRPr="00777FA4">
              <w:t>horas</w:t>
            </w:r>
          </w:p>
        </w:tc>
      </w:tr>
      <w:tr w:rsidR="00236730" w:rsidRPr="00777FA4" w14:paraId="7AFA60A0" w14:textId="77777777" w:rsidTr="00236730">
        <w:tc>
          <w:tcPr>
            <w:tcW w:w="1526" w:type="dxa"/>
            <w:vMerge/>
          </w:tcPr>
          <w:p w14:paraId="723B9CB7" w14:textId="7D24EE28" w:rsidR="00236730" w:rsidRPr="00777FA4" w:rsidRDefault="00236730" w:rsidP="00125F9F">
            <w:pPr>
              <w:rPr>
                <w:b/>
                <w:bCs/>
              </w:rPr>
            </w:pPr>
          </w:p>
        </w:tc>
        <w:tc>
          <w:tcPr>
            <w:tcW w:w="5953" w:type="dxa"/>
          </w:tcPr>
          <w:p w14:paraId="73F81BD4" w14:textId="40C0318A" w:rsidR="00236730" w:rsidRPr="00777FA4" w:rsidRDefault="00236730" w:rsidP="00236730">
            <w:pPr>
              <w:jc w:val="left"/>
            </w:pPr>
            <w:r w:rsidRPr="00777FA4">
              <w:t>3. Ciclo de vida del software. Metodologías</w:t>
            </w:r>
          </w:p>
        </w:tc>
        <w:tc>
          <w:tcPr>
            <w:tcW w:w="1165" w:type="dxa"/>
            <w:vAlign w:val="center"/>
          </w:tcPr>
          <w:p w14:paraId="10507DE4" w14:textId="636D6A12" w:rsidR="00236730" w:rsidRPr="00777FA4" w:rsidRDefault="00236730" w:rsidP="00236730">
            <w:pPr>
              <w:pStyle w:val="Textoentabla"/>
              <w:jc w:val="right"/>
            </w:pPr>
            <w:r w:rsidRPr="00777FA4">
              <w:t xml:space="preserve">3 </w:t>
            </w:r>
            <w:r w:rsidR="00E14CFF" w:rsidRPr="00777FA4">
              <w:t>horas</w:t>
            </w:r>
          </w:p>
        </w:tc>
      </w:tr>
      <w:tr w:rsidR="00236730" w:rsidRPr="00777FA4" w14:paraId="7F3C64D9" w14:textId="77777777" w:rsidTr="00236730">
        <w:tc>
          <w:tcPr>
            <w:tcW w:w="1526" w:type="dxa"/>
            <w:vMerge/>
          </w:tcPr>
          <w:p w14:paraId="76189062" w14:textId="77777777" w:rsidR="00236730" w:rsidRPr="00777FA4" w:rsidRDefault="00236730" w:rsidP="00125F9F">
            <w:pPr>
              <w:rPr>
                <w:b/>
                <w:bCs/>
              </w:rPr>
            </w:pPr>
          </w:p>
        </w:tc>
        <w:tc>
          <w:tcPr>
            <w:tcW w:w="5953" w:type="dxa"/>
          </w:tcPr>
          <w:p w14:paraId="2767EE6C" w14:textId="73D80ED7" w:rsidR="00236730" w:rsidRPr="00777FA4" w:rsidRDefault="00236730" w:rsidP="00236730">
            <w:pPr>
              <w:jc w:val="left"/>
            </w:pPr>
            <w:r w:rsidRPr="00777FA4">
              <w:t>4. Defectos de software y depuración</w:t>
            </w:r>
          </w:p>
        </w:tc>
        <w:tc>
          <w:tcPr>
            <w:tcW w:w="1165" w:type="dxa"/>
            <w:vAlign w:val="center"/>
          </w:tcPr>
          <w:p w14:paraId="59327196" w14:textId="22214B5A" w:rsidR="00236730" w:rsidRPr="00777FA4" w:rsidRDefault="00236730" w:rsidP="00236730">
            <w:pPr>
              <w:pStyle w:val="Textoentabla"/>
              <w:jc w:val="right"/>
            </w:pPr>
            <w:r w:rsidRPr="00777FA4">
              <w:t xml:space="preserve">9 </w:t>
            </w:r>
            <w:r w:rsidR="00E14CFF" w:rsidRPr="00777FA4">
              <w:t>horas</w:t>
            </w:r>
          </w:p>
        </w:tc>
      </w:tr>
      <w:tr w:rsidR="00236730" w:rsidRPr="00777FA4" w14:paraId="26D154BA" w14:textId="77777777" w:rsidTr="00236730">
        <w:tc>
          <w:tcPr>
            <w:tcW w:w="1526" w:type="dxa"/>
            <w:vMerge/>
          </w:tcPr>
          <w:p w14:paraId="050D7AEF" w14:textId="77777777" w:rsidR="00236730" w:rsidRPr="00777FA4" w:rsidRDefault="00236730" w:rsidP="00125F9F">
            <w:pPr>
              <w:rPr>
                <w:b/>
                <w:bCs/>
              </w:rPr>
            </w:pPr>
          </w:p>
        </w:tc>
        <w:tc>
          <w:tcPr>
            <w:tcW w:w="5953" w:type="dxa"/>
          </w:tcPr>
          <w:p w14:paraId="7131CDE8" w14:textId="4D4D9437" w:rsidR="00236730" w:rsidRPr="00777FA4" w:rsidRDefault="00236730" w:rsidP="00236730">
            <w:pPr>
              <w:jc w:val="left"/>
            </w:pPr>
            <w:r w:rsidRPr="00777FA4">
              <w:t>5. Control de versiones, repositorios remotos y colaboración</w:t>
            </w:r>
          </w:p>
        </w:tc>
        <w:tc>
          <w:tcPr>
            <w:tcW w:w="1165" w:type="dxa"/>
            <w:vAlign w:val="center"/>
          </w:tcPr>
          <w:p w14:paraId="1EB52822" w14:textId="2D5C0F99" w:rsidR="00236730" w:rsidRPr="00777FA4" w:rsidRDefault="00236730" w:rsidP="00236730">
            <w:pPr>
              <w:pStyle w:val="Textoentabla"/>
              <w:jc w:val="right"/>
            </w:pPr>
            <w:r w:rsidRPr="00777FA4">
              <w:t xml:space="preserve">12 </w:t>
            </w:r>
            <w:r w:rsidR="00E14CFF" w:rsidRPr="00777FA4">
              <w:t>horas</w:t>
            </w:r>
          </w:p>
        </w:tc>
      </w:tr>
      <w:tr w:rsidR="00236730" w:rsidRPr="00777FA4" w14:paraId="4843F3B2" w14:textId="77777777" w:rsidTr="00236730">
        <w:tc>
          <w:tcPr>
            <w:tcW w:w="7479" w:type="dxa"/>
            <w:gridSpan w:val="2"/>
            <w:shd w:val="clear" w:color="auto" w:fill="CCC4F7" w:themeFill="accent3" w:themeFillTint="99"/>
          </w:tcPr>
          <w:p w14:paraId="76B6B5A9" w14:textId="77777777" w:rsidR="00236730" w:rsidRPr="00777FA4" w:rsidRDefault="00236730" w:rsidP="00236730">
            <w:pPr>
              <w:jc w:val="left"/>
              <w:rPr>
                <w:b/>
                <w:bCs/>
              </w:rPr>
            </w:pPr>
          </w:p>
        </w:tc>
        <w:tc>
          <w:tcPr>
            <w:tcW w:w="1165" w:type="dxa"/>
            <w:shd w:val="clear" w:color="auto" w:fill="CCC4F7" w:themeFill="accent3" w:themeFillTint="99"/>
            <w:vAlign w:val="center"/>
          </w:tcPr>
          <w:p w14:paraId="5A63F893" w14:textId="07104BD0" w:rsidR="00236730" w:rsidRPr="00777FA4" w:rsidRDefault="00236730" w:rsidP="00236730">
            <w:pPr>
              <w:pStyle w:val="Textoentabla"/>
              <w:jc w:val="right"/>
            </w:pPr>
            <w:r w:rsidRPr="00777FA4">
              <w:t xml:space="preserve">39 </w:t>
            </w:r>
            <w:r w:rsidR="00E14CFF" w:rsidRPr="00777FA4">
              <w:t>horas</w:t>
            </w:r>
          </w:p>
        </w:tc>
      </w:tr>
      <w:tr w:rsidR="00236730" w:rsidRPr="00777FA4" w14:paraId="7C6D4518" w14:textId="77777777" w:rsidTr="00236730">
        <w:tc>
          <w:tcPr>
            <w:tcW w:w="1526" w:type="dxa"/>
            <w:vMerge w:val="restart"/>
            <w:vAlign w:val="center"/>
          </w:tcPr>
          <w:p w14:paraId="4F640687" w14:textId="609CD42C" w:rsidR="00236730" w:rsidRPr="00777FA4" w:rsidRDefault="00236730" w:rsidP="00236730">
            <w:pPr>
              <w:jc w:val="center"/>
              <w:rPr>
                <w:b/>
                <w:bCs/>
              </w:rPr>
            </w:pPr>
            <w:r w:rsidRPr="00777FA4">
              <w:rPr>
                <w:b/>
                <w:bCs/>
              </w:rPr>
              <w:t>Segunda</w:t>
            </w:r>
          </w:p>
        </w:tc>
        <w:tc>
          <w:tcPr>
            <w:tcW w:w="5953" w:type="dxa"/>
          </w:tcPr>
          <w:p w14:paraId="4B5B3E3C" w14:textId="6718A7F2" w:rsidR="00236730" w:rsidRPr="00777FA4" w:rsidRDefault="00236730" w:rsidP="00236730">
            <w:pPr>
              <w:jc w:val="left"/>
            </w:pPr>
            <w:r w:rsidRPr="00777FA4">
              <w:t>6. Diagramas de comportamiento</w:t>
            </w:r>
          </w:p>
        </w:tc>
        <w:tc>
          <w:tcPr>
            <w:tcW w:w="1165" w:type="dxa"/>
            <w:vAlign w:val="center"/>
          </w:tcPr>
          <w:p w14:paraId="066F71CC" w14:textId="06B7E67F" w:rsidR="00236730" w:rsidRPr="00777FA4" w:rsidRDefault="00236730" w:rsidP="00236730">
            <w:pPr>
              <w:pStyle w:val="Textoentabla"/>
              <w:jc w:val="right"/>
            </w:pPr>
            <w:r w:rsidRPr="00777FA4">
              <w:t xml:space="preserve">9 </w:t>
            </w:r>
            <w:r w:rsidR="00E14CFF" w:rsidRPr="00777FA4">
              <w:t>horas</w:t>
            </w:r>
          </w:p>
        </w:tc>
      </w:tr>
      <w:tr w:rsidR="00236730" w:rsidRPr="00777FA4" w14:paraId="24C481AA" w14:textId="77777777" w:rsidTr="00236730">
        <w:tc>
          <w:tcPr>
            <w:tcW w:w="1526" w:type="dxa"/>
            <w:vMerge/>
          </w:tcPr>
          <w:p w14:paraId="2DDD2732" w14:textId="77777777" w:rsidR="00236730" w:rsidRPr="00777FA4" w:rsidRDefault="00236730" w:rsidP="00125F9F">
            <w:pPr>
              <w:rPr>
                <w:b/>
                <w:bCs/>
              </w:rPr>
            </w:pPr>
          </w:p>
        </w:tc>
        <w:tc>
          <w:tcPr>
            <w:tcW w:w="5953" w:type="dxa"/>
          </w:tcPr>
          <w:p w14:paraId="18356BB4" w14:textId="7F7C71B2" w:rsidR="00236730" w:rsidRPr="00777FA4" w:rsidRDefault="00236730" w:rsidP="00236730">
            <w:pPr>
              <w:jc w:val="left"/>
            </w:pPr>
            <w:r w:rsidRPr="00777FA4">
              <w:t>7. Diagramas de clase</w:t>
            </w:r>
          </w:p>
        </w:tc>
        <w:tc>
          <w:tcPr>
            <w:tcW w:w="1165" w:type="dxa"/>
            <w:vAlign w:val="center"/>
          </w:tcPr>
          <w:p w14:paraId="54719741" w14:textId="50C15C28" w:rsidR="00236730" w:rsidRPr="00777FA4" w:rsidRDefault="00236730" w:rsidP="00236730">
            <w:pPr>
              <w:pStyle w:val="Textoentabla"/>
              <w:jc w:val="right"/>
            </w:pPr>
            <w:r w:rsidRPr="00777FA4">
              <w:t xml:space="preserve">9 </w:t>
            </w:r>
            <w:r w:rsidR="00E14CFF" w:rsidRPr="00777FA4">
              <w:t>horas</w:t>
            </w:r>
          </w:p>
        </w:tc>
      </w:tr>
      <w:tr w:rsidR="00236730" w:rsidRPr="00777FA4" w14:paraId="7626D855" w14:textId="77777777" w:rsidTr="00236730">
        <w:tc>
          <w:tcPr>
            <w:tcW w:w="1526" w:type="dxa"/>
            <w:vMerge/>
          </w:tcPr>
          <w:p w14:paraId="53362867" w14:textId="77777777" w:rsidR="00236730" w:rsidRPr="00777FA4" w:rsidRDefault="00236730" w:rsidP="00125F9F">
            <w:pPr>
              <w:rPr>
                <w:b/>
                <w:bCs/>
              </w:rPr>
            </w:pPr>
          </w:p>
        </w:tc>
        <w:tc>
          <w:tcPr>
            <w:tcW w:w="5953" w:type="dxa"/>
          </w:tcPr>
          <w:p w14:paraId="5FB8D4ED" w14:textId="11EC7200" w:rsidR="00236730" w:rsidRPr="00777FA4" w:rsidRDefault="00236730" w:rsidP="00236730">
            <w:pPr>
              <w:jc w:val="left"/>
            </w:pPr>
            <w:r w:rsidRPr="00777FA4">
              <w:t>8. Introducción a las pruebas de software</w:t>
            </w:r>
          </w:p>
        </w:tc>
        <w:tc>
          <w:tcPr>
            <w:tcW w:w="1165" w:type="dxa"/>
            <w:vAlign w:val="center"/>
          </w:tcPr>
          <w:p w14:paraId="50CD7C50" w14:textId="0806161A" w:rsidR="00236730" w:rsidRPr="00777FA4" w:rsidRDefault="00236730" w:rsidP="00236730">
            <w:pPr>
              <w:pStyle w:val="Textoentabla"/>
              <w:jc w:val="right"/>
            </w:pPr>
            <w:r w:rsidRPr="00777FA4">
              <w:t xml:space="preserve">6 </w:t>
            </w:r>
            <w:r w:rsidR="00E14CFF" w:rsidRPr="00777FA4">
              <w:t>horas</w:t>
            </w:r>
          </w:p>
        </w:tc>
      </w:tr>
      <w:tr w:rsidR="00236730" w:rsidRPr="00777FA4" w14:paraId="53B86225" w14:textId="77777777" w:rsidTr="00236730">
        <w:tc>
          <w:tcPr>
            <w:tcW w:w="1526" w:type="dxa"/>
            <w:vMerge/>
          </w:tcPr>
          <w:p w14:paraId="50F91F41" w14:textId="77777777" w:rsidR="00236730" w:rsidRPr="00777FA4" w:rsidRDefault="00236730" w:rsidP="00125F9F">
            <w:pPr>
              <w:rPr>
                <w:b/>
                <w:bCs/>
              </w:rPr>
            </w:pPr>
          </w:p>
        </w:tc>
        <w:tc>
          <w:tcPr>
            <w:tcW w:w="5953" w:type="dxa"/>
          </w:tcPr>
          <w:p w14:paraId="0030E28C" w14:textId="01D93610" w:rsidR="00236730" w:rsidRPr="00777FA4" w:rsidRDefault="00236730" w:rsidP="00236730">
            <w:pPr>
              <w:jc w:val="left"/>
            </w:pPr>
            <w:r w:rsidRPr="00777FA4">
              <w:t xml:space="preserve">9. Diseño e implementación de pruebas unitarias </w:t>
            </w:r>
          </w:p>
        </w:tc>
        <w:tc>
          <w:tcPr>
            <w:tcW w:w="1165" w:type="dxa"/>
            <w:vAlign w:val="center"/>
          </w:tcPr>
          <w:p w14:paraId="6E6FD7D8" w14:textId="1EDA8A3B" w:rsidR="00236730" w:rsidRPr="00777FA4" w:rsidRDefault="00236730" w:rsidP="00236730">
            <w:pPr>
              <w:pStyle w:val="Textoentabla"/>
              <w:jc w:val="right"/>
            </w:pPr>
            <w:r w:rsidRPr="00777FA4">
              <w:t xml:space="preserve">15 </w:t>
            </w:r>
            <w:r w:rsidR="00E14CFF" w:rsidRPr="00777FA4">
              <w:t>horas</w:t>
            </w:r>
          </w:p>
        </w:tc>
      </w:tr>
      <w:tr w:rsidR="00236730" w:rsidRPr="00777FA4" w14:paraId="454EE985" w14:textId="77777777" w:rsidTr="00236730">
        <w:tc>
          <w:tcPr>
            <w:tcW w:w="7479" w:type="dxa"/>
            <w:gridSpan w:val="2"/>
            <w:shd w:val="clear" w:color="auto" w:fill="CCC4F7" w:themeFill="accent3" w:themeFillTint="99"/>
          </w:tcPr>
          <w:p w14:paraId="5A9C6636" w14:textId="77777777" w:rsidR="00236730" w:rsidRPr="00777FA4" w:rsidRDefault="00236730" w:rsidP="00236730">
            <w:pPr>
              <w:jc w:val="left"/>
              <w:rPr>
                <w:b/>
                <w:bCs/>
              </w:rPr>
            </w:pPr>
          </w:p>
        </w:tc>
        <w:tc>
          <w:tcPr>
            <w:tcW w:w="1165" w:type="dxa"/>
            <w:shd w:val="clear" w:color="auto" w:fill="CCC4F7" w:themeFill="accent3" w:themeFillTint="99"/>
            <w:vAlign w:val="center"/>
          </w:tcPr>
          <w:p w14:paraId="3D0A0AD9" w14:textId="3069851B" w:rsidR="00236730" w:rsidRPr="00777FA4" w:rsidRDefault="00236730" w:rsidP="00236730">
            <w:pPr>
              <w:pStyle w:val="Textoentabla"/>
              <w:jc w:val="right"/>
            </w:pPr>
            <w:r w:rsidRPr="00777FA4">
              <w:t xml:space="preserve">39 </w:t>
            </w:r>
            <w:r w:rsidR="00E14CFF" w:rsidRPr="00777FA4">
              <w:t>horas</w:t>
            </w:r>
          </w:p>
        </w:tc>
      </w:tr>
      <w:tr w:rsidR="00236730" w:rsidRPr="00777FA4" w14:paraId="76439006" w14:textId="77777777" w:rsidTr="00236730">
        <w:tc>
          <w:tcPr>
            <w:tcW w:w="1526" w:type="dxa"/>
            <w:vMerge w:val="restart"/>
            <w:vAlign w:val="center"/>
          </w:tcPr>
          <w:p w14:paraId="4CB3878F" w14:textId="05DEF671" w:rsidR="00236730" w:rsidRPr="00777FA4" w:rsidRDefault="00236730" w:rsidP="00236730">
            <w:pPr>
              <w:jc w:val="center"/>
              <w:rPr>
                <w:b/>
                <w:bCs/>
              </w:rPr>
            </w:pPr>
            <w:r w:rsidRPr="00777FA4">
              <w:rPr>
                <w:b/>
                <w:bCs/>
              </w:rPr>
              <w:t>Tercera</w:t>
            </w:r>
          </w:p>
        </w:tc>
        <w:tc>
          <w:tcPr>
            <w:tcW w:w="5953" w:type="dxa"/>
          </w:tcPr>
          <w:p w14:paraId="1E645C02" w14:textId="11D06DFA" w:rsidR="00236730" w:rsidRPr="00777FA4" w:rsidRDefault="00236730" w:rsidP="00236730">
            <w:pPr>
              <w:jc w:val="left"/>
            </w:pPr>
            <w:r w:rsidRPr="00777FA4">
              <w:t>1</w:t>
            </w:r>
            <w:r w:rsidRPr="00777FA4">
              <w:t>0</w:t>
            </w:r>
            <w:r w:rsidRPr="00777FA4">
              <w:t>. Diseño e implementación de pruebas de integración</w:t>
            </w:r>
          </w:p>
        </w:tc>
        <w:tc>
          <w:tcPr>
            <w:tcW w:w="1165" w:type="dxa"/>
            <w:vAlign w:val="center"/>
          </w:tcPr>
          <w:p w14:paraId="0B2A7127" w14:textId="1426B473" w:rsidR="00236730" w:rsidRPr="00777FA4" w:rsidRDefault="00236730" w:rsidP="00236730">
            <w:pPr>
              <w:pStyle w:val="Textoentabla"/>
              <w:jc w:val="right"/>
            </w:pPr>
            <w:r w:rsidRPr="00777FA4">
              <w:t xml:space="preserve">15 </w:t>
            </w:r>
            <w:r w:rsidR="00E14CFF" w:rsidRPr="00777FA4">
              <w:t>horas</w:t>
            </w:r>
          </w:p>
        </w:tc>
      </w:tr>
      <w:tr w:rsidR="00236730" w:rsidRPr="00777FA4" w14:paraId="06EBA77F" w14:textId="77777777" w:rsidTr="00236730">
        <w:tc>
          <w:tcPr>
            <w:tcW w:w="1526" w:type="dxa"/>
            <w:vMerge/>
          </w:tcPr>
          <w:p w14:paraId="2A7A85F8" w14:textId="77777777" w:rsidR="00236730" w:rsidRPr="00777FA4" w:rsidRDefault="00236730" w:rsidP="00236730"/>
        </w:tc>
        <w:tc>
          <w:tcPr>
            <w:tcW w:w="5953" w:type="dxa"/>
          </w:tcPr>
          <w:p w14:paraId="397232B1" w14:textId="40564CC9" w:rsidR="00236730" w:rsidRPr="00777FA4" w:rsidRDefault="00236730" w:rsidP="00236730">
            <w:pPr>
              <w:jc w:val="left"/>
            </w:pPr>
            <w:r w:rsidRPr="00777FA4">
              <w:t>11. Documentación de software</w:t>
            </w:r>
          </w:p>
        </w:tc>
        <w:tc>
          <w:tcPr>
            <w:tcW w:w="1165" w:type="dxa"/>
            <w:vAlign w:val="center"/>
          </w:tcPr>
          <w:p w14:paraId="6D0F8198" w14:textId="0574782B" w:rsidR="00236730" w:rsidRPr="00777FA4" w:rsidRDefault="00236730" w:rsidP="00236730">
            <w:pPr>
              <w:pStyle w:val="Textoentabla"/>
              <w:jc w:val="right"/>
            </w:pPr>
            <w:r w:rsidRPr="00777FA4">
              <w:t xml:space="preserve">3 </w:t>
            </w:r>
            <w:r w:rsidR="00E14CFF" w:rsidRPr="00777FA4">
              <w:t>horas</w:t>
            </w:r>
          </w:p>
        </w:tc>
      </w:tr>
      <w:tr w:rsidR="00236730" w:rsidRPr="00777FA4" w14:paraId="24A58868" w14:textId="77777777" w:rsidTr="00236730">
        <w:tc>
          <w:tcPr>
            <w:tcW w:w="1526" w:type="dxa"/>
            <w:vMerge/>
          </w:tcPr>
          <w:p w14:paraId="00DC9D21" w14:textId="77777777" w:rsidR="00236730" w:rsidRPr="00777FA4" w:rsidRDefault="00236730" w:rsidP="00236730"/>
        </w:tc>
        <w:tc>
          <w:tcPr>
            <w:tcW w:w="5953" w:type="dxa"/>
          </w:tcPr>
          <w:p w14:paraId="2A84B01D" w14:textId="729478D0" w:rsidR="00236730" w:rsidRPr="00777FA4" w:rsidRDefault="00236730" w:rsidP="00236730">
            <w:pPr>
              <w:jc w:val="left"/>
            </w:pPr>
            <w:r w:rsidRPr="00777FA4">
              <w:t>12. Código limpio y refactorización</w:t>
            </w:r>
          </w:p>
        </w:tc>
        <w:tc>
          <w:tcPr>
            <w:tcW w:w="1165" w:type="dxa"/>
            <w:vAlign w:val="center"/>
          </w:tcPr>
          <w:p w14:paraId="3F651A0F" w14:textId="162592E7" w:rsidR="00236730" w:rsidRPr="00777FA4" w:rsidRDefault="00236730" w:rsidP="00236730">
            <w:pPr>
              <w:pStyle w:val="Textoentabla"/>
              <w:jc w:val="right"/>
            </w:pPr>
            <w:r w:rsidRPr="00777FA4">
              <w:t xml:space="preserve">6 </w:t>
            </w:r>
            <w:r w:rsidR="00E14CFF" w:rsidRPr="00777FA4">
              <w:t>horas</w:t>
            </w:r>
          </w:p>
        </w:tc>
      </w:tr>
      <w:tr w:rsidR="00236730" w:rsidRPr="00777FA4" w14:paraId="5A2D74AB" w14:textId="77777777" w:rsidTr="00236730">
        <w:tc>
          <w:tcPr>
            <w:tcW w:w="7479" w:type="dxa"/>
            <w:gridSpan w:val="2"/>
            <w:shd w:val="clear" w:color="auto" w:fill="CCC4F7" w:themeFill="accent3" w:themeFillTint="99"/>
          </w:tcPr>
          <w:p w14:paraId="5743B6A5" w14:textId="77777777" w:rsidR="00236730" w:rsidRPr="00777FA4" w:rsidRDefault="00236730" w:rsidP="00236730">
            <w:pPr>
              <w:jc w:val="left"/>
            </w:pPr>
          </w:p>
        </w:tc>
        <w:tc>
          <w:tcPr>
            <w:tcW w:w="1165" w:type="dxa"/>
            <w:shd w:val="clear" w:color="auto" w:fill="CCC4F7" w:themeFill="accent3" w:themeFillTint="99"/>
            <w:vAlign w:val="center"/>
          </w:tcPr>
          <w:p w14:paraId="5BC2C5DC" w14:textId="114E0FD7" w:rsidR="00236730" w:rsidRPr="00777FA4" w:rsidRDefault="00236730" w:rsidP="00060C4E">
            <w:pPr>
              <w:pStyle w:val="Textoentabla"/>
              <w:keepNext/>
              <w:jc w:val="right"/>
            </w:pPr>
            <w:r w:rsidRPr="00777FA4">
              <w:t xml:space="preserve">24 </w:t>
            </w:r>
            <w:r w:rsidR="00E14CFF" w:rsidRPr="00777FA4">
              <w:t>horas</w:t>
            </w:r>
          </w:p>
        </w:tc>
      </w:tr>
    </w:tbl>
    <w:p w14:paraId="6A2DB55F" w14:textId="16381A4D" w:rsidR="00125F9F" w:rsidRPr="00125F9F" w:rsidRDefault="00060C4E" w:rsidP="00060C4E">
      <w:pPr>
        <w:pStyle w:val="Descripcin"/>
      </w:pPr>
      <w:bookmarkStart w:id="14" w:name="_Ref139219002"/>
      <w:bookmarkStart w:id="15" w:name="_Toc139397379"/>
      <w:r>
        <w:t xml:space="preserve">Tabla </w:t>
      </w:r>
      <w:fldSimple w:instr=" SEQ Tabla \* ARABIC ">
        <w:r w:rsidR="0014528E">
          <w:rPr>
            <w:noProof/>
          </w:rPr>
          <w:t>2</w:t>
        </w:r>
      </w:fldSimple>
      <w:bookmarkEnd w:id="14"/>
      <w:r>
        <w:t>. Temporalización y secuenciación UD</w:t>
      </w:r>
      <w:bookmarkEnd w:id="15"/>
    </w:p>
    <w:p w14:paraId="345B9B6B" w14:textId="77777777" w:rsidR="0027071B" w:rsidRDefault="0027071B" w:rsidP="00DF1F5B"/>
    <w:p w14:paraId="20460806" w14:textId="77777777" w:rsidR="0027071B" w:rsidRDefault="0027071B" w:rsidP="00DF1F5B"/>
    <w:p w14:paraId="7B3119FB" w14:textId="77777777" w:rsidR="0027071B" w:rsidRDefault="0027071B" w:rsidP="0027071B"/>
    <w:p w14:paraId="4EC556B7" w14:textId="13AAF5DE" w:rsidR="00F725F7" w:rsidRPr="00B529C8" w:rsidRDefault="00B529C8" w:rsidP="00B529C8">
      <w:pPr>
        <w:pStyle w:val="Ttulo2"/>
      </w:pPr>
      <w:bookmarkStart w:id="16" w:name="_Toc139395236"/>
      <w:r>
        <w:t>Elementos organizados por unidades didácticas</w:t>
      </w:r>
      <w:bookmarkEnd w:id="16"/>
    </w:p>
    <w:p w14:paraId="039C7809" w14:textId="77777777" w:rsidR="00F725F7" w:rsidRDefault="00F725F7" w:rsidP="00F725F7">
      <w:pPr>
        <w:pStyle w:val="Ttulo3"/>
      </w:pPr>
      <w:r>
        <w:t>Unidad Didáctica 1. Introducción al desarrollo del software</w:t>
      </w:r>
    </w:p>
    <w:tbl>
      <w:tblPr>
        <w:tblStyle w:val="Tablaconcuadrcula"/>
        <w:tblW w:w="0" w:type="auto"/>
        <w:tblLayout w:type="fixed"/>
        <w:tblLook w:val="04A0" w:firstRow="1" w:lastRow="0" w:firstColumn="1" w:lastColumn="0" w:noHBand="0" w:noVBand="1"/>
      </w:tblPr>
      <w:tblGrid>
        <w:gridCol w:w="1101"/>
        <w:gridCol w:w="850"/>
        <w:gridCol w:w="2350"/>
        <w:gridCol w:w="1400"/>
        <w:gridCol w:w="8"/>
        <w:gridCol w:w="211"/>
        <w:gridCol w:w="1326"/>
        <w:gridCol w:w="92"/>
        <w:gridCol w:w="1293"/>
      </w:tblGrid>
      <w:tr w:rsidR="00F725F7" w:rsidRPr="00B40347" w14:paraId="308F5B21" w14:textId="77777777" w:rsidTr="000C06E4">
        <w:tc>
          <w:tcPr>
            <w:tcW w:w="5920" w:type="dxa"/>
            <w:gridSpan w:val="6"/>
            <w:shd w:val="clear" w:color="auto" w:fill="5F44E6" w:themeFill="accent3" w:themeFillShade="BF"/>
          </w:tcPr>
          <w:p w14:paraId="24B5A4AC" w14:textId="77777777" w:rsidR="00F725F7" w:rsidRPr="00B40347" w:rsidRDefault="00F725F7" w:rsidP="00894EDF">
            <w:pPr>
              <w:pStyle w:val="Textoentabla"/>
              <w:jc w:val="center"/>
              <w:rPr>
                <w:rFonts w:cstheme="minorHAnsi"/>
                <w:b/>
                <w:bCs/>
                <w:color w:val="FFFFFF"/>
                <w:sz w:val="24"/>
                <w:szCs w:val="24"/>
              </w:rPr>
            </w:pPr>
            <w:r w:rsidRPr="00B40347">
              <w:rPr>
                <w:rFonts w:cstheme="minorHAnsi"/>
                <w:b/>
                <w:bCs/>
                <w:color w:val="FFFFFF"/>
                <w:sz w:val="24"/>
                <w:szCs w:val="24"/>
              </w:rPr>
              <w:t>Resultados Aprendizaje</w:t>
            </w:r>
          </w:p>
        </w:tc>
        <w:tc>
          <w:tcPr>
            <w:tcW w:w="1418" w:type="dxa"/>
            <w:gridSpan w:val="2"/>
            <w:shd w:val="clear" w:color="auto" w:fill="5F44E6" w:themeFill="accent3" w:themeFillShade="BF"/>
          </w:tcPr>
          <w:p w14:paraId="677B2530" w14:textId="77777777" w:rsidR="00F725F7" w:rsidRPr="00B40347" w:rsidRDefault="00F725F7" w:rsidP="00894EDF">
            <w:pPr>
              <w:pStyle w:val="Textoentabla"/>
              <w:jc w:val="center"/>
              <w:rPr>
                <w:rFonts w:cstheme="minorHAnsi"/>
                <w:b/>
                <w:bCs/>
                <w:color w:val="FFFFFF"/>
                <w:sz w:val="24"/>
                <w:szCs w:val="24"/>
              </w:rPr>
            </w:pPr>
            <w:r w:rsidRPr="00B40347">
              <w:rPr>
                <w:rFonts w:cstheme="minorHAnsi"/>
                <w:b/>
                <w:bCs/>
                <w:color w:val="FFFFFF"/>
                <w:sz w:val="24"/>
                <w:szCs w:val="24"/>
              </w:rPr>
              <w:t>CPPyS</w:t>
            </w:r>
          </w:p>
        </w:tc>
        <w:tc>
          <w:tcPr>
            <w:tcW w:w="1293" w:type="dxa"/>
            <w:shd w:val="clear" w:color="auto" w:fill="5F44E6" w:themeFill="accent3" w:themeFillShade="BF"/>
          </w:tcPr>
          <w:p w14:paraId="7A4E7FF2" w14:textId="3BA2EF01" w:rsidR="00F725F7" w:rsidRPr="00B40347" w:rsidRDefault="000C06E4" w:rsidP="00894EDF">
            <w:pPr>
              <w:pStyle w:val="Textoentabla"/>
              <w:jc w:val="center"/>
              <w:rPr>
                <w:rFonts w:cstheme="minorHAnsi"/>
                <w:b/>
                <w:bCs/>
                <w:color w:val="FFFFFF"/>
                <w:sz w:val="24"/>
                <w:szCs w:val="24"/>
              </w:rPr>
            </w:pPr>
            <w:r w:rsidRPr="00B40347">
              <w:rPr>
                <w:rFonts w:cstheme="minorHAnsi"/>
                <w:b/>
                <w:bCs/>
                <w:color w:val="FFFFFF"/>
                <w:sz w:val="24"/>
                <w:szCs w:val="24"/>
              </w:rPr>
              <w:t>OG</w:t>
            </w:r>
          </w:p>
        </w:tc>
      </w:tr>
      <w:tr w:rsidR="00F725F7" w:rsidRPr="00B40347" w14:paraId="196A456E" w14:textId="77777777" w:rsidTr="000C06E4">
        <w:tc>
          <w:tcPr>
            <w:tcW w:w="5920" w:type="dxa"/>
            <w:gridSpan w:val="6"/>
            <w:vAlign w:val="center"/>
          </w:tcPr>
          <w:p w14:paraId="06A7D057" w14:textId="1D4155DC" w:rsidR="00F725F7" w:rsidRPr="00B40347" w:rsidRDefault="00B40347" w:rsidP="00B40347">
            <w:pPr>
              <w:pStyle w:val="Textoentabla"/>
              <w:jc w:val="both"/>
              <w:rPr>
                <w:rFonts w:cstheme="minorHAnsi"/>
                <w:sz w:val="24"/>
                <w:szCs w:val="24"/>
              </w:rPr>
            </w:pPr>
            <w:r>
              <w:rPr>
                <w:rFonts w:cstheme="minorHAnsi"/>
                <w:sz w:val="24"/>
                <w:szCs w:val="24"/>
              </w:rPr>
              <w:t xml:space="preserve">1. </w:t>
            </w:r>
            <w:r w:rsidR="000C06E4" w:rsidRPr="00B40347">
              <w:rPr>
                <w:rFonts w:cstheme="minorHAnsi"/>
                <w:sz w:val="24"/>
                <w:szCs w:val="24"/>
              </w:rPr>
              <w:t>Reconoce los elementos y herramientas que intervienen en el desarrollo de un programa informático, analizando sus características y las fases en las que actúan hasta llegar a su puesta en funcionamiento</w:t>
            </w:r>
          </w:p>
        </w:tc>
        <w:tc>
          <w:tcPr>
            <w:tcW w:w="1418" w:type="dxa"/>
            <w:gridSpan w:val="2"/>
          </w:tcPr>
          <w:p w14:paraId="6EF05ACA" w14:textId="77777777" w:rsidR="00F725F7" w:rsidRPr="00B40347" w:rsidRDefault="00F725F7" w:rsidP="00894EDF">
            <w:pPr>
              <w:pStyle w:val="Textoentabla"/>
              <w:rPr>
                <w:rFonts w:cstheme="minorHAnsi"/>
                <w:sz w:val="24"/>
                <w:szCs w:val="24"/>
              </w:rPr>
            </w:pPr>
          </w:p>
        </w:tc>
        <w:tc>
          <w:tcPr>
            <w:tcW w:w="1293" w:type="dxa"/>
          </w:tcPr>
          <w:p w14:paraId="15D7F8A3" w14:textId="77777777" w:rsidR="00F725F7" w:rsidRPr="00B40347" w:rsidRDefault="00F725F7" w:rsidP="00894EDF">
            <w:pPr>
              <w:pStyle w:val="Textoentabla"/>
              <w:rPr>
                <w:rFonts w:cstheme="minorHAnsi"/>
                <w:sz w:val="24"/>
                <w:szCs w:val="24"/>
              </w:rPr>
            </w:pPr>
          </w:p>
        </w:tc>
      </w:tr>
      <w:tr w:rsidR="00F725F7" w:rsidRPr="00B40347" w14:paraId="31E70E43" w14:textId="77777777" w:rsidTr="00894EDF">
        <w:tc>
          <w:tcPr>
            <w:tcW w:w="8631" w:type="dxa"/>
            <w:gridSpan w:val="9"/>
            <w:shd w:val="clear" w:color="auto" w:fill="5F44E6" w:themeFill="accent3" w:themeFillShade="BF"/>
          </w:tcPr>
          <w:p w14:paraId="1CF659FD" w14:textId="77777777" w:rsidR="00F725F7" w:rsidRPr="00B40347" w:rsidRDefault="00F725F7" w:rsidP="00894EDF">
            <w:pPr>
              <w:pStyle w:val="Textoentabla"/>
              <w:rPr>
                <w:rFonts w:cstheme="minorHAnsi"/>
                <w:b/>
                <w:bCs/>
                <w:color w:val="FFFFFF"/>
                <w:sz w:val="24"/>
                <w:szCs w:val="24"/>
              </w:rPr>
            </w:pPr>
            <w:r w:rsidRPr="00B40347">
              <w:rPr>
                <w:rFonts w:cstheme="minorHAnsi"/>
                <w:b/>
                <w:bCs/>
                <w:color w:val="FFFFFF"/>
                <w:sz w:val="24"/>
                <w:szCs w:val="24"/>
              </w:rPr>
              <w:t>Objetivos de aprendizaje</w:t>
            </w:r>
          </w:p>
        </w:tc>
      </w:tr>
      <w:tr w:rsidR="00F725F7" w:rsidRPr="00B40347" w14:paraId="0A4AD2EF" w14:textId="77777777" w:rsidTr="00894EDF">
        <w:tc>
          <w:tcPr>
            <w:tcW w:w="8631" w:type="dxa"/>
            <w:gridSpan w:val="9"/>
          </w:tcPr>
          <w:p w14:paraId="26D6ABD1" w14:textId="77777777" w:rsidR="00F725F7" w:rsidRPr="00B40347" w:rsidRDefault="000C06E4" w:rsidP="000C06E4">
            <w:pPr>
              <w:pStyle w:val="Textoentabla"/>
              <w:numPr>
                <w:ilvl w:val="0"/>
                <w:numId w:val="27"/>
              </w:numPr>
              <w:rPr>
                <w:rFonts w:cstheme="minorHAnsi"/>
                <w:sz w:val="24"/>
                <w:szCs w:val="24"/>
              </w:rPr>
            </w:pPr>
            <w:r w:rsidRPr="00B40347">
              <w:rPr>
                <w:rFonts w:cstheme="minorHAnsi"/>
                <w:sz w:val="24"/>
                <w:szCs w:val="24"/>
              </w:rPr>
              <w:t>Entender los conceptos básicos del proceso de desarrollo de software</w:t>
            </w:r>
          </w:p>
          <w:p w14:paraId="36D47802" w14:textId="77777777" w:rsidR="000C06E4" w:rsidRPr="00B40347" w:rsidRDefault="000C06E4" w:rsidP="000C06E4">
            <w:pPr>
              <w:pStyle w:val="Textoentabla"/>
              <w:numPr>
                <w:ilvl w:val="0"/>
                <w:numId w:val="27"/>
              </w:numPr>
              <w:rPr>
                <w:rFonts w:cstheme="minorHAnsi"/>
                <w:sz w:val="24"/>
                <w:szCs w:val="24"/>
              </w:rPr>
            </w:pPr>
            <w:r w:rsidRPr="00B40347">
              <w:rPr>
                <w:rFonts w:cstheme="minorHAnsi"/>
                <w:sz w:val="24"/>
                <w:szCs w:val="24"/>
              </w:rPr>
              <w:t>Conocer las diferencias y características de los lenguajes de programa</w:t>
            </w:r>
            <w:r w:rsidR="004E0F89" w:rsidRPr="00B40347">
              <w:rPr>
                <w:rFonts w:cstheme="minorHAnsi"/>
                <w:sz w:val="24"/>
                <w:szCs w:val="24"/>
              </w:rPr>
              <w:t>ción</w:t>
            </w:r>
          </w:p>
          <w:p w14:paraId="41BF2377" w14:textId="77777777" w:rsidR="004E0F89" w:rsidRPr="00B40347" w:rsidRDefault="004E0F89" w:rsidP="000C06E4">
            <w:pPr>
              <w:pStyle w:val="Textoentabla"/>
              <w:numPr>
                <w:ilvl w:val="0"/>
                <w:numId w:val="27"/>
              </w:numPr>
              <w:rPr>
                <w:rFonts w:cstheme="minorHAnsi"/>
                <w:sz w:val="24"/>
                <w:szCs w:val="24"/>
              </w:rPr>
            </w:pPr>
            <w:r w:rsidRPr="00B40347">
              <w:rPr>
                <w:rFonts w:cstheme="minorHAnsi"/>
                <w:sz w:val="24"/>
                <w:szCs w:val="24"/>
              </w:rPr>
              <w:t>Entender el proceso de compilación y sus peculiaridades en función del lenguaje</w:t>
            </w:r>
          </w:p>
          <w:p w14:paraId="081AE188" w14:textId="08ED222D" w:rsidR="004E0F89" w:rsidRPr="00B40347" w:rsidRDefault="004E0F89" w:rsidP="000C06E4">
            <w:pPr>
              <w:pStyle w:val="Textoentabla"/>
              <w:numPr>
                <w:ilvl w:val="0"/>
                <w:numId w:val="27"/>
              </w:numPr>
              <w:rPr>
                <w:rFonts w:cstheme="minorHAnsi"/>
                <w:sz w:val="24"/>
                <w:szCs w:val="24"/>
              </w:rPr>
            </w:pPr>
            <w:r w:rsidRPr="00B40347">
              <w:rPr>
                <w:rFonts w:cstheme="minorHAnsi"/>
                <w:sz w:val="24"/>
                <w:szCs w:val="24"/>
              </w:rPr>
              <w:t>Reconocer los elementos implicados en el proceso de desarrollo de software</w:t>
            </w:r>
          </w:p>
        </w:tc>
      </w:tr>
      <w:tr w:rsidR="00F725F7" w:rsidRPr="00B40347" w14:paraId="30FEFBCA" w14:textId="77777777" w:rsidTr="00894EDF">
        <w:tc>
          <w:tcPr>
            <w:tcW w:w="8631" w:type="dxa"/>
            <w:gridSpan w:val="9"/>
            <w:shd w:val="clear" w:color="auto" w:fill="5F44E6" w:themeFill="accent3" w:themeFillShade="BF"/>
          </w:tcPr>
          <w:p w14:paraId="738ADAF6" w14:textId="77777777" w:rsidR="00F725F7" w:rsidRPr="00B40347" w:rsidRDefault="00F725F7" w:rsidP="00894EDF">
            <w:pPr>
              <w:pStyle w:val="Textoentabla"/>
              <w:rPr>
                <w:rFonts w:cstheme="minorHAnsi"/>
                <w:b/>
                <w:bCs/>
                <w:color w:val="FFFFFF"/>
                <w:sz w:val="24"/>
                <w:szCs w:val="24"/>
              </w:rPr>
            </w:pPr>
            <w:r w:rsidRPr="00B40347">
              <w:rPr>
                <w:rFonts w:cstheme="minorHAnsi"/>
                <w:b/>
                <w:bCs/>
                <w:color w:val="FFFFFF"/>
                <w:sz w:val="24"/>
                <w:szCs w:val="24"/>
              </w:rPr>
              <w:t>Contenidos</w:t>
            </w:r>
          </w:p>
        </w:tc>
      </w:tr>
      <w:tr w:rsidR="00F725F7" w:rsidRPr="00B40347" w14:paraId="0D546F3E" w14:textId="77777777" w:rsidTr="00894EDF">
        <w:tc>
          <w:tcPr>
            <w:tcW w:w="8631" w:type="dxa"/>
            <w:gridSpan w:val="9"/>
          </w:tcPr>
          <w:p w14:paraId="410E47EE" w14:textId="77777777" w:rsidR="00F725F7" w:rsidRPr="00B40347" w:rsidRDefault="00F725F7" w:rsidP="00894EDF">
            <w:pPr>
              <w:pStyle w:val="Textoentabla"/>
              <w:rPr>
                <w:rFonts w:cstheme="minorHAnsi"/>
                <w:sz w:val="24"/>
                <w:szCs w:val="24"/>
              </w:rPr>
            </w:pPr>
            <w:r w:rsidRPr="00B40347">
              <w:rPr>
                <w:rFonts w:cstheme="minorHAnsi"/>
                <w:sz w:val="24"/>
                <w:szCs w:val="24"/>
              </w:rPr>
              <w:t>¿Qué es el desarrollo del software?</w:t>
            </w:r>
          </w:p>
          <w:p w14:paraId="5BEA3D3E" w14:textId="77777777" w:rsidR="00F725F7" w:rsidRPr="00B40347" w:rsidRDefault="00F725F7" w:rsidP="00894EDF">
            <w:pPr>
              <w:pStyle w:val="Textoentabla"/>
              <w:rPr>
                <w:rFonts w:cstheme="minorHAnsi"/>
                <w:sz w:val="24"/>
                <w:szCs w:val="24"/>
              </w:rPr>
            </w:pPr>
            <w:r w:rsidRPr="00B40347">
              <w:rPr>
                <w:rFonts w:cstheme="minorHAnsi"/>
                <w:sz w:val="24"/>
                <w:szCs w:val="24"/>
              </w:rPr>
              <w:t>Lenguajes de programación compilados e interpretados</w:t>
            </w:r>
          </w:p>
          <w:p w14:paraId="443C4DD0" w14:textId="77777777" w:rsidR="00F725F7" w:rsidRPr="00B40347" w:rsidRDefault="00F725F7" w:rsidP="00894EDF">
            <w:pPr>
              <w:pStyle w:val="Textoentabla"/>
              <w:rPr>
                <w:rFonts w:cstheme="minorHAnsi"/>
                <w:sz w:val="24"/>
                <w:szCs w:val="24"/>
              </w:rPr>
            </w:pPr>
            <w:r w:rsidRPr="00B40347">
              <w:rPr>
                <w:rFonts w:cstheme="minorHAnsi"/>
                <w:sz w:val="24"/>
                <w:szCs w:val="24"/>
              </w:rPr>
              <w:lastRenderedPageBreak/>
              <w:t>Ejecutar un programa en Python</w:t>
            </w:r>
          </w:p>
          <w:p w14:paraId="1492596F" w14:textId="77777777" w:rsidR="00F725F7" w:rsidRPr="00B40347" w:rsidRDefault="00F725F7" w:rsidP="00894EDF">
            <w:pPr>
              <w:pStyle w:val="Textoentabla"/>
              <w:rPr>
                <w:rFonts w:cstheme="minorHAnsi"/>
                <w:sz w:val="24"/>
                <w:szCs w:val="24"/>
              </w:rPr>
            </w:pPr>
            <w:r w:rsidRPr="00B40347">
              <w:rPr>
                <w:rFonts w:cstheme="minorHAnsi"/>
                <w:sz w:val="24"/>
                <w:szCs w:val="24"/>
              </w:rPr>
              <w:t>Proceso de compilación en C</w:t>
            </w:r>
          </w:p>
          <w:p w14:paraId="5881F9AE" w14:textId="523CD941" w:rsidR="005B5459" w:rsidRPr="00B40347" w:rsidRDefault="005B5459" w:rsidP="00894EDF">
            <w:pPr>
              <w:pStyle w:val="Textoentabla"/>
              <w:rPr>
                <w:rFonts w:cstheme="minorHAnsi"/>
                <w:sz w:val="24"/>
                <w:szCs w:val="24"/>
                <w:lang w:val="en-US"/>
              </w:rPr>
            </w:pPr>
            <w:r w:rsidRPr="00B40347">
              <w:rPr>
                <w:rFonts w:cstheme="minorHAnsi"/>
                <w:sz w:val="24"/>
                <w:szCs w:val="24"/>
              </w:rPr>
              <w:t xml:space="preserve">Proceso de compilación en Java. </w:t>
            </w:r>
            <w:r w:rsidRPr="00B40347">
              <w:rPr>
                <w:rFonts w:cstheme="minorHAnsi"/>
                <w:sz w:val="24"/>
                <w:szCs w:val="24"/>
                <w:lang w:val="en-US"/>
              </w:rPr>
              <w:t>Java Development Toolkit y Apache Maven</w:t>
            </w:r>
          </w:p>
        </w:tc>
      </w:tr>
      <w:tr w:rsidR="00F725F7" w:rsidRPr="00B40347" w14:paraId="5294EED6" w14:textId="77777777" w:rsidTr="00894EDF">
        <w:tc>
          <w:tcPr>
            <w:tcW w:w="8631" w:type="dxa"/>
            <w:gridSpan w:val="9"/>
            <w:shd w:val="clear" w:color="auto" w:fill="5F44E6" w:themeFill="accent3" w:themeFillShade="BF"/>
          </w:tcPr>
          <w:p w14:paraId="7B3C47A1" w14:textId="77777777" w:rsidR="00F725F7" w:rsidRPr="00B40347" w:rsidRDefault="00F725F7" w:rsidP="00894EDF">
            <w:pPr>
              <w:pStyle w:val="Textoentabla"/>
              <w:rPr>
                <w:rFonts w:cstheme="minorHAnsi"/>
                <w:b/>
                <w:bCs/>
                <w:color w:val="FFFFFF"/>
                <w:sz w:val="24"/>
                <w:szCs w:val="24"/>
              </w:rPr>
            </w:pPr>
            <w:r w:rsidRPr="00B40347">
              <w:rPr>
                <w:rFonts w:cstheme="minorHAnsi"/>
                <w:b/>
                <w:bCs/>
                <w:color w:val="FFFFFF"/>
                <w:sz w:val="24"/>
                <w:szCs w:val="24"/>
              </w:rPr>
              <w:lastRenderedPageBreak/>
              <w:t>Actividades</w:t>
            </w:r>
          </w:p>
        </w:tc>
      </w:tr>
      <w:tr w:rsidR="00F725F7" w:rsidRPr="00B40347" w14:paraId="120D20B9" w14:textId="77777777" w:rsidTr="00877E5E">
        <w:tc>
          <w:tcPr>
            <w:tcW w:w="1101" w:type="dxa"/>
            <w:shd w:val="clear" w:color="auto" w:fill="2CC7DB" w:themeFill="accent5" w:themeFillShade="BF"/>
          </w:tcPr>
          <w:p w14:paraId="369B719E" w14:textId="77777777" w:rsidR="00F725F7" w:rsidRPr="002B0DDA" w:rsidRDefault="00F725F7" w:rsidP="00894EDF">
            <w:pPr>
              <w:pStyle w:val="Textoentabla"/>
              <w:rPr>
                <w:rFonts w:cstheme="minorHAnsi"/>
                <w:b/>
                <w:bCs/>
                <w:color w:val="FFFFFF"/>
                <w:sz w:val="24"/>
                <w:szCs w:val="24"/>
              </w:rPr>
            </w:pPr>
            <w:r w:rsidRPr="002B0DDA">
              <w:rPr>
                <w:rFonts w:cstheme="minorHAnsi"/>
                <w:b/>
                <w:bCs/>
                <w:color w:val="FFFFFF"/>
                <w:sz w:val="24"/>
                <w:szCs w:val="24"/>
              </w:rPr>
              <w:t>F.Metod.</w:t>
            </w:r>
          </w:p>
        </w:tc>
        <w:tc>
          <w:tcPr>
            <w:tcW w:w="850" w:type="dxa"/>
            <w:shd w:val="clear" w:color="auto" w:fill="2CC7DB" w:themeFill="accent5" w:themeFillShade="BF"/>
          </w:tcPr>
          <w:p w14:paraId="04628721" w14:textId="77777777" w:rsidR="00F725F7" w:rsidRPr="002B0DDA" w:rsidRDefault="00F725F7" w:rsidP="00894EDF">
            <w:pPr>
              <w:pStyle w:val="Textoentabla"/>
              <w:rPr>
                <w:rFonts w:cstheme="minorHAnsi"/>
                <w:b/>
                <w:bCs/>
                <w:color w:val="FFFFFF"/>
                <w:sz w:val="24"/>
                <w:szCs w:val="24"/>
              </w:rPr>
            </w:pPr>
            <w:r w:rsidRPr="002B0DDA">
              <w:rPr>
                <w:rFonts w:cstheme="minorHAnsi"/>
                <w:b/>
                <w:bCs/>
                <w:color w:val="FFFFFF"/>
                <w:sz w:val="24"/>
                <w:szCs w:val="24"/>
              </w:rPr>
              <w:t>Tipo</w:t>
            </w:r>
          </w:p>
        </w:tc>
        <w:tc>
          <w:tcPr>
            <w:tcW w:w="2350" w:type="dxa"/>
            <w:shd w:val="clear" w:color="auto" w:fill="2CC7DB" w:themeFill="accent5" w:themeFillShade="BF"/>
          </w:tcPr>
          <w:p w14:paraId="52E6B077" w14:textId="77777777" w:rsidR="00F725F7" w:rsidRPr="00B40347" w:rsidRDefault="00F725F7" w:rsidP="00894EDF">
            <w:pPr>
              <w:pStyle w:val="Textoentabla"/>
              <w:rPr>
                <w:rFonts w:cstheme="minorHAnsi"/>
                <w:b/>
                <w:bCs/>
                <w:color w:val="FFFFFF"/>
                <w:sz w:val="24"/>
                <w:szCs w:val="24"/>
              </w:rPr>
            </w:pPr>
            <w:r w:rsidRPr="00B40347">
              <w:rPr>
                <w:rFonts w:cstheme="minorHAnsi"/>
                <w:b/>
                <w:bCs/>
                <w:color w:val="FFFFFF"/>
                <w:sz w:val="24"/>
                <w:szCs w:val="24"/>
              </w:rPr>
              <w:t>Actividad</w:t>
            </w:r>
          </w:p>
        </w:tc>
        <w:tc>
          <w:tcPr>
            <w:tcW w:w="1400" w:type="dxa"/>
            <w:shd w:val="clear" w:color="auto" w:fill="2CC7DB" w:themeFill="accent5" w:themeFillShade="BF"/>
          </w:tcPr>
          <w:p w14:paraId="770C96E6" w14:textId="77777777" w:rsidR="00F725F7" w:rsidRPr="00B40347" w:rsidRDefault="00F725F7" w:rsidP="00894EDF">
            <w:pPr>
              <w:pStyle w:val="Textoentabla"/>
              <w:rPr>
                <w:rFonts w:cstheme="minorHAnsi"/>
                <w:b/>
                <w:bCs/>
                <w:color w:val="FFFFFF"/>
                <w:sz w:val="24"/>
                <w:szCs w:val="24"/>
              </w:rPr>
            </w:pPr>
            <w:r w:rsidRPr="00B40347">
              <w:rPr>
                <w:rFonts w:cstheme="minorHAnsi"/>
                <w:b/>
                <w:bCs/>
                <w:color w:val="FFFFFF"/>
                <w:sz w:val="24"/>
                <w:szCs w:val="24"/>
              </w:rPr>
              <w:t>Objetivos</w:t>
            </w:r>
          </w:p>
        </w:tc>
        <w:tc>
          <w:tcPr>
            <w:tcW w:w="1545" w:type="dxa"/>
            <w:gridSpan w:val="3"/>
            <w:shd w:val="clear" w:color="auto" w:fill="2CC7DB" w:themeFill="accent5" w:themeFillShade="BF"/>
          </w:tcPr>
          <w:p w14:paraId="3905F54F" w14:textId="77777777" w:rsidR="00F725F7" w:rsidRPr="00B40347" w:rsidRDefault="00F725F7" w:rsidP="00894EDF">
            <w:pPr>
              <w:pStyle w:val="Textoentabla"/>
              <w:rPr>
                <w:rFonts w:cstheme="minorHAnsi"/>
                <w:b/>
                <w:bCs/>
                <w:color w:val="FFFFFF"/>
                <w:sz w:val="24"/>
                <w:szCs w:val="24"/>
              </w:rPr>
            </w:pPr>
            <w:r w:rsidRPr="00B40347">
              <w:rPr>
                <w:rFonts w:cstheme="minorHAnsi"/>
                <w:b/>
                <w:bCs/>
                <w:color w:val="FFFFFF"/>
                <w:sz w:val="24"/>
                <w:szCs w:val="24"/>
              </w:rPr>
              <w:t>Actores</w:t>
            </w:r>
          </w:p>
        </w:tc>
        <w:tc>
          <w:tcPr>
            <w:tcW w:w="1385" w:type="dxa"/>
            <w:gridSpan w:val="2"/>
            <w:shd w:val="clear" w:color="auto" w:fill="2CC7DB" w:themeFill="accent5" w:themeFillShade="BF"/>
          </w:tcPr>
          <w:p w14:paraId="34A0A600" w14:textId="77777777" w:rsidR="00F725F7" w:rsidRPr="00B40347" w:rsidRDefault="00F725F7" w:rsidP="00894EDF">
            <w:pPr>
              <w:pStyle w:val="Textoentabla"/>
              <w:rPr>
                <w:rFonts w:cstheme="minorHAnsi"/>
                <w:b/>
                <w:bCs/>
                <w:color w:val="FFFFFF"/>
                <w:sz w:val="24"/>
                <w:szCs w:val="24"/>
              </w:rPr>
            </w:pPr>
            <w:r w:rsidRPr="00B40347">
              <w:rPr>
                <w:rFonts w:cstheme="minorHAnsi"/>
                <w:b/>
                <w:bCs/>
                <w:color w:val="FFFFFF"/>
                <w:sz w:val="24"/>
                <w:szCs w:val="24"/>
              </w:rPr>
              <w:t>Tiempo</w:t>
            </w:r>
          </w:p>
        </w:tc>
      </w:tr>
      <w:tr w:rsidR="00F725F7" w:rsidRPr="00B40347" w14:paraId="3A33F3EC" w14:textId="77777777" w:rsidTr="00877E5E">
        <w:tc>
          <w:tcPr>
            <w:tcW w:w="1101" w:type="dxa"/>
          </w:tcPr>
          <w:p w14:paraId="1CAD2111" w14:textId="2DE558BC" w:rsidR="00F725F7" w:rsidRPr="002B0DDA" w:rsidRDefault="00CA3929" w:rsidP="002B0DDA">
            <w:pPr>
              <w:pStyle w:val="Textoentabla"/>
              <w:rPr>
                <w:rFonts w:cstheme="minorHAnsi"/>
                <w:sz w:val="24"/>
                <w:szCs w:val="24"/>
              </w:rPr>
            </w:pPr>
            <w:r w:rsidRPr="002B0DDA">
              <w:rPr>
                <w:rFonts w:cstheme="minorHAnsi"/>
                <w:sz w:val="24"/>
                <w:szCs w:val="24"/>
              </w:rPr>
              <w:t>Orient</w:t>
            </w:r>
          </w:p>
        </w:tc>
        <w:tc>
          <w:tcPr>
            <w:tcW w:w="850" w:type="dxa"/>
          </w:tcPr>
          <w:p w14:paraId="38DA4412" w14:textId="647709F5" w:rsidR="00F725F7" w:rsidRPr="002B0DDA" w:rsidRDefault="00CA3929" w:rsidP="002B0DDA">
            <w:pPr>
              <w:pStyle w:val="Textoentabla"/>
              <w:rPr>
                <w:rFonts w:cstheme="minorHAnsi"/>
                <w:sz w:val="24"/>
                <w:szCs w:val="24"/>
              </w:rPr>
            </w:pPr>
            <w:r w:rsidRPr="002B0DDA">
              <w:rPr>
                <w:rFonts w:cstheme="minorHAnsi"/>
                <w:sz w:val="24"/>
                <w:szCs w:val="24"/>
                <w:lang w:val="es-ES_tradnl"/>
              </w:rPr>
              <w:t>Motv/ Ev in.</w:t>
            </w:r>
          </w:p>
        </w:tc>
        <w:tc>
          <w:tcPr>
            <w:tcW w:w="2350" w:type="dxa"/>
          </w:tcPr>
          <w:p w14:paraId="2872378A" w14:textId="15FD8D8D" w:rsidR="00F725F7" w:rsidRPr="002B0DDA" w:rsidRDefault="00CA3929" w:rsidP="002B0DDA">
            <w:pPr>
              <w:pStyle w:val="Textoentabla"/>
              <w:rPr>
                <w:rFonts w:cstheme="minorHAnsi"/>
                <w:sz w:val="24"/>
                <w:szCs w:val="24"/>
              </w:rPr>
            </w:pPr>
            <w:r w:rsidRPr="002B0DDA">
              <w:rPr>
                <w:rFonts w:cstheme="minorHAnsi"/>
                <w:sz w:val="24"/>
                <w:szCs w:val="24"/>
              </w:rPr>
              <w:t>¿Cómo le decimos a un ordenador que hacer?</w:t>
            </w:r>
          </w:p>
        </w:tc>
        <w:tc>
          <w:tcPr>
            <w:tcW w:w="1400" w:type="dxa"/>
          </w:tcPr>
          <w:p w14:paraId="40C96A2C" w14:textId="64FCB83F" w:rsidR="00F725F7" w:rsidRPr="002B0DDA" w:rsidRDefault="00CA3929" w:rsidP="002B0DDA">
            <w:pPr>
              <w:pStyle w:val="Textoentabla"/>
              <w:rPr>
                <w:rFonts w:cstheme="minorHAnsi"/>
                <w:sz w:val="24"/>
                <w:szCs w:val="24"/>
              </w:rPr>
            </w:pPr>
            <w:r w:rsidRPr="002B0DDA">
              <w:rPr>
                <w:rFonts w:cstheme="minorHAnsi"/>
                <w:sz w:val="24"/>
                <w:szCs w:val="24"/>
              </w:rPr>
              <w:t>1,3,4</w:t>
            </w:r>
          </w:p>
        </w:tc>
        <w:tc>
          <w:tcPr>
            <w:tcW w:w="1545" w:type="dxa"/>
            <w:gridSpan w:val="3"/>
          </w:tcPr>
          <w:p w14:paraId="797A4D91" w14:textId="65ECA587" w:rsidR="00F725F7" w:rsidRPr="002B0DDA" w:rsidRDefault="00CA3929" w:rsidP="002B0DDA">
            <w:pPr>
              <w:pStyle w:val="Textoentabla"/>
              <w:rPr>
                <w:rFonts w:cstheme="minorHAnsi"/>
                <w:sz w:val="24"/>
                <w:szCs w:val="24"/>
              </w:rPr>
            </w:pPr>
            <w:r w:rsidRPr="002B0DDA">
              <w:rPr>
                <w:rFonts w:cstheme="minorHAnsi"/>
                <w:sz w:val="24"/>
                <w:szCs w:val="24"/>
              </w:rPr>
              <w:t>Alumnos-Profesor</w:t>
            </w:r>
          </w:p>
        </w:tc>
        <w:tc>
          <w:tcPr>
            <w:tcW w:w="1385" w:type="dxa"/>
            <w:gridSpan w:val="2"/>
          </w:tcPr>
          <w:p w14:paraId="63FE9F59" w14:textId="5E4DFB27" w:rsidR="00F725F7" w:rsidRPr="002B0DDA" w:rsidRDefault="002B0DDA" w:rsidP="002B0DDA">
            <w:pPr>
              <w:pStyle w:val="Textoentabla"/>
              <w:rPr>
                <w:rFonts w:cstheme="minorHAnsi"/>
                <w:sz w:val="24"/>
                <w:szCs w:val="24"/>
              </w:rPr>
            </w:pPr>
            <w:r>
              <w:rPr>
                <w:rFonts w:cstheme="minorHAnsi"/>
                <w:sz w:val="24"/>
                <w:szCs w:val="24"/>
              </w:rPr>
              <w:t xml:space="preserve">½ </w:t>
            </w:r>
            <w:r w:rsidR="00CA3929" w:rsidRPr="002B0DDA">
              <w:rPr>
                <w:rFonts w:cstheme="minorHAnsi"/>
                <w:sz w:val="24"/>
                <w:szCs w:val="24"/>
              </w:rPr>
              <w:t>h</w:t>
            </w:r>
            <w:r>
              <w:rPr>
                <w:rFonts w:cstheme="minorHAnsi"/>
                <w:sz w:val="24"/>
                <w:szCs w:val="24"/>
              </w:rPr>
              <w:t>.</w:t>
            </w:r>
          </w:p>
        </w:tc>
      </w:tr>
      <w:tr w:rsidR="00CA3929" w:rsidRPr="00B40347" w14:paraId="4BCF7C1F" w14:textId="77777777" w:rsidTr="00877E5E">
        <w:tc>
          <w:tcPr>
            <w:tcW w:w="1101" w:type="dxa"/>
          </w:tcPr>
          <w:p w14:paraId="3C8FA749" w14:textId="1AF5EEB8" w:rsidR="00CA3929" w:rsidRPr="002B0DDA" w:rsidRDefault="00CA3929" w:rsidP="002B0DDA">
            <w:pPr>
              <w:pStyle w:val="Textoentabla"/>
              <w:rPr>
                <w:rFonts w:cstheme="minorHAnsi"/>
                <w:sz w:val="24"/>
                <w:szCs w:val="24"/>
                <w:lang w:val="es-ES_tradnl"/>
              </w:rPr>
            </w:pPr>
            <w:r w:rsidRPr="002B0DDA">
              <w:rPr>
                <w:rFonts w:cstheme="minorHAnsi"/>
                <w:sz w:val="24"/>
                <w:szCs w:val="24"/>
              </w:rPr>
              <w:t>Explicit</w:t>
            </w:r>
          </w:p>
        </w:tc>
        <w:tc>
          <w:tcPr>
            <w:tcW w:w="850" w:type="dxa"/>
          </w:tcPr>
          <w:p w14:paraId="6E117C66" w14:textId="67D3D38C" w:rsidR="00CA3929" w:rsidRPr="002B0DDA" w:rsidRDefault="00CA3929" w:rsidP="002B0DDA">
            <w:pPr>
              <w:pStyle w:val="Textoentabla"/>
              <w:rPr>
                <w:rFonts w:cstheme="minorHAnsi"/>
                <w:sz w:val="24"/>
                <w:szCs w:val="24"/>
              </w:rPr>
            </w:pPr>
            <w:r w:rsidRPr="002B0DDA">
              <w:rPr>
                <w:rFonts w:cstheme="minorHAnsi"/>
                <w:sz w:val="24"/>
                <w:szCs w:val="24"/>
              </w:rPr>
              <w:t>Ev. Ini</w:t>
            </w:r>
          </w:p>
        </w:tc>
        <w:tc>
          <w:tcPr>
            <w:tcW w:w="2350" w:type="dxa"/>
          </w:tcPr>
          <w:p w14:paraId="2FDE4FF0" w14:textId="44677F5F" w:rsidR="00CA3929" w:rsidRPr="002B0DDA" w:rsidRDefault="00CA3929" w:rsidP="002B0DDA">
            <w:pPr>
              <w:pStyle w:val="Textoentabla"/>
              <w:rPr>
                <w:rFonts w:cstheme="minorHAnsi"/>
                <w:sz w:val="24"/>
                <w:szCs w:val="24"/>
              </w:rPr>
            </w:pPr>
            <w:r w:rsidRPr="002B0DDA">
              <w:rPr>
                <w:rFonts w:cstheme="minorHAnsi"/>
                <w:sz w:val="24"/>
                <w:szCs w:val="24"/>
                <w:lang w:val="es-ES_tradnl"/>
              </w:rPr>
              <w:t>Cuestionario de conocimientos previos</w:t>
            </w:r>
          </w:p>
        </w:tc>
        <w:tc>
          <w:tcPr>
            <w:tcW w:w="1400" w:type="dxa"/>
          </w:tcPr>
          <w:p w14:paraId="7EAD7FD4" w14:textId="5E6223F1" w:rsidR="00CA3929" w:rsidRPr="002B0DDA" w:rsidRDefault="002B0DDA" w:rsidP="002B0DDA">
            <w:pPr>
              <w:pStyle w:val="Textoentabla"/>
              <w:rPr>
                <w:rFonts w:cstheme="minorHAnsi"/>
                <w:sz w:val="24"/>
                <w:szCs w:val="24"/>
              </w:rPr>
            </w:pPr>
            <w:r>
              <w:rPr>
                <w:rFonts w:cstheme="minorHAnsi"/>
                <w:sz w:val="24"/>
                <w:szCs w:val="24"/>
              </w:rPr>
              <w:t>1,2,3,4</w:t>
            </w:r>
          </w:p>
        </w:tc>
        <w:tc>
          <w:tcPr>
            <w:tcW w:w="1545" w:type="dxa"/>
            <w:gridSpan w:val="3"/>
          </w:tcPr>
          <w:p w14:paraId="610DD975" w14:textId="5BCD9CE8" w:rsidR="00CA3929" w:rsidRPr="002B0DDA" w:rsidRDefault="000256D4" w:rsidP="002B0DDA">
            <w:pPr>
              <w:pStyle w:val="Textoentabla"/>
              <w:rPr>
                <w:rFonts w:cstheme="minorHAnsi"/>
                <w:sz w:val="24"/>
                <w:szCs w:val="24"/>
              </w:rPr>
            </w:pPr>
            <w:r w:rsidRPr="002B0DDA">
              <w:rPr>
                <w:rFonts w:cstheme="minorHAnsi"/>
                <w:sz w:val="24"/>
                <w:szCs w:val="24"/>
              </w:rPr>
              <w:t>Alumnos-Profesor</w:t>
            </w:r>
          </w:p>
        </w:tc>
        <w:tc>
          <w:tcPr>
            <w:tcW w:w="1385" w:type="dxa"/>
            <w:gridSpan w:val="2"/>
          </w:tcPr>
          <w:p w14:paraId="6B5C37A4" w14:textId="7EFAD807" w:rsidR="00CA3929" w:rsidRPr="002B0DDA" w:rsidRDefault="00CA3929" w:rsidP="002B0DDA">
            <w:pPr>
              <w:pStyle w:val="Textoentabla"/>
              <w:rPr>
                <w:rFonts w:cstheme="minorHAnsi"/>
                <w:sz w:val="24"/>
                <w:szCs w:val="24"/>
              </w:rPr>
            </w:pPr>
            <w:r w:rsidRPr="002B0DDA">
              <w:rPr>
                <w:rFonts w:cstheme="minorHAnsi"/>
                <w:sz w:val="24"/>
                <w:szCs w:val="24"/>
              </w:rPr>
              <w:t>½ h.</w:t>
            </w:r>
          </w:p>
        </w:tc>
      </w:tr>
      <w:tr w:rsidR="00CA3929" w:rsidRPr="00B40347" w14:paraId="7ED7E759" w14:textId="77777777" w:rsidTr="00877E5E">
        <w:tc>
          <w:tcPr>
            <w:tcW w:w="1101" w:type="dxa"/>
          </w:tcPr>
          <w:p w14:paraId="76216F5C" w14:textId="3A9D868E" w:rsidR="00CA3929" w:rsidRPr="002B0DDA" w:rsidRDefault="00CA3929" w:rsidP="002B0DDA">
            <w:pPr>
              <w:pStyle w:val="Textoentabla"/>
              <w:rPr>
                <w:rFonts w:cstheme="minorHAnsi"/>
                <w:sz w:val="24"/>
                <w:szCs w:val="24"/>
              </w:rPr>
            </w:pPr>
            <w:r w:rsidRPr="002B0DDA">
              <w:rPr>
                <w:rFonts w:cstheme="minorHAnsi"/>
                <w:sz w:val="24"/>
                <w:szCs w:val="24"/>
                <w:lang w:val="es-ES_tradnl"/>
              </w:rPr>
              <w:t>Const-apl.</w:t>
            </w:r>
          </w:p>
        </w:tc>
        <w:tc>
          <w:tcPr>
            <w:tcW w:w="850" w:type="dxa"/>
          </w:tcPr>
          <w:p w14:paraId="7BBA1953" w14:textId="77777777" w:rsidR="00CA3929" w:rsidRPr="002B0DDA" w:rsidRDefault="00CA3929" w:rsidP="002B0DDA">
            <w:pPr>
              <w:pStyle w:val="Textoentabla"/>
              <w:rPr>
                <w:rFonts w:cstheme="minorHAnsi"/>
                <w:sz w:val="24"/>
                <w:szCs w:val="24"/>
              </w:rPr>
            </w:pPr>
            <w:r w:rsidRPr="002B0DDA">
              <w:rPr>
                <w:rFonts w:cstheme="minorHAnsi"/>
                <w:sz w:val="24"/>
                <w:szCs w:val="24"/>
              </w:rPr>
              <w:t>Des.</w:t>
            </w:r>
          </w:p>
        </w:tc>
        <w:tc>
          <w:tcPr>
            <w:tcW w:w="2350" w:type="dxa"/>
          </w:tcPr>
          <w:p w14:paraId="2D6A7D90" w14:textId="77777777" w:rsidR="00CA3929" w:rsidRPr="002B0DDA" w:rsidRDefault="00CA3929" w:rsidP="002B0DDA">
            <w:pPr>
              <w:pStyle w:val="Textoentabla"/>
              <w:rPr>
                <w:rFonts w:cstheme="minorHAnsi"/>
                <w:sz w:val="24"/>
                <w:szCs w:val="24"/>
              </w:rPr>
            </w:pPr>
            <w:r w:rsidRPr="002B0DDA">
              <w:rPr>
                <w:rFonts w:cstheme="minorHAnsi"/>
                <w:sz w:val="24"/>
                <w:szCs w:val="24"/>
              </w:rPr>
              <w:t>Impartición UD 1</w:t>
            </w:r>
          </w:p>
        </w:tc>
        <w:tc>
          <w:tcPr>
            <w:tcW w:w="1400" w:type="dxa"/>
          </w:tcPr>
          <w:p w14:paraId="695FD341" w14:textId="18672338" w:rsidR="00CA3929" w:rsidRPr="002B0DDA" w:rsidRDefault="002B0DDA" w:rsidP="002B0DDA">
            <w:pPr>
              <w:pStyle w:val="Textoentabla"/>
              <w:rPr>
                <w:rFonts w:cstheme="minorHAnsi"/>
                <w:sz w:val="24"/>
                <w:szCs w:val="24"/>
              </w:rPr>
            </w:pPr>
            <w:r>
              <w:rPr>
                <w:rFonts w:cstheme="minorHAnsi"/>
                <w:sz w:val="24"/>
                <w:szCs w:val="24"/>
              </w:rPr>
              <w:t>1,2,3,4</w:t>
            </w:r>
          </w:p>
        </w:tc>
        <w:tc>
          <w:tcPr>
            <w:tcW w:w="1545" w:type="dxa"/>
            <w:gridSpan w:val="3"/>
          </w:tcPr>
          <w:p w14:paraId="1C384B91" w14:textId="77777777" w:rsidR="00CA3929" w:rsidRPr="002B0DDA" w:rsidRDefault="00CA3929" w:rsidP="002B0DDA">
            <w:pPr>
              <w:pStyle w:val="Textoentabla"/>
              <w:rPr>
                <w:rFonts w:cstheme="minorHAnsi"/>
                <w:sz w:val="24"/>
                <w:szCs w:val="24"/>
              </w:rPr>
            </w:pPr>
            <w:r w:rsidRPr="002B0DDA">
              <w:rPr>
                <w:rFonts w:cstheme="minorHAnsi"/>
                <w:sz w:val="24"/>
                <w:szCs w:val="24"/>
              </w:rPr>
              <w:t>Alumnos</w:t>
            </w:r>
          </w:p>
          <w:p w14:paraId="36B7C32E" w14:textId="77777777" w:rsidR="00CA3929" w:rsidRPr="002B0DDA" w:rsidRDefault="00CA3929" w:rsidP="002B0DDA">
            <w:pPr>
              <w:pStyle w:val="Textoentabla"/>
              <w:rPr>
                <w:rFonts w:cstheme="minorHAnsi"/>
                <w:sz w:val="24"/>
                <w:szCs w:val="24"/>
              </w:rPr>
            </w:pPr>
            <w:r w:rsidRPr="002B0DDA">
              <w:rPr>
                <w:rFonts w:cstheme="minorHAnsi"/>
                <w:sz w:val="24"/>
                <w:szCs w:val="24"/>
              </w:rPr>
              <w:t>Profesor.</w:t>
            </w:r>
          </w:p>
        </w:tc>
        <w:tc>
          <w:tcPr>
            <w:tcW w:w="1385" w:type="dxa"/>
            <w:gridSpan w:val="2"/>
          </w:tcPr>
          <w:p w14:paraId="42C79CD1" w14:textId="7017782F" w:rsidR="00CA3929" w:rsidRPr="002B0DDA" w:rsidRDefault="00CA3929" w:rsidP="002B0DDA">
            <w:pPr>
              <w:pStyle w:val="Textoentabla"/>
              <w:rPr>
                <w:rFonts w:cstheme="minorHAnsi"/>
                <w:sz w:val="24"/>
                <w:szCs w:val="24"/>
              </w:rPr>
            </w:pPr>
            <w:r w:rsidRPr="002B0DDA">
              <w:rPr>
                <w:rFonts w:cstheme="minorHAnsi"/>
                <w:sz w:val="24"/>
                <w:szCs w:val="24"/>
              </w:rPr>
              <w:t>2 h.</w:t>
            </w:r>
          </w:p>
        </w:tc>
      </w:tr>
      <w:tr w:rsidR="00CA3929" w:rsidRPr="00B40347" w14:paraId="30C36FF6" w14:textId="77777777" w:rsidTr="00877E5E">
        <w:tc>
          <w:tcPr>
            <w:tcW w:w="1101" w:type="dxa"/>
          </w:tcPr>
          <w:p w14:paraId="3BD330FA" w14:textId="74ED09A6" w:rsidR="00CA3929" w:rsidRPr="002B0DDA" w:rsidRDefault="00CA3929" w:rsidP="002B0DDA">
            <w:pPr>
              <w:pStyle w:val="Textoentabla"/>
              <w:rPr>
                <w:rFonts w:cstheme="minorHAnsi"/>
                <w:sz w:val="24"/>
                <w:szCs w:val="24"/>
              </w:rPr>
            </w:pPr>
            <w:r w:rsidRPr="002B0DDA">
              <w:rPr>
                <w:rFonts w:cstheme="minorHAnsi"/>
                <w:sz w:val="24"/>
                <w:szCs w:val="24"/>
                <w:lang w:val="es-ES_tradnl"/>
              </w:rPr>
              <w:t>Const-apl.</w:t>
            </w:r>
          </w:p>
        </w:tc>
        <w:tc>
          <w:tcPr>
            <w:tcW w:w="850" w:type="dxa"/>
          </w:tcPr>
          <w:p w14:paraId="300AB32C" w14:textId="77777777" w:rsidR="00CA3929" w:rsidRPr="002B0DDA" w:rsidRDefault="00CA3929" w:rsidP="002B0DDA">
            <w:pPr>
              <w:pStyle w:val="Textoentabla"/>
              <w:rPr>
                <w:rFonts w:cstheme="minorHAnsi"/>
                <w:sz w:val="24"/>
                <w:szCs w:val="24"/>
              </w:rPr>
            </w:pPr>
            <w:r w:rsidRPr="002B0DDA">
              <w:rPr>
                <w:rFonts w:cstheme="minorHAnsi"/>
                <w:sz w:val="24"/>
                <w:szCs w:val="24"/>
              </w:rPr>
              <w:t>Des.</w:t>
            </w:r>
          </w:p>
        </w:tc>
        <w:tc>
          <w:tcPr>
            <w:tcW w:w="2350" w:type="dxa"/>
          </w:tcPr>
          <w:p w14:paraId="25887C59" w14:textId="6E9E58AC" w:rsidR="00CA3929" w:rsidRPr="002B0DDA" w:rsidRDefault="00CA3929" w:rsidP="002B0DDA">
            <w:pPr>
              <w:pStyle w:val="Textoentabla"/>
              <w:rPr>
                <w:rFonts w:cstheme="minorHAnsi"/>
                <w:sz w:val="24"/>
                <w:szCs w:val="24"/>
              </w:rPr>
            </w:pPr>
            <w:r w:rsidRPr="002B0DDA">
              <w:rPr>
                <w:rFonts w:cstheme="minorHAnsi"/>
                <w:sz w:val="24"/>
                <w:szCs w:val="24"/>
              </w:rPr>
              <w:t xml:space="preserve">Como realizar un mapa </w:t>
            </w:r>
            <w:r w:rsidR="00A72148" w:rsidRPr="002B0DDA">
              <w:rPr>
                <w:rFonts w:cstheme="minorHAnsi"/>
                <w:sz w:val="24"/>
                <w:szCs w:val="24"/>
              </w:rPr>
              <w:t xml:space="preserve">conceptual </w:t>
            </w:r>
            <w:r w:rsidR="00A72148">
              <w:rPr>
                <w:rFonts w:cstheme="minorHAnsi"/>
                <w:sz w:val="24"/>
                <w:szCs w:val="24"/>
              </w:rPr>
              <w:t>con</w:t>
            </w:r>
            <w:r w:rsidR="00877E5E">
              <w:rPr>
                <w:rFonts w:cstheme="minorHAnsi"/>
                <w:sz w:val="24"/>
                <w:szCs w:val="24"/>
              </w:rPr>
              <w:t xml:space="preserve"> Miro</w:t>
            </w:r>
          </w:p>
        </w:tc>
        <w:tc>
          <w:tcPr>
            <w:tcW w:w="1400" w:type="dxa"/>
          </w:tcPr>
          <w:p w14:paraId="00172240" w14:textId="77777777" w:rsidR="00CA3929" w:rsidRPr="002B0DDA" w:rsidRDefault="00CA3929" w:rsidP="002B0DDA">
            <w:pPr>
              <w:pStyle w:val="Textoentabla"/>
              <w:rPr>
                <w:rFonts w:cstheme="minorHAnsi"/>
                <w:sz w:val="24"/>
                <w:szCs w:val="24"/>
              </w:rPr>
            </w:pPr>
          </w:p>
        </w:tc>
        <w:tc>
          <w:tcPr>
            <w:tcW w:w="1545" w:type="dxa"/>
            <w:gridSpan w:val="3"/>
          </w:tcPr>
          <w:p w14:paraId="1289A268" w14:textId="49D3E3FD" w:rsidR="00CA3929" w:rsidRPr="002B0DDA" w:rsidRDefault="000256D4" w:rsidP="002B0DDA">
            <w:pPr>
              <w:pStyle w:val="Textoentabla"/>
              <w:rPr>
                <w:rFonts w:cstheme="minorHAnsi"/>
                <w:sz w:val="24"/>
                <w:szCs w:val="24"/>
              </w:rPr>
            </w:pPr>
            <w:r w:rsidRPr="002B0DDA">
              <w:rPr>
                <w:rFonts w:cstheme="minorHAnsi"/>
                <w:sz w:val="24"/>
                <w:szCs w:val="24"/>
              </w:rPr>
              <w:t>Alumnos-Profesor</w:t>
            </w:r>
          </w:p>
        </w:tc>
        <w:tc>
          <w:tcPr>
            <w:tcW w:w="1385" w:type="dxa"/>
            <w:gridSpan w:val="2"/>
          </w:tcPr>
          <w:p w14:paraId="45282941" w14:textId="7AEF0833" w:rsidR="00CA3929" w:rsidRPr="002B0DDA" w:rsidRDefault="002B0DDA" w:rsidP="002B0DDA">
            <w:pPr>
              <w:pStyle w:val="Textoentabla"/>
              <w:rPr>
                <w:rFonts w:cstheme="minorHAnsi"/>
                <w:sz w:val="24"/>
                <w:szCs w:val="24"/>
              </w:rPr>
            </w:pPr>
            <w:r>
              <w:rPr>
                <w:rFonts w:cstheme="minorHAnsi"/>
                <w:sz w:val="24"/>
                <w:szCs w:val="24"/>
              </w:rPr>
              <w:t xml:space="preserve">¼ </w:t>
            </w:r>
            <w:r w:rsidR="00CA3929" w:rsidRPr="002B0DDA">
              <w:rPr>
                <w:rFonts w:cstheme="minorHAnsi"/>
                <w:sz w:val="24"/>
                <w:szCs w:val="24"/>
              </w:rPr>
              <w:t>h.</w:t>
            </w:r>
          </w:p>
        </w:tc>
      </w:tr>
      <w:tr w:rsidR="002B0DDA" w:rsidRPr="00B40347" w14:paraId="58261C07" w14:textId="77777777" w:rsidTr="00877E5E">
        <w:tc>
          <w:tcPr>
            <w:tcW w:w="1101" w:type="dxa"/>
          </w:tcPr>
          <w:p w14:paraId="54AAED5C" w14:textId="75D59624" w:rsidR="002B0DDA" w:rsidRPr="002B0DDA" w:rsidRDefault="002B0DDA" w:rsidP="002B0DDA">
            <w:pPr>
              <w:pStyle w:val="Textoentabla"/>
              <w:rPr>
                <w:rFonts w:cstheme="minorHAnsi"/>
                <w:sz w:val="24"/>
                <w:szCs w:val="24"/>
              </w:rPr>
            </w:pPr>
            <w:r w:rsidRPr="002B0DDA">
              <w:rPr>
                <w:rFonts w:cstheme="minorHAnsi"/>
                <w:sz w:val="24"/>
                <w:szCs w:val="24"/>
                <w:lang w:val="es-ES_tradnl"/>
              </w:rPr>
              <w:t>Const-apl.</w:t>
            </w:r>
          </w:p>
        </w:tc>
        <w:tc>
          <w:tcPr>
            <w:tcW w:w="850" w:type="dxa"/>
          </w:tcPr>
          <w:p w14:paraId="3C60B6B7" w14:textId="4AF5AA50" w:rsidR="002B0DDA" w:rsidRPr="002B0DDA" w:rsidRDefault="002B0DDA" w:rsidP="002B0DDA">
            <w:pPr>
              <w:pStyle w:val="Textoentabla"/>
              <w:rPr>
                <w:rFonts w:cstheme="minorHAnsi"/>
                <w:sz w:val="24"/>
                <w:szCs w:val="24"/>
              </w:rPr>
            </w:pPr>
            <w:r w:rsidRPr="002B0DDA">
              <w:rPr>
                <w:rFonts w:cstheme="minorHAnsi"/>
                <w:sz w:val="24"/>
                <w:szCs w:val="24"/>
              </w:rPr>
              <w:t>Des.</w:t>
            </w:r>
          </w:p>
        </w:tc>
        <w:tc>
          <w:tcPr>
            <w:tcW w:w="2350" w:type="dxa"/>
          </w:tcPr>
          <w:p w14:paraId="654E7194" w14:textId="77777777" w:rsidR="002B0DDA" w:rsidRPr="002B0DDA" w:rsidRDefault="002B0DDA" w:rsidP="002B0DDA">
            <w:pPr>
              <w:pStyle w:val="Textoentabla"/>
              <w:rPr>
                <w:rFonts w:cstheme="minorHAnsi"/>
                <w:sz w:val="24"/>
                <w:szCs w:val="24"/>
              </w:rPr>
            </w:pPr>
            <w:r w:rsidRPr="002B0DDA">
              <w:rPr>
                <w:rFonts w:cstheme="minorHAnsi"/>
                <w:sz w:val="24"/>
                <w:szCs w:val="24"/>
              </w:rPr>
              <w:t>Clasificar lenguajes de programación</w:t>
            </w:r>
          </w:p>
        </w:tc>
        <w:tc>
          <w:tcPr>
            <w:tcW w:w="1400" w:type="dxa"/>
          </w:tcPr>
          <w:p w14:paraId="0D683893" w14:textId="74625184" w:rsidR="002B0DDA" w:rsidRPr="002B0DDA" w:rsidRDefault="002B0DDA" w:rsidP="002B0DDA">
            <w:pPr>
              <w:pStyle w:val="Textoentabla"/>
              <w:rPr>
                <w:rFonts w:cstheme="minorHAnsi"/>
                <w:sz w:val="24"/>
                <w:szCs w:val="24"/>
              </w:rPr>
            </w:pPr>
            <w:r>
              <w:rPr>
                <w:rFonts w:cstheme="minorHAnsi"/>
                <w:sz w:val="24"/>
                <w:szCs w:val="24"/>
              </w:rPr>
              <w:t>2</w:t>
            </w:r>
          </w:p>
        </w:tc>
        <w:tc>
          <w:tcPr>
            <w:tcW w:w="1545" w:type="dxa"/>
            <w:gridSpan w:val="3"/>
          </w:tcPr>
          <w:p w14:paraId="724F11E7" w14:textId="77777777" w:rsidR="002B0DDA" w:rsidRPr="002B0DDA" w:rsidRDefault="002B0DDA" w:rsidP="002B0DDA">
            <w:pPr>
              <w:pStyle w:val="Textoentabla"/>
              <w:rPr>
                <w:rFonts w:cstheme="minorHAnsi"/>
                <w:sz w:val="24"/>
                <w:szCs w:val="24"/>
              </w:rPr>
            </w:pPr>
            <w:r w:rsidRPr="002B0DDA">
              <w:rPr>
                <w:rFonts w:cstheme="minorHAnsi"/>
                <w:sz w:val="24"/>
                <w:szCs w:val="24"/>
              </w:rPr>
              <w:t>Alumnos</w:t>
            </w:r>
          </w:p>
        </w:tc>
        <w:tc>
          <w:tcPr>
            <w:tcW w:w="1385" w:type="dxa"/>
            <w:gridSpan w:val="2"/>
          </w:tcPr>
          <w:p w14:paraId="5E6EB517" w14:textId="77777777" w:rsidR="002B0DDA" w:rsidRPr="002B0DDA" w:rsidRDefault="002B0DDA" w:rsidP="002B0DDA">
            <w:pPr>
              <w:pStyle w:val="Textoentabla"/>
              <w:rPr>
                <w:rFonts w:cstheme="minorHAnsi"/>
                <w:sz w:val="24"/>
                <w:szCs w:val="24"/>
              </w:rPr>
            </w:pPr>
            <w:r w:rsidRPr="002B0DDA">
              <w:rPr>
                <w:rFonts w:cstheme="minorHAnsi"/>
                <w:sz w:val="24"/>
                <w:szCs w:val="24"/>
              </w:rPr>
              <w:t>½ h</w:t>
            </w:r>
          </w:p>
        </w:tc>
      </w:tr>
      <w:tr w:rsidR="002B0DDA" w:rsidRPr="00B40347" w14:paraId="7C416F47" w14:textId="77777777" w:rsidTr="00877E5E">
        <w:tc>
          <w:tcPr>
            <w:tcW w:w="1101" w:type="dxa"/>
          </w:tcPr>
          <w:p w14:paraId="490E2F3B" w14:textId="273E293D" w:rsidR="002B0DDA" w:rsidRPr="002B0DDA" w:rsidRDefault="002B0DDA" w:rsidP="002B0DDA">
            <w:pPr>
              <w:pStyle w:val="Textoentabla"/>
              <w:rPr>
                <w:rFonts w:cstheme="minorHAnsi"/>
                <w:sz w:val="24"/>
                <w:szCs w:val="24"/>
              </w:rPr>
            </w:pPr>
            <w:r w:rsidRPr="002B0DDA">
              <w:rPr>
                <w:rFonts w:cstheme="minorHAnsi"/>
                <w:sz w:val="24"/>
                <w:szCs w:val="24"/>
                <w:lang w:val="es-ES_tradnl"/>
              </w:rPr>
              <w:t>Const-apl.</w:t>
            </w:r>
          </w:p>
        </w:tc>
        <w:tc>
          <w:tcPr>
            <w:tcW w:w="850" w:type="dxa"/>
          </w:tcPr>
          <w:p w14:paraId="4036B97C" w14:textId="00A34ABF" w:rsidR="002B0DDA" w:rsidRPr="002B0DDA" w:rsidRDefault="002B0DDA" w:rsidP="002B0DDA">
            <w:pPr>
              <w:pStyle w:val="Textoentabla"/>
              <w:rPr>
                <w:rFonts w:cstheme="minorHAnsi"/>
                <w:sz w:val="24"/>
                <w:szCs w:val="24"/>
              </w:rPr>
            </w:pPr>
            <w:r w:rsidRPr="002B0DDA">
              <w:rPr>
                <w:rFonts w:cstheme="minorHAnsi"/>
                <w:sz w:val="24"/>
                <w:szCs w:val="24"/>
              </w:rPr>
              <w:t>Des.</w:t>
            </w:r>
          </w:p>
        </w:tc>
        <w:tc>
          <w:tcPr>
            <w:tcW w:w="2350" w:type="dxa"/>
          </w:tcPr>
          <w:p w14:paraId="0E7695BA" w14:textId="029690AE" w:rsidR="002B0DDA" w:rsidRPr="002B0DDA" w:rsidRDefault="002B0DDA" w:rsidP="002B0DDA">
            <w:pPr>
              <w:pStyle w:val="Textoentabla"/>
              <w:rPr>
                <w:rFonts w:cstheme="minorHAnsi"/>
                <w:sz w:val="24"/>
                <w:szCs w:val="24"/>
              </w:rPr>
            </w:pPr>
            <w:r w:rsidRPr="002B0DDA">
              <w:rPr>
                <w:rFonts w:cstheme="minorHAnsi"/>
                <w:sz w:val="24"/>
                <w:szCs w:val="24"/>
              </w:rPr>
              <w:t>Crear y usar contenedores para desarrollo</w:t>
            </w:r>
          </w:p>
        </w:tc>
        <w:tc>
          <w:tcPr>
            <w:tcW w:w="1400" w:type="dxa"/>
          </w:tcPr>
          <w:p w14:paraId="765AC594" w14:textId="77777777" w:rsidR="002B0DDA" w:rsidRPr="002B0DDA" w:rsidRDefault="002B0DDA" w:rsidP="002B0DDA">
            <w:pPr>
              <w:pStyle w:val="Textoentabla"/>
              <w:rPr>
                <w:rFonts w:cstheme="minorHAnsi"/>
                <w:sz w:val="24"/>
                <w:szCs w:val="24"/>
              </w:rPr>
            </w:pPr>
          </w:p>
        </w:tc>
        <w:tc>
          <w:tcPr>
            <w:tcW w:w="1545" w:type="dxa"/>
            <w:gridSpan w:val="3"/>
          </w:tcPr>
          <w:p w14:paraId="135AA3C6" w14:textId="1C3C5937" w:rsidR="002B0DDA" w:rsidRPr="002B0DDA" w:rsidRDefault="000256D4" w:rsidP="002B0DDA">
            <w:pPr>
              <w:pStyle w:val="Textoentabla"/>
              <w:rPr>
                <w:rFonts w:cstheme="minorHAnsi"/>
                <w:sz w:val="24"/>
                <w:szCs w:val="24"/>
              </w:rPr>
            </w:pPr>
            <w:r w:rsidRPr="002B0DDA">
              <w:rPr>
                <w:rFonts w:cstheme="minorHAnsi"/>
                <w:sz w:val="24"/>
                <w:szCs w:val="24"/>
              </w:rPr>
              <w:t>Alumnos-Profesor</w:t>
            </w:r>
          </w:p>
        </w:tc>
        <w:tc>
          <w:tcPr>
            <w:tcW w:w="1385" w:type="dxa"/>
            <w:gridSpan w:val="2"/>
          </w:tcPr>
          <w:p w14:paraId="174990B7" w14:textId="2704EBE2" w:rsidR="002B0DDA" w:rsidRPr="002B0DDA" w:rsidRDefault="002B0DDA" w:rsidP="002B0DDA">
            <w:pPr>
              <w:pStyle w:val="Textoentabla"/>
              <w:rPr>
                <w:rFonts w:cstheme="minorHAnsi"/>
                <w:sz w:val="24"/>
                <w:szCs w:val="24"/>
              </w:rPr>
            </w:pPr>
            <w:r>
              <w:rPr>
                <w:rFonts w:cstheme="minorHAnsi"/>
                <w:sz w:val="24"/>
                <w:szCs w:val="24"/>
              </w:rPr>
              <w:t xml:space="preserve">¼ </w:t>
            </w:r>
            <w:r w:rsidRPr="002B0DDA">
              <w:rPr>
                <w:rFonts w:cstheme="minorHAnsi"/>
                <w:sz w:val="24"/>
                <w:szCs w:val="24"/>
              </w:rPr>
              <w:t>h.</w:t>
            </w:r>
          </w:p>
        </w:tc>
      </w:tr>
      <w:tr w:rsidR="002B0DDA" w:rsidRPr="00B40347" w14:paraId="6B36BE57" w14:textId="77777777" w:rsidTr="00877E5E">
        <w:tc>
          <w:tcPr>
            <w:tcW w:w="1101" w:type="dxa"/>
          </w:tcPr>
          <w:p w14:paraId="490CD463" w14:textId="3B858F54" w:rsidR="002B0DDA" w:rsidRPr="002B0DDA" w:rsidRDefault="002B0DDA" w:rsidP="002B0DDA">
            <w:pPr>
              <w:pStyle w:val="Textoentabla"/>
              <w:rPr>
                <w:rFonts w:cstheme="minorHAnsi"/>
                <w:sz w:val="24"/>
                <w:szCs w:val="24"/>
              </w:rPr>
            </w:pPr>
            <w:r w:rsidRPr="002B0DDA">
              <w:rPr>
                <w:rFonts w:cstheme="minorHAnsi"/>
                <w:sz w:val="24"/>
                <w:szCs w:val="24"/>
                <w:lang w:val="es-ES_tradnl"/>
              </w:rPr>
              <w:t>Const-apl.</w:t>
            </w:r>
          </w:p>
        </w:tc>
        <w:tc>
          <w:tcPr>
            <w:tcW w:w="850" w:type="dxa"/>
          </w:tcPr>
          <w:p w14:paraId="0C3CB41B" w14:textId="0DD86C0D" w:rsidR="002B0DDA" w:rsidRPr="002B0DDA" w:rsidRDefault="002B0DDA" w:rsidP="002B0DDA">
            <w:pPr>
              <w:pStyle w:val="Textoentabla"/>
              <w:rPr>
                <w:rFonts w:cstheme="minorHAnsi"/>
                <w:sz w:val="24"/>
                <w:szCs w:val="24"/>
              </w:rPr>
            </w:pPr>
            <w:r w:rsidRPr="002B0DDA">
              <w:rPr>
                <w:rFonts w:cstheme="minorHAnsi"/>
                <w:sz w:val="24"/>
                <w:szCs w:val="24"/>
              </w:rPr>
              <w:t>Des.</w:t>
            </w:r>
          </w:p>
        </w:tc>
        <w:tc>
          <w:tcPr>
            <w:tcW w:w="2350" w:type="dxa"/>
          </w:tcPr>
          <w:p w14:paraId="0FD636FE" w14:textId="182BF905" w:rsidR="002B0DDA" w:rsidRPr="002B0DDA" w:rsidRDefault="002B0DDA" w:rsidP="002B0DDA">
            <w:pPr>
              <w:pStyle w:val="Textoentabla"/>
              <w:rPr>
                <w:rFonts w:cstheme="minorHAnsi"/>
                <w:sz w:val="24"/>
                <w:szCs w:val="24"/>
              </w:rPr>
            </w:pPr>
            <w:r w:rsidRPr="002B0DDA">
              <w:rPr>
                <w:rFonts w:cstheme="minorHAnsi"/>
                <w:sz w:val="24"/>
                <w:szCs w:val="24"/>
              </w:rPr>
              <w:t>Ejecutar “</w:t>
            </w:r>
            <w:r w:rsidR="00877E5E">
              <w:rPr>
                <w:rFonts w:cstheme="minorHAnsi"/>
                <w:sz w:val="24"/>
                <w:szCs w:val="24"/>
              </w:rPr>
              <w:t>H</w:t>
            </w:r>
            <w:r w:rsidRPr="002B0DDA">
              <w:rPr>
                <w:rFonts w:cstheme="minorHAnsi"/>
                <w:sz w:val="24"/>
                <w:szCs w:val="24"/>
              </w:rPr>
              <w:t xml:space="preserve">ola </w:t>
            </w:r>
            <w:r w:rsidR="00877E5E">
              <w:rPr>
                <w:rFonts w:cstheme="minorHAnsi"/>
                <w:sz w:val="24"/>
                <w:szCs w:val="24"/>
              </w:rPr>
              <w:t>M</w:t>
            </w:r>
            <w:r w:rsidRPr="002B0DDA">
              <w:rPr>
                <w:rFonts w:cstheme="minorHAnsi"/>
                <w:sz w:val="24"/>
                <w:szCs w:val="24"/>
              </w:rPr>
              <w:t>undo</w:t>
            </w:r>
            <w:r w:rsidR="00877E5E">
              <w:rPr>
                <w:rFonts w:cstheme="minorHAnsi"/>
                <w:sz w:val="24"/>
                <w:szCs w:val="24"/>
              </w:rPr>
              <w:t>!</w:t>
            </w:r>
            <w:r w:rsidRPr="002B0DDA">
              <w:rPr>
                <w:rFonts w:cstheme="minorHAnsi"/>
                <w:sz w:val="24"/>
                <w:szCs w:val="24"/>
              </w:rPr>
              <w:t>” en Python</w:t>
            </w:r>
          </w:p>
        </w:tc>
        <w:tc>
          <w:tcPr>
            <w:tcW w:w="1400" w:type="dxa"/>
          </w:tcPr>
          <w:p w14:paraId="2808772E" w14:textId="31EE22E7" w:rsidR="002B0DDA" w:rsidRPr="002B0DDA" w:rsidRDefault="002B0DDA" w:rsidP="002B0DDA">
            <w:pPr>
              <w:pStyle w:val="Textoentabla"/>
              <w:rPr>
                <w:rFonts w:cstheme="minorHAnsi"/>
                <w:sz w:val="24"/>
                <w:szCs w:val="24"/>
              </w:rPr>
            </w:pPr>
            <w:r>
              <w:rPr>
                <w:rFonts w:cstheme="minorHAnsi"/>
                <w:sz w:val="24"/>
                <w:szCs w:val="24"/>
              </w:rPr>
              <w:t>1,2,3,4</w:t>
            </w:r>
          </w:p>
        </w:tc>
        <w:tc>
          <w:tcPr>
            <w:tcW w:w="1545" w:type="dxa"/>
            <w:gridSpan w:val="3"/>
          </w:tcPr>
          <w:p w14:paraId="67D0EF6F" w14:textId="7F21526A" w:rsidR="002B0DDA" w:rsidRPr="002B0DDA" w:rsidRDefault="000256D4" w:rsidP="002B0DDA">
            <w:pPr>
              <w:pStyle w:val="Textoentabla"/>
              <w:rPr>
                <w:rFonts w:cstheme="minorHAnsi"/>
                <w:sz w:val="24"/>
                <w:szCs w:val="24"/>
              </w:rPr>
            </w:pPr>
            <w:r w:rsidRPr="002B0DDA">
              <w:rPr>
                <w:rFonts w:cstheme="minorHAnsi"/>
                <w:sz w:val="24"/>
                <w:szCs w:val="24"/>
              </w:rPr>
              <w:t>Alumnos-Profesor</w:t>
            </w:r>
          </w:p>
        </w:tc>
        <w:tc>
          <w:tcPr>
            <w:tcW w:w="1385" w:type="dxa"/>
            <w:gridSpan w:val="2"/>
          </w:tcPr>
          <w:p w14:paraId="557E595A" w14:textId="3CC0103B" w:rsidR="002B0DDA" w:rsidRPr="002B0DDA" w:rsidRDefault="002B0DDA" w:rsidP="002B0DDA">
            <w:pPr>
              <w:pStyle w:val="Textoentabla"/>
              <w:rPr>
                <w:rFonts w:cstheme="minorHAnsi"/>
                <w:sz w:val="24"/>
                <w:szCs w:val="24"/>
              </w:rPr>
            </w:pPr>
            <w:r w:rsidRPr="002B0DDA">
              <w:rPr>
                <w:rFonts w:cstheme="minorHAnsi"/>
                <w:sz w:val="24"/>
                <w:szCs w:val="24"/>
              </w:rPr>
              <w:t>½ h.</w:t>
            </w:r>
          </w:p>
        </w:tc>
      </w:tr>
      <w:tr w:rsidR="002B0DDA" w:rsidRPr="00B40347" w14:paraId="1AA05541" w14:textId="77777777" w:rsidTr="00877E5E">
        <w:tc>
          <w:tcPr>
            <w:tcW w:w="1101" w:type="dxa"/>
          </w:tcPr>
          <w:p w14:paraId="2E30F7FB" w14:textId="37868742" w:rsidR="002B0DDA" w:rsidRPr="002B0DDA" w:rsidRDefault="002B0DDA" w:rsidP="002B0DDA">
            <w:pPr>
              <w:pStyle w:val="Textoentabla"/>
              <w:rPr>
                <w:rFonts w:cstheme="minorHAnsi"/>
                <w:sz w:val="24"/>
                <w:szCs w:val="24"/>
              </w:rPr>
            </w:pPr>
            <w:r w:rsidRPr="002B0DDA">
              <w:rPr>
                <w:rFonts w:cstheme="minorHAnsi"/>
                <w:sz w:val="24"/>
                <w:szCs w:val="24"/>
                <w:lang w:val="es-ES_tradnl"/>
              </w:rPr>
              <w:t>Const-apl.</w:t>
            </w:r>
          </w:p>
        </w:tc>
        <w:tc>
          <w:tcPr>
            <w:tcW w:w="850" w:type="dxa"/>
          </w:tcPr>
          <w:p w14:paraId="27A63313" w14:textId="3EFFC0E0" w:rsidR="002B0DDA" w:rsidRPr="002B0DDA" w:rsidRDefault="002B0DDA" w:rsidP="002B0DDA">
            <w:pPr>
              <w:pStyle w:val="Textoentabla"/>
              <w:rPr>
                <w:rFonts w:cstheme="minorHAnsi"/>
                <w:sz w:val="24"/>
                <w:szCs w:val="24"/>
              </w:rPr>
            </w:pPr>
            <w:r w:rsidRPr="002B0DDA">
              <w:rPr>
                <w:rFonts w:cstheme="minorHAnsi"/>
                <w:sz w:val="24"/>
                <w:szCs w:val="24"/>
              </w:rPr>
              <w:t>Des.</w:t>
            </w:r>
          </w:p>
        </w:tc>
        <w:tc>
          <w:tcPr>
            <w:tcW w:w="2350" w:type="dxa"/>
          </w:tcPr>
          <w:p w14:paraId="2E02200B" w14:textId="04257FE3" w:rsidR="002B0DDA" w:rsidRPr="002B0DDA" w:rsidRDefault="002B0DDA" w:rsidP="002B0DDA">
            <w:pPr>
              <w:pStyle w:val="Textoentabla"/>
              <w:rPr>
                <w:rFonts w:cstheme="minorHAnsi"/>
                <w:sz w:val="24"/>
                <w:szCs w:val="24"/>
              </w:rPr>
            </w:pPr>
            <w:r w:rsidRPr="002B0DDA">
              <w:rPr>
                <w:rFonts w:cstheme="minorHAnsi"/>
                <w:sz w:val="24"/>
                <w:szCs w:val="24"/>
              </w:rPr>
              <w:t>Compilar “</w:t>
            </w:r>
            <w:r w:rsidR="00877E5E">
              <w:rPr>
                <w:rFonts w:cstheme="minorHAnsi"/>
                <w:sz w:val="24"/>
                <w:szCs w:val="24"/>
              </w:rPr>
              <w:t>H</w:t>
            </w:r>
            <w:r w:rsidRPr="002B0DDA">
              <w:rPr>
                <w:rFonts w:cstheme="minorHAnsi"/>
                <w:sz w:val="24"/>
                <w:szCs w:val="24"/>
              </w:rPr>
              <w:t xml:space="preserve">ola </w:t>
            </w:r>
            <w:r w:rsidR="00877E5E">
              <w:rPr>
                <w:rFonts w:cstheme="minorHAnsi"/>
                <w:sz w:val="24"/>
                <w:szCs w:val="24"/>
              </w:rPr>
              <w:t>M</w:t>
            </w:r>
            <w:r w:rsidRPr="002B0DDA">
              <w:rPr>
                <w:rFonts w:cstheme="minorHAnsi"/>
                <w:sz w:val="24"/>
                <w:szCs w:val="24"/>
              </w:rPr>
              <w:t>undo</w:t>
            </w:r>
            <w:r w:rsidR="00877E5E">
              <w:rPr>
                <w:rFonts w:cstheme="minorHAnsi"/>
                <w:sz w:val="24"/>
                <w:szCs w:val="24"/>
              </w:rPr>
              <w:t>!</w:t>
            </w:r>
            <w:r w:rsidRPr="002B0DDA">
              <w:rPr>
                <w:rFonts w:cstheme="minorHAnsi"/>
                <w:sz w:val="24"/>
                <w:szCs w:val="24"/>
              </w:rPr>
              <w:t>” en Java</w:t>
            </w:r>
          </w:p>
        </w:tc>
        <w:tc>
          <w:tcPr>
            <w:tcW w:w="1400" w:type="dxa"/>
          </w:tcPr>
          <w:p w14:paraId="22940C0E" w14:textId="0319EA45" w:rsidR="002B0DDA" w:rsidRPr="002B0DDA" w:rsidRDefault="002B0DDA" w:rsidP="002B0DDA">
            <w:pPr>
              <w:pStyle w:val="Textoentabla"/>
              <w:rPr>
                <w:rFonts w:cstheme="minorHAnsi"/>
                <w:sz w:val="24"/>
                <w:szCs w:val="24"/>
              </w:rPr>
            </w:pPr>
            <w:r>
              <w:rPr>
                <w:rFonts w:cstheme="minorHAnsi"/>
                <w:sz w:val="24"/>
                <w:szCs w:val="24"/>
              </w:rPr>
              <w:t>1,2,3,4</w:t>
            </w:r>
          </w:p>
        </w:tc>
        <w:tc>
          <w:tcPr>
            <w:tcW w:w="1545" w:type="dxa"/>
            <w:gridSpan w:val="3"/>
          </w:tcPr>
          <w:p w14:paraId="249F488F" w14:textId="0EC89DF2" w:rsidR="002B0DDA" w:rsidRPr="002B0DDA" w:rsidRDefault="002B0DDA" w:rsidP="002B0DDA">
            <w:pPr>
              <w:pStyle w:val="Textoentabla"/>
              <w:rPr>
                <w:rFonts w:cstheme="minorHAnsi"/>
                <w:sz w:val="24"/>
                <w:szCs w:val="24"/>
              </w:rPr>
            </w:pPr>
            <w:r w:rsidRPr="002B0DDA">
              <w:rPr>
                <w:rFonts w:cstheme="minorHAnsi"/>
                <w:sz w:val="24"/>
                <w:szCs w:val="24"/>
              </w:rPr>
              <w:t>Alumnos</w:t>
            </w:r>
          </w:p>
        </w:tc>
        <w:tc>
          <w:tcPr>
            <w:tcW w:w="1385" w:type="dxa"/>
            <w:gridSpan w:val="2"/>
          </w:tcPr>
          <w:p w14:paraId="0DAF56C4" w14:textId="2442C8C6" w:rsidR="002B0DDA" w:rsidRPr="002B0DDA" w:rsidRDefault="002B0DDA" w:rsidP="002B0DDA">
            <w:pPr>
              <w:pStyle w:val="Textoentabla"/>
              <w:rPr>
                <w:rFonts w:cstheme="minorHAnsi"/>
                <w:sz w:val="24"/>
                <w:szCs w:val="24"/>
              </w:rPr>
            </w:pPr>
            <w:r w:rsidRPr="002B0DDA">
              <w:rPr>
                <w:rFonts w:cstheme="minorHAnsi"/>
                <w:sz w:val="24"/>
                <w:szCs w:val="24"/>
              </w:rPr>
              <w:t>½ h.</w:t>
            </w:r>
          </w:p>
        </w:tc>
      </w:tr>
      <w:tr w:rsidR="002B0DDA" w:rsidRPr="00B40347" w14:paraId="1D050232" w14:textId="77777777" w:rsidTr="00877E5E">
        <w:tc>
          <w:tcPr>
            <w:tcW w:w="1101" w:type="dxa"/>
          </w:tcPr>
          <w:p w14:paraId="13F34CFF" w14:textId="390C907D" w:rsidR="002B0DDA" w:rsidRPr="002B0DDA" w:rsidRDefault="002B0DDA" w:rsidP="002B0DDA">
            <w:pPr>
              <w:pStyle w:val="Textoentabla"/>
              <w:rPr>
                <w:rFonts w:cstheme="minorHAnsi"/>
                <w:sz w:val="24"/>
                <w:szCs w:val="24"/>
              </w:rPr>
            </w:pPr>
            <w:r w:rsidRPr="002B0DDA">
              <w:rPr>
                <w:rFonts w:cstheme="minorHAnsi"/>
                <w:sz w:val="24"/>
                <w:szCs w:val="24"/>
                <w:lang w:val="es-ES_tradnl"/>
              </w:rPr>
              <w:t>Const-apl.</w:t>
            </w:r>
          </w:p>
        </w:tc>
        <w:tc>
          <w:tcPr>
            <w:tcW w:w="850" w:type="dxa"/>
          </w:tcPr>
          <w:p w14:paraId="77DD96D2" w14:textId="320FDDD5" w:rsidR="002B0DDA" w:rsidRPr="002B0DDA" w:rsidRDefault="002B0DDA" w:rsidP="002B0DDA">
            <w:pPr>
              <w:pStyle w:val="Textoentabla"/>
              <w:rPr>
                <w:rFonts w:cstheme="minorHAnsi"/>
                <w:sz w:val="24"/>
                <w:szCs w:val="24"/>
              </w:rPr>
            </w:pPr>
            <w:r w:rsidRPr="002B0DDA">
              <w:rPr>
                <w:rFonts w:cstheme="minorHAnsi"/>
                <w:sz w:val="24"/>
                <w:szCs w:val="24"/>
              </w:rPr>
              <w:t>Des.</w:t>
            </w:r>
          </w:p>
        </w:tc>
        <w:tc>
          <w:tcPr>
            <w:tcW w:w="2350" w:type="dxa"/>
          </w:tcPr>
          <w:p w14:paraId="0AEFDB5F" w14:textId="6A080E58" w:rsidR="002B0DDA" w:rsidRPr="002B0DDA" w:rsidRDefault="002B0DDA" w:rsidP="002B0DDA">
            <w:pPr>
              <w:pStyle w:val="Textoentabla"/>
              <w:rPr>
                <w:rFonts w:cstheme="minorHAnsi"/>
                <w:sz w:val="24"/>
                <w:szCs w:val="24"/>
              </w:rPr>
            </w:pPr>
            <w:r w:rsidRPr="002B0DDA">
              <w:rPr>
                <w:rFonts w:cstheme="minorHAnsi"/>
                <w:sz w:val="24"/>
                <w:szCs w:val="24"/>
              </w:rPr>
              <w:t>Prueba escrita UD 1</w:t>
            </w:r>
          </w:p>
        </w:tc>
        <w:tc>
          <w:tcPr>
            <w:tcW w:w="1400" w:type="dxa"/>
          </w:tcPr>
          <w:p w14:paraId="2EBF8056" w14:textId="24BC6E77" w:rsidR="002B0DDA" w:rsidRPr="002B0DDA" w:rsidRDefault="002B0DDA" w:rsidP="002B0DDA">
            <w:pPr>
              <w:pStyle w:val="Textoentabla"/>
              <w:rPr>
                <w:rFonts w:cstheme="minorHAnsi"/>
                <w:sz w:val="24"/>
                <w:szCs w:val="24"/>
              </w:rPr>
            </w:pPr>
            <w:r>
              <w:rPr>
                <w:rFonts w:cstheme="minorHAnsi"/>
                <w:sz w:val="24"/>
                <w:szCs w:val="24"/>
              </w:rPr>
              <w:t>12,3,4</w:t>
            </w:r>
          </w:p>
        </w:tc>
        <w:tc>
          <w:tcPr>
            <w:tcW w:w="1545" w:type="dxa"/>
            <w:gridSpan w:val="3"/>
          </w:tcPr>
          <w:p w14:paraId="03AB3F42" w14:textId="0E4210F9" w:rsidR="002B0DDA" w:rsidRPr="002B0DDA" w:rsidRDefault="002B0DDA" w:rsidP="002B0DDA">
            <w:pPr>
              <w:pStyle w:val="Textoentabla"/>
              <w:rPr>
                <w:rFonts w:cstheme="minorHAnsi"/>
                <w:sz w:val="24"/>
                <w:szCs w:val="24"/>
              </w:rPr>
            </w:pPr>
            <w:r w:rsidRPr="002B0DDA">
              <w:rPr>
                <w:rFonts w:cstheme="minorHAnsi"/>
                <w:sz w:val="24"/>
                <w:szCs w:val="24"/>
              </w:rPr>
              <w:t>Alumnos</w:t>
            </w:r>
          </w:p>
        </w:tc>
        <w:tc>
          <w:tcPr>
            <w:tcW w:w="1385" w:type="dxa"/>
            <w:gridSpan w:val="2"/>
          </w:tcPr>
          <w:p w14:paraId="5BA67C8D" w14:textId="0C329902" w:rsidR="002B0DDA" w:rsidRPr="002B0DDA" w:rsidRDefault="002B0DDA" w:rsidP="002B0DDA">
            <w:pPr>
              <w:pStyle w:val="Textoentabla"/>
              <w:rPr>
                <w:rFonts w:cstheme="minorHAnsi"/>
                <w:sz w:val="24"/>
                <w:szCs w:val="24"/>
              </w:rPr>
            </w:pPr>
            <w:r w:rsidRPr="002B0DDA">
              <w:rPr>
                <w:rFonts w:cstheme="minorHAnsi"/>
                <w:sz w:val="24"/>
                <w:szCs w:val="24"/>
              </w:rPr>
              <w:t>½ h</w:t>
            </w:r>
          </w:p>
        </w:tc>
      </w:tr>
      <w:tr w:rsidR="002B0DDA" w:rsidRPr="00B40347" w14:paraId="518CC9B7" w14:textId="77777777" w:rsidTr="00877E5E">
        <w:tc>
          <w:tcPr>
            <w:tcW w:w="1101" w:type="dxa"/>
          </w:tcPr>
          <w:p w14:paraId="6431EAE3" w14:textId="004A402B" w:rsidR="002B0DDA" w:rsidRPr="002B0DDA" w:rsidRDefault="002B0DDA" w:rsidP="002B0DDA">
            <w:pPr>
              <w:pStyle w:val="Textoentabla"/>
              <w:rPr>
                <w:rFonts w:cstheme="minorHAnsi"/>
                <w:sz w:val="24"/>
                <w:szCs w:val="28"/>
              </w:rPr>
            </w:pPr>
            <w:r w:rsidRPr="002B0DDA">
              <w:rPr>
                <w:rFonts w:cstheme="minorHAnsi"/>
                <w:sz w:val="24"/>
                <w:szCs w:val="28"/>
                <w:lang w:val="es-ES_tradnl"/>
              </w:rPr>
              <w:t>Explicit.</w:t>
            </w:r>
          </w:p>
        </w:tc>
        <w:tc>
          <w:tcPr>
            <w:tcW w:w="850" w:type="dxa"/>
          </w:tcPr>
          <w:p w14:paraId="6A0D058A" w14:textId="3B8C5669" w:rsidR="002B0DDA" w:rsidRPr="002B0DDA" w:rsidRDefault="002B0DDA" w:rsidP="002B0DDA">
            <w:pPr>
              <w:pStyle w:val="Textoentabla"/>
              <w:rPr>
                <w:rFonts w:cstheme="minorHAnsi"/>
                <w:sz w:val="24"/>
                <w:szCs w:val="28"/>
              </w:rPr>
            </w:pPr>
            <w:r w:rsidRPr="002B0DDA">
              <w:rPr>
                <w:rFonts w:cstheme="minorHAnsi"/>
                <w:sz w:val="24"/>
                <w:szCs w:val="28"/>
                <w:lang w:val="es-ES_tradnl"/>
              </w:rPr>
              <w:t>Eva.</w:t>
            </w:r>
          </w:p>
        </w:tc>
        <w:tc>
          <w:tcPr>
            <w:tcW w:w="2350" w:type="dxa"/>
          </w:tcPr>
          <w:p w14:paraId="109A81BC" w14:textId="11DBDB1B" w:rsidR="002B0DDA" w:rsidRPr="002B0DDA" w:rsidRDefault="002B0DDA" w:rsidP="002B0DDA">
            <w:pPr>
              <w:pStyle w:val="Textoentabla"/>
              <w:rPr>
                <w:rFonts w:cstheme="minorHAnsi"/>
                <w:sz w:val="24"/>
                <w:szCs w:val="28"/>
              </w:rPr>
            </w:pPr>
            <w:r w:rsidRPr="002B0DDA">
              <w:rPr>
                <w:rFonts w:cstheme="minorHAnsi"/>
                <w:sz w:val="24"/>
                <w:szCs w:val="28"/>
                <w:lang w:val="es-ES_tradnl"/>
              </w:rPr>
              <w:t>Test de comprobación de los conocimientos.</w:t>
            </w:r>
          </w:p>
        </w:tc>
        <w:tc>
          <w:tcPr>
            <w:tcW w:w="1400" w:type="dxa"/>
          </w:tcPr>
          <w:p w14:paraId="126FD3C7" w14:textId="3A715E52" w:rsidR="002B0DDA" w:rsidRPr="002B0DDA" w:rsidRDefault="002B0DDA" w:rsidP="002B0DDA">
            <w:pPr>
              <w:pStyle w:val="Textoentabla"/>
              <w:rPr>
                <w:rFonts w:cstheme="minorHAnsi"/>
                <w:sz w:val="24"/>
                <w:szCs w:val="28"/>
              </w:rPr>
            </w:pPr>
            <w:r w:rsidRPr="002B0DDA">
              <w:rPr>
                <w:rFonts w:cstheme="minorHAnsi"/>
                <w:sz w:val="24"/>
                <w:szCs w:val="28"/>
                <w:lang w:val="es-ES_tradnl"/>
              </w:rPr>
              <w:t>1,2,3,4</w:t>
            </w:r>
          </w:p>
        </w:tc>
        <w:tc>
          <w:tcPr>
            <w:tcW w:w="1545" w:type="dxa"/>
            <w:gridSpan w:val="3"/>
          </w:tcPr>
          <w:p w14:paraId="671C41E5" w14:textId="11125BB7" w:rsidR="002B0DDA" w:rsidRPr="002B0DDA" w:rsidRDefault="002B0DDA" w:rsidP="002B0DDA">
            <w:pPr>
              <w:pStyle w:val="Textoentabla"/>
              <w:rPr>
                <w:rFonts w:cstheme="minorHAnsi"/>
                <w:sz w:val="24"/>
                <w:szCs w:val="28"/>
              </w:rPr>
            </w:pPr>
            <w:r w:rsidRPr="002B0DDA">
              <w:rPr>
                <w:rFonts w:cstheme="minorHAnsi"/>
                <w:sz w:val="24"/>
                <w:szCs w:val="28"/>
                <w:lang w:val="es-ES_tradnl"/>
              </w:rPr>
              <w:t>Alumno</w:t>
            </w:r>
            <w:r w:rsidR="000256D4">
              <w:rPr>
                <w:rFonts w:cstheme="minorHAnsi"/>
                <w:sz w:val="24"/>
                <w:szCs w:val="28"/>
                <w:lang w:val="es-ES_tradnl"/>
              </w:rPr>
              <w:t>s</w:t>
            </w:r>
          </w:p>
        </w:tc>
        <w:tc>
          <w:tcPr>
            <w:tcW w:w="1385" w:type="dxa"/>
            <w:gridSpan w:val="2"/>
          </w:tcPr>
          <w:p w14:paraId="4218EEC5" w14:textId="63EA6DCA" w:rsidR="002B0DDA" w:rsidRPr="002B0DDA" w:rsidRDefault="002B0DDA" w:rsidP="002B0DDA">
            <w:pPr>
              <w:pStyle w:val="Textoentabla"/>
              <w:rPr>
                <w:rFonts w:cstheme="minorHAnsi"/>
                <w:sz w:val="24"/>
                <w:szCs w:val="28"/>
              </w:rPr>
            </w:pPr>
            <w:r w:rsidRPr="002B0DDA">
              <w:rPr>
                <w:rFonts w:cstheme="minorHAnsi"/>
                <w:sz w:val="24"/>
                <w:szCs w:val="28"/>
                <w:lang w:val="es-ES_tradnl"/>
              </w:rPr>
              <w:t>½ h.</w:t>
            </w:r>
          </w:p>
        </w:tc>
      </w:tr>
      <w:tr w:rsidR="002B0DDA" w:rsidRPr="00B40347" w14:paraId="64A55C96" w14:textId="77777777" w:rsidTr="00894EDF">
        <w:tc>
          <w:tcPr>
            <w:tcW w:w="8631" w:type="dxa"/>
            <w:gridSpan w:val="9"/>
            <w:shd w:val="clear" w:color="auto" w:fill="5F44E6" w:themeFill="accent3" w:themeFillShade="BF"/>
          </w:tcPr>
          <w:p w14:paraId="21235CA1" w14:textId="77777777" w:rsidR="002B0DDA" w:rsidRPr="00B40347" w:rsidRDefault="002B0DDA" w:rsidP="002B0DDA">
            <w:pPr>
              <w:pStyle w:val="Textoentabla"/>
              <w:rPr>
                <w:rFonts w:cstheme="minorHAnsi"/>
                <w:color w:val="FFFFFF"/>
                <w:sz w:val="24"/>
                <w:szCs w:val="24"/>
              </w:rPr>
            </w:pPr>
            <w:r w:rsidRPr="00B40347">
              <w:rPr>
                <w:rFonts w:cstheme="minorHAnsi"/>
                <w:color w:val="FFFFFF"/>
                <w:sz w:val="24"/>
                <w:szCs w:val="24"/>
              </w:rPr>
              <w:t>Evaluación</w:t>
            </w:r>
          </w:p>
        </w:tc>
      </w:tr>
      <w:tr w:rsidR="002B0DDA" w:rsidRPr="00B40347" w14:paraId="1FD520E2" w14:textId="77777777" w:rsidTr="00894EDF">
        <w:tc>
          <w:tcPr>
            <w:tcW w:w="7246" w:type="dxa"/>
            <w:gridSpan w:val="7"/>
            <w:shd w:val="clear" w:color="auto" w:fill="2CC7DB" w:themeFill="accent5" w:themeFillShade="BF"/>
          </w:tcPr>
          <w:p w14:paraId="36DDC700" w14:textId="77777777" w:rsidR="002B0DDA" w:rsidRPr="00B40347" w:rsidRDefault="002B0DDA" w:rsidP="002B0DDA">
            <w:pPr>
              <w:pStyle w:val="Textoentabla"/>
              <w:rPr>
                <w:rFonts w:cstheme="minorHAnsi"/>
                <w:color w:val="FFFFFF"/>
                <w:sz w:val="24"/>
                <w:szCs w:val="24"/>
              </w:rPr>
            </w:pPr>
            <w:r w:rsidRPr="00B40347">
              <w:rPr>
                <w:rFonts w:cstheme="minorHAnsi"/>
                <w:color w:val="FFFFFF"/>
                <w:sz w:val="24"/>
                <w:szCs w:val="24"/>
              </w:rPr>
              <w:t>Criterios de Evaluación</w:t>
            </w:r>
          </w:p>
        </w:tc>
        <w:tc>
          <w:tcPr>
            <w:tcW w:w="1385" w:type="dxa"/>
            <w:gridSpan w:val="2"/>
            <w:shd w:val="clear" w:color="auto" w:fill="2CC7DB" w:themeFill="accent5" w:themeFillShade="BF"/>
          </w:tcPr>
          <w:p w14:paraId="7528230A" w14:textId="77777777" w:rsidR="002B0DDA" w:rsidRPr="00B40347" w:rsidRDefault="002B0DDA" w:rsidP="002B0DDA">
            <w:pPr>
              <w:pStyle w:val="Textoentabla"/>
              <w:rPr>
                <w:rFonts w:cstheme="minorHAnsi"/>
                <w:color w:val="FFFFFF"/>
                <w:sz w:val="24"/>
                <w:szCs w:val="24"/>
              </w:rPr>
            </w:pPr>
            <w:r w:rsidRPr="00B40347">
              <w:rPr>
                <w:rFonts w:cstheme="minorHAnsi"/>
                <w:color w:val="FFFFFF"/>
                <w:sz w:val="24"/>
                <w:szCs w:val="24"/>
              </w:rPr>
              <w:t>% Cal.</w:t>
            </w:r>
          </w:p>
        </w:tc>
      </w:tr>
      <w:tr w:rsidR="00877E5E" w:rsidRPr="00B40347" w14:paraId="58C58626" w14:textId="77777777" w:rsidTr="009043B4">
        <w:tc>
          <w:tcPr>
            <w:tcW w:w="7246" w:type="dxa"/>
            <w:gridSpan w:val="7"/>
            <w:vAlign w:val="center"/>
          </w:tcPr>
          <w:p w14:paraId="4E5B4775" w14:textId="77227DC5" w:rsidR="00877E5E" w:rsidRPr="00877E5E" w:rsidRDefault="00877E5E" w:rsidP="00877E5E">
            <w:pPr>
              <w:pStyle w:val="Textoentabla"/>
              <w:rPr>
                <w:rFonts w:cstheme="minorHAnsi"/>
                <w:sz w:val="24"/>
                <w:szCs w:val="24"/>
              </w:rPr>
            </w:pPr>
            <w:r w:rsidRPr="00877E5E">
              <w:rPr>
                <w:rFonts w:cstheme="minorHAnsi"/>
                <w:sz w:val="24"/>
                <w:szCs w:val="24"/>
              </w:rPr>
              <w:t>a) Se ha reconocido la relación de los programas con los componentes del sistema informático, memoria, procesador, periféricos, entre otros.</w:t>
            </w:r>
          </w:p>
        </w:tc>
        <w:tc>
          <w:tcPr>
            <w:tcW w:w="1385" w:type="dxa"/>
            <w:gridSpan w:val="2"/>
          </w:tcPr>
          <w:p w14:paraId="1ED126AD" w14:textId="0E3364AA" w:rsidR="00877E5E" w:rsidRPr="00B40347" w:rsidRDefault="000256D4" w:rsidP="00877E5E">
            <w:pPr>
              <w:pStyle w:val="Textoentabla"/>
              <w:rPr>
                <w:rFonts w:cstheme="minorHAnsi"/>
                <w:sz w:val="24"/>
                <w:szCs w:val="24"/>
              </w:rPr>
            </w:pPr>
            <w:r>
              <w:rPr>
                <w:rFonts w:cstheme="minorHAnsi"/>
                <w:sz w:val="24"/>
                <w:szCs w:val="24"/>
              </w:rPr>
              <w:t>20%</w:t>
            </w:r>
          </w:p>
        </w:tc>
      </w:tr>
      <w:tr w:rsidR="00877E5E" w:rsidRPr="00B40347" w14:paraId="3B6DDBB4" w14:textId="77777777" w:rsidTr="009043B4">
        <w:tc>
          <w:tcPr>
            <w:tcW w:w="7246" w:type="dxa"/>
            <w:gridSpan w:val="7"/>
            <w:vAlign w:val="center"/>
          </w:tcPr>
          <w:p w14:paraId="2CB84EB3" w14:textId="65822DB7" w:rsidR="00877E5E" w:rsidRPr="00877E5E" w:rsidRDefault="00877E5E" w:rsidP="00877E5E">
            <w:pPr>
              <w:pStyle w:val="Textoentabla"/>
              <w:rPr>
                <w:rFonts w:cstheme="minorHAnsi"/>
                <w:sz w:val="24"/>
                <w:szCs w:val="24"/>
              </w:rPr>
            </w:pPr>
            <w:r w:rsidRPr="00877E5E">
              <w:rPr>
                <w:rFonts w:cstheme="minorHAnsi"/>
                <w:sz w:val="24"/>
                <w:szCs w:val="24"/>
              </w:rPr>
              <w:t>b) Se han clasificado los lenguajes de programación.</w:t>
            </w:r>
          </w:p>
        </w:tc>
        <w:tc>
          <w:tcPr>
            <w:tcW w:w="1385" w:type="dxa"/>
            <w:gridSpan w:val="2"/>
          </w:tcPr>
          <w:p w14:paraId="35AFFC46" w14:textId="2E99AE0D" w:rsidR="00877E5E" w:rsidRPr="00B40347" w:rsidRDefault="000256D4" w:rsidP="00877E5E">
            <w:pPr>
              <w:pStyle w:val="Textoentabla"/>
              <w:rPr>
                <w:rFonts w:cstheme="minorHAnsi"/>
                <w:sz w:val="24"/>
                <w:szCs w:val="24"/>
              </w:rPr>
            </w:pPr>
            <w:r>
              <w:rPr>
                <w:rFonts w:cstheme="minorHAnsi"/>
                <w:sz w:val="24"/>
                <w:szCs w:val="24"/>
              </w:rPr>
              <w:t>20%</w:t>
            </w:r>
          </w:p>
        </w:tc>
      </w:tr>
      <w:tr w:rsidR="00877E5E" w:rsidRPr="00B40347" w14:paraId="19A3EF79" w14:textId="77777777" w:rsidTr="009043B4">
        <w:tc>
          <w:tcPr>
            <w:tcW w:w="7246" w:type="dxa"/>
            <w:gridSpan w:val="7"/>
            <w:vAlign w:val="center"/>
          </w:tcPr>
          <w:p w14:paraId="00924CCE" w14:textId="50D4AB1C" w:rsidR="00877E5E" w:rsidRPr="00877E5E" w:rsidRDefault="00877E5E" w:rsidP="00877E5E">
            <w:pPr>
              <w:pStyle w:val="Textoentabla"/>
              <w:rPr>
                <w:rFonts w:cstheme="minorHAnsi"/>
                <w:sz w:val="24"/>
                <w:szCs w:val="24"/>
              </w:rPr>
            </w:pPr>
            <w:r w:rsidRPr="00877E5E">
              <w:rPr>
                <w:rFonts w:cstheme="minorHAnsi"/>
                <w:sz w:val="24"/>
                <w:szCs w:val="24"/>
              </w:rPr>
              <w:t>c) Se han diferenciado los conceptos de código fuente, objeto y ejecutable.</w:t>
            </w:r>
          </w:p>
        </w:tc>
        <w:tc>
          <w:tcPr>
            <w:tcW w:w="1385" w:type="dxa"/>
            <w:gridSpan w:val="2"/>
          </w:tcPr>
          <w:p w14:paraId="07992819" w14:textId="63EACC32" w:rsidR="00877E5E" w:rsidRPr="00B40347" w:rsidRDefault="000256D4" w:rsidP="00877E5E">
            <w:pPr>
              <w:pStyle w:val="Textoentabla"/>
              <w:rPr>
                <w:rFonts w:cstheme="minorHAnsi"/>
                <w:sz w:val="24"/>
                <w:szCs w:val="24"/>
              </w:rPr>
            </w:pPr>
            <w:r>
              <w:rPr>
                <w:rFonts w:cstheme="minorHAnsi"/>
                <w:sz w:val="24"/>
                <w:szCs w:val="24"/>
              </w:rPr>
              <w:t>20%</w:t>
            </w:r>
          </w:p>
        </w:tc>
      </w:tr>
      <w:tr w:rsidR="00877E5E" w:rsidRPr="00B40347" w14:paraId="093F4193" w14:textId="77777777" w:rsidTr="009043B4">
        <w:tc>
          <w:tcPr>
            <w:tcW w:w="7246" w:type="dxa"/>
            <w:gridSpan w:val="7"/>
            <w:vAlign w:val="center"/>
          </w:tcPr>
          <w:p w14:paraId="79ECC1E6" w14:textId="225C5022" w:rsidR="00877E5E" w:rsidRPr="00877E5E" w:rsidRDefault="00877E5E" w:rsidP="00877E5E">
            <w:pPr>
              <w:pStyle w:val="Textoentabla"/>
              <w:rPr>
                <w:rFonts w:cstheme="minorHAnsi"/>
                <w:sz w:val="24"/>
                <w:szCs w:val="24"/>
              </w:rPr>
            </w:pPr>
            <w:r w:rsidRPr="00877E5E">
              <w:rPr>
                <w:rFonts w:cstheme="minorHAnsi"/>
                <w:sz w:val="24"/>
                <w:szCs w:val="24"/>
              </w:rPr>
              <w:t>d) Se han reconocido las características de la generación de código intermedio para su ejecución en máquinas virtuales.</w:t>
            </w:r>
          </w:p>
        </w:tc>
        <w:tc>
          <w:tcPr>
            <w:tcW w:w="1385" w:type="dxa"/>
            <w:gridSpan w:val="2"/>
          </w:tcPr>
          <w:p w14:paraId="0AD78613" w14:textId="546242B9" w:rsidR="00877E5E" w:rsidRPr="00B40347" w:rsidRDefault="000256D4" w:rsidP="00877E5E">
            <w:pPr>
              <w:pStyle w:val="Textoentabla"/>
              <w:rPr>
                <w:rFonts w:cstheme="minorHAnsi"/>
                <w:sz w:val="24"/>
                <w:szCs w:val="24"/>
              </w:rPr>
            </w:pPr>
            <w:r>
              <w:rPr>
                <w:rFonts w:cstheme="minorHAnsi"/>
                <w:sz w:val="24"/>
                <w:szCs w:val="24"/>
              </w:rPr>
              <w:t>20%</w:t>
            </w:r>
          </w:p>
        </w:tc>
      </w:tr>
      <w:tr w:rsidR="00877E5E" w:rsidRPr="00B40347" w14:paraId="3A9B9A8C" w14:textId="77777777" w:rsidTr="009043B4">
        <w:tc>
          <w:tcPr>
            <w:tcW w:w="7246" w:type="dxa"/>
            <w:gridSpan w:val="7"/>
            <w:vAlign w:val="center"/>
          </w:tcPr>
          <w:p w14:paraId="2E60C250" w14:textId="3A7414F9" w:rsidR="00877E5E" w:rsidRPr="00877E5E" w:rsidRDefault="00877E5E" w:rsidP="00877E5E">
            <w:pPr>
              <w:pStyle w:val="Textoentabla"/>
              <w:rPr>
                <w:rFonts w:cstheme="minorHAnsi"/>
                <w:sz w:val="24"/>
                <w:szCs w:val="24"/>
              </w:rPr>
            </w:pPr>
            <w:r w:rsidRPr="00877E5E">
              <w:rPr>
                <w:rFonts w:cstheme="minorHAnsi"/>
                <w:sz w:val="24"/>
                <w:szCs w:val="24"/>
              </w:rPr>
              <w:t>f) Se ha diferenciado el funcionamiento de los distintos tipos de traductores de lenguajes ante el código fuente de un programa.</w:t>
            </w:r>
          </w:p>
        </w:tc>
        <w:tc>
          <w:tcPr>
            <w:tcW w:w="1385" w:type="dxa"/>
            <w:gridSpan w:val="2"/>
          </w:tcPr>
          <w:p w14:paraId="510B53D3" w14:textId="11D5E875" w:rsidR="00877E5E" w:rsidRPr="00B40347" w:rsidRDefault="000256D4" w:rsidP="00877E5E">
            <w:pPr>
              <w:pStyle w:val="Textoentabla"/>
              <w:rPr>
                <w:rFonts w:cstheme="minorHAnsi"/>
                <w:sz w:val="24"/>
                <w:szCs w:val="24"/>
              </w:rPr>
            </w:pPr>
            <w:r>
              <w:rPr>
                <w:rFonts w:cstheme="minorHAnsi"/>
                <w:sz w:val="24"/>
                <w:szCs w:val="24"/>
              </w:rPr>
              <w:t>20%</w:t>
            </w:r>
          </w:p>
        </w:tc>
      </w:tr>
      <w:tr w:rsidR="002B0DDA" w:rsidRPr="00B40347" w14:paraId="0444DE7C" w14:textId="77777777" w:rsidTr="00894EDF">
        <w:tc>
          <w:tcPr>
            <w:tcW w:w="8631" w:type="dxa"/>
            <w:gridSpan w:val="9"/>
            <w:shd w:val="clear" w:color="auto" w:fill="5F44E6" w:themeFill="accent3" w:themeFillShade="BF"/>
          </w:tcPr>
          <w:p w14:paraId="4126B043" w14:textId="77777777" w:rsidR="002B0DDA" w:rsidRPr="00B40347" w:rsidRDefault="002B0DDA" w:rsidP="002B0DDA">
            <w:pPr>
              <w:pStyle w:val="Textoentabla"/>
              <w:rPr>
                <w:rFonts w:cstheme="minorHAnsi"/>
                <w:color w:val="FFFFFF"/>
                <w:sz w:val="24"/>
                <w:szCs w:val="24"/>
              </w:rPr>
            </w:pPr>
            <w:r w:rsidRPr="00B40347">
              <w:rPr>
                <w:rFonts w:cstheme="minorHAnsi"/>
                <w:color w:val="FFFFFF"/>
                <w:sz w:val="24"/>
                <w:szCs w:val="24"/>
              </w:rPr>
              <w:t>Actividades de Evaluación</w:t>
            </w:r>
          </w:p>
        </w:tc>
      </w:tr>
      <w:tr w:rsidR="002B0DDA" w:rsidRPr="00B40347" w14:paraId="286786FD" w14:textId="77777777" w:rsidTr="00877E5E">
        <w:tc>
          <w:tcPr>
            <w:tcW w:w="1101" w:type="dxa"/>
            <w:shd w:val="clear" w:color="auto" w:fill="2CC7DB" w:themeFill="accent5" w:themeFillShade="BF"/>
          </w:tcPr>
          <w:p w14:paraId="6117F8A3" w14:textId="77777777" w:rsidR="002B0DDA" w:rsidRPr="00B40347" w:rsidRDefault="002B0DDA" w:rsidP="002B0DDA">
            <w:pPr>
              <w:pStyle w:val="Textoentabla"/>
              <w:rPr>
                <w:rFonts w:cstheme="minorHAnsi"/>
                <w:color w:val="FFFFFF"/>
                <w:sz w:val="24"/>
                <w:szCs w:val="24"/>
              </w:rPr>
            </w:pPr>
            <w:r w:rsidRPr="00B40347">
              <w:rPr>
                <w:rFonts w:cstheme="minorHAnsi"/>
                <w:color w:val="FFFFFF"/>
                <w:sz w:val="24"/>
                <w:szCs w:val="24"/>
              </w:rPr>
              <w:t>CE</w:t>
            </w:r>
          </w:p>
        </w:tc>
        <w:tc>
          <w:tcPr>
            <w:tcW w:w="4608" w:type="dxa"/>
            <w:gridSpan w:val="4"/>
            <w:shd w:val="clear" w:color="auto" w:fill="2CC7DB" w:themeFill="accent5" w:themeFillShade="BF"/>
          </w:tcPr>
          <w:p w14:paraId="6FAA6AE4" w14:textId="77777777" w:rsidR="002B0DDA" w:rsidRPr="00B40347" w:rsidRDefault="002B0DDA" w:rsidP="002B0DDA">
            <w:pPr>
              <w:pStyle w:val="Textoentabla"/>
              <w:rPr>
                <w:rFonts w:cstheme="minorHAnsi"/>
                <w:color w:val="FFFFFF"/>
                <w:sz w:val="24"/>
                <w:szCs w:val="24"/>
              </w:rPr>
            </w:pPr>
            <w:r w:rsidRPr="00B40347">
              <w:rPr>
                <w:rFonts w:cstheme="minorHAnsi"/>
                <w:color w:val="FFFFFF"/>
                <w:sz w:val="24"/>
                <w:szCs w:val="24"/>
              </w:rPr>
              <w:t>Actividad</w:t>
            </w:r>
          </w:p>
        </w:tc>
        <w:tc>
          <w:tcPr>
            <w:tcW w:w="1537" w:type="dxa"/>
            <w:gridSpan w:val="2"/>
            <w:shd w:val="clear" w:color="auto" w:fill="2CC7DB" w:themeFill="accent5" w:themeFillShade="BF"/>
          </w:tcPr>
          <w:p w14:paraId="77D39952" w14:textId="77777777" w:rsidR="002B0DDA" w:rsidRPr="00B40347" w:rsidRDefault="002B0DDA" w:rsidP="002B0DDA">
            <w:pPr>
              <w:pStyle w:val="Textoentabla"/>
              <w:rPr>
                <w:rFonts w:cstheme="minorHAnsi"/>
                <w:color w:val="FFFFFF"/>
                <w:sz w:val="24"/>
                <w:szCs w:val="24"/>
              </w:rPr>
            </w:pPr>
            <w:r w:rsidRPr="00B40347">
              <w:rPr>
                <w:rFonts w:cstheme="minorHAnsi"/>
                <w:color w:val="FFFFFF"/>
                <w:sz w:val="24"/>
                <w:szCs w:val="24"/>
              </w:rPr>
              <w:t>Instrumento</w:t>
            </w:r>
          </w:p>
        </w:tc>
        <w:tc>
          <w:tcPr>
            <w:tcW w:w="1385" w:type="dxa"/>
            <w:gridSpan w:val="2"/>
            <w:shd w:val="clear" w:color="auto" w:fill="2CC7DB" w:themeFill="accent5" w:themeFillShade="BF"/>
          </w:tcPr>
          <w:p w14:paraId="0BADDF98" w14:textId="77777777" w:rsidR="002B0DDA" w:rsidRPr="00B40347" w:rsidRDefault="002B0DDA" w:rsidP="002B0DDA">
            <w:pPr>
              <w:pStyle w:val="Textoentabla"/>
              <w:rPr>
                <w:rFonts w:cstheme="minorHAnsi"/>
                <w:color w:val="FFFFFF"/>
                <w:sz w:val="24"/>
                <w:szCs w:val="24"/>
              </w:rPr>
            </w:pPr>
            <w:r w:rsidRPr="00B40347">
              <w:rPr>
                <w:rFonts w:cstheme="minorHAnsi"/>
                <w:color w:val="FFFFFF"/>
                <w:sz w:val="24"/>
                <w:szCs w:val="24"/>
              </w:rPr>
              <w:t>% Cal</w:t>
            </w:r>
          </w:p>
        </w:tc>
      </w:tr>
      <w:tr w:rsidR="002B0DDA" w:rsidRPr="00B40347" w14:paraId="77FE7330" w14:textId="77777777" w:rsidTr="00877E5E">
        <w:tc>
          <w:tcPr>
            <w:tcW w:w="1101" w:type="dxa"/>
          </w:tcPr>
          <w:p w14:paraId="26B2574D" w14:textId="48826730" w:rsidR="002B0DDA" w:rsidRPr="00B40347" w:rsidRDefault="00877E5E" w:rsidP="002B0DDA">
            <w:pPr>
              <w:pStyle w:val="Textoentabla"/>
              <w:rPr>
                <w:rFonts w:cstheme="minorHAnsi"/>
                <w:sz w:val="24"/>
                <w:szCs w:val="24"/>
              </w:rPr>
            </w:pPr>
            <w:r>
              <w:rPr>
                <w:rFonts w:cstheme="minorHAnsi"/>
                <w:sz w:val="24"/>
                <w:szCs w:val="24"/>
              </w:rPr>
              <w:t>b</w:t>
            </w:r>
          </w:p>
        </w:tc>
        <w:tc>
          <w:tcPr>
            <w:tcW w:w="4608" w:type="dxa"/>
            <w:gridSpan w:val="4"/>
          </w:tcPr>
          <w:p w14:paraId="22CBF213" w14:textId="77777777" w:rsidR="002B0DDA" w:rsidRPr="00B40347" w:rsidRDefault="002B0DDA" w:rsidP="002B0DDA">
            <w:pPr>
              <w:pStyle w:val="Textoentabla"/>
              <w:rPr>
                <w:rFonts w:cstheme="minorHAnsi"/>
                <w:sz w:val="24"/>
                <w:szCs w:val="24"/>
              </w:rPr>
            </w:pPr>
            <w:r w:rsidRPr="00B40347">
              <w:rPr>
                <w:rFonts w:cstheme="minorHAnsi"/>
                <w:sz w:val="24"/>
                <w:szCs w:val="24"/>
              </w:rPr>
              <w:t>Clasificar lenguajes de programación</w:t>
            </w:r>
          </w:p>
        </w:tc>
        <w:tc>
          <w:tcPr>
            <w:tcW w:w="1537" w:type="dxa"/>
            <w:gridSpan w:val="2"/>
          </w:tcPr>
          <w:p w14:paraId="05129939" w14:textId="77777777" w:rsidR="002B0DDA" w:rsidRPr="00B40347" w:rsidRDefault="002B0DDA" w:rsidP="002B0DDA">
            <w:pPr>
              <w:pStyle w:val="Textoentabla"/>
              <w:rPr>
                <w:rFonts w:cstheme="minorHAnsi"/>
                <w:sz w:val="24"/>
                <w:szCs w:val="24"/>
              </w:rPr>
            </w:pPr>
            <w:r w:rsidRPr="00B40347">
              <w:rPr>
                <w:rFonts w:cstheme="minorHAnsi"/>
                <w:sz w:val="24"/>
                <w:szCs w:val="24"/>
              </w:rPr>
              <w:t>Rubrica</w:t>
            </w:r>
          </w:p>
        </w:tc>
        <w:tc>
          <w:tcPr>
            <w:tcW w:w="1385" w:type="dxa"/>
            <w:gridSpan w:val="2"/>
          </w:tcPr>
          <w:p w14:paraId="358CDCC6" w14:textId="77777777" w:rsidR="002B0DDA" w:rsidRPr="00B40347" w:rsidRDefault="002B0DDA" w:rsidP="002B0DDA">
            <w:pPr>
              <w:pStyle w:val="Textoentabla"/>
              <w:rPr>
                <w:rFonts w:cstheme="minorHAnsi"/>
                <w:sz w:val="24"/>
                <w:szCs w:val="24"/>
              </w:rPr>
            </w:pPr>
            <w:r w:rsidRPr="00B40347">
              <w:rPr>
                <w:rFonts w:cstheme="minorHAnsi"/>
                <w:sz w:val="24"/>
                <w:szCs w:val="24"/>
              </w:rPr>
              <w:t>20%</w:t>
            </w:r>
          </w:p>
        </w:tc>
      </w:tr>
      <w:tr w:rsidR="002B0DDA" w:rsidRPr="00B40347" w14:paraId="67EA98A5" w14:textId="77777777" w:rsidTr="00877E5E">
        <w:tc>
          <w:tcPr>
            <w:tcW w:w="1101" w:type="dxa"/>
          </w:tcPr>
          <w:p w14:paraId="5BA906E7" w14:textId="6E0A9E89" w:rsidR="002B0DDA" w:rsidRPr="00B40347" w:rsidRDefault="00877E5E" w:rsidP="002B0DDA">
            <w:pPr>
              <w:pStyle w:val="Textoentabla"/>
              <w:rPr>
                <w:rFonts w:cstheme="minorHAnsi"/>
                <w:sz w:val="24"/>
                <w:szCs w:val="24"/>
              </w:rPr>
            </w:pPr>
            <w:r>
              <w:rPr>
                <w:rFonts w:cstheme="minorHAnsi"/>
                <w:sz w:val="24"/>
                <w:szCs w:val="24"/>
              </w:rPr>
              <w:t>c,f</w:t>
            </w:r>
          </w:p>
        </w:tc>
        <w:tc>
          <w:tcPr>
            <w:tcW w:w="4608" w:type="dxa"/>
            <w:gridSpan w:val="4"/>
          </w:tcPr>
          <w:p w14:paraId="7E7AB796" w14:textId="028C3A9B" w:rsidR="002B0DDA" w:rsidRPr="00B40347" w:rsidRDefault="00877E5E" w:rsidP="002B0DDA">
            <w:pPr>
              <w:pStyle w:val="Textoentabla"/>
              <w:rPr>
                <w:rFonts w:cstheme="minorHAnsi"/>
                <w:sz w:val="24"/>
                <w:szCs w:val="24"/>
              </w:rPr>
            </w:pPr>
            <w:r>
              <w:rPr>
                <w:rFonts w:cstheme="minorHAnsi"/>
                <w:sz w:val="24"/>
                <w:szCs w:val="24"/>
              </w:rPr>
              <w:t>Ejecuta</w:t>
            </w:r>
            <w:r w:rsidR="002B0DDA">
              <w:rPr>
                <w:rFonts w:cstheme="minorHAnsi"/>
                <w:sz w:val="24"/>
                <w:szCs w:val="24"/>
              </w:rPr>
              <w:t xml:space="preserve">r “Hola Mundo” en </w:t>
            </w:r>
            <w:r>
              <w:rPr>
                <w:rFonts w:cstheme="minorHAnsi"/>
                <w:sz w:val="24"/>
                <w:szCs w:val="24"/>
              </w:rPr>
              <w:t>Python</w:t>
            </w:r>
          </w:p>
        </w:tc>
        <w:tc>
          <w:tcPr>
            <w:tcW w:w="1537" w:type="dxa"/>
            <w:gridSpan w:val="2"/>
          </w:tcPr>
          <w:p w14:paraId="44E1F65E" w14:textId="71CFE4AA" w:rsidR="002B0DDA" w:rsidRPr="00B40347" w:rsidRDefault="002B0DDA" w:rsidP="002B0DDA">
            <w:pPr>
              <w:pStyle w:val="Textoentabla"/>
              <w:rPr>
                <w:rFonts w:cstheme="minorHAnsi"/>
                <w:sz w:val="24"/>
                <w:szCs w:val="24"/>
              </w:rPr>
            </w:pPr>
            <w:r>
              <w:rPr>
                <w:rFonts w:cstheme="minorHAnsi"/>
                <w:sz w:val="24"/>
                <w:szCs w:val="24"/>
              </w:rPr>
              <w:t>Lista de control</w:t>
            </w:r>
          </w:p>
        </w:tc>
        <w:tc>
          <w:tcPr>
            <w:tcW w:w="1385" w:type="dxa"/>
            <w:gridSpan w:val="2"/>
          </w:tcPr>
          <w:p w14:paraId="2BB55E2C" w14:textId="21178968" w:rsidR="002B0DDA" w:rsidRPr="00B40347" w:rsidRDefault="002B0DDA" w:rsidP="002B0DDA">
            <w:pPr>
              <w:pStyle w:val="Textoentabla"/>
              <w:rPr>
                <w:rFonts w:cstheme="minorHAnsi"/>
                <w:sz w:val="24"/>
                <w:szCs w:val="24"/>
              </w:rPr>
            </w:pPr>
            <w:r>
              <w:rPr>
                <w:rFonts w:cstheme="minorHAnsi"/>
                <w:sz w:val="24"/>
                <w:szCs w:val="24"/>
              </w:rPr>
              <w:t>20%</w:t>
            </w:r>
          </w:p>
        </w:tc>
      </w:tr>
      <w:tr w:rsidR="002B0DDA" w:rsidRPr="00B40347" w14:paraId="303E3C02" w14:textId="77777777" w:rsidTr="00877E5E">
        <w:tc>
          <w:tcPr>
            <w:tcW w:w="1101" w:type="dxa"/>
          </w:tcPr>
          <w:p w14:paraId="5FDD89D7" w14:textId="2A948DDF" w:rsidR="002B0DDA" w:rsidRPr="00B40347" w:rsidRDefault="00877E5E" w:rsidP="002B0DDA">
            <w:pPr>
              <w:pStyle w:val="Textoentabla"/>
              <w:rPr>
                <w:rFonts w:cstheme="minorHAnsi"/>
                <w:sz w:val="24"/>
                <w:szCs w:val="24"/>
              </w:rPr>
            </w:pPr>
            <w:r>
              <w:rPr>
                <w:rFonts w:cstheme="minorHAnsi"/>
                <w:sz w:val="24"/>
                <w:szCs w:val="24"/>
              </w:rPr>
              <w:t>c,d,f</w:t>
            </w:r>
          </w:p>
        </w:tc>
        <w:tc>
          <w:tcPr>
            <w:tcW w:w="4608" w:type="dxa"/>
            <w:gridSpan w:val="4"/>
          </w:tcPr>
          <w:p w14:paraId="50FDF990" w14:textId="29830465" w:rsidR="002B0DDA" w:rsidRDefault="002B0DDA" w:rsidP="002B0DDA">
            <w:pPr>
              <w:pStyle w:val="Textoentabla"/>
              <w:rPr>
                <w:rFonts w:cstheme="minorHAnsi"/>
                <w:sz w:val="24"/>
                <w:szCs w:val="24"/>
              </w:rPr>
            </w:pPr>
            <w:r>
              <w:rPr>
                <w:rFonts w:cstheme="minorHAnsi"/>
                <w:sz w:val="24"/>
                <w:szCs w:val="24"/>
              </w:rPr>
              <w:t>Compilar “Hola Mundo” en Java</w:t>
            </w:r>
          </w:p>
        </w:tc>
        <w:tc>
          <w:tcPr>
            <w:tcW w:w="1537" w:type="dxa"/>
            <w:gridSpan w:val="2"/>
          </w:tcPr>
          <w:p w14:paraId="3A5BD7D7" w14:textId="3E896543" w:rsidR="002B0DDA" w:rsidRPr="00B40347" w:rsidRDefault="002B0DDA" w:rsidP="002B0DDA">
            <w:pPr>
              <w:pStyle w:val="Textoentabla"/>
              <w:rPr>
                <w:rFonts w:cstheme="minorHAnsi"/>
                <w:sz w:val="24"/>
                <w:szCs w:val="24"/>
              </w:rPr>
            </w:pPr>
            <w:r>
              <w:rPr>
                <w:rFonts w:cstheme="minorHAnsi"/>
                <w:sz w:val="24"/>
                <w:szCs w:val="24"/>
              </w:rPr>
              <w:t xml:space="preserve">Lista de </w:t>
            </w:r>
            <w:r>
              <w:rPr>
                <w:rFonts w:cstheme="minorHAnsi"/>
                <w:sz w:val="24"/>
                <w:szCs w:val="24"/>
              </w:rPr>
              <w:lastRenderedPageBreak/>
              <w:t>control</w:t>
            </w:r>
          </w:p>
        </w:tc>
        <w:tc>
          <w:tcPr>
            <w:tcW w:w="1385" w:type="dxa"/>
            <w:gridSpan w:val="2"/>
          </w:tcPr>
          <w:p w14:paraId="7074145E" w14:textId="7A1E9B8B" w:rsidR="002B0DDA" w:rsidRPr="00B40347" w:rsidRDefault="002B0DDA" w:rsidP="002B0DDA">
            <w:pPr>
              <w:pStyle w:val="Textoentabla"/>
              <w:rPr>
                <w:rFonts w:cstheme="minorHAnsi"/>
                <w:sz w:val="24"/>
                <w:szCs w:val="24"/>
              </w:rPr>
            </w:pPr>
            <w:r>
              <w:rPr>
                <w:rFonts w:cstheme="minorHAnsi"/>
                <w:sz w:val="24"/>
                <w:szCs w:val="24"/>
              </w:rPr>
              <w:lastRenderedPageBreak/>
              <w:t>20%</w:t>
            </w:r>
          </w:p>
        </w:tc>
      </w:tr>
      <w:tr w:rsidR="002B0DDA" w:rsidRPr="00B40347" w14:paraId="7987A5B2" w14:textId="77777777" w:rsidTr="00877E5E">
        <w:tc>
          <w:tcPr>
            <w:tcW w:w="1101" w:type="dxa"/>
          </w:tcPr>
          <w:p w14:paraId="779601C7" w14:textId="79394738" w:rsidR="002B0DDA" w:rsidRPr="00B40347" w:rsidRDefault="00877E5E" w:rsidP="002B0DDA">
            <w:pPr>
              <w:pStyle w:val="Textoentabla"/>
              <w:rPr>
                <w:rFonts w:cstheme="minorHAnsi"/>
                <w:sz w:val="24"/>
                <w:szCs w:val="24"/>
              </w:rPr>
            </w:pPr>
            <w:r>
              <w:rPr>
                <w:rFonts w:cstheme="minorHAnsi"/>
                <w:sz w:val="24"/>
                <w:szCs w:val="24"/>
              </w:rPr>
              <w:t>a,b,c,d,f</w:t>
            </w:r>
          </w:p>
        </w:tc>
        <w:tc>
          <w:tcPr>
            <w:tcW w:w="4608" w:type="dxa"/>
            <w:gridSpan w:val="4"/>
          </w:tcPr>
          <w:p w14:paraId="50CF2D8C" w14:textId="77777777" w:rsidR="002B0DDA" w:rsidRPr="00B40347" w:rsidRDefault="002B0DDA" w:rsidP="002B0DDA">
            <w:pPr>
              <w:pStyle w:val="Textoentabla"/>
              <w:rPr>
                <w:rFonts w:cstheme="minorHAnsi"/>
                <w:sz w:val="24"/>
                <w:szCs w:val="24"/>
              </w:rPr>
            </w:pPr>
            <w:r w:rsidRPr="00B40347">
              <w:rPr>
                <w:rFonts w:cstheme="minorHAnsi"/>
                <w:sz w:val="24"/>
                <w:szCs w:val="24"/>
              </w:rPr>
              <w:t>Prueba escrita UD 1</w:t>
            </w:r>
          </w:p>
        </w:tc>
        <w:tc>
          <w:tcPr>
            <w:tcW w:w="1537" w:type="dxa"/>
            <w:gridSpan w:val="2"/>
          </w:tcPr>
          <w:p w14:paraId="3713303F" w14:textId="77777777" w:rsidR="002B0DDA" w:rsidRPr="00B40347" w:rsidRDefault="002B0DDA" w:rsidP="002B0DDA">
            <w:pPr>
              <w:pStyle w:val="Textoentabla"/>
              <w:rPr>
                <w:rFonts w:cstheme="minorHAnsi"/>
                <w:sz w:val="24"/>
                <w:szCs w:val="24"/>
              </w:rPr>
            </w:pPr>
            <w:r w:rsidRPr="00B40347">
              <w:rPr>
                <w:rFonts w:cstheme="minorHAnsi"/>
                <w:sz w:val="24"/>
                <w:szCs w:val="24"/>
              </w:rPr>
              <w:t>Solucionario</w:t>
            </w:r>
          </w:p>
        </w:tc>
        <w:tc>
          <w:tcPr>
            <w:tcW w:w="1385" w:type="dxa"/>
            <w:gridSpan w:val="2"/>
          </w:tcPr>
          <w:p w14:paraId="762EB94D" w14:textId="77777777" w:rsidR="002B0DDA" w:rsidRPr="00B40347" w:rsidRDefault="002B0DDA" w:rsidP="002B0DDA">
            <w:pPr>
              <w:pStyle w:val="Textoentabla"/>
              <w:rPr>
                <w:rFonts w:cstheme="minorHAnsi"/>
                <w:sz w:val="24"/>
                <w:szCs w:val="24"/>
              </w:rPr>
            </w:pPr>
            <w:r w:rsidRPr="00B40347">
              <w:rPr>
                <w:rFonts w:cstheme="minorHAnsi"/>
                <w:sz w:val="24"/>
                <w:szCs w:val="24"/>
              </w:rPr>
              <w:t>40%</w:t>
            </w:r>
          </w:p>
        </w:tc>
      </w:tr>
    </w:tbl>
    <w:p w14:paraId="63EC9F10" w14:textId="77777777" w:rsidR="00F725F7" w:rsidRDefault="00F725F7" w:rsidP="00F725F7"/>
    <w:p w14:paraId="079F1D54" w14:textId="77777777" w:rsidR="00F725F7" w:rsidRDefault="00F725F7" w:rsidP="00F725F7"/>
    <w:p w14:paraId="7E34E44C" w14:textId="77777777" w:rsidR="00F725F7" w:rsidRPr="0059218A" w:rsidRDefault="00F725F7" w:rsidP="00F725F7"/>
    <w:p w14:paraId="4E272E12" w14:textId="77777777" w:rsidR="00F725F7" w:rsidRDefault="00F725F7" w:rsidP="00F725F7"/>
    <w:p w14:paraId="501F491F" w14:textId="77777777" w:rsidR="00F725F7" w:rsidRDefault="00F725F7" w:rsidP="00F725F7"/>
    <w:p w14:paraId="5B450945" w14:textId="77777777" w:rsidR="00F725F7" w:rsidRDefault="00F725F7" w:rsidP="00F725F7"/>
    <w:p w14:paraId="02818233" w14:textId="77777777" w:rsidR="00F725F7" w:rsidRDefault="00F725F7" w:rsidP="00F725F7"/>
    <w:p w14:paraId="3D6C81BE" w14:textId="77777777" w:rsidR="00F725F7" w:rsidRDefault="00F725F7" w:rsidP="00F725F7"/>
    <w:p w14:paraId="06BA3E1B" w14:textId="77777777" w:rsidR="00F725F7" w:rsidRDefault="00F725F7" w:rsidP="00F725F7"/>
    <w:p w14:paraId="31ED4164" w14:textId="77777777" w:rsidR="00F725F7" w:rsidRPr="0027071B" w:rsidRDefault="00F725F7" w:rsidP="00F725F7"/>
    <w:p w14:paraId="75F259EA" w14:textId="77777777" w:rsidR="00F725F7" w:rsidRDefault="00F725F7" w:rsidP="00F725F7">
      <w:pPr>
        <w:pStyle w:val="Ttulo3"/>
      </w:pPr>
      <w:r>
        <w:t>Unidad Didáctica 2. Instalación y uso de entornos de desarrollo integrado</w:t>
      </w:r>
    </w:p>
    <w:tbl>
      <w:tblPr>
        <w:tblStyle w:val="Tablaconcuadrcula"/>
        <w:tblW w:w="0" w:type="auto"/>
        <w:tblLook w:val="04A0" w:firstRow="1" w:lastRow="0" w:firstColumn="1" w:lastColumn="0" w:noHBand="0" w:noVBand="1"/>
      </w:tblPr>
      <w:tblGrid>
        <w:gridCol w:w="847"/>
        <w:gridCol w:w="362"/>
        <w:gridCol w:w="1061"/>
        <w:gridCol w:w="2525"/>
        <w:gridCol w:w="1268"/>
        <w:gridCol w:w="6"/>
        <w:gridCol w:w="1537"/>
        <w:gridCol w:w="1114"/>
      </w:tblGrid>
      <w:tr w:rsidR="00203E69" w:rsidRPr="0004276E" w14:paraId="2F086837" w14:textId="77777777" w:rsidTr="00203E69">
        <w:tc>
          <w:tcPr>
            <w:tcW w:w="2288" w:type="dxa"/>
            <w:gridSpan w:val="3"/>
            <w:shd w:val="clear" w:color="auto" w:fill="5F44E6" w:themeFill="accent3" w:themeFillShade="BF"/>
          </w:tcPr>
          <w:p w14:paraId="6D7055E0"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Resultados Aprendizaje</w:t>
            </w:r>
          </w:p>
        </w:tc>
        <w:tc>
          <w:tcPr>
            <w:tcW w:w="3799" w:type="dxa"/>
            <w:gridSpan w:val="2"/>
            <w:shd w:val="clear" w:color="auto" w:fill="5F44E6" w:themeFill="accent3" w:themeFillShade="BF"/>
          </w:tcPr>
          <w:p w14:paraId="099B5390"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CPPyS</w:t>
            </w:r>
          </w:p>
        </w:tc>
        <w:tc>
          <w:tcPr>
            <w:tcW w:w="2633" w:type="dxa"/>
            <w:gridSpan w:val="3"/>
            <w:shd w:val="clear" w:color="auto" w:fill="5F44E6" w:themeFill="accent3" w:themeFillShade="BF"/>
          </w:tcPr>
          <w:p w14:paraId="26E15F0E"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Objetivos Generales</w:t>
            </w:r>
          </w:p>
        </w:tc>
      </w:tr>
      <w:tr w:rsidR="00F725F7" w:rsidRPr="0004276E" w14:paraId="1CDABB67" w14:textId="77777777" w:rsidTr="00203E69">
        <w:tc>
          <w:tcPr>
            <w:tcW w:w="2288" w:type="dxa"/>
            <w:gridSpan w:val="3"/>
          </w:tcPr>
          <w:p w14:paraId="7BBFB5A5" w14:textId="77777777" w:rsidR="00256117" w:rsidRPr="005257D9" w:rsidRDefault="00256117" w:rsidP="005257D9">
            <w:pPr>
              <w:jc w:val="left"/>
              <w:rPr>
                <w:sz w:val="24"/>
                <w:szCs w:val="24"/>
              </w:rPr>
            </w:pPr>
            <w:r w:rsidRPr="005257D9">
              <w:rPr>
                <w:sz w:val="24"/>
                <w:szCs w:val="24"/>
              </w:rPr>
              <w:t>2. Evalúa entornos integrados de desarrollo analizando sus características para editar código fuente y generar ejecutable.</w:t>
            </w:r>
          </w:p>
          <w:p w14:paraId="7092CE6F" w14:textId="3A3F82F8" w:rsidR="00F725F7" w:rsidRPr="005257D9" w:rsidRDefault="00F725F7" w:rsidP="005257D9">
            <w:pPr>
              <w:pStyle w:val="Textoentabla"/>
              <w:rPr>
                <w:rFonts w:cstheme="minorHAnsi"/>
                <w:sz w:val="24"/>
                <w:szCs w:val="24"/>
              </w:rPr>
            </w:pPr>
          </w:p>
        </w:tc>
        <w:tc>
          <w:tcPr>
            <w:tcW w:w="3799" w:type="dxa"/>
            <w:gridSpan w:val="2"/>
          </w:tcPr>
          <w:p w14:paraId="4B066AF7" w14:textId="77777777" w:rsidR="00F725F7" w:rsidRPr="0004276E" w:rsidRDefault="00F725F7" w:rsidP="00894EDF">
            <w:pPr>
              <w:pStyle w:val="Textoentabla"/>
              <w:rPr>
                <w:rFonts w:cstheme="minorHAnsi"/>
                <w:sz w:val="24"/>
                <w:szCs w:val="24"/>
              </w:rPr>
            </w:pPr>
          </w:p>
        </w:tc>
        <w:tc>
          <w:tcPr>
            <w:tcW w:w="2633" w:type="dxa"/>
            <w:gridSpan w:val="3"/>
          </w:tcPr>
          <w:p w14:paraId="50425C46" w14:textId="77777777" w:rsidR="00F725F7" w:rsidRPr="0004276E" w:rsidRDefault="00F725F7" w:rsidP="00894EDF">
            <w:pPr>
              <w:pStyle w:val="Textoentabla"/>
              <w:rPr>
                <w:rFonts w:cstheme="minorHAnsi"/>
                <w:sz w:val="24"/>
                <w:szCs w:val="24"/>
              </w:rPr>
            </w:pPr>
          </w:p>
        </w:tc>
      </w:tr>
      <w:tr w:rsidR="00F725F7" w:rsidRPr="0004276E" w14:paraId="4E5B6088" w14:textId="77777777" w:rsidTr="00203E69">
        <w:tc>
          <w:tcPr>
            <w:tcW w:w="8720" w:type="dxa"/>
            <w:gridSpan w:val="8"/>
            <w:shd w:val="clear" w:color="auto" w:fill="5F44E6" w:themeFill="accent3" w:themeFillShade="BF"/>
          </w:tcPr>
          <w:p w14:paraId="0E542D52"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Objetivos de aprendizaje</w:t>
            </w:r>
          </w:p>
        </w:tc>
      </w:tr>
      <w:tr w:rsidR="00F725F7" w:rsidRPr="0004276E" w14:paraId="7EA62748" w14:textId="77777777" w:rsidTr="00203E69">
        <w:tc>
          <w:tcPr>
            <w:tcW w:w="8720" w:type="dxa"/>
            <w:gridSpan w:val="8"/>
          </w:tcPr>
          <w:p w14:paraId="62FC239D" w14:textId="449F691D" w:rsidR="00F725F7" w:rsidRPr="005257D9" w:rsidRDefault="005257D9" w:rsidP="005257D9">
            <w:pPr>
              <w:pStyle w:val="Textoentabla"/>
              <w:rPr>
                <w:rFonts w:cstheme="minorHAnsi"/>
                <w:sz w:val="24"/>
                <w:szCs w:val="24"/>
              </w:rPr>
            </w:pPr>
            <w:r w:rsidRPr="005257D9">
              <w:rPr>
                <w:rFonts w:cstheme="minorHAnsi"/>
                <w:sz w:val="24"/>
                <w:szCs w:val="24"/>
              </w:rPr>
              <w:t xml:space="preserve">1. </w:t>
            </w:r>
            <w:r w:rsidR="004E0F89" w:rsidRPr="005257D9">
              <w:rPr>
                <w:rFonts w:cstheme="minorHAnsi"/>
                <w:sz w:val="24"/>
                <w:szCs w:val="24"/>
              </w:rPr>
              <w:t>Seleccionar</w:t>
            </w:r>
            <w:r w:rsidRPr="005257D9">
              <w:rPr>
                <w:rFonts w:cstheme="minorHAnsi"/>
                <w:sz w:val="24"/>
                <w:szCs w:val="24"/>
              </w:rPr>
              <w:t xml:space="preserve"> e Instalar</w:t>
            </w:r>
            <w:r w:rsidR="004E0F89" w:rsidRPr="005257D9">
              <w:rPr>
                <w:rFonts w:cstheme="minorHAnsi"/>
                <w:sz w:val="24"/>
                <w:szCs w:val="24"/>
              </w:rPr>
              <w:t xml:space="preserve"> Entornos de Desarrollo </w:t>
            </w:r>
            <w:r w:rsidRPr="005257D9">
              <w:rPr>
                <w:rFonts w:cstheme="minorHAnsi"/>
                <w:sz w:val="24"/>
                <w:szCs w:val="24"/>
              </w:rPr>
              <w:t xml:space="preserve">Integrados </w:t>
            </w:r>
            <w:r w:rsidR="004E0F89" w:rsidRPr="005257D9">
              <w:rPr>
                <w:rFonts w:cstheme="minorHAnsi"/>
                <w:sz w:val="24"/>
                <w:szCs w:val="24"/>
              </w:rPr>
              <w:t>en función de las necesidades y características del lenguaje de programación</w:t>
            </w:r>
          </w:p>
          <w:p w14:paraId="35D3EE92" w14:textId="4E88DDAF" w:rsidR="004E0F89" w:rsidRPr="005257D9" w:rsidRDefault="005257D9" w:rsidP="005257D9">
            <w:pPr>
              <w:pStyle w:val="Textoentabla"/>
              <w:rPr>
                <w:rFonts w:cstheme="minorHAnsi"/>
                <w:sz w:val="24"/>
                <w:szCs w:val="24"/>
              </w:rPr>
            </w:pPr>
            <w:r w:rsidRPr="005257D9">
              <w:rPr>
                <w:rFonts w:cstheme="minorHAnsi"/>
                <w:sz w:val="24"/>
                <w:szCs w:val="24"/>
              </w:rPr>
              <w:t xml:space="preserve">2. </w:t>
            </w:r>
            <w:r w:rsidR="004E0F89" w:rsidRPr="005257D9">
              <w:rPr>
                <w:rFonts w:cstheme="minorHAnsi"/>
                <w:sz w:val="24"/>
                <w:szCs w:val="24"/>
              </w:rPr>
              <w:t xml:space="preserve">Configurar el entorno de desarrollo para </w:t>
            </w:r>
            <w:r w:rsidR="00203E69" w:rsidRPr="005257D9">
              <w:rPr>
                <w:rFonts w:cstheme="minorHAnsi"/>
                <w:sz w:val="24"/>
                <w:szCs w:val="24"/>
              </w:rPr>
              <w:t>a las necesidades del proceso de desarrollo</w:t>
            </w:r>
          </w:p>
          <w:p w14:paraId="1817671F" w14:textId="77777777" w:rsidR="004E0F89" w:rsidRPr="005257D9" w:rsidRDefault="005257D9" w:rsidP="005257D9">
            <w:pPr>
              <w:pStyle w:val="Textoentabla"/>
              <w:rPr>
                <w:rFonts w:cstheme="minorHAnsi"/>
                <w:sz w:val="24"/>
                <w:szCs w:val="24"/>
              </w:rPr>
            </w:pPr>
            <w:r w:rsidRPr="005257D9">
              <w:rPr>
                <w:rFonts w:cstheme="minorHAnsi"/>
                <w:sz w:val="24"/>
                <w:szCs w:val="24"/>
              </w:rPr>
              <w:t>3. Identificar las configuraciones posibles de un IDE</w:t>
            </w:r>
          </w:p>
          <w:p w14:paraId="22930EA9" w14:textId="04682257" w:rsidR="005257D9" w:rsidRPr="005257D9" w:rsidRDefault="005257D9" w:rsidP="005257D9">
            <w:pPr>
              <w:pStyle w:val="Textoentabla"/>
              <w:rPr>
                <w:rFonts w:cstheme="minorHAnsi"/>
                <w:sz w:val="24"/>
                <w:szCs w:val="24"/>
              </w:rPr>
            </w:pPr>
            <w:r w:rsidRPr="005257D9">
              <w:rPr>
                <w:rFonts w:cstheme="minorHAnsi"/>
                <w:sz w:val="24"/>
                <w:szCs w:val="24"/>
              </w:rPr>
              <w:t xml:space="preserve">4. </w:t>
            </w:r>
          </w:p>
        </w:tc>
      </w:tr>
      <w:tr w:rsidR="00F725F7" w:rsidRPr="0004276E" w14:paraId="2F2E59D8" w14:textId="77777777" w:rsidTr="00203E69">
        <w:tc>
          <w:tcPr>
            <w:tcW w:w="8720" w:type="dxa"/>
            <w:gridSpan w:val="8"/>
            <w:shd w:val="clear" w:color="auto" w:fill="5F44E6" w:themeFill="accent3" w:themeFillShade="BF"/>
          </w:tcPr>
          <w:p w14:paraId="473DF6B5" w14:textId="77777777" w:rsidR="00F725F7" w:rsidRPr="005257D9" w:rsidRDefault="00F725F7" w:rsidP="00894EDF">
            <w:pPr>
              <w:pStyle w:val="Textoentabla"/>
              <w:rPr>
                <w:rFonts w:cstheme="minorHAnsi"/>
                <w:color w:val="FFFFFF"/>
                <w:sz w:val="24"/>
                <w:szCs w:val="24"/>
              </w:rPr>
            </w:pPr>
            <w:r w:rsidRPr="005257D9">
              <w:rPr>
                <w:rFonts w:cstheme="minorHAnsi"/>
                <w:color w:val="FFFFFF"/>
                <w:sz w:val="24"/>
                <w:szCs w:val="24"/>
              </w:rPr>
              <w:t>Contenidos</w:t>
            </w:r>
          </w:p>
        </w:tc>
      </w:tr>
      <w:tr w:rsidR="00F725F7" w:rsidRPr="0004276E" w14:paraId="7CEB9AB8" w14:textId="77777777" w:rsidTr="00203E69">
        <w:tc>
          <w:tcPr>
            <w:tcW w:w="8720" w:type="dxa"/>
            <w:gridSpan w:val="8"/>
          </w:tcPr>
          <w:p w14:paraId="20397003" w14:textId="77777777" w:rsidR="00F725F7" w:rsidRPr="005257D9" w:rsidRDefault="00F725F7" w:rsidP="00894EDF">
            <w:pPr>
              <w:pStyle w:val="Textoentabla"/>
              <w:rPr>
                <w:sz w:val="24"/>
                <w:szCs w:val="24"/>
              </w:rPr>
            </w:pPr>
            <w:r w:rsidRPr="005257D9">
              <w:rPr>
                <w:sz w:val="24"/>
                <w:szCs w:val="24"/>
              </w:rPr>
              <w:t>¿Qué es un IDE?</w:t>
            </w:r>
          </w:p>
          <w:p w14:paraId="6253DF9B" w14:textId="1FA6561E" w:rsidR="00A70F7E" w:rsidRPr="005257D9" w:rsidRDefault="00A70F7E" w:rsidP="00894EDF">
            <w:pPr>
              <w:pStyle w:val="Textoentabla"/>
              <w:rPr>
                <w:sz w:val="24"/>
                <w:szCs w:val="24"/>
              </w:rPr>
            </w:pPr>
            <w:r w:rsidRPr="005257D9">
              <w:rPr>
                <w:sz w:val="24"/>
                <w:szCs w:val="24"/>
              </w:rPr>
              <w:t>Tipos de IDE. Propietarios y libres. Específicos y generales</w:t>
            </w:r>
          </w:p>
          <w:p w14:paraId="568AF3F0" w14:textId="77777777" w:rsidR="00F725F7" w:rsidRPr="005257D9" w:rsidRDefault="00F725F7" w:rsidP="00894EDF">
            <w:pPr>
              <w:pStyle w:val="Textoentabla"/>
              <w:rPr>
                <w:sz w:val="24"/>
                <w:szCs w:val="24"/>
              </w:rPr>
            </w:pPr>
            <w:r w:rsidRPr="005257D9">
              <w:rPr>
                <w:sz w:val="24"/>
                <w:szCs w:val="24"/>
              </w:rPr>
              <w:t>IDEs de propósito General: Visual Studio Code</w:t>
            </w:r>
          </w:p>
          <w:p w14:paraId="2BBD17A7" w14:textId="77777777" w:rsidR="00F725F7" w:rsidRPr="005257D9" w:rsidRDefault="00F725F7" w:rsidP="00894EDF">
            <w:pPr>
              <w:pStyle w:val="Textoentabla"/>
              <w:rPr>
                <w:sz w:val="24"/>
                <w:szCs w:val="24"/>
              </w:rPr>
            </w:pPr>
            <w:r w:rsidRPr="005257D9">
              <w:rPr>
                <w:sz w:val="24"/>
                <w:szCs w:val="24"/>
              </w:rPr>
              <w:t>IDEs especializados. IntelliJ IDEA</w:t>
            </w:r>
          </w:p>
          <w:p w14:paraId="104136DD" w14:textId="7ED1E648" w:rsidR="00F725F7" w:rsidRPr="005257D9" w:rsidRDefault="00F725F7" w:rsidP="00894EDF">
            <w:pPr>
              <w:pStyle w:val="Textoentabla"/>
              <w:rPr>
                <w:sz w:val="24"/>
                <w:szCs w:val="24"/>
              </w:rPr>
            </w:pPr>
            <w:r w:rsidRPr="005257D9">
              <w:rPr>
                <w:sz w:val="24"/>
                <w:szCs w:val="24"/>
              </w:rPr>
              <w:t>Configuración</w:t>
            </w:r>
            <w:r w:rsidR="00A70F7E" w:rsidRPr="005257D9">
              <w:rPr>
                <w:sz w:val="24"/>
                <w:szCs w:val="24"/>
              </w:rPr>
              <w:t>, mantenimiento</w:t>
            </w:r>
            <w:r w:rsidRPr="005257D9">
              <w:rPr>
                <w:sz w:val="24"/>
                <w:szCs w:val="24"/>
              </w:rPr>
              <w:t xml:space="preserve"> y personalización de un IDE</w:t>
            </w:r>
          </w:p>
          <w:p w14:paraId="30E283EB" w14:textId="77777777" w:rsidR="00F725F7" w:rsidRPr="005257D9" w:rsidRDefault="00F725F7" w:rsidP="00894EDF">
            <w:pPr>
              <w:pStyle w:val="Textoentabla"/>
              <w:rPr>
                <w:sz w:val="24"/>
                <w:szCs w:val="24"/>
              </w:rPr>
            </w:pPr>
            <w:r w:rsidRPr="005257D9">
              <w:rPr>
                <w:sz w:val="24"/>
                <w:szCs w:val="24"/>
              </w:rPr>
              <w:t>Instalación y uso de extensiones de un IDE</w:t>
            </w:r>
          </w:p>
        </w:tc>
      </w:tr>
      <w:tr w:rsidR="00F725F7" w:rsidRPr="0004276E" w14:paraId="6AD3091A" w14:textId="77777777" w:rsidTr="00203E69">
        <w:tc>
          <w:tcPr>
            <w:tcW w:w="8720" w:type="dxa"/>
            <w:gridSpan w:val="8"/>
            <w:shd w:val="clear" w:color="auto" w:fill="5F44E6" w:themeFill="accent3" w:themeFillShade="BF"/>
          </w:tcPr>
          <w:p w14:paraId="759B8891" w14:textId="77777777" w:rsidR="00F725F7" w:rsidRPr="0004276E" w:rsidRDefault="00F725F7" w:rsidP="004A5F7C">
            <w:pPr>
              <w:pStyle w:val="Textoentabla"/>
              <w:rPr>
                <w:rFonts w:cstheme="minorHAnsi"/>
                <w:b/>
                <w:bCs/>
                <w:color w:val="FFFFFF"/>
                <w:sz w:val="24"/>
                <w:szCs w:val="24"/>
              </w:rPr>
            </w:pPr>
            <w:r w:rsidRPr="0004276E">
              <w:rPr>
                <w:rFonts w:cstheme="minorHAnsi"/>
                <w:b/>
                <w:bCs/>
                <w:color w:val="FFFFFF"/>
                <w:sz w:val="24"/>
                <w:szCs w:val="24"/>
              </w:rPr>
              <w:t>Actividades</w:t>
            </w:r>
          </w:p>
        </w:tc>
      </w:tr>
      <w:tr w:rsidR="004A5F7C" w:rsidRPr="0004276E" w14:paraId="24F01E61" w14:textId="77777777" w:rsidTr="00203E69">
        <w:tc>
          <w:tcPr>
            <w:tcW w:w="1218" w:type="dxa"/>
            <w:gridSpan w:val="2"/>
            <w:shd w:val="clear" w:color="auto" w:fill="2CC7DB" w:themeFill="accent5" w:themeFillShade="BF"/>
          </w:tcPr>
          <w:p w14:paraId="3D110FF9"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F.Metod.</w:t>
            </w:r>
          </w:p>
        </w:tc>
        <w:tc>
          <w:tcPr>
            <w:tcW w:w="1070" w:type="dxa"/>
            <w:shd w:val="clear" w:color="auto" w:fill="2CC7DB" w:themeFill="accent5" w:themeFillShade="BF"/>
          </w:tcPr>
          <w:p w14:paraId="529EA217" w14:textId="77777777" w:rsidR="00F725F7" w:rsidRPr="0004276E" w:rsidRDefault="00F725F7" w:rsidP="004A5F7C">
            <w:pPr>
              <w:pStyle w:val="Textoentabla"/>
              <w:rPr>
                <w:rFonts w:cstheme="minorHAnsi"/>
                <w:color w:val="272822" w:themeColor="text2"/>
                <w:sz w:val="24"/>
                <w:szCs w:val="24"/>
              </w:rPr>
            </w:pPr>
            <w:r w:rsidRPr="0004276E">
              <w:rPr>
                <w:rFonts w:cstheme="minorHAnsi"/>
                <w:color w:val="272822" w:themeColor="text2"/>
                <w:sz w:val="24"/>
                <w:szCs w:val="24"/>
              </w:rPr>
              <w:t>Tipo</w:t>
            </w:r>
          </w:p>
        </w:tc>
        <w:tc>
          <w:tcPr>
            <w:tcW w:w="2525" w:type="dxa"/>
            <w:shd w:val="clear" w:color="auto" w:fill="2CC7DB" w:themeFill="accent5" w:themeFillShade="BF"/>
          </w:tcPr>
          <w:p w14:paraId="2ABD3602" w14:textId="77777777" w:rsidR="00F725F7" w:rsidRPr="0004276E" w:rsidRDefault="00F725F7" w:rsidP="004A5F7C">
            <w:pPr>
              <w:pStyle w:val="Textoentabla"/>
              <w:rPr>
                <w:rFonts w:cstheme="minorHAnsi"/>
                <w:color w:val="272822" w:themeColor="text2"/>
                <w:sz w:val="24"/>
                <w:szCs w:val="24"/>
              </w:rPr>
            </w:pPr>
            <w:r w:rsidRPr="0004276E">
              <w:rPr>
                <w:rFonts w:cstheme="minorHAnsi"/>
                <w:color w:val="272822" w:themeColor="text2"/>
                <w:sz w:val="24"/>
                <w:szCs w:val="24"/>
              </w:rPr>
              <w:t>Actividad</w:t>
            </w:r>
          </w:p>
        </w:tc>
        <w:tc>
          <w:tcPr>
            <w:tcW w:w="1274" w:type="dxa"/>
            <w:shd w:val="clear" w:color="auto" w:fill="2CC7DB" w:themeFill="accent5" w:themeFillShade="BF"/>
          </w:tcPr>
          <w:p w14:paraId="37CDA28D" w14:textId="77777777" w:rsidR="00F725F7" w:rsidRPr="0004276E" w:rsidRDefault="00F725F7" w:rsidP="004A5F7C">
            <w:pPr>
              <w:pStyle w:val="Textoentabla"/>
              <w:rPr>
                <w:rFonts w:cstheme="minorHAnsi"/>
                <w:color w:val="272822" w:themeColor="text2"/>
                <w:sz w:val="24"/>
                <w:szCs w:val="24"/>
              </w:rPr>
            </w:pPr>
            <w:r w:rsidRPr="0004276E">
              <w:rPr>
                <w:rFonts w:cstheme="minorHAnsi"/>
                <w:color w:val="272822" w:themeColor="text2"/>
                <w:sz w:val="24"/>
                <w:szCs w:val="24"/>
              </w:rPr>
              <w:t>Objetivos</w:t>
            </w:r>
          </w:p>
        </w:tc>
        <w:tc>
          <w:tcPr>
            <w:tcW w:w="1507" w:type="dxa"/>
            <w:gridSpan w:val="2"/>
            <w:shd w:val="clear" w:color="auto" w:fill="2CC7DB" w:themeFill="accent5" w:themeFillShade="BF"/>
          </w:tcPr>
          <w:p w14:paraId="66E1BB0F" w14:textId="77777777" w:rsidR="00F725F7" w:rsidRPr="0004276E" w:rsidRDefault="00F725F7" w:rsidP="004A5F7C">
            <w:pPr>
              <w:pStyle w:val="Textoentabla"/>
              <w:rPr>
                <w:rFonts w:cstheme="minorHAnsi"/>
                <w:color w:val="272822" w:themeColor="text2"/>
                <w:sz w:val="24"/>
                <w:szCs w:val="24"/>
              </w:rPr>
            </w:pPr>
            <w:r w:rsidRPr="0004276E">
              <w:rPr>
                <w:rFonts w:cstheme="minorHAnsi"/>
                <w:color w:val="272822" w:themeColor="text2"/>
                <w:sz w:val="24"/>
                <w:szCs w:val="24"/>
              </w:rPr>
              <w:t>Actores</w:t>
            </w:r>
          </w:p>
        </w:tc>
        <w:tc>
          <w:tcPr>
            <w:tcW w:w="1126" w:type="dxa"/>
            <w:shd w:val="clear" w:color="auto" w:fill="2CC7DB" w:themeFill="accent5" w:themeFillShade="BF"/>
          </w:tcPr>
          <w:p w14:paraId="7CD2255B" w14:textId="77777777" w:rsidR="00F725F7" w:rsidRPr="0004276E" w:rsidRDefault="00F725F7" w:rsidP="004A5F7C">
            <w:pPr>
              <w:pStyle w:val="Textoentabla"/>
              <w:rPr>
                <w:rFonts w:cstheme="minorHAnsi"/>
                <w:color w:val="272822" w:themeColor="text2"/>
                <w:sz w:val="24"/>
                <w:szCs w:val="24"/>
              </w:rPr>
            </w:pPr>
            <w:r w:rsidRPr="0004276E">
              <w:rPr>
                <w:rFonts w:cstheme="minorHAnsi"/>
                <w:color w:val="272822" w:themeColor="text2"/>
                <w:sz w:val="24"/>
                <w:szCs w:val="24"/>
              </w:rPr>
              <w:t>Tiempo</w:t>
            </w:r>
          </w:p>
        </w:tc>
      </w:tr>
      <w:tr w:rsidR="004A5F7C" w:rsidRPr="0004276E" w14:paraId="5FD034D4" w14:textId="77777777" w:rsidTr="00203E69">
        <w:tc>
          <w:tcPr>
            <w:tcW w:w="1218" w:type="dxa"/>
            <w:gridSpan w:val="2"/>
          </w:tcPr>
          <w:p w14:paraId="2ACA2EB4" w14:textId="6DBCB77A" w:rsidR="00F725F7" w:rsidRPr="0004276E" w:rsidRDefault="00207EF1" w:rsidP="00894EDF">
            <w:pPr>
              <w:pStyle w:val="Textoentabla"/>
              <w:rPr>
                <w:rFonts w:cstheme="minorHAnsi"/>
                <w:sz w:val="24"/>
                <w:szCs w:val="24"/>
              </w:rPr>
            </w:pPr>
            <w:r>
              <w:rPr>
                <w:rFonts w:cstheme="minorHAnsi"/>
                <w:sz w:val="24"/>
                <w:szCs w:val="24"/>
              </w:rPr>
              <w:t>Orient.</w:t>
            </w:r>
          </w:p>
        </w:tc>
        <w:tc>
          <w:tcPr>
            <w:tcW w:w="1070" w:type="dxa"/>
          </w:tcPr>
          <w:p w14:paraId="296E8376" w14:textId="6FB29C5E" w:rsidR="00F725F7" w:rsidRPr="0004276E" w:rsidRDefault="00207EF1" w:rsidP="004A5F7C">
            <w:pPr>
              <w:pStyle w:val="Textoentabla"/>
              <w:rPr>
                <w:rFonts w:cstheme="minorHAnsi"/>
                <w:sz w:val="24"/>
                <w:szCs w:val="24"/>
              </w:rPr>
            </w:pPr>
            <w:r>
              <w:rPr>
                <w:rFonts w:cstheme="minorHAnsi"/>
                <w:sz w:val="24"/>
                <w:szCs w:val="24"/>
              </w:rPr>
              <w:t>Motiv.</w:t>
            </w:r>
          </w:p>
        </w:tc>
        <w:tc>
          <w:tcPr>
            <w:tcW w:w="2525" w:type="dxa"/>
          </w:tcPr>
          <w:p w14:paraId="0FB61811" w14:textId="3074CBC5" w:rsidR="00F725F7" w:rsidRPr="0004276E" w:rsidRDefault="004A5F7C" w:rsidP="004A5F7C">
            <w:pPr>
              <w:pStyle w:val="Textoentabla"/>
              <w:rPr>
                <w:rFonts w:cstheme="minorHAnsi"/>
                <w:sz w:val="24"/>
                <w:szCs w:val="24"/>
              </w:rPr>
            </w:pPr>
            <w:r>
              <w:rPr>
                <w:rFonts w:cstheme="minorHAnsi"/>
                <w:sz w:val="24"/>
                <w:szCs w:val="24"/>
              </w:rPr>
              <w:t>¿Conoces las herramientas de trabajo de un programador?</w:t>
            </w:r>
          </w:p>
        </w:tc>
        <w:tc>
          <w:tcPr>
            <w:tcW w:w="1274" w:type="dxa"/>
          </w:tcPr>
          <w:p w14:paraId="57C6019E" w14:textId="11BF2894" w:rsidR="00F725F7" w:rsidRPr="0004276E" w:rsidRDefault="005257D9" w:rsidP="004A5F7C">
            <w:pPr>
              <w:pStyle w:val="Textoentabla"/>
              <w:rPr>
                <w:rFonts w:cstheme="minorHAnsi"/>
                <w:sz w:val="24"/>
                <w:szCs w:val="24"/>
              </w:rPr>
            </w:pPr>
            <w:r>
              <w:rPr>
                <w:rFonts w:cstheme="minorHAnsi"/>
                <w:sz w:val="24"/>
                <w:szCs w:val="24"/>
              </w:rPr>
              <w:t>1</w:t>
            </w:r>
          </w:p>
        </w:tc>
        <w:tc>
          <w:tcPr>
            <w:tcW w:w="1507" w:type="dxa"/>
            <w:gridSpan w:val="2"/>
          </w:tcPr>
          <w:p w14:paraId="1080F170" w14:textId="77777777" w:rsidR="00F725F7" w:rsidRDefault="005257D9" w:rsidP="004A5F7C">
            <w:pPr>
              <w:pStyle w:val="Textoentabla"/>
              <w:rPr>
                <w:rFonts w:cstheme="minorHAnsi"/>
                <w:sz w:val="24"/>
                <w:szCs w:val="24"/>
              </w:rPr>
            </w:pPr>
            <w:r>
              <w:rPr>
                <w:rFonts w:cstheme="minorHAnsi"/>
                <w:sz w:val="24"/>
                <w:szCs w:val="24"/>
              </w:rPr>
              <w:t>Profesor,</w:t>
            </w:r>
          </w:p>
          <w:p w14:paraId="6238E223" w14:textId="174C27EB" w:rsidR="005257D9" w:rsidRPr="0004276E" w:rsidRDefault="005257D9" w:rsidP="004A5F7C">
            <w:pPr>
              <w:pStyle w:val="Textoentabla"/>
              <w:rPr>
                <w:rFonts w:cstheme="minorHAnsi"/>
                <w:sz w:val="24"/>
                <w:szCs w:val="24"/>
              </w:rPr>
            </w:pPr>
            <w:r>
              <w:rPr>
                <w:rFonts w:cstheme="minorHAnsi"/>
                <w:sz w:val="24"/>
                <w:szCs w:val="24"/>
              </w:rPr>
              <w:t>Alumnos</w:t>
            </w:r>
          </w:p>
        </w:tc>
        <w:tc>
          <w:tcPr>
            <w:tcW w:w="1126" w:type="dxa"/>
          </w:tcPr>
          <w:p w14:paraId="3B484D74" w14:textId="208955D3" w:rsidR="00F725F7" w:rsidRPr="0004276E" w:rsidRDefault="00207EF1" w:rsidP="004A5F7C">
            <w:pPr>
              <w:pStyle w:val="Textoentabla"/>
              <w:rPr>
                <w:rFonts w:cstheme="minorHAnsi"/>
                <w:sz w:val="24"/>
                <w:szCs w:val="24"/>
              </w:rPr>
            </w:pPr>
            <w:r>
              <w:rPr>
                <w:rFonts w:cstheme="minorHAnsi"/>
                <w:sz w:val="24"/>
                <w:szCs w:val="24"/>
              </w:rPr>
              <w:t>½ h</w:t>
            </w:r>
          </w:p>
        </w:tc>
      </w:tr>
      <w:tr w:rsidR="004A5F7C" w:rsidRPr="0004276E" w14:paraId="10BEA127" w14:textId="77777777" w:rsidTr="00203E69">
        <w:tc>
          <w:tcPr>
            <w:tcW w:w="1218" w:type="dxa"/>
            <w:gridSpan w:val="2"/>
          </w:tcPr>
          <w:p w14:paraId="5187931D" w14:textId="77777777" w:rsidR="00F725F7" w:rsidRPr="0004276E" w:rsidRDefault="00F725F7" w:rsidP="00894EDF">
            <w:pPr>
              <w:pStyle w:val="Textoentabla"/>
              <w:rPr>
                <w:rFonts w:cstheme="minorHAnsi"/>
                <w:sz w:val="24"/>
                <w:szCs w:val="24"/>
              </w:rPr>
            </w:pPr>
          </w:p>
        </w:tc>
        <w:tc>
          <w:tcPr>
            <w:tcW w:w="1070" w:type="dxa"/>
          </w:tcPr>
          <w:p w14:paraId="5923A12A" w14:textId="77777777" w:rsidR="00F725F7" w:rsidRPr="0004276E" w:rsidRDefault="00F725F7" w:rsidP="004A5F7C">
            <w:pPr>
              <w:pStyle w:val="Textoentabla"/>
              <w:rPr>
                <w:rFonts w:cstheme="minorHAnsi"/>
                <w:sz w:val="24"/>
                <w:szCs w:val="24"/>
              </w:rPr>
            </w:pPr>
          </w:p>
        </w:tc>
        <w:tc>
          <w:tcPr>
            <w:tcW w:w="2525" w:type="dxa"/>
          </w:tcPr>
          <w:p w14:paraId="46EABC19" w14:textId="105927DE" w:rsidR="00F725F7" w:rsidRPr="0004276E" w:rsidRDefault="00207EF1" w:rsidP="004A5F7C">
            <w:pPr>
              <w:pStyle w:val="Textoentabla"/>
              <w:rPr>
                <w:rFonts w:cstheme="minorHAnsi"/>
                <w:sz w:val="24"/>
                <w:szCs w:val="24"/>
              </w:rPr>
            </w:pPr>
            <w:r>
              <w:rPr>
                <w:rFonts w:cstheme="minorHAnsi"/>
                <w:sz w:val="24"/>
                <w:szCs w:val="24"/>
              </w:rPr>
              <w:t>Impartición UD2</w:t>
            </w:r>
          </w:p>
        </w:tc>
        <w:tc>
          <w:tcPr>
            <w:tcW w:w="1274" w:type="dxa"/>
          </w:tcPr>
          <w:p w14:paraId="363EDDE1" w14:textId="77777777" w:rsidR="00F725F7" w:rsidRPr="0004276E" w:rsidRDefault="00F725F7" w:rsidP="004A5F7C">
            <w:pPr>
              <w:pStyle w:val="Textoentabla"/>
              <w:rPr>
                <w:rFonts w:cstheme="minorHAnsi"/>
                <w:sz w:val="24"/>
                <w:szCs w:val="24"/>
              </w:rPr>
            </w:pPr>
          </w:p>
        </w:tc>
        <w:tc>
          <w:tcPr>
            <w:tcW w:w="1507" w:type="dxa"/>
            <w:gridSpan w:val="2"/>
          </w:tcPr>
          <w:p w14:paraId="24D2CF91" w14:textId="6792929B" w:rsidR="00F725F7" w:rsidRPr="0004276E" w:rsidRDefault="005257D9" w:rsidP="004A5F7C">
            <w:pPr>
              <w:pStyle w:val="Textoentabla"/>
              <w:rPr>
                <w:rFonts w:cstheme="minorHAnsi"/>
                <w:sz w:val="24"/>
                <w:szCs w:val="24"/>
              </w:rPr>
            </w:pPr>
            <w:r>
              <w:rPr>
                <w:rFonts w:cstheme="minorHAnsi"/>
                <w:sz w:val="24"/>
                <w:szCs w:val="24"/>
              </w:rPr>
              <w:t>Profesor, Alumnos</w:t>
            </w:r>
          </w:p>
        </w:tc>
        <w:tc>
          <w:tcPr>
            <w:tcW w:w="1126" w:type="dxa"/>
          </w:tcPr>
          <w:p w14:paraId="4671A473" w14:textId="4D3C6206" w:rsidR="00F725F7" w:rsidRPr="0004276E" w:rsidRDefault="00207EF1" w:rsidP="004A5F7C">
            <w:pPr>
              <w:pStyle w:val="Textoentabla"/>
              <w:rPr>
                <w:rFonts w:cstheme="minorHAnsi"/>
                <w:sz w:val="24"/>
                <w:szCs w:val="24"/>
              </w:rPr>
            </w:pPr>
            <w:r>
              <w:rPr>
                <w:rFonts w:cstheme="minorHAnsi"/>
                <w:sz w:val="24"/>
                <w:szCs w:val="24"/>
              </w:rPr>
              <w:t>2</w:t>
            </w:r>
            <w:r w:rsidR="005257D9">
              <w:rPr>
                <w:rFonts w:cstheme="minorHAnsi"/>
                <w:sz w:val="24"/>
                <w:szCs w:val="24"/>
              </w:rPr>
              <w:t xml:space="preserve"> </w:t>
            </w:r>
            <w:r>
              <w:rPr>
                <w:rFonts w:cstheme="minorHAnsi"/>
                <w:sz w:val="24"/>
                <w:szCs w:val="24"/>
              </w:rPr>
              <w:t>h</w:t>
            </w:r>
          </w:p>
        </w:tc>
      </w:tr>
      <w:tr w:rsidR="004A5F7C" w:rsidRPr="0004276E" w14:paraId="0B00850F" w14:textId="77777777" w:rsidTr="00203E69">
        <w:tc>
          <w:tcPr>
            <w:tcW w:w="1218" w:type="dxa"/>
            <w:gridSpan w:val="2"/>
          </w:tcPr>
          <w:p w14:paraId="7C3912AE" w14:textId="77777777" w:rsidR="00F725F7" w:rsidRPr="0004276E" w:rsidRDefault="00F725F7" w:rsidP="00894EDF">
            <w:pPr>
              <w:pStyle w:val="Textoentabla"/>
              <w:rPr>
                <w:rFonts w:cstheme="minorHAnsi"/>
                <w:sz w:val="24"/>
                <w:szCs w:val="24"/>
              </w:rPr>
            </w:pPr>
          </w:p>
        </w:tc>
        <w:tc>
          <w:tcPr>
            <w:tcW w:w="1070" w:type="dxa"/>
          </w:tcPr>
          <w:p w14:paraId="348EA249" w14:textId="09EE3A77" w:rsidR="00F725F7" w:rsidRPr="0004276E" w:rsidRDefault="00207EF1" w:rsidP="004A5F7C">
            <w:pPr>
              <w:pStyle w:val="Textoentabla"/>
              <w:rPr>
                <w:rFonts w:cstheme="minorHAnsi"/>
                <w:sz w:val="24"/>
                <w:szCs w:val="24"/>
              </w:rPr>
            </w:pPr>
            <w:r>
              <w:rPr>
                <w:rFonts w:cstheme="minorHAnsi"/>
                <w:sz w:val="24"/>
                <w:szCs w:val="24"/>
              </w:rPr>
              <w:t>Des.</w:t>
            </w:r>
          </w:p>
        </w:tc>
        <w:tc>
          <w:tcPr>
            <w:tcW w:w="2525" w:type="dxa"/>
          </w:tcPr>
          <w:p w14:paraId="5EF494C6" w14:textId="7B059405" w:rsidR="00F725F7" w:rsidRPr="0004276E" w:rsidRDefault="004A5F7C" w:rsidP="004A5F7C">
            <w:pPr>
              <w:pStyle w:val="Textoentabla"/>
              <w:rPr>
                <w:rFonts w:cstheme="minorHAnsi"/>
                <w:sz w:val="24"/>
                <w:szCs w:val="24"/>
              </w:rPr>
            </w:pPr>
            <w:r>
              <w:rPr>
                <w:rFonts w:cstheme="minorHAnsi"/>
                <w:sz w:val="24"/>
                <w:szCs w:val="24"/>
              </w:rPr>
              <w:t>Búsqueda/i</w:t>
            </w:r>
            <w:r w:rsidR="00207EF1">
              <w:rPr>
                <w:rFonts w:cstheme="minorHAnsi"/>
                <w:sz w:val="24"/>
                <w:szCs w:val="24"/>
              </w:rPr>
              <w:t>n</w:t>
            </w:r>
            <w:r>
              <w:rPr>
                <w:rFonts w:cstheme="minorHAnsi"/>
                <w:sz w:val="24"/>
                <w:szCs w:val="24"/>
              </w:rPr>
              <w:t xml:space="preserve">dagación sobre IDEs </w:t>
            </w:r>
          </w:p>
        </w:tc>
        <w:tc>
          <w:tcPr>
            <w:tcW w:w="1274" w:type="dxa"/>
          </w:tcPr>
          <w:p w14:paraId="67FC49FE" w14:textId="77777777" w:rsidR="00F725F7" w:rsidRPr="0004276E" w:rsidRDefault="00F725F7" w:rsidP="004A5F7C">
            <w:pPr>
              <w:pStyle w:val="Textoentabla"/>
              <w:rPr>
                <w:rFonts w:cstheme="minorHAnsi"/>
                <w:sz w:val="24"/>
                <w:szCs w:val="24"/>
              </w:rPr>
            </w:pPr>
          </w:p>
        </w:tc>
        <w:tc>
          <w:tcPr>
            <w:tcW w:w="1507" w:type="dxa"/>
            <w:gridSpan w:val="2"/>
          </w:tcPr>
          <w:p w14:paraId="54AF7BD9" w14:textId="77777777" w:rsidR="00F725F7" w:rsidRPr="0004276E" w:rsidRDefault="00F725F7" w:rsidP="004A5F7C">
            <w:pPr>
              <w:pStyle w:val="Textoentabla"/>
              <w:rPr>
                <w:rFonts w:cstheme="minorHAnsi"/>
                <w:sz w:val="24"/>
                <w:szCs w:val="24"/>
              </w:rPr>
            </w:pPr>
          </w:p>
        </w:tc>
        <w:tc>
          <w:tcPr>
            <w:tcW w:w="1126" w:type="dxa"/>
          </w:tcPr>
          <w:p w14:paraId="6B2F2738" w14:textId="4FAE4ABB" w:rsidR="00F725F7" w:rsidRPr="0004276E" w:rsidRDefault="004A5F7C" w:rsidP="004A5F7C">
            <w:pPr>
              <w:pStyle w:val="Textoentabla"/>
              <w:rPr>
                <w:rFonts w:cstheme="minorHAnsi"/>
                <w:sz w:val="24"/>
                <w:szCs w:val="24"/>
              </w:rPr>
            </w:pPr>
            <w:r>
              <w:rPr>
                <w:rFonts w:cstheme="minorHAnsi"/>
                <w:sz w:val="24"/>
                <w:szCs w:val="24"/>
              </w:rPr>
              <w:t>½ h</w:t>
            </w:r>
          </w:p>
        </w:tc>
      </w:tr>
      <w:tr w:rsidR="004A5F7C" w:rsidRPr="0004276E" w14:paraId="0DCA56D1" w14:textId="77777777" w:rsidTr="00203E69">
        <w:tc>
          <w:tcPr>
            <w:tcW w:w="1218" w:type="dxa"/>
            <w:gridSpan w:val="2"/>
          </w:tcPr>
          <w:p w14:paraId="2DFD51B7" w14:textId="77777777" w:rsidR="00F725F7" w:rsidRPr="0004276E" w:rsidRDefault="00F725F7" w:rsidP="00894EDF">
            <w:pPr>
              <w:pStyle w:val="Textoentabla"/>
              <w:rPr>
                <w:rFonts w:cstheme="minorHAnsi"/>
                <w:sz w:val="24"/>
                <w:szCs w:val="24"/>
              </w:rPr>
            </w:pPr>
          </w:p>
        </w:tc>
        <w:tc>
          <w:tcPr>
            <w:tcW w:w="1070" w:type="dxa"/>
          </w:tcPr>
          <w:p w14:paraId="6A3494F9" w14:textId="19873D36" w:rsidR="00F725F7" w:rsidRPr="0004276E" w:rsidRDefault="004A5F7C" w:rsidP="004A5F7C">
            <w:pPr>
              <w:pStyle w:val="Textoentabla"/>
              <w:rPr>
                <w:rFonts w:cstheme="minorHAnsi"/>
                <w:sz w:val="24"/>
                <w:szCs w:val="24"/>
              </w:rPr>
            </w:pPr>
            <w:r>
              <w:rPr>
                <w:rFonts w:cstheme="minorHAnsi"/>
                <w:sz w:val="24"/>
                <w:szCs w:val="24"/>
              </w:rPr>
              <w:t>Des.</w:t>
            </w:r>
          </w:p>
        </w:tc>
        <w:tc>
          <w:tcPr>
            <w:tcW w:w="2525" w:type="dxa"/>
          </w:tcPr>
          <w:p w14:paraId="7E43F6D6" w14:textId="51FFF96D" w:rsidR="00F725F7" w:rsidRPr="0004276E" w:rsidRDefault="004A5F7C" w:rsidP="004A5F7C">
            <w:pPr>
              <w:pStyle w:val="Textoentabla"/>
              <w:rPr>
                <w:rFonts w:cstheme="minorHAnsi"/>
                <w:sz w:val="24"/>
                <w:szCs w:val="24"/>
              </w:rPr>
            </w:pPr>
            <w:r>
              <w:rPr>
                <w:rFonts w:cstheme="minorHAnsi"/>
                <w:sz w:val="24"/>
                <w:szCs w:val="24"/>
              </w:rPr>
              <w:t>Instalación Eclipse</w:t>
            </w:r>
          </w:p>
        </w:tc>
        <w:tc>
          <w:tcPr>
            <w:tcW w:w="1274" w:type="dxa"/>
          </w:tcPr>
          <w:p w14:paraId="10615C8B" w14:textId="77777777" w:rsidR="00F725F7" w:rsidRPr="0004276E" w:rsidRDefault="00F725F7" w:rsidP="004A5F7C">
            <w:pPr>
              <w:pStyle w:val="Textoentabla"/>
              <w:rPr>
                <w:rFonts w:cstheme="minorHAnsi"/>
                <w:sz w:val="24"/>
                <w:szCs w:val="24"/>
              </w:rPr>
            </w:pPr>
          </w:p>
        </w:tc>
        <w:tc>
          <w:tcPr>
            <w:tcW w:w="1507" w:type="dxa"/>
            <w:gridSpan w:val="2"/>
          </w:tcPr>
          <w:p w14:paraId="0227EA16" w14:textId="6DB18B15" w:rsidR="00F725F7" w:rsidRPr="0004276E" w:rsidRDefault="004A5F7C" w:rsidP="004A5F7C">
            <w:pPr>
              <w:pStyle w:val="Textoentabla"/>
              <w:rPr>
                <w:rFonts w:cstheme="minorHAnsi"/>
                <w:sz w:val="24"/>
                <w:szCs w:val="24"/>
              </w:rPr>
            </w:pPr>
            <w:r>
              <w:rPr>
                <w:rFonts w:cstheme="minorHAnsi"/>
                <w:sz w:val="24"/>
                <w:szCs w:val="24"/>
              </w:rPr>
              <w:t>Profesor</w:t>
            </w:r>
          </w:p>
        </w:tc>
        <w:tc>
          <w:tcPr>
            <w:tcW w:w="1126" w:type="dxa"/>
          </w:tcPr>
          <w:p w14:paraId="504BFA33" w14:textId="02106F17" w:rsidR="00F725F7" w:rsidRPr="0004276E" w:rsidRDefault="004A5F7C" w:rsidP="004A5F7C">
            <w:pPr>
              <w:pStyle w:val="Textoentabla"/>
              <w:rPr>
                <w:rFonts w:cstheme="minorHAnsi"/>
                <w:sz w:val="24"/>
                <w:szCs w:val="24"/>
              </w:rPr>
            </w:pPr>
            <w:r>
              <w:rPr>
                <w:rFonts w:cstheme="minorHAnsi"/>
                <w:sz w:val="24"/>
                <w:szCs w:val="24"/>
              </w:rPr>
              <w:t>¼ h</w:t>
            </w:r>
          </w:p>
        </w:tc>
      </w:tr>
      <w:tr w:rsidR="004A5F7C" w:rsidRPr="0004276E" w14:paraId="787C64FF" w14:textId="77777777" w:rsidTr="00203E69">
        <w:tc>
          <w:tcPr>
            <w:tcW w:w="1218" w:type="dxa"/>
            <w:gridSpan w:val="2"/>
          </w:tcPr>
          <w:p w14:paraId="267143B4" w14:textId="77777777" w:rsidR="00F725F7" w:rsidRPr="0004276E" w:rsidRDefault="00F725F7" w:rsidP="00894EDF">
            <w:pPr>
              <w:pStyle w:val="Textoentabla"/>
              <w:rPr>
                <w:rFonts w:cstheme="minorHAnsi"/>
                <w:sz w:val="24"/>
                <w:szCs w:val="24"/>
              </w:rPr>
            </w:pPr>
          </w:p>
        </w:tc>
        <w:tc>
          <w:tcPr>
            <w:tcW w:w="1070" w:type="dxa"/>
          </w:tcPr>
          <w:p w14:paraId="623F1792" w14:textId="0724B9D9" w:rsidR="00F725F7" w:rsidRPr="0004276E" w:rsidRDefault="004A5F7C" w:rsidP="004A5F7C">
            <w:pPr>
              <w:pStyle w:val="Textoentabla"/>
              <w:rPr>
                <w:rFonts w:cstheme="minorHAnsi"/>
                <w:sz w:val="24"/>
                <w:szCs w:val="24"/>
              </w:rPr>
            </w:pPr>
            <w:r>
              <w:rPr>
                <w:rFonts w:cstheme="minorHAnsi"/>
                <w:sz w:val="24"/>
                <w:szCs w:val="24"/>
              </w:rPr>
              <w:t>Des.</w:t>
            </w:r>
          </w:p>
        </w:tc>
        <w:tc>
          <w:tcPr>
            <w:tcW w:w="2525" w:type="dxa"/>
          </w:tcPr>
          <w:p w14:paraId="29782B4F" w14:textId="43CEF3D7" w:rsidR="00F725F7" w:rsidRPr="0004276E" w:rsidRDefault="004A5F7C" w:rsidP="004A5F7C">
            <w:pPr>
              <w:pStyle w:val="Textoentabla"/>
              <w:rPr>
                <w:rFonts w:cstheme="minorHAnsi"/>
                <w:sz w:val="24"/>
                <w:szCs w:val="24"/>
              </w:rPr>
            </w:pPr>
            <w:r>
              <w:rPr>
                <w:rFonts w:cstheme="minorHAnsi"/>
                <w:sz w:val="24"/>
                <w:szCs w:val="24"/>
              </w:rPr>
              <w:t>Instalación Visual Studio Code</w:t>
            </w:r>
          </w:p>
        </w:tc>
        <w:tc>
          <w:tcPr>
            <w:tcW w:w="1274" w:type="dxa"/>
          </w:tcPr>
          <w:p w14:paraId="0222456D" w14:textId="77777777" w:rsidR="00F725F7" w:rsidRPr="0004276E" w:rsidRDefault="00F725F7" w:rsidP="004A5F7C">
            <w:pPr>
              <w:pStyle w:val="Textoentabla"/>
              <w:rPr>
                <w:rFonts w:cstheme="minorHAnsi"/>
                <w:sz w:val="24"/>
                <w:szCs w:val="24"/>
              </w:rPr>
            </w:pPr>
          </w:p>
        </w:tc>
        <w:tc>
          <w:tcPr>
            <w:tcW w:w="1507" w:type="dxa"/>
            <w:gridSpan w:val="2"/>
          </w:tcPr>
          <w:p w14:paraId="77CE2443" w14:textId="50C31506" w:rsidR="00F725F7" w:rsidRPr="0004276E" w:rsidRDefault="004A5F7C" w:rsidP="004A5F7C">
            <w:pPr>
              <w:pStyle w:val="Textoentabla"/>
              <w:rPr>
                <w:rFonts w:cstheme="minorHAnsi"/>
                <w:sz w:val="24"/>
                <w:szCs w:val="24"/>
              </w:rPr>
            </w:pPr>
            <w:r>
              <w:rPr>
                <w:rFonts w:cstheme="minorHAnsi"/>
                <w:sz w:val="24"/>
                <w:szCs w:val="24"/>
              </w:rPr>
              <w:t>Alumno</w:t>
            </w:r>
            <w:r w:rsidR="00203E69">
              <w:rPr>
                <w:rFonts w:cstheme="minorHAnsi"/>
                <w:sz w:val="24"/>
                <w:szCs w:val="24"/>
              </w:rPr>
              <w:t>s</w:t>
            </w:r>
          </w:p>
        </w:tc>
        <w:tc>
          <w:tcPr>
            <w:tcW w:w="1126" w:type="dxa"/>
          </w:tcPr>
          <w:p w14:paraId="3A520AFD" w14:textId="7EB5557A" w:rsidR="00F725F7" w:rsidRPr="0004276E" w:rsidRDefault="005257D9" w:rsidP="004A5F7C">
            <w:pPr>
              <w:pStyle w:val="Textoentabla"/>
              <w:rPr>
                <w:rFonts w:cstheme="minorHAnsi"/>
                <w:sz w:val="24"/>
                <w:szCs w:val="24"/>
              </w:rPr>
            </w:pPr>
            <w:r>
              <w:rPr>
                <w:rFonts w:cstheme="minorHAnsi"/>
                <w:sz w:val="24"/>
                <w:szCs w:val="24"/>
              </w:rPr>
              <w:t>½ h</w:t>
            </w:r>
          </w:p>
        </w:tc>
      </w:tr>
      <w:tr w:rsidR="004A5F7C" w:rsidRPr="0004276E" w14:paraId="50EE04ED" w14:textId="77777777" w:rsidTr="00203E69">
        <w:tc>
          <w:tcPr>
            <w:tcW w:w="1218" w:type="dxa"/>
            <w:gridSpan w:val="2"/>
          </w:tcPr>
          <w:p w14:paraId="573B89B7" w14:textId="77777777" w:rsidR="00F725F7" w:rsidRPr="0004276E" w:rsidRDefault="00F725F7" w:rsidP="00894EDF">
            <w:pPr>
              <w:pStyle w:val="Textoentabla"/>
              <w:rPr>
                <w:rFonts w:cstheme="minorHAnsi"/>
                <w:sz w:val="24"/>
                <w:szCs w:val="24"/>
              </w:rPr>
            </w:pPr>
          </w:p>
        </w:tc>
        <w:tc>
          <w:tcPr>
            <w:tcW w:w="1070" w:type="dxa"/>
          </w:tcPr>
          <w:p w14:paraId="221F0DB8" w14:textId="3A27C1FD" w:rsidR="00F725F7" w:rsidRPr="0004276E" w:rsidRDefault="004A5F7C" w:rsidP="004A5F7C">
            <w:pPr>
              <w:pStyle w:val="Textoentabla"/>
              <w:rPr>
                <w:rFonts w:cstheme="minorHAnsi"/>
                <w:sz w:val="24"/>
                <w:szCs w:val="24"/>
              </w:rPr>
            </w:pPr>
            <w:r>
              <w:rPr>
                <w:rFonts w:cstheme="minorHAnsi"/>
                <w:sz w:val="24"/>
                <w:szCs w:val="24"/>
              </w:rPr>
              <w:t>Des.</w:t>
            </w:r>
          </w:p>
        </w:tc>
        <w:tc>
          <w:tcPr>
            <w:tcW w:w="2525" w:type="dxa"/>
          </w:tcPr>
          <w:p w14:paraId="1C5E1653" w14:textId="6DB0BB8D" w:rsidR="00F725F7" w:rsidRPr="0004276E" w:rsidRDefault="004A5F7C" w:rsidP="004A5F7C">
            <w:pPr>
              <w:pStyle w:val="Textoentabla"/>
              <w:rPr>
                <w:rFonts w:cstheme="minorHAnsi"/>
                <w:sz w:val="24"/>
                <w:szCs w:val="24"/>
              </w:rPr>
            </w:pPr>
            <w:r>
              <w:rPr>
                <w:rFonts w:cstheme="minorHAnsi"/>
                <w:sz w:val="24"/>
                <w:szCs w:val="24"/>
              </w:rPr>
              <w:t>Instalación IntelliJ IDEA</w:t>
            </w:r>
          </w:p>
        </w:tc>
        <w:tc>
          <w:tcPr>
            <w:tcW w:w="1274" w:type="dxa"/>
          </w:tcPr>
          <w:p w14:paraId="608B36C2" w14:textId="77777777" w:rsidR="00F725F7" w:rsidRPr="0004276E" w:rsidRDefault="00F725F7" w:rsidP="004A5F7C">
            <w:pPr>
              <w:pStyle w:val="Textoentabla"/>
              <w:rPr>
                <w:rFonts w:cstheme="minorHAnsi"/>
                <w:sz w:val="24"/>
                <w:szCs w:val="24"/>
              </w:rPr>
            </w:pPr>
          </w:p>
        </w:tc>
        <w:tc>
          <w:tcPr>
            <w:tcW w:w="1507" w:type="dxa"/>
            <w:gridSpan w:val="2"/>
          </w:tcPr>
          <w:p w14:paraId="57C08AB0" w14:textId="7DC6DAC1" w:rsidR="00F725F7" w:rsidRPr="0004276E" w:rsidRDefault="004A5F7C" w:rsidP="004A5F7C">
            <w:pPr>
              <w:pStyle w:val="Textoentabla"/>
              <w:rPr>
                <w:rFonts w:cstheme="minorHAnsi"/>
                <w:sz w:val="24"/>
                <w:szCs w:val="24"/>
              </w:rPr>
            </w:pPr>
            <w:r>
              <w:rPr>
                <w:rFonts w:cstheme="minorHAnsi"/>
                <w:sz w:val="24"/>
                <w:szCs w:val="24"/>
              </w:rPr>
              <w:t>Alumn</w:t>
            </w:r>
            <w:r w:rsidR="00203E69">
              <w:rPr>
                <w:rFonts w:cstheme="minorHAnsi"/>
                <w:sz w:val="24"/>
                <w:szCs w:val="24"/>
              </w:rPr>
              <w:t>os</w:t>
            </w:r>
          </w:p>
        </w:tc>
        <w:tc>
          <w:tcPr>
            <w:tcW w:w="1126" w:type="dxa"/>
          </w:tcPr>
          <w:p w14:paraId="10957674" w14:textId="7BC7DE35" w:rsidR="00F725F7" w:rsidRPr="0004276E" w:rsidRDefault="005257D9" w:rsidP="004A5F7C">
            <w:pPr>
              <w:pStyle w:val="Textoentabla"/>
              <w:rPr>
                <w:rFonts w:cstheme="minorHAnsi"/>
                <w:sz w:val="24"/>
                <w:szCs w:val="24"/>
              </w:rPr>
            </w:pPr>
            <w:r>
              <w:rPr>
                <w:rFonts w:cstheme="minorHAnsi"/>
                <w:sz w:val="24"/>
                <w:szCs w:val="24"/>
              </w:rPr>
              <w:t>½ h</w:t>
            </w:r>
          </w:p>
        </w:tc>
      </w:tr>
      <w:tr w:rsidR="004A5F7C" w:rsidRPr="0004276E" w14:paraId="1DDDFDCB" w14:textId="77777777" w:rsidTr="00203E69">
        <w:tc>
          <w:tcPr>
            <w:tcW w:w="1218" w:type="dxa"/>
            <w:gridSpan w:val="2"/>
          </w:tcPr>
          <w:p w14:paraId="5DDEB089" w14:textId="77777777" w:rsidR="00F725F7" w:rsidRPr="0004276E" w:rsidRDefault="00F725F7" w:rsidP="00894EDF">
            <w:pPr>
              <w:pStyle w:val="Textoentabla"/>
              <w:rPr>
                <w:rFonts w:cstheme="minorHAnsi"/>
                <w:sz w:val="24"/>
                <w:szCs w:val="24"/>
              </w:rPr>
            </w:pPr>
          </w:p>
        </w:tc>
        <w:tc>
          <w:tcPr>
            <w:tcW w:w="1070" w:type="dxa"/>
          </w:tcPr>
          <w:p w14:paraId="43275954" w14:textId="0452A1EC" w:rsidR="00F725F7" w:rsidRPr="0004276E" w:rsidRDefault="004A5F7C" w:rsidP="004A5F7C">
            <w:pPr>
              <w:pStyle w:val="Textoentabla"/>
              <w:rPr>
                <w:rFonts w:cstheme="minorHAnsi"/>
                <w:sz w:val="24"/>
                <w:szCs w:val="24"/>
              </w:rPr>
            </w:pPr>
            <w:r>
              <w:rPr>
                <w:rFonts w:cstheme="minorHAnsi"/>
                <w:sz w:val="24"/>
                <w:szCs w:val="24"/>
              </w:rPr>
              <w:t>Des.</w:t>
            </w:r>
          </w:p>
        </w:tc>
        <w:tc>
          <w:tcPr>
            <w:tcW w:w="2525" w:type="dxa"/>
          </w:tcPr>
          <w:p w14:paraId="579AB206" w14:textId="1B94FA2E" w:rsidR="00F725F7" w:rsidRPr="0004276E" w:rsidRDefault="004A5F7C" w:rsidP="004A5F7C">
            <w:pPr>
              <w:pStyle w:val="Textoentabla"/>
              <w:rPr>
                <w:rFonts w:cstheme="minorHAnsi"/>
                <w:sz w:val="24"/>
                <w:szCs w:val="24"/>
              </w:rPr>
            </w:pPr>
            <w:r>
              <w:rPr>
                <w:rFonts w:cstheme="minorHAnsi"/>
                <w:sz w:val="24"/>
                <w:szCs w:val="24"/>
              </w:rPr>
              <w:t>Adaptar el tema en IntelliJ IDEA</w:t>
            </w:r>
          </w:p>
        </w:tc>
        <w:tc>
          <w:tcPr>
            <w:tcW w:w="1274" w:type="dxa"/>
          </w:tcPr>
          <w:p w14:paraId="64AC6718" w14:textId="77777777" w:rsidR="00F725F7" w:rsidRPr="0004276E" w:rsidRDefault="00F725F7" w:rsidP="004A5F7C">
            <w:pPr>
              <w:pStyle w:val="Textoentabla"/>
              <w:rPr>
                <w:rFonts w:cstheme="minorHAnsi"/>
                <w:sz w:val="24"/>
                <w:szCs w:val="24"/>
              </w:rPr>
            </w:pPr>
          </w:p>
        </w:tc>
        <w:tc>
          <w:tcPr>
            <w:tcW w:w="1507" w:type="dxa"/>
            <w:gridSpan w:val="2"/>
          </w:tcPr>
          <w:p w14:paraId="44FBF888" w14:textId="62732627" w:rsidR="00F725F7" w:rsidRPr="0004276E" w:rsidRDefault="005257D9" w:rsidP="004A5F7C">
            <w:pPr>
              <w:pStyle w:val="Textoentabla"/>
              <w:rPr>
                <w:rFonts w:cstheme="minorHAnsi"/>
                <w:sz w:val="24"/>
                <w:szCs w:val="24"/>
              </w:rPr>
            </w:pPr>
            <w:r>
              <w:rPr>
                <w:rFonts w:cstheme="minorHAnsi"/>
                <w:sz w:val="24"/>
                <w:szCs w:val="24"/>
              </w:rPr>
              <w:t>Alumnos, profesor</w:t>
            </w:r>
          </w:p>
        </w:tc>
        <w:tc>
          <w:tcPr>
            <w:tcW w:w="1126" w:type="dxa"/>
          </w:tcPr>
          <w:p w14:paraId="117A5A11" w14:textId="70981840" w:rsidR="00F725F7" w:rsidRPr="0004276E" w:rsidRDefault="005257D9" w:rsidP="004A5F7C">
            <w:pPr>
              <w:pStyle w:val="Textoentabla"/>
              <w:rPr>
                <w:rFonts w:cstheme="minorHAnsi"/>
                <w:sz w:val="24"/>
                <w:szCs w:val="24"/>
              </w:rPr>
            </w:pPr>
            <w:r>
              <w:rPr>
                <w:rFonts w:cstheme="minorHAnsi"/>
                <w:sz w:val="24"/>
                <w:szCs w:val="24"/>
              </w:rPr>
              <w:t>½ h</w:t>
            </w:r>
          </w:p>
        </w:tc>
      </w:tr>
      <w:tr w:rsidR="004A5F7C" w:rsidRPr="0004276E" w14:paraId="63BB9720" w14:textId="77777777" w:rsidTr="00203E69">
        <w:tc>
          <w:tcPr>
            <w:tcW w:w="1218" w:type="dxa"/>
            <w:gridSpan w:val="2"/>
          </w:tcPr>
          <w:p w14:paraId="685E1063" w14:textId="77777777" w:rsidR="00F725F7" w:rsidRPr="0004276E" w:rsidRDefault="00F725F7" w:rsidP="00894EDF">
            <w:pPr>
              <w:pStyle w:val="Textoentabla"/>
              <w:rPr>
                <w:rFonts w:cstheme="minorHAnsi"/>
                <w:sz w:val="24"/>
                <w:szCs w:val="24"/>
              </w:rPr>
            </w:pPr>
          </w:p>
        </w:tc>
        <w:tc>
          <w:tcPr>
            <w:tcW w:w="1070" w:type="dxa"/>
          </w:tcPr>
          <w:p w14:paraId="7BA79647" w14:textId="17A83648" w:rsidR="00F725F7" w:rsidRPr="0004276E" w:rsidRDefault="004A5F7C" w:rsidP="004A5F7C">
            <w:pPr>
              <w:pStyle w:val="Textoentabla"/>
              <w:rPr>
                <w:rFonts w:cstheme="minorHAnsi"/>
                <w:sz w:val="24"/>
                <w:szCs w:val="24"/>
              </w:rPr>
            </w:pPr>
            <w:r>
              <w:rPr>
                <w:rFonts w:cstheme="minorHAnsi"/>
                <w:sz w:val="24"/>
                <w:szCs w:val="24"/>
              </w:rPr>
              <w:t>Des.</w:t>
            </w:r>
          </w:p>
        </w:tc>
        <w:tc>
          <w:tcPr>
            <w:tcW w:w="2525" w:type="dxa"/>
          </w:tcPr>
          <w:p w14:paraId="673D2CB5" w14:textId="1160B846" w:rsidR="00F725F7" w:rsidRPr="001220F0" w:rsidRDefault="004A5F7C" w:rsidP="004A5F7C">
            <w:pPr>
              <w:pStyle w:val="Textoentabla"/>
              <w:rPr>
                <w:rFonts w:cstheme="minorHAnsi"/>
                <w:sz w:val="24"/>
                <w:szCs w:val="24"/>
                <w:u w:val="single"/>
              </w:rPr>
            </w:pPr>
            <w:r>
              <w:rPr>
                <w:rFonts w:cstheme="minorHAnsi"/>
                <w:sz w:val="24"/>
                <w:szCs w:val="24"/>
              </w:rPr>
              <w:t>¿Para qué sirven las extensiones y complementos en un IDE?</w:t>
            </w:r>
          </w:p>
        </w:tc>
        <w:tc>
          <w:tcPr>
            <w:tcW w:w="1274" w:type="dxa"/>
          </w:tcPr>
          <w:p w14:paraId="30E912F7" w14:textId="77777777" w:rsidR="00F725F7" w:rsidRPr="0004276E" w:rsidRDefault="00F725F7" w:rsidP="004A5F7C">
            <w:pPr>
              <w:pStyle w:val="Textoentabla"/>
              <w:rPr>
                <w:rFonts w:cstheme="minorHAnsi"/>
                <w:sz w:val="24"/>
                <w:szCs w:val="24"/>
              </w:rPr>
            </w:pPr>
          </w:p>
        </w:tc>
        <w:tc>
          <w:tcPr>
            <w:tcW w:w="1507" w:type="dxa"/>
            <w:gridSpan w:val="2"/>
          </w:tcPr>
          <w:p w14:paraId="78896731" w14:textId="60BAA5EA" w:rsidR="00203E69" w:rsidRPr="0004276E" w:rsidRDefault="00203E69" w:rsidP="004A5F7C">
            <w:pPr>
              <w:pStyle w:val="Textoentabla"/>
              <w:rPr>
                <w:rFonts w:cstheme="minorHAnsi"/>
                <w:sz w:val="24"/>
                <w:szCs w:val="24"/>
              </w:rPr>
            </w:pPr>
            <w:r>
              <w:rPr>
                <w:rFonts w:cstheme="minorHAnsi"/>
                <w:sz w:val="24"/>
                <w:szCs w:val="24"/>
              </w:rPr>
              <w:t>Alumnos, Profesor</w:t>
            </w:r>
          </w:p>
        </w:tc>
        <w:tc>
          <w:tcPr>
            <w:tcW w:w="1126" w:type="dxa"/>
          </w:tcPr>
          <w:p w14:paraId="4A48BE5B" w14:textId="5E1D64D5" w:rsidR="00F725F7" w:rsidRPr="0004276E" w:rsidRDefault="005257D9" w:rsidP="004A5F7C">
            <w:pPr>
              <w:pStyle w:val="Textoentabla"/>
              <w:rPr>
                <w:rFonts w:cstheme="minorHAnsi"/>
                <w:sz w:val="24"/>
                <w:szCs w:val="24"/>
              </w:rPr>
            </w:pPr>
            <w:r>
              <w:rPr>
                <w:rFonts w:cstheme="minorHAnsi"/>
                <w:sz w:val="24"/>
                <w:szCs w:val="24"/>
              </w:rPr>
              <w:t>½ h</w:t>
            </w:r>
          </w:p>
        </w:tc>
      </w:tr>
      <w:tr w:rsidR="004A5F7C" w:rsidRPr="0004276E" w14:paraId="4785AF67" w14:textId="77777777" w:rsidTr="00203E69">
        <w:tc>
          <w:tcPr>
            <w:tcW w:w="1218" w:type="dxa"/>
            <w:gridSpan w:val="2"/>
          </w:tcPr>
          <w:p w14:paraId="2EA1A04F" w14:textId="77777777" w:rsidR="00F725F7" w:rsidRPr="0004276E" w:rsidRDefault="00F725F7" w:rsidP="00894EDF">
            <w:pPr>
              <w:pStyle w:val="Textoentabla"/>
              <w:rPr>
                <w:rFonts w:cstheme="minorHAnsi"/>
                <w:sz w:val="24"/>
                <w:szCs w:val="24"/>
              </w:rPr>
            </w:pPr>
          </w:p>
        </w:tc>
        <w:tc>
          <w:tcPr>
            <w:tcW w:w="1070" w:type="dxa"/>
          </w:tcPr>
          <w:p w14:paraId="098FCFF1" w14:textId="1A9A83A9" w:rsidR="00F725F7" w:rsidRPr="0004276E" w:rsidRDefault="00203E69" w:rsidP="00894EDF">
            <w:pPr>
              <w:pStyle w:val="Textoentabla"/>
              <w:rPr>
                <w:rFonts w:cstheme="minorHAnsi"/>
                <w:sz w:val="24"/>
                <w:szCs w:val="24"/>
              </w:rPr>
            </w:pPr>
            <w:r>
              <w:rPr>
                <w:rFonts w:cstheme="minorHAnsi"/>
                <w:sz w:val="24"/>
                <w:szCs w:val="24"/>
              </w:rPr>
              <w:t>Des</w:t>
            </w:r>
          </w:p>
        </w:tc>
        <w:tc>
          <w:tcPr>
            <w:tcW w:w="2525" w:type="dxa"/>
          </w:tcPr>
          <w:p w14:paraId="6D2910D6" w14:textId="479B21DC" w:rsidR="00F725F7" w:rsidRPr="0004276E" w:rsidRDefault="00203E69" w:rsidP="00894EDF">
            <w:pPr>
              <w:pStyle w:val="Textoentabla"/>
              <w:rPr>
                <w:rFonts w:cstheme="minorHAnsi"/>
                <w:sz w:val="24"/>
                <w:szCs w:val="24"/>
              </w:rPr>
            </w:pPr>
            <w:r>
              <w:rPr>
                <w:rFonts w:cstheme="minorHAnsi"/>
                <w:sz w:val="24"/>
                <w:szCs w:val="24"/>
              </w:rPr>
              <w:t>Instalar extensiones para desarrollo Java en VS Code</w:t>
            </w:r>
          </w:p>
        </w:tc>
        <w:tc>
          <w:tcPr>
            <w:tcW w:w="1274" w:type="dxa"/>
          </w:tcPr>
          <w:p w14:paraId="5B77DC19" w14:textId="77777777" w:rsidR="00F725F7" w:rsidRPr="0004276E" w:rsidRDefault="00F725F7" w:rsidP="00894EDF">
            <w:pPr>
              <w:pStyle w:val="Textoentabla"/>
              <w:rPr>
                <w:rFonts w:cstheme="minorHAnsi"/>
                <w:sz w:val="24"/>
                <w:szCs w:val="24"/>
              </w:rPr>
            </w:pPr>
          </w:p>
        </w:tc>
        <w:tc>
          <w:tcPr>
            <w:tcW w:w="1507" w:type="dxa"/>
            <w:gridSpan w:val="2"/>
          </w:tcPr>
          <w:p w14:paraId="20439CC0" w14:textId="390ED9A8" w:rsidR="00F725F7" w:rsidRPr="0004276E" w:rsidRDefault="005257D9" w:rsidP="00894EDF">
            <w:pPr>
              <w:pStyle w:val="Textoentabla"/>
              <w:rPr>
                <w:rFonts w:cstheme="minorHAnsi"/>
                <w:sz w:val="24"/>
                <w:szCs w:val="24"/>
              </w:rPr>
            </w:pPr>
            <w:r>
              <w:rPr>
                <w:rFonts w:cstheme="minorHAnsi"/>
                <w:sz w:val="24"/>
                <w:szCs w:val="24"/>
              </w:rPr>
              <w:t>Alumnos</w:t>
            </w:r>
          </w:p>
        </w:tc>
        <w:tc>
          <w:tcPr>
            <w:tcW w:w="1126" w:type="dxa"/>
          </w:tcPr>
          <w:p w14:paraId="5CE13A47" w14:textId="3C3D712E" w:rsidR="00F725F7" w:rsidRPr="0004276E" w:rsidRDefault="005257D9" w:rsidP="00894EDF">
            <w:pPr>
              <w:pStyle w:val="Textoentabla"/>
              <w:rPr>
                <w:rFonts w:cstheme="minorHAnsi"/>
                <w:sz w:val="24"/>
                <w:szCs w:val="24"/>
              </w:rPr>
            </w:pPr>
            <w:r>
              <w:rPr>
                <w:rFonts w:cstheme="minorHAnsi"/>
                <w:sz w:val="24"/>
                <w:szCs w:val="24"/>
              </w:rPr>
              <w:t>½ h</w:t>
            </w:r>
          </w:p>
        </w:tc>
      </w:tr>
      <w:tr w:rsidR="00203E69" w:rsidRPr="0004276E" w14:paraId="0E595AAA" w14:textId="77777777" w:rsidTr="00203E69">
        <w:tc>
          <w:tcPr>
            <w:tcW w:w="1218" w:type="dxa"/>
            <w:gridSpan w:val="2"/>
          </w:tcPr>
          <w:p w14:paraId="53EAF8E8" w14:textId="77777777" w:rsidR="00203E69" w:rsidRPr="0004276E" w:rsidRDefault="00203E69" w:rsidP="00203E69">
            <w:pPr>
              <w:pStyle w:val="Textoentabla"/>
              <w:rPr>
                <w:rFonts w:cstheme="minorHAnsi"/>
                <w:sz w:val="24"/>
                <w:szCs w:val="24"/>
              </w:rPr>
            </w:pPr>
          </w:p>
        </w:tc>
        <w:tc>
          <w:tcPr>
            <w:tcW w:w="1070" w:type="dxa"/>
          </w:tcPr>
          <w:p w14:paraId="785BB6DE" w14:textId="7008F70D" w:rsidR="00203E69" w:rsidRPr="0004276E" w:rsidRDefault="00203E69" w:rsidP="00203E69">
            <w:pPr>
              <w:pStyle w:val="Textoentabla"/>
              <w:rPr>
                <w:rFonts w:cstheme="minorHAnsi"/>
                <w:sz w:val="24"/>
                <w:szCs w:val="24"/>
              </w:rPr>
            </w:pPr>
            <w:r>
              <w:rPr>
                <w:rFonts w:cstheme="minorHAnsi"/>
                <w:sz w:val="24"/>
                <w:szCs w:val="24"/>
              </w:rPr>
              <w:t>Des.</w:t>
            </w:r>
          </w:p>
        </w:tc>
        <w:tc>
          <w:tcPr>
            <w:tcW w:w="2525" w:type="dxa"/>
          </w:tcPr>
          <w:p w14:paraId="718353A3" w14:textId="22FAB32C" w:rsidR="00203E69" w:rsidRDefault="00203E69" w:rsidP="00203E69">
            <w:pPr>
              <w:pStyle w:val="Textoentabla"/>
              <w:rPr>
                <w:rFonts w:cstheme="minorHAnsi"/>
                <w:sz w:val="24"/>
                <w:szCs w:val="24"/>
              </w:rPr>
            </w:pPr>
            <w:r>
              <w:rPr>
                <w:rFonts w:cstheme="minorHAnsi"/>
                <w:sz w:val="24"/>
                <w:szCs w:val="24"/>
              </w:rPr>
              <w:t>Compilar “Hola Mundo!” en Java desde un IDE</w:t>
            </w:r>
          </w:p>
        </w:tc>
        <w:tc>
          <w:tcPr>
            <w:tcW w:w="1274" w:type="dxa"/>
          </w:tcPr>
          <w:p w14:paraId="562C911F" w14:textId="77777777" w:rsidR="00203E69" w:rsidRPr="0004276E" w:rsidRDefault="00203E69" w:rsidP="00203E69">
            <w:pPr>
              <w:pStyle w:val="Textoentabla"/>
              <w:rPr>
                <w:rFonts w:cstheme="minorHAnsi"/>
                <w:sz w:val="24"/>
                <w:szCs w:val="24"/>
              </w:rPr>
            </w:pPr>
          </w:p>
        </w:tc>
        <w:tc>
          <w:tcPr>
            <w:tcW w:w="1507" w:type="dxa"/>
            <w:gridSpan w:val="2"/>
          </w:tcPr>
          <w:p w14:paraId="06C82450" w14:textId="670A6B35" w:rsidR="00203E69" w:rsidRPr="0004276E" w:rsidRDefault="00203E69" w:rsidP="00203E69">
            <w:pPr>
              <w:pStyle w:val="Textoentabla"/>
              <w:rPr>
                <w:rFonts w:cstheme="minorHAnsi"/>
                <w:sz w:val="24"/>
                <w:szCs w:val="24"/>
              </w:rPr>
            </w:pPr>
            <w:r>
              <w:rPr>
                <w:rFonts w:cstheme="minorHAnsi"/>
                <w:sz w:val="24"/>
                <w:szCs w:val="24"/>
              </w:rPr>
              <w:t>Alumno</w:t>
            </w:r>
            <w:r>
              <w:rPr>
                <w:rFonts w:cstheme="minorHAnsi"/>
                <w:sz w:val="24"/>
                <w:szCs w:val="24"/>
              </w:rPr>
              <w:t>s</w:t>
            </w:r>
          </w:p>
        </w:tc>
        <w:tc>
          <w:tcPr>
            <w:tcW w:w="1126" w:type="dxa"/>
          </w:tcPr>
          <w:p w14:paraId="4725C091" w14:textId="0E8F39A3" w:rsidR="00203E69" w:rsidRPr="0004276E" w:rsidRDefault="005257D9" w:rsidP="00203E69">
            <w:pPr>
              <w:pStyle w:val="Textoentabla"/>
              <w:rPr>
                <w:rFonts w:cstheme="minorHAnsi"/>
                <w:sz w:val="24"/>
                <w:szCs w:val="24"/>
              </w:rPr>
            </w:pPr>
            <w:r>
              <w:rPr>
                <w:rFonts w:cstheme="minorHAnsi"/>
                <w:sz w:val="24"/>
                <w:szCs w:val="24"/>
              </w:rPr>
              <w:t>½ h</w:t>
            </w:r>
          </w:p>
        </w:tc>
      </w:tr>
      <w:tr w:rsidR="00203E69" w:rsidRPr="0004276E" w14:paraId="0D5300B4" w14:textId="77777777" w:rsidTr="00203E69">
        <w:tc>
          <w:tcPr>
            <w:tcW w:w="1218" w:type="dxa"/>
            <w:gridSpan w:val="2"/>
          </w:tcPr>
          <w:p w14:paraId="47CF385D" w14:textId="77777777" w:rsidR="00203E69" w:rsidRPr="0004276E" w:rsidRDefault="00203E69" w:rsidP="00203E69">
            <w:pPr>
              <w:pStyle w:val="Textoentabla"/>
              <w:rPr>
                <w:rFonts w:cstheme="minorHAnsi"/>
                <w:sz w:val="24"/>
                <w:szCs w:val="24"/>
              </w:rPr>
            </w:pPr>
          </w:p>
        </w:tc>
        <w:tc>
          <w:tcPr>
            <w:tcW w:w="1070" w:type="dxa"/>
          </w:tcPr>
          <w:p w14:paraId="73B2151C" w14:textId="15EE789E" w:rsidR="00203E69" w:rsidRPr="0004276E" w:rsidRDefault="00203E69" w:rsidP="00203E69">
            <w:pPr>
              <w:pStyle w:val="Textoentabla"/>
              <w:rPr>
                <w:rFonts w:cstheme="minorHAnsi"/>
                <w:sz w:val="24"/>
                <w:szCs w:val="24"/>
              </w:rPr>
            </w:pPr>
            <w:r>
              <w:rPr>
                <w:rFonts w:cstheme="minorHAnsi"/>
                <w:sz w:val="24"/>
                <w:szCs w:val="24"/>
              </w:rPr>
              <w:t>Des</w:t>
            </w:r>
          </w:p>
        </w:tc>
        <w:tc>
          <w:tcPr>
            <w:tcW w:w="2525" w:type="dxa"/>
          </w:tcPr>
          <w:p w14:paraId="11E0BE66" w14:textId="637D44FA" w:rsidR="00203E69" w:rsidRDefault="00203E69" w:rsidP="00203E69">
            <w:pPr>
              <w:pStyle w:val="Textoentabla"/>
              <w:rPr>
                <w:rFonts w:cstheme="minorHAnsi"/>
                <w:sz w:val="24"/>
                <w:szCs w:val="24"/>
              </w:rPr>
            </w:pPr>
            <w:r>
              <w:rPr>
                <w:rFonts w:cstheme="minorHAnsi"/>
                <w:sz w:val="24"/>
                <w:szCs w:val="24"/>
              </w:rPr>
              <w:t>Cuestionario UD 2</w:t>
            </w:r>
          </w:p>
        </w:tc>
        <w:tc>
          <w:tcPr>
            <w:tcW w:w="1274" w:type="dxa"/>
          </w:tcPr>
          <w:p w14:paraId="75F4FFD4" w14:textId="77777777" w:rsidR="00203E69" w:rsidRPr="0004276E" w:rsidRDefault="00203E69" w:rsidP="00203E69">
            <w:pPr>
              <w:pStyle w:val="Textoentabla"/>
              <w:rPr>
                <w:rFonts w:cstheme="minorHAnsi"/>
                <w:sz w:val="24"/>
                <w:szCs w:val="24"/>
              </w:rPr>
            </w:pPr>
          </w:p>
        </w:tc>
        <w:tc>
          <w:tcPr>
            <w:tcW w:w="1507" w:type="dxa"/>
            <w:gridSpan w:val="2"/>
          </w:tcPr>
          <w:p w14:paraId="530771BC" w14:textId="15BFBCE7" w:rsidR="00203E69" w:rsidRPr="0004276E" w:rsidRDefault="00203E69" w:rsidP="00203E69">
            <w:pPr>
              <w:pStyle w:val="Textoentabla"/>
              <w:rPr>
                <w:rFonts w:cstheme="minorHAnsi"/>
                <w:sz w:val="24"/>
                <w:szCs w:val="24"/>
              </w:rPr>
            </w:pPr>
            <w:r>
              <w:rPr>
                <w:rFonts w:cstheme="minorHAnsi"/>
                <w:sz w:val="24"/>
                <w:szCs w:val="24"/>
              </w:rPr>
              <w:t>Alumnos</w:t>
            </w:r>
          </w:p>
        </w:tc>
        <w:tc>
          <w:tcPr>
            <w:tcW w:w="1126" w:type="dxa"/>
          </w:tcPr>
          <w:p w14:paraId="5FA30DBD" w14:textId="663E9971" w:rsidR="00203E69" w:rsidRPr="0004276E" w:rsidRDefault="005257D9" w:rsidP="00203E69">
            <w:pPr>
              <w:pStyle w:val="Textoentabla"/>
              <w:rPr>
                <w:rFonts w:cstheme="minorHAnsi"/>
                <w:sz w:val="24"/>
                <w:szCs w:val="24"/>
              </w:rPr>
            </w:pPr>
            <w:r>
              <w:rPr>
                <w:rFonts w:cstheme="minorHAnsi"/>
                <w:sz w:val="24"/>
                <w:szCs w:val="24"/>
              </w:rPr>
              <w:t>½ h</w:t>
            </w:r>
          </w:p>
        </w:tc>
      </w:tr>
      <w:tr w:rsidR="005257D9" w:rsidRPr="0004276E" w14:paraId="2CBE23F8" w14:textId="77777777" w:rsidTr="00203E69">
        <w:tc>
          <w:tcPr>
            <w:tcW w:w="1218" w:type="dxa"/>
            <w:gridSpan w:val="2"/>
          </w:tcPr>
          <w:p w14:paraId="6F1D39EB" w14:textId="37B63AF3" w:rsidR="005257D9" w:rsidRPr="005257D9" w:rsidRDefault="005257D9" w:rsidP="005257D9">
            <w:pPr>
              <w:pStyle w:val="Textoentabla"/>
              <w:rPr>
                <w:rFonts w:cstheme="minorHAnsi"/>
                <w:sz w:val="24"/>
                <w:szCs w:val="24"/>
                <w:lang w:val="es-ES_tradnl"/>
              </w:rPr>
            </w:pPr>
            <w:r w:rsidRPr="005257D9">
              <w:rPr>
                <w:rFonts w:cstheme="minorHAnsi"/>
                <w:sz w:val="24"/>
                <w:szCs w:val="24"/>
                <w:lang w:val="es-ES_tradnl"/>
              </w:rPr>
              <w:t>Const-apl.</w:t>
            </w:r>
          </w:p>
        </w:tc>
        <w:tc>
          <w:tcPr>
            <w:tcW w:w="1070" w:type="dxa"/>
          </w:tcPr>
          <w:p w14:paraId="4F43E262" w14:textId="650049D4" w:rsidR="005257D9" w:rsidRPr="005257D9" w:rsidRDefault="005257D9" w:rsidP="005257D9">
            <w:pPr>
              <w:pStyle w:val="Textoentabla"/>
              <w:rPr>
                <w:rFonts w:cstheme="minorHAnsi"/>
                <w:sz w:val="24"/>
                <w:szCs w:val="24"/>
                <w:lang w:val="es-ES_tradnl"/>
              </w:rPr>
            </w:pPr>
            <w:r w:rsidRPr="005257D9">
              <w:rPr>
                <w:rFonts w:cstheme="minorHAnsi"/>
                <w:sz w:val="24"/>
                <w:szCs w:val="24"/>
                <w:lang w:val="es-ES_tradnl"/>
              </w:rPr>
              <w:t>R/A</w:t>
            </w:r>
          </w:p>
        </w:tc>
        <w:tc>
          <w:tcPr>
            <w:tcW w:w="2525" w:type="dxa"/>
          </w:tcPr>
          <w:p w14:paraId="7A50A6BC" w14:textId="571D23C7" w:rsidR="005257D9" w:rsidRPr="005257D9" w:rsidRDefault="005257D9" w:rsidP="005257D9">
            <w:pPr>
              <w:pStyle w:val="Textoentabla"/>
              <w:rPr>
                <w:rFonts w:cstheme="minorHAnsi"/>
                <w:sz w:val="24"/>
                <w:szCs w:val="24"/>
                <w:lang w:val="es-ES_tradnl"/>
              </w:rPr>
            </w:pPr>
            <w:r w:rsidRPr="005257D9">
              <w:rPr>
                <w:rFonts w:cstheme="minorHAnsi"/>
                <w:sz w:val="24"/>
                <w:szCs w:val="24"/>
                <w:lang w:val="es-ES_tradnl"/>
              </w:rPr>
              <w:t>Se adaptará a las necesidades del alumnado.</w:t>
            </w:r>
          </w:p>
        </w:tc>
        <w:tc>
          <w:tcPr>
            <w:tcW w:w="1274" w:type="dxa"/>
          </w:tcPr>
          <w:p w14:paraId="03197209" w14:textId="6C605F0F" w:rsidR="005257D9" w:rsidRPr="005257D9" w:rsidRDefault="005257D9" w:rsidP="005257D9">
            <w:pPr>
              <w:pStyle w:val="Textoentabla"/>
              <w:rPr>
                <w:rFonts w:cstheme="minorHAnsi"/>
                <w:sz w:val="24"/>
                <w:szCs w:val="24"/>
                <w:lang w:val="es-ES_tradnl"/>
              </w:rPr>
            </w:pPr>
            <w:r w:rsidRPr="005257D9">
              <w:rPr>
                <w:rFonts w:cstheme="minorHAnsi"/>
                <w:sz w:val="24"/>
                <w:szCs w:val="24"/>
                <w:lang w:val="es-ES_tradnl"/>
              </w:rPr>
              <w:t>1,2,3,4</w:t>
            </w:r>
          </w:p>
        </w:tc>
        <w:tc>
          <w:tcPr>
            <w:tcW w:w="1507" w:type="dxa"/>
            <w:gridSpan w:val="2"/>
          </w:tcPr>
          <w:p w14:paraId="023880F1" w14:textId="584CF8EE" w:rsidR="005257D9" w:rsidRPr="005257D9" w:rsidRDefault="005257D9" w:rsidP="005257D9">
            <w:pPr>
              <w:pStyle w:val="Textoentabla"/>
              <w:rPr>
                <w:rFonts w:cstheme="minorHAnsi"/>
                <w:sz w:val="24"/>
                <w:szCs w:val="24"/>
                <w:lang w:val="es-ES_tradnl"/>
              </w:rPr>
            </w:pPr>
            <w:r w:rsidRPr="005257D9">
              <w:rPr>
                <w:rFonts w:cstheme="minorHAnsi"/>
                <w:sz w:val="24"/>
                <w:szCs w:val="24"/>
                <w:lang w:val="es-ES_tradnl"/>
              </w:rPr>
              <w:t>Alumno.</w:t>
            </w:r>
          </w:p>
        </w:tc>
        <w:tc>
          <w:tcPr>
            <w:tcW w:w="1126" w:type="dxa"/>
          </w:tcPr>
          <w:p w14:paraId="4CB73D79" w14:textId="06C8284A" w:rsidR="005257D9" w:rsidRPr="005257D9" w:rsidRDefault="005257D9" w:rsidP="005257D9">
            <w:pPr>
              <w:pStyle w:val="Textoentabla"/>
              <w:rPr>
                <w:rFonts w:cstheme="minorHAnsi"/>
                <w:sz w:val="24"/>
                <w:szCs w:val="24"/>
                <w:lang w:val="es-ES_tradnl"/>
              </w:rPr>
            </w:pPr>
            <w:r>
              <w:rPr>
                <w:rFonts w:cstheme="minorHAnsi"/>
                <w:sz w:val="24"/>
                <w:szCs w:val="24"/>
                <w:lang w:val="es-ES_tradnl"/>
              </w:rPr>
              <w:t>1</w:t>
            </w:r>
            <w:r w:rsidRPr="005257D9">
              <w:rPr>
                <w:rFonts w:cstheme="minorHAnsi"/>
                <w:sz w:val="24"/>
                <w:szCs w:val="24"/>
                <w:lang w:val="es-ES_tradnl"/>
              </w:rPr>
              <w:t xml:space="preserve"> </w:t>
            </w:r>
            <w:r>
              <w:rPr>
                <w:rFonts w:cstheme="minorHAnsi"/>
                <w:sz w:val="24"/>
                <w:szCs w:val="24"/>
                <w:lang w:val="es-ES_tradnl"/>
              </w:rPr>
              <w:t xml:space="preserve">y </w:t>
            </w:r>
            <w:r w:rsidR="00687575">
              <w:rPr>
                <w:rFonts w:cstheme="minorHAnsi"/>
                <w:sz w:val="24"/>
                <w:szCs w:val="24"/>
                <w:lang w:val="es-ES_tradnl"/>
              </w:rPr>
              <w:t xml:space="preserve">½ </w:t>
            </w:r>
            <w:r w:rsidRPr="005257D9">
              <w:rPr>
                <w:rFonts w:cstheme="minorHAnsi"/>
                <w:sz w:val="24"/>
                <w:szCs w:val="24"/>
                <w:lang w:val="es-ES_tradnl"/>
              </w:rPr>
              <w:t>h</w:t>
            </w:r>
          </w:p>
        </w:tc>
      </w:tr>
      <w:tr w:rsidR="00203E69" w:rsidRPr="0004276E" w14:paraId="02C532C9" w14:textId="77777777" w:rsidTr="00203E69">
        <w:tc>
          <w:tcPr>
            <w:tcW w:w="1218" w:type="dxa"/>
            <w:gridSpan w:val="2"/>
          </w:tcPr>
          <w:p w14:paraId="177E5D4F" w14:textId="35D94382" w:rsidR="00203E69" w:rsidRPr="0004276E" w:rsidRDefault="00203E69" w:rsidP="00203E69">
            <w:pPr>
              <w:pStyle w:val="Textoentabla"/>
              <w:rPr>
                <w:rFonts w:cstheme="minorHAnsi"/>
                <w:sz w:val="24"/>
                <w:szCs w:val="24"/>
              </w:rPr>
            </w:pPr>
            <w:r w:rsidRPr="002B0DDA">
              <w:rPr>
                <w:rFonts w:cstheme="minorHAnsi"/>
                <w:sz w:val="24"/>
                <w:szCs w:val="28"/>
                <w:lang w:val="es-ES_tradnl"/>
              </w:rPr>
              <w:t>Explicit.</w:t>
            </w:r>
          </w:p>
        </w:tc>
        <w:tc>
          <w:tcPr>
            <w:tcW w:w="1070" w:type="dxa"/>
          </w:tcPr>
          <w:p w14:paraId="65CE5CB0" w14:textId="6AFFA565" w:rsidR="00203E69" w:rsidRDefault="00203E69" w:rsidP="00203E69">
            <w:pPr>
              <w:pStyle w:val="Textoentabla"/>
              <w:rPr>
                <w:rFonts w:cstheme="minorHAnsi"/>
                <w:sz w:val="24"/>
                <w:szCs w:val="24"/>
              </w:rPr>
            </w:pPr>
            <w:r w:rsidRPr="002B0DDA">
              <w:rPr>
                <w:rFonts w:cstheme="minorHAnsi"/>
                <w:sz w:val="24"/>
                <w:szCs w:val="28"/>
                <w:lang w:val="es-ES_tradnl"/>
              </w:rPr>
              <w:t>Eva.</w:t>
            </w:r>
          </w:p>
        </w:tc>
        <w:tc>
          <w:tcPr>
            <w:tcW w:w="2525" w:type="dxa"/>
          </w:tcPr>
          <w:p w14:paraId="38C6C699" w14:textId="6C79055B" w:rsidR="00203E69" w:rsidRDefault="00203E69" w:rsidP="00203E69">
            <w:pPr>
              <w:pStyle w:val="Textoentabla"/>
              <w:rPr>
                <w:rFonts w:cstheme="minorHAnsi"/>
                <w:sz w:val="24"/>
                <w:szCs w:val="24"/>
              </w:rPr>
            </w:pPr>
            <w:r w:rsidRPr="002B0DDA">
              <w:rPr>
                <w:rFonts w:cstheme="minorHAnsi"/>
                <w:sz w:val="24"/>
                <w:szCs w:val="28"/>
                <w:lang w:val="es-ES_tradnl"/>
              </w:rPr>
              <w:t>Test de comprobación de los conocimientos.</w:t>
            </w:r>
          </w:p>
        </w:tc>
        <w:tc>
          <w:tcPr>
            <w:tcW w:w="1274" w:type="dxa"/>
          </w:tcPr>
          <w:p w14:paraId="3CBD9C52" w14:textId="79CF6306" w:rsidR="00203E69" w:rsidRPr="0004276E" w:rsidRDefault="00203E69" w:rsidP="00203E69">
            <w:pPr>
              <w:pStyle w:val="Textoentabla"/>
              <w:rPr>
                <w:rFonts w:cstheme="minorHAnsi"/>
                <w:sz w:val="24"/>
                <w:szCs w:val="24"/>
              </w:rPr>
            </w:pPr>
            <w:r w:rsidRPr="002B0DDA">
              <w:rPr>
                <w:rFonts w:cstheme="minorHAnsi"/>
                <w:sz w:val="24"/>
                <w:szCs w:val="28"/>
                <w:lang w:val="es-ES_tradnl"/>
              </w:rPr>
              <w:t>1,2,3,4</w:t>
            </w:r>
          </w:p>
        </w:tc>
        <w:tc>
          <w:tcPr>
            <w:tcW w:w="1507" w:type="dxa"/>
            <w:gridSpan w:val="2"/>
          </w:tcPr>
          <w:p w14:paraId="5122CD3B" w14:textId="2416DDD5" w:rsidR="00203E69" w:rsidRDefault="00203E69" w:rsidP="00203E69">
            <w:pPr>
              <w:pStyle w:val="Textoentabla"/>
              <w:rPr>
                <w:rFonts w:cstheme="minorHAnsi"/>
                <w:sz w:val="24"/>
                <w:szCs w:val="24"/>
              </w:rPr>
            </w:pPr>
            <w:r w:rsidRPr="002B0DDA">
              <w:rPr>
                <w:rFonts w:cstheme="minorHAnsi"/>
                <w:sz w:val="24"/>
                <w:szCs w:val="28"/>
                <w:lang w:val="es-ES_tradnl"/>
              </w:rPr>
              <w:t>Alumno</w:t>
            </w:r>
            <w:r>
              <w:rPr>
                <w:rFonts w:cstheme="minorHAnsi"/>
                <w:sz w:val="24"/>
                <w:szCs w:val="28"/>
                <w:lang w:val="es-ES_tradnl"/>
              </w:rPr>
              <w:t>s</w:t>
            </w:r>
          </w:p>
        </w:tc>
        <w:tc>
          <w:tcPr>
            <w:tcW w:w="1126" w:type="dxa"/>
          </w:tcPr>
          <w:p w14:paraId="3F28294D" w14:textId="1C2BB4A0" w:rsidR="00203E69" w:rsidRPr="0004276E" w:rsidRDefault="00203E69" w:rsidP="00203E69">
            <w:pPr>
              <w:pStyle w:val="Textoentabla"/>
              <w:rPr>
                <w:rFonts w:cstheme="minorHAnsi"/>
                <w:sz w:val="24"/>
                <w:szCs w:val="24"/>
              </w:rPr>
            </w:pPr>
            <w:r w:rsidRPr="002B0DDA">
              <w:rPr>
                <w:rFonts w:cstheme="minorHAnsi"/>
                <w:sz w:val="24"/>
                <w:szCs w:val="28"/>
                <w:lang w:val="es-ES_tradnl"/>
              </w:rPr>
              <w:t>½ h</w:t>
            </w:r>
          </w:p>
        </w:tc>
      </w:tr>
      <w:tr w:rsidR="00203E69" w:rsidRPr="0004276E" w14:paraId="113A4EB7" w14:textId="77777777" w:rsidTr="00203E69">
        <w:tc>
          <w:tcPr>
            <w:tcW w:w="8720" w:type="dxa"/>
            <w:gridSpan w:val="8"/>
            <w:shd w:val="clear" w:color="auto" w:fill="5F44E6" w:themeFill="accent3" w:themeFillShade="BF"/>
          </w:tcPr>
          <w:p w14:paraId="6EA6D4B0" w14:textId="77777777" w:rsidR="00203E69" w:rsidRPr="0004276E" w:rsidRDefault="00203E69" w:rsidP="00203E69">
            <w:pPr>
              <w:pStyle w:val="Textoentabla"/>
              <w:rPr>
                <w:rFonts w:cstheme="minorHAnsi"/>
                <w:sz w:val="24"/>
                <w:szCs w:val="24"/>
              </w:rPr>
            </w:pPr>
            <w:r w:rsidRPr="0004276E">
              <w:rPr>
                <w:rFonts w:cstheme="minorHAnsi"/>
                <w:sz w:val="24"/>
                <w:szCs w:val="24"/>
              </w:rPr>
              <w:t>Evaluación</w:t>
            </w:r>
          </w:p>
        </w:tc>
      </w:tr>
      <w:tr w:rsidR="00203E69" w:rsidRPr="0004276E" w14:paraId="433E2034" w14:textId="77777777" w:rsidTr="00203E69">
        <w:tc>
          <w:tcPr>
            <w:tcW w:w="7594" w:type="dxa"/>
            <w:gridSpan w:val="7"/>
            <w:shd w:val="clear" w:color="auto" w:fill="2CC7DB" w:themeFill="accent5" w:themeFillShade="BF"/>
          </w:tcPr>
          <w:p w14:paraId="04EA6FD1" w14:textId="77777777" w:rsidR="00203E69" w:rsidRPr="0004276E" w:rsidRDefault="00203E69" w:rsidP="00203E69">
            <w:pPr>
              <w:pStyle w:val="Textoentabla"/>
              <w:rPr>
                <w:rFonts w:cstheme="minorHAnsi"/>
                <w:sz w:val="24"/>
                <w:szCs w:val="24"/>
              </w:rPr>
            </w:pPr>
            <w:r w:rsidRPr="0004276E">
              <w:rPr>
                <w:rFonts w:cstheme="minorHAnsi"/>
                <w:sz w:val="24"/>
                <w:szCs w:val="24"/>
              </w:rPr>
              <w:t>Criterios de Evaluación</w:t>
            </w:r>
          </w:p>
        </w:tc>
        <w:tc>
          <w:tcPr>
            <w:tcW w:w="1126" w:type="dxa"/>
            <w:shd w:val="clear" w:color="auto" w:fill="2CC7DB" w:themeFill="accent5" w:themeFillShade="BF"/>
          </w:tcPr>
          <w:p w14:paraId="30D05448" w14:textId="77777777" w:rsidR="00203E69" w:rsidRPr="0004276E" w:rsidRDefault="00203E69" w:rsidP="00203E69">
            <w:pPr>
              <w:pStyle w:val="Textoentabla"/>
              <w:rPr>
                <w:rFonts w:cstheme="minorHAnsi"/>
                <w:sz w:val="24"/>
                <w:szCs w:val="24"/>
              </w:rPr>
            </w:pPr>
            <w:r w:rsidRPr="0004276E">
              <w:rPr>
                <w:rFonts w:cstheme="minorHAnsi"/>
                <w:sz w:val="24"/>
                <w:szCs w:val="24"/>
              </w:rPr>
              <w:t>% Cal.</w:t>
            </w:r>
          </w:p>
        </w:tc>
      </w:tr>
      <w:tr w:rsidR="00203E69" w:rsidRPr="0004276E" w14:paraId="49CFA67E" w14:textId="77777777" w:rsidTr="00203E69">
        <w:tc>
          <w:tcPr>
            <w:tcW w:w="7594" w:type="dxa"/>
            <w:gridSpan w:val="7"/>
          </w:tcPr>
          <w:p w14:paraId="416640C2" w14:textId="77777777" w:rsidR="00203E69" w:rsidRPr="0004276E" w:rsidRDefault="00203E69" w:rsidP="00203E69">
            <w:pPr>
              <w:pStyle w:val="Textoentabla"/>
              <w:rPr>
                <w:rFonts w:cstheme="minorHAnsi"/>
                <w:sz w:val="24"/>
                <w:szCs w:val="24"/>
              </w:rPr>
            </w:pPr>
          </w:p>
        </w:tc>
        <w:tc>
          <w:tcPr>
            <w:tcW w:w="1126" w:type="dxa"/>
          </w:tcPr>
          <w:p w14:paraId="0ACF3277" w14:textId="77777777" w:rsidR="00203E69" w:rsidRPr="0004276E" w:rsidRDefault="00203E69" w:rsidP="00203E69">
            <w:pPr>
              <w:pStyle w:val="Textoentabla"/>
              <w:rPr>
                <w:rFonts w:cstheme="minorHAnsi"/>
                <w:sz w:val="24"/>
                <w:szCs w:val="24"/>
              </w:rPr>
            </w:pPr>
          </w:p>
        </w:tc>
      </w:tr>
      <w:tr w:rsidR="00203E69" w:rsidRPr="0004276E" w14:paraId="38711016" w14:textId="77777777" w:rsidTr="00203E69">
        <w:tc>
          <w:tcPr>
            <w:tcW w:w="7594" w:type="dxa"/>
            <w:gridSpan w:val="7"/>
          </w:tcPr>
          <w:p w14:paraId="3E331082" w14:textId="77777777" w:rsidR="00203E69" w:rsidRPr="0004276E" w:rsidRDefault="00203E69" w:rsidP="00203E69">
            <w:pPr>
              <w:pStyle w:val="Textoentabla"/>
              <w:rPr>
                <w:rFonts w:cstheme="minorHAnsi"/>
                <w:sz w:val="24"/>
                <w:szCs w:val="24"/>
              </w:rPr>
            </w:pPr>
          </w:p>
        </w:tc>
        <w:tc>
          <w:tcPr>
            <w:tcW w:w="1126" w:type="dxa"/>
          </w:tcPr>
          <w:p w14:paraId="480D11CF" w14:textId="77777777" w:rsidR="00203E69" w:rsidRPr="0004276E" w:rsidRDefault="00203E69" w:rsidP="00203E69">
            <w:pPr>
              <w:pStyle w:val="Textoentabla"/>
              <w:rPr>
                <w:rFonts w:cstheme="minorHAnsi"/>
                <w:sz w:val="24"/>
                <w:szCs w:val="24"/>
              </w:rPr>
            </w:pPr>
          </w:p>
        </w:tc>
      </w:tr>
      <w:tr w:rsidR="00203E69" w:rsidRPr="0004276E" w14:paraId="582132BE" w14:textId="77777777" w:rsidTr="00203E69">
        <w:tc>
          <w:tcPr>
            <w:tcW w:w="7594" w:type="dxa"/>
            <w:gridSpan w:val="7"/>
          </w:tcPr>
          <w:p w14:paraId="6482E652" w14:textId="77777777" w:rsidR="00203E69" w:rsidRPr="0004276E" w:rsidRDefault="00203E69" w:rsidP="00203E69">
            <w:pPr>
              <w:pStyle w:val="Textoentabla"/>
              <w:rPr>
                <w:rFonts w:cstheme="minorHAnsi"/>
                <w:sz w:val="24"/>
                <w:szCs w:val="24"/>
              </w:rPr>
            </w:pPr>
          </w:p>
        </w:tc>
        <w:tc>
          <w:tcPr>
            <w:tcW w:w="1126" w:type="dxa"/>
          </w:tcPr>
          <w:p w14:paraId="0CCAB8D3" w14:textId="77777777" w:rsidR="00203E69" w:rsidRPr="0004276E" w:rsidRDefault="00203E69" w:rsidP="00203E69">
            <w:pPr>
              <w:pStyle w:val="Textoentabla"/>
              <w:rPr>
                <w:rFonts w:cstheme="minorHAnsi"/>
                <w:sz w:val="24"/>
                <w:szCs w:val="24"/>
              </w:rPr>
            </w:pPr>
          </w:p>
        </w:tc>
      </w:tr>
      <w:tr w:rsidR="00203E69" w:rsidRPr="0004276E" w14:paraId="21398F36" w14:textId="77777777" w:rsidTr="00203E69">
        <w:tc>
          <w:tcPr>
            <w:tcW w:w="8720" w:type="dxa"/>
            <w:gridSpan w:val="8"/>
            <w:shd w:val="clear" w:color="auto" w:fill="5F44E6" w:themeFill="accent3" w:themeFillShade="BF"/>
          </w:tcPr>
          <w:p w14:paraId="0CA496CB" w14:textId="77777777" w:rsidR="00203E69" w:rsidRPr="0004276E" w:rsidRDefault="00203E69" w:rsidP="00203E69">
            <w:pPr>
              <w:pStyle w:val="Textoentabla"/>
              <w:rPr>
                <w:rFonts w:cstheme="minorHAnsi"/>
                <w:sz w:val="24"/>
                <w:szCs w:val="24"/>
              </w:rPr>
            </w:pPr>
            <w:r w:rsidRPr="0004276E">
              <w:rPr>
                <w:rFonts w:cstheme="minorHAnsi"/>
                <w:sz w:val="24"/>
                <w:szCs w:val="24"/>
              </w:rPr>
              <w:t>Actividades de Evaluación</w:t>
            </w:r>
          </w:p>
        </w:tc>
      </w:tr>
      <w:tr w:rsidR="00203E69" w:rsidRPr="0004276E" w14:paraId="62337F45" w14:textId="77777777" w:rsidTr="00203E69">
        <w:tc>
          <w:tcPr>
            <w:tcW w:w="847" w:type="dxa"/>
            <w:shd w:val="clear" w:color="auto" w:fill="2CC7DB" w:themeFill="accent5" w:themeFillShade="BF"/>
          </w:tcPr>
          <w:p w14:paraId="3837DD90" w14:textId="77777777" w:rsidR="00203E69" w:rsidRPr="0004276E" w:rsidRDefault="00203E69" w:rsidP="00203E69">
            <w:pPr>
              <w:pStyle w:val="Textoentabla"/>
              <w:rPr>
                <w:rFonts w:cstheme="minorHAnsi"/>
                <w:sz w:val="24"/>
                <w:szCs w:val="24"/>
              </w:rPr>
            </w:pPr>
            <w:r w:rsidRPr="0004276E">
              <w:rPr>
                <w:rFonts w:cstheme="minorHAnsi"/>
                <w:sz w:val="24"/>
                <w:szCs w:val="24"/>
              </w:rPr>
              <w:t>CE</w:t>
            </w:r>
          </w:p>
        </w:tc>
        <w:tc>
          <w:tcPr>
            <w:tcW w:w="5246" w:type="dxa"/>
            <w:gridSpan w:val="5"/>
            <w:shd w:val="clear" w:color="auto" w:fill="2CC7DB" w:themeFill="accent5" w:themeFillShade="BF"/>
          </w:tcPr>
          <w:p w14:paraId="523BBA13" w14:textId="77777777" w:rsidR="00203E69" w:rsidRPr="0004276E" w:rsidRDefault="00203E69" w:rsidP="00203E69">
            <w:pPr>
              <w:pStyle w:val="Textoentabla"/>
              <w:rPr>
                <w:rFonts w:cstheme="minorHAnsi"/>
                <w:sz w:val="24"/>
                <w:szCs w:val="24"/>
              </w:rPr>
            </w:pPr>
            <w:r w:rsidRPr="0004276E">
              <w:rPr>
                <w:rFonts w:cstheme="minorHAnsi"/>
                <w:sz w:val="24"/>
                <w:szCs w:val="24"/>
              </w:rPr>
              <w:t>Actividad</w:t>
            </w:r>
          </w:p>
        </w:tc>
        <w:tc>
          <w:tcPr>
            <w:tcW w:w="1501" w:type="dxa"/>
            <w:shd w:val="clear" w:color="auto" w:fill="2CC7DB" w:themeFill="accent5" w:themeFillShade="BF"/>
          </w:tcPr>
          <w:p w14:paraId="585E3FCC" w14:textId="77777777" w:rsidR="00203E69" w:rsidRPr="0004276E" w:rsidRDefault="00203E69" w:rsidP="00203E69">
            <w:pPr>
              <w:pStyle w:val="Textoentabla"/>
              <w:rPr>
                <w:rFonts w:cstheme="minorHAnsi"/>
                <w:sz w:val="24"/>
                <w:szCs w:val="24"/>
              </w:rPr>
            </w:pPr>
            <w:r w:rsidRPr="0004276E">
              <w:rPr>
                <w:rFonts w:cstheme="minorHAnsi"/>
                <w:sz w:val="24"/>
                <w:szCs w:val="24"/>
              </w:rPr>
              <w:t>Instrumento</w:t>
            </w:r>
          </w:p>
        </w:tc>
        <w:tc>
          <w:tcPr>
            <w:tcW w:w="1126" w:type="dxa"/>
            <w:shd w:val="clear" w:color="auto" w:fill="2CC7DB" w:themeFill="accent5" w:themeFillShade="BF"/>
          </w:tcPr>
          <w:p w14:paraId="32C2473B" w14:textId="77777777" w:rsidR="00203E69" w:rsidRPr="0004276E" w:rsidRDefault="00203E69" w:rsidP="00203E69">
            <w:pPr>
              <w:pStyle w:val="Textoentabla"/>
              <w:rPr>
                <w:rFonts w:cstheme="minorHAnsi"/>
                <w:sz w:val="24"/>
                <w:szCs w:val="24"/>
              </w:rPr>
            </w:pPr>
            <w:r w:rsidRPr="0004276E">
              <w:rPr>
                <w:rFonts w:cstheme="minorHAnsi"/>
                <w:sz w:val="24"/>
                <w:szCs w:val="24"/>
              </w:rPr>
              <w:t>% Cal</w:t>
            </w:r>
          </w:p>
        </w:tc>
      </w:tr>
      <w:tr w:rsidR="00203E69" w:rsidRPr="0004276E" w14:paraId="121E47F6" w14:textId="77777777" w:rsidTr="00203E69">
        <w:tc>
          <w:tcPr>
            <w:tcW w:w="847" w:type="dxa"/>
          </w:tcPr>
          <w:p w14:paraId="6CA655ED" w14:textId="77777777" w:rsidR="00203E69" w:rsidRPr="0004276E" w:rsidRDefault="00203E69" w:rsidP="00203E69">
            <w:pPr>
              <w:pStyle w:val="Textoentabla"/>
              <w:rPr>
                <w:rFonts w:cstheme="minorHAnsi"/>
                <w:sz w:val="24"/>
                <w:szCs w:val="24"/>
              </w:rPr>
            </w:pPr>
          </w:p>
        </w:tc>
        <w:tc>
          <w:tcPr>
            <w:tcW w:w="5246" w:type="dxa"/>
            <w:gridSpan w:val="5"/>
          </w:tcPr>
          <w:p w14:paraId="443B5976" w14:textId="77777777" w:rsidR="00203E69" w:rsidRPr="0004276E" w:rsidRDefault="00203E69" w:rsidP="00203E69">
            <w:pPr>
              <w:pStyle w:val="Textoentabla"/>
              <w:rPr>
                <w:rFonts w:cstheme="minorHAnsi"/>
                <w:sz w:val="24"/>
                <w:szCs w:val="24"/>
              </w:rPr>
            </w:pPr>
            <w:r>
              <w:rPr>
                <w:rFonts w:cstheme="minorHAnsi"/>
                <w:sz w:val="24"/>
                <w:szCs w:val="24"/>
              </w:rPr>
              <w:t>Instalación Visual Studio Code</w:t>
            </w:r>
          </w:p>
        </w:tc>
        <w:tc>
          <w:tcPr>
            <w:tcW w:w="1501" w:type="dxa"/>
          </w:tcPr>
          <w:p w14:paraId="33E3E127" w14:textId="666FD6F3" w:rsidR="00203E69" w:rsidRPr="0004276E" w:rsidRDefault="00842E16" w:rsidP="00203E69">
            <w:pPr>
              <w:pStyle w:val="Textoentabla"/>
              <w:rPr>
                <w:rFonts w:cstheme="minorHAnsi"/>
                <w:sz w:val="24"/>
                <w:szCs w:val="24"/>
              </w:rPr>
            </w:pPr>
            <w:r>
              <w:rPr>
                <w:rFonts w:cstheme="minorHAnsi"/>
                <w:sz w:val="24"/>
                <w:szCs w:val="24"/>
              </w:rPr>
              <w:t>Lista de control</w:t>
            </w:r>
          </w:p>
        </w:tc>
        <w:tc>
          <w:tcPr>
            <w:tcW w:w="1126" w:type="dxa"/>
          </w:tcPr>
          <w:p w14:paraId="4841747A" w14:textId="77777777" w:rsidR="00203E69" w:rsidRPr="0004276E" w:rsidRDefault="00203E69" w:rsidP="00203E69">
            <w:pPr>
              <w:pStyle w:val="Textoentabla"/>
              <w:rPr>
                <w:rFonts w:cstheme="minorHAnsi"/>
                <w:sz w:val="24"/>
                <w:szCs w:val="24"/>
              </w:rPr>
            </w:pPr>
          </w:p>
        </w:tc>
      </w:tr>
      <w:tr w:rsidR="00203E69" w:rsidRPr="0004276E" w14:paraId="330835F5" w14:textId="77777777" w:rsidTr="00203E69">
        <w:tc>
          <w:tcPr>
            <w:tcW w:w="847" w:type="dxa"/>
          </w:tcPr>
          <w:p w14:paraId="2EBB6177" w14:textId="77777777" w:rsidR="00203E69" w:rsidRPr="0004276E" w:rsidRDefault="00203E69" w:rsidP="00203E69">
            <w:pPr>
              <w:pStyle w:val="Textoentabla"/>
              <w:rPr>
                <w:rFonts w:cstheme="minorHAnsi"/>
                <w:sz w:val="24"/>
                <w:szCs w:val="24"/>
              </w:rPr>
            </w:pPr>
          </w:p>
        </w:tc>
        <w:tc>
          <w:tcPr>
            <w:tcW w:w="5246" w:type="dxa"/>
            <w:gridSpan w:val="5"/>
          </w:tcPr>
          <w:p w14:paraId="6596D570" w14:textId="58710084" w:rsidR="00203E69" w:rsidRPr="0004276E" w:rsidRDefault="00842E16" w:rsidP="00203E69">
            <w:pPr>
              <w:pStyle w:val="Textoentabla"/>
              <w:rPr>
                <w:rFonts w:cstheme="minorHAnsi"/>
                <w:sz w:val="24"/>
                <w:szCs w:val="24"/>
              </w:rPr>
            </w:pPr>
            <w:r>
              <w:rPr>
                <w:rFonts w:cstheme="minorHAnsi"/>
                <w:sz w:val="24"/>
                <w:szCs w:val="24"/>
              </w:rPr>
              <w:t>Instalación IntelliJ IDEA</w:t>
            </w:r>
          </w:p>
        </w:tc>
        <w:tc>
          <w:tcPr>
            <w:tcW w:w="1501" w:type="dxa"/>
          </w:tcPr>
          <w:p w14:paraId="66872744" w14:textId="4ADA0C2F" w:rsidR="00203E69" w:rsidRDefault="00842E16" w:rsidP="00203E69">
            <w:pPr>
              <w:pStyle w:val="Textoentabla"/>
              <w:rPr>
                <w:rFonts w:cstheme="minorHAnsi"/>
                <w:sz w:val="24"/>
                <w:szCs w:val="24"/>
              </w:rPr>
            </w:pPr>
            <w:r>
              <w:rPr>
                <w:rFonts w:cstheme="minorHAnsi"/>
                <w:sz w:val="24"/>
                <w:szCs w:val="24"/>
              </w:rPr>
              <w:t>Lista de control</w:t>
            </w:r>
          </w:p>
          <w:p w14:paraId="69FA4606" w14:textId="77777777" w:rsidR="00203E69" w:rsidRPr="0004276E" w:rsidRDefault="00203E69" w:rsidP="00203E69">
            <w:pPr>
              <w:pStyle w:val="Textoentabla"/>
              <w:rPr>
                <w:rFonts w:cstheme="minorHAnsi"/>
                <w:sz w:val="24"/>
                <w:szCs w:val="24"/>
              </w:rPr>
            </w:pPr>
          </w:p>
        </w:tc>
        <w:tc>
          <w:tcPr>
            <w:tcW w:w="1126" w:type="dxa"/>
          </w:tcPr>
          <w:p w14:paraId="415D4AB7" w14:textId="77777777" w:rsidR="00203E69" w:rsidRPr="0004276E" w:rsidRDefault="00203E69" w:rsidP="00203E69">
            <w:pPr>
              <w:pStyle w:val="Textoentabla"/>
              <w:rPr>
                <w:rFonts w:cstheme="minorHAnsi"/>
                <w:sz w:val="24"/>
                <w:szCs w:val="24"/>
              </w:rPr>
            </w:pPr>
          </w:p>
        </w:tc>
      </w:tr>
      <w:tr w:rsidR="00203E69" w:rsidRPr="0004276E" w14:paraId="4BF528E5" w14:textId="77777777" w:rsidTr="00203E69">
        <w:tc>
          <w:tcPr>
            <w:tcW w:w="847" w:type="dxa"/>
          </w:tcPr>
          <w:p w14:paraId="5D0ACBEC" w14:textId="77777777" w:rsidR="00203E69" w:rsidRPr="0004276E" w:rsidRDefault="00203E69" w:rsidP="00203E69">
            <w:pPr>
              <w:pStyle w:val="Textoentabla"/>
              <w:rPr>
                <w:rFonts w:cstheme="minorHAnsi"/>
                <w:sz w:val="24"/>
                <w:szCs w:val="24"/>
              </w:rPr>
            </w:pPr>
          </w:p>
        </w:tc>
        <w:tc>
          <w:tcPr>
            <w:tcW w:w="5246" w:type="dxa"/>
            <w:gridSpan w:val="5"/>
          </w:tcPr>
          <w:p w14:paraId="023E075D" w14:textId="4C18AB7E" w:rsidR="00203E69" w:rsidRDefault="00842E16" w:rsidP="00203E69">
            <w:pPr>
              <w:pStyle w:val="Textoentabla"/>
              <w:rPr>
                <w:rFonts w:cstheme="minorHAnsi"/>
                <w:sz w:val="24"/>
                <w:szCs w:val="24"/>
              </w:rPr>
            </w:pPr>
            <w:r>
              <w:rPr>
                <w:rFonts w:cstheme="minorHAnsi"/>
                <w:sz w:val="24"/>
                <w:szCs w:val="24"/>
              </w:rPr>
              <w:t>Adaptar el tema en IntelliJ IDEA</w:t>
            </w:r>
          </w:p>
        </w:tc>
        <w:tc>
          <w:tcPr>
            <w:tcW w:w="1501" w:type="dxa"/>
          </w:tcPr>
          <w:p w14:paraId="20AD1A1C" w14:textId="39D12DA7" w:rsidR="00203E69" w:rsidRPr="0004276E" w:rsidRDefault="00842E16" w:rsidP="00203E69">
            <w:pPr>
              <w:pStyle w:val="Textoentabla"/>
              <w:rPr>
                <w:rFonts w:cstheme="minorHAnsi"/>
                <w:sz w:val="24"/>
                <w:szCs w:val="24"/>
              </w:rPr>
            </w:pPr>
            <w:r>
              <w:rPr>
                <w:rFonts w:cstheme="minorHAnsi"/>
                <w:sz w:val="24"/>
                <w:szCs w:val="24"/>
              </w:rPr>
              <w:t>Lista de control</w:t>
            </w:r>
          </w:p>
        </w:tc>
        <w:tc>
          <w:tcPr>
            <w:tcW w:w="1126" w:type="dxa"/>
          </w:tcPr>
          <w:p w14:paraId="2BCF54CE" w14:textId="77777777" w:rsidR="00203E69" w:rsidRPr="0004276E" w:rsidRDefault="00203E69" w:rsidP="00203E69">
            <w:pPr>
              <w:pStyle w:val="Textoentabla"/>
              <w:rPr>
                <w:rFonts w:cstheme="minorHAnsi"/>
                <w:sz w:val="24"/>
                <w:szCs w:val="24"/>
              </w:rPr>
            </w:pPr>
          </w:p>
        </w:tc>
      </w:tr>
      <w:tr w:rsidR="00203E69" w:rsidRPr="0004276E" w14:paraId="49152DDD" w14:textId="77777777" w:rsidTr="00203E69">
        <w:tc>
          <w:tcPr>
            <w:tcW w:w="847" w:type="dxa"/>
          </w:tcPr>
          <w:p w14:paraId="172EACAA" w14:textId="77777777" w:rsidR="00203E69" w:rsidRPr="0004276E" w:rsidRDefault="00203E69" w:rsidP="00203E69">
            <w:pPr>
              <w:pStyle w:val="Textoentabla"/>
              <w:rPr>
                <w:rFonts w:cstheme="minorHAnsi"/>
                <w:sz w:val="24"/>
                <w:szCs w:val="24"/>
              </w:rPr>
            </w:pPr>
          </w:p>
        </w:tc>
        <w:tc>
          <w:tcPr>
            <w:tcW w:w="5246" w:type="dxa"/>
            <w:gridSpan w:val="5"/>
          </w:tcPr>
          <w:p w14:paraId="74A2B691" w14:textId="6FA15B60" w:rsidR="00203E69" w:rsidRDefault="00842E16" w:rsidP="00203E69">
            <w:pPr>
              <w:pStyle w:val="Textoentabla"/>
              <w:rPr>
                <w:rFonts w:cstheme="minorHAnsi"/>
                <w:sz w:val="24"/>
                <w:szCs w:val="24"/>
              </w:rPr>
            </w:pPr>
            <w:r>
              <w:rPr>
                <w:rFonts w:cstheme="minorHAnsi"/>
                <w:sz w:val="24"/>
                <w:szCs w:val="24"/>
              </w:rPr>
              <w:t>I</w:t>
            </w:r>
            <w:r>
              <w:rPr>
                <w:rFonts w:cstheme="minorHAnsi"/>
                <w:sz w:val="24"/>
                <w:szCs w:val="24"/>
              </w:rPr>
              <w:t>nstalar extensiones para desarrollo Java en VS Code</w:t>
            </w:r>
          </w:p>
        </w:tc>
        <w:tc>
          <w:tcPr>
            <w:tcW w:w="1501" w:type="dxa"/>
          </w:tcPr>
          <w:p w14:paraId="2142DD73" w14:textId="7EC068D4" w:rsidR="00203E69" w:rsidRPr="0004276E" w:rsidRDefault="00842E16" w:rsidP="00203E69">
            <w:pPr>
              <w:pStyle w:val="Textoentabla"/>
              <w:rPr>
                <w:rFonts w:cstheme="minorHAnsi"/>
                <w:sz w:val="24"/>
                <w:szCs w:val="24"/>
              </w:rPr>
            </w:pPr>
            <w:r>
              <w:rPr>
                <w:rFonts w:cstheme="minorHAnsi"/>
                <w:sz w:val="24"/>
                <w:szCs w:val="24"/>
              </w:rPr>
              <w:t>Lista de control</w:t>
            </w:r>
          </w:p>
        </w:tc>
        <w:tc>
          <w:tcPr>
            <w:tcW w:w="1126" w:type="dxa"/>
          </w:tcPr>
          <w:p w14:paraId="1D365986" w14:textId="77777777" w:rsidR="00203E69" w:rsidRPr="0004276E" w:rsidRDefault="00203E69" w:rsidP="00203E69">
            <w:pPr>
              <w:pStyle w:val="Textoentabla"/>
              <w:rPr>
                <w:rFonts w:cstheme="minorHAnsi"/>
                <w:sz w:val="24"/>
                <w:szCs w:val="24"/>
              </w:rPr>
            </w:pPr>
          </w:p>
        </w:tc>
      </w:tr>
      <w:tr w:rsidR="00203E69" w:rsidRPr="0004276E" w14:paraId="11959B2D" w14:textId="77777777" w:rsidTr="00203E69">
        <w:tc>
          <w:tcPr>
            <w:tcW w:w="847" w:type="dxa"/>
          </w:tcPr>
          <w:p w14:paraId="4C8D5C5D" w14:textId="77777777" w:rsidR="00203E69" w:rsidRPr="0004276E" w:rsidRDefault="00203E69" w:rsidP="00203E69">
            <w:pPr>
              <w:pStyle w:val="Textoentabla"/>
              <w:rPr>
                <w:rFonts w:cstheme="minorHAnsi"/>
                <w:sz w:val="24"/>
                <w:szCs w:val="24"/>
              </w:rPr>
            </w:pPr>
          </w:p>
        </w:tc>
        <w:tc>
          <w:tcPr>
            <w:tcW w:w="5246" w:type="dxa"/>
            <w:gridSpan w:val="5"/>
          </w:tcPr>
          <w:p w14:paraId="661D36E5" w14:textId="12C6AB8B" w:rsidR="00203E69" w:rsidRDefault="00842E16" w:rsidP="00203E69">
            <w:pPr>
              <w:pStyle w:val="Textoentabla"/>
              <w:rPr>
                <w:rFonts w:cstheme="minorHAnsi"/>
                <w:sz w:val="24"/>
                <w:szCs w:val="24"/>
              </w:rPr>
            </w:pPr>
            <w:r>
              <w:rPr>
                <w:rFonts w:cstheme="minorHAnsi"/>
                <w:sz w:val="24"/>
                <w:szCs w:val="24"/>
              </w:rPr>
              <w:t>Compilar “Hola Mundo!” en Java desde un IDE</w:t>
            </w:r>
          </w:p>
        </w:tc>
        <w:tc>
          <w:tcPr>
            <w:tcW w:w="1501" w:type="dxa"/>
          </w:tcPr>
          <w:p w14:paraId="09CFEA9A" w14:textId="147EA7E7" w:rsidR="00203E69" w:rsidRPr="0004276E" w:rsidRDefault="00842E16" w:rsidP="00203E69">
            <w:pPr>
              <w:pStyle w:val="Textoentabla"/>
              <w:rPr>
                <w:rFonts w:cstheme="minorHAnsi"/>
                <w:sz w:val="24"/>
                <w:szCs w:val="24"/>
              </w:rPr>
            </w:pPr>
            <w:r>
              <w:rPr>
                <w:rFonts w:cstheme="minorHAnsi"/>
                <w:sz w:val="24"/>
                <w:szCs w:val="24"/>
              </w:rPr>
              <w:t>Lista de control</w:t>
            </w:r>
          </w:p>
        </w:tc>
        <w:tc>
          <w:tcPr>
            <w:tcW w:w="1126" w:type="dxa"/>
          </w:tcPr>
          <w:p w14:paraId="0867CFA5" w14:textId="77777777" w:rsidR="00203E69" w:rsidRPr="0004276E" w:rsidRDefault="00203E69" w:rsidP="00203E69">
            <w:pPr>
              <w:pStyle w:val="Textoentabla"/>
              <w:rPr>
                <w:rFonts w:cstheme="minorHAnsi"/>
                <w:sz w:val="24"/>
                <w:szCs w:val="24"/>
              </w:rPr>
            </w:pPr>
          </w:p>
        </w:tc>
      </w:tr>
      <w:tr w:rsidR="00842E16" w:rsidRPr="0004276E" w14:paraId="34BBA890" w14:textId="77777777" w:rsidTr="00203E69">
        <w:tc>
          <w:tcPr>
            <w:tcW w:w="847" w:type="dxa"/>
          </w:tcPr>
          <w:p w14:paraId="27CAFCEE" w14:textId="77777777" w:rsidR="00842E16" w:rsidRPr="0004276E" w:rsidRDefault="00842E16" w:rsidP="00203E69">
            <w:pPr>
              <w:pStyle w:val="Textoentabla"/>
              <w:rPr>
                <w:rFonts w:cstheme="minorHAnsi"/>
                <w:sz w:val="24"/>
                <w:szCs w:val="24"/>
              </w:rPr>
            </w:pPr>
          </w:p>
        </w:tc>
        <w:tc>
          <w:tcPr>
            <w:tcW w:w="5246" w:type="dxa"/>
            <w:gridSpan w:val="5"/>
          </w:tcPr>
          <w:p w14:paraId="3155FB40" w14:textId="58E7686D" w:rsidR="00842E16" w:rsidRDefault="00842E16" w:rsidP="00203E69">
            <w:pPr>
              <w:pStyle w:val="Textoentabla"/>
              <w:rPr>
                <w:rFonts w:cstheme="minorHAnsi"/>
                <w:sz w:val="24"/>
                <w:szCs w:val="24"/>
              </w:rPr>
            </w:pPr>
            <w:r>
              <w:rPr>
                <w:rFonts w:cstheme="minorHAnsi"/>
                <w:sz w:val="24"/>
                <w:szCs w:val="24"/>
              </w:rPr>
              <w:t>Cuestionario UD 2</w:t>
            </w:r>
          </w:p>
        </w:tc>
        <w:tc>
          <w:tcPr>
            <w:tcW w:w="1501" w:type="dxa"/>
          </w:tcPr>
          <w:p w14:paraId="4A9486FD" w14:textId="51657B53" w:rsidR="00842E16" w:rsidRPr="0004276E" w:rsidRDefault="00842E16" w:rsidP="00203E69">
            <w:pPr>
              <w:pStyle w:val="Textoentabla"/>
              <w:rPr>
                <w:rFonts w:cstheme="minorHAnsi"/>
                <w:sz w:val="24"/>
                <w:szCs w:val="24"/>
              </w:rPr>
            </w:pPr>
            <w:r>
              <w:rPr>
                <w:rFonts w:cstheme="minorHAnsi"/>
                <w:sz w:val="24"/>
                <w:szCs w:val="24"/>
              </w:rPr>
              <w:t>Solucionario</w:t>
            </w:r>
          </w:p>
        </w:tc>
        <w:tc>
          <w:tcPr>
            <w:tcW w:w="1126" w:type="dxa"/>
          </w:tcPr>
          <w:p w14:paraId="3F0B6F5A" w14:textId="77777777" w:rsidR="00842E16" w:rsidRPr="0004276E" w:rsidRDefault="00842E16" w:rsidP="00203E69">
            <w:pPr>
              <w:pStyle w:val="Textoentabla"/>
              <w:rPr>
                <w:rFonts w:cstheme="minorHAnsi"/>
                <w:sz w:val="24"/>
                <w:szCs w:val="24"/>
              </w:rPr>
            </w:pPr>
          </w:p>
        </w:tc>
      </w:tr>
    </w:tbl>
    <w:p w14:paraId="336EC399" w14:textId="77777777" w:rsidR="00F725F7" w:rsidRDefault="00F725F7" w:rsidP="00F725F7"/>
    <w:p w14:paraId="3B528B8A" w14:textId="77777777" w:rsidR="00F725F7" w:rsidRDefault="00F725F7" w:rsidP="00F725F7"/>
    <w:p w14:paraId="68C0077F" w14:textId="77777777" w:rsidR="00F725F7" w:rsidRDefault="00F725F7" w:rsidP="00F725F7"/>
    <w:p w14:paraId="29EC6F3A" w14:textId="77777777" w:rsidR="00F725F7" w:rsidRDefault="00F725F7" w:rsidP="00F725F7"/>
    <w:p w14:paraId="6E73C09C" w14:textId="77777777" w:rsidR="00F725F7" w:rsidRDefault="00F725F7" w:rsidP="00F725F7"/>
    <w:p w14:paraId="69B117E1" w14:textId="77777777" w:rsidR="00F725F7" w:rsidRDefault="00F725F7" w:rsidP="00F725F7"/>
    <w:p w14:paraId="49EE12A4" w14:textId="77777777" w:rsidR="00F725F7" w:rsidRDefault="00F725F7" w:rsidP="00F725F7"/>
    <w:p w14:paraId="4D4DF9BD" w14:textId="77777777" w:rsidR="00F725F7" w:rsidRDefault="00F725F7" w:rsidP="00F725F7"/>
    <w:p w14:paraId="4372B189" w14:textId="77777777" w:rsidR="00F725F7" w:rsidRDefault="00F725F7" w:rsidP="00F725F7"/>
    <w:p w14:paraId="2211A180" w14:textId="77777777" w:rsidR="00F725F7" w:rsidRDefault="00F725F7" w:rsidP="00F725F7"/>
    <w:p w14:paraId="196D5EFA" w14:textId="77777777" w:rsidR="00F725F7" w:rsidRDefault="00F725F7" w:rsidP="00F725F7"/>
    <w:p w14:paraId="13E16E7F" w14:textId="77777777" w:rsidR="00F725F7" w:rsidRDefault="00F725F7" w:rsidP="00F725F7"/>
    <w:p w14:paraId="4A58B12A" w14:textId="5337FA5A" w:rsidR="00F725F7" w:rsidRDefault="00F725F7" w:rsidP="00F725F7">
      <w:pPr>
        <w:pStyle w:val="Ttulo3"/>
      </w:pPr>
      <w:r>
        <w:t>Unidad Didáctica 3. Ciclo de vida del software</w:t>
      </w:r>
      <w:r w:rsidR="007F354E">
        <w:t>. Metodologías</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48E6EAA" w14:textId="77777777" w:rsidTr="00894EDF">
        <w:tc>
          <w:tcPr>
            <w:tcW w:w="2760" w:type="dxa"/>
            <w:gridSpan w:val="3"/>
            <w:shd w:val="clear" w:color="auto" w:fill="5F44E6" w:themeFill="accent3" w:themeFillShade="BF"/>
          </w:tcPr>
          <w:p w14:paraId="4791667C"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30156ECD"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41487A73" w14:textId="77777777" w:rsidR="00F725F7" w:rsidRPr="00841070" w:rsidRDefault="00F725F7" w:rsidP="00894EDF">
            <w:pPr>
              <w:pStyle w:val="Textoentabla"/>
            </w:pPr>
            <w:r w:rsidRPr="00841070">
              <w:t>Objetivos Generales</w:t>
            </w:r>
          </w:p>
        </w:tc>
      </w:tr>
      <w:tr w:rsidR="00F725F7" w14:paraId="36168D87" w14:textId="77777777" w:rsidTr="00894EDF">
        <w:tc>
          <w:tcPr>
            <w:tcW w:w="2760" w:type="dxa"/>
            <w:gridSpan w:val="3"/>
          </w:tcPr>
          <w:p w14:paraId="37381DEA" w14:textId="77777777" w:rsidR="00F725F7" w:rsidRDefault="00F725F7" w:rsidP="00894EDF">
            <w:pPr>
              <w:pStyle w:val="Textoentabla"/>
            </w:pPr>
          </w:p>
        </w:tc>
        <w:tc>
          <w:tcPr>
            <w:tcW w:w="2804" w:type="dxa"/>
            <w:gridSpan w:val="2"/>
          </w:tcPr>
          <w:p w14:paraId="7EE06FA6" w14:textId="77777777" w:rsidR="00F725F7" w:rsidRDefault="00F725F7" w:rsidP="00894EDF">
            <w:pPr>
              <w:pStyle w:val="Textoentabla"/>
            </w:pPr>
          </w:p>
        </w:tc>
        <w:tc>
          <w:tcPr>
            <w:tcW w:w="2930" w:type="dxa"/>
            <w:gridSpan w:val="3"/>
          </w:tcPr>
          <w:p w14:paraId="032824C0" w14:textId="77777777" w:rsidR="00F725F7" w:rsidRDefault="00F725F7" w:rsidP="00894EDF">
            <w:pPr>
              <w:pStyle w:val="Textoentabla"/>
            </w:pPr>
          </w:p>
        </w:tc>
      </w:tr>
      <w:tr w:rsidR="00F725F7" w14:paraId="2D2CFFFB" w14:textId="77777777" w:rsidTr="00894EDF">
        <w:tc>
          <w:tcPr>
            <w:tcW w:w="8494" w:type="dxa"/>
            <w:gridSpan w:val="8"/>
            <w:shd w:val="clear" w:color="auto" w:fill="5F44E6" w:themeFill="accent3" w:themeFillShade="BF"/>
          </w:tcPr>
          <w:p w14:paraId="1A403B3B" w14:textId="77777777" w:rsidR="00F725F7" w:rsidRDefault="00F725F7" w:rsidP="00894EDF">
            <w:pPr>
              <w:pStyle w:val="Textoentabla"/>
            </w:pPr>
            <w:r w:rsidRPr="00841070">
              <w:t>Objetivos de aprendizaje</w:t>
            </w:r>
          </w:p>
        </w:tc>
      </w:tr>
      <w:tr w:rsidR="00F725F7" w14:paraId="68C44AF5" w14:textId="77777777" w:rsidTr="00894EDF">
        <w:tc>
          <w:tcPr>
            <w:tcW w:w="8494" w:type="dxa"/>
            <w:gridSpan w:val="8"/>
          </w:tcPr>
          <w:p w14:paraId="43B99783" w14:textId="0FA1B6AB" w:rsidR="002E584F" w:rsidRDefault="007D46BB" w:rsidP="00894EDF">
            <w:pPr>
              <w:pStyle w:val="Textoentabla"/>
            </w:pPr>
            <w:r>
              <w:t xml:space="preserve">1. </w:t>
            </w:r>
            <w:r w:rsidR="002E584F">
              <w:t>Analizar la necesidad de una ingeniería del software</w:t>
            </w:r>
          </w:p>
          <w:p w14:paraId="001153FB" w14:textId="4D992212" w:rsidR="00F725F7" w:rsidRDefault="007D46BB" w:rsidP="00894EDF">
            <w:pPr>
              <w:pStyle w:val="Textoentabla"/>
            </w:pPr>
            <w:r>
              <w:t xml:space="preserve">2. Explicar </w:t>
            </w:r>
            <w:r w:rsidR="002E584F">
              <w:t>las diferentes fases que componen el ciclo de desarrollo de software</w:t>
            </w:r>
          </w:p>
          <w:p w14:paraId="5F3F27C5" w14:textId="423EE480" w:rsidR="002E584F" w:rsidRDefault="007D46BB" w:rsidP="00894EDF">
            <w:pPr>
              <w:pStyle w:val="Textoentabla"/>
            </w:pPr>
            <w:r>
              <w:t xml:space="preserve">3. </w:t>
            </w:r>
            <w:r w:rsidR="002E584F">
              <w:t>Comparar metodologías de desarrollo de software</w:t>
            </w:r>
          </w:p>
          <w:p w14:paraId="326506D8" w14:textId="4CD0AD79" w:rsidR="002E584F" w:rsidRDefault="007D46BB" w:rsidP="00894EDF">
            <w:pPr>
              <w:pStyle w:val="Textoentabla"/>
            </w:pPr>
            <w:r>
              <w:t xml:space="preserve">4. </w:t>
            </w:r>
            <w:r w:rsidR="002E584F">
              <w:t>Usar herramientas de gestión de tareas</w:t>
            </w:r>
          </w:p>
        </w:tc>
      </w:tr>
      <w:tr w:rsidR="00F725F7" w14:paraId="3D1D39CF" w14:textId="77777777" w:rsidTr="00894EDF">
        <w:tc>
          <w:tcPr>
            <w:tcW w:w="8494" w:type="dxa"/>
            <w:gridSpan w:val="8"/>
            <w:shd w:val="clear" w:color="auto" w:fill="5F44E6" w:themeFill="accent3" w:themeFillShade="BF"/>
          </w:tcPr>
          <w:p w14:paraId="4D7C8593" w14:textId="77777777" w:rsidR="00F725F7" w:rsidRPr="00841070" w:rsidRDefault="00F725F7" w:rsidP="00894EDF">
            <w:pPr>
              <w:pStyle w:val="Textoentabla"/>
            </w:pPr>
            <w:r w:rsidRPr="00841070">
              <w:t>Contenidos</w:t>
            </w:r>
          </w:p>
        </w:tc>
      </w:tr>
      <w:tr w:rsidR="00F725F7" w14:paraId="6DE51FE6" w14:textId="77777777" w:rsidTr="00894EDF">
        <w:tc>
          <w:tcPr>
            <w:tcW w:w="8494" w:type="dxa"/>
            <w:gridSpan w:val="8"/>
          </w:tcPr>
          <w:p w14:paraId="253F9923" w14:textId="77777777" w:rsidR="00F725F7" w:rsidRDefault="00F725F7" w:rsidP="00894EDF">
            <w:pPr>
              <w:pStyle w:val="Textoentabla"/>
            </w:pPr>
            <w:r>
              <w:t>La necesidad de una ingeniería del software</w:t>
            </w:r>
          </w:p>
          <w:p w14:paraId="13E28C83" w14:textId="48D053E1" w:rsidR="00F725F7" w:rsidRDefault="00F725F7" w:rsidP="00894EDF">
            <w:pPr>
              <w:pStyle w:val="Textoentabla"/>
            </w:pPr>
            <w:r>
              <w:t xml:space="preserve">Ciclo de vida </w:t>
            </w:r>
            <w:r w:rsidR="002E584F">
              <w:t>del software. Fases</w:t>
            </w:r>
          </w:p>
          <w:p w14:paraId="75354B4A" w14:textId="77777777" w:rsidR="00F725F7" w:rsidRDefault="00F725F7" w:rsidP="00894EDF">
            <w:pPr>
              <w:pStyle w:val="Textoentabla"/>
            </w:pPr>
            <w:r>
              <w:t>Metodologías no agiles: En Cascada, En espiral</w:t>
            </w:r>
          </w:p>
          <w:p w14:paraId="18963D96" w14:textId="621E1881" w:rsidR="00F725F7" w:rsidRPr="00841070" w:rsidRDefault="00F725F7" w:rsidP="00894EDF">
            <w:pPr>
              <w:pStyle w:val="Textoentabla"/>
            </w:pPr>
            <w:r>
              <w:t>Metodologías agiles: Scrum, Kanban, Programación Extrema</w:t>
            </w:r>
            <w:r w:rsidR="00842E16">
              <w:t>, TDD</w:t>
            </w:r>
          </w:p>
          <w:p w14:paraId="56C565F4" w14:textId="77777777" w:rsidR="00F725F7" w:rsidRPr="00841070" w:rsidRDefault="00F725F7" w:rsidP="00894EDF">
            <w:pPr>
              <w:pStyle w:val="Textoentabla"/>
            </w:pPr>
            <w:r w:rsidRPr="00D4280E">
              <w:t>Herramientas de gestión de proyectos ágiles: Trello</w:t>
            </w:r>
          </w:p>
        </w:tc>
      </w:tr>
      <w:tr w:rsidR="00F725F7" w14:paraId="16005713" w14:textId="77777777" w:rsidTr="00894EDF">
        <w:tc>
          <w:tcPr>
            <w:tcW w:w="8494" w:type="dxa"/>
            <w:gridSpan w:val="8"/>
            <w:shd w:val="clear" w:color="auto" w:fill="5F44E6" w:themeFill="accent3" w:themeFillShade="BF"/>
          </w:tcPr>
          <w:p w14:paraId="0A05A7BB" w14:textId="77777777" w:rsidR="00F725F7" w:rsidRPr="00841070" w:rsidRDefault="00F725F7" w:rsidP="00894EDF">
            <w:pPr>
              <w:pStyle w:val="Textoentabla"/>
            </w:pPr>
            <w:r w:rsidRPr="00841070">
              <w:t>Actividades</w:t>
            </w:r>
          </w:p>
        </w:tc>
      </w:tr>
      <w:tr w:rsidR="00F725F7" w14:paraId="09D4FE9A" w14:textId="77777777" w:rsidTr="00894EDF">
        <w:tc>
          <w:tcPr>
            <w:tcW w:w="1393" w:type="dxa"/>
            <w:gridSpan w:val="2"/>
            <w:shd w:val="clear" w:color="auto" w:fill="2CC7DB" w:themeFill="accent5" w:themeFillShade="BF"/>
          </w:tcPr>
          <w:p w14:paraId="261938D7"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30A647C7"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61C758E"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3CD6C7BD"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16B980F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65946AE0"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3C96BBF8" w14:textId="77777777" w:rsidTr="00894EDF">
        <w:tc>
          <w:tcPr>
            <w:tcW w:w="1393" w:type="dxa"/>
            <w:gridSpan w:val="2"/>
          </w:tcPr>
          <w:p w14:paraId="4B380AA6" w14:textId="77777777" w:rsidR="00F725F7" w:rsidRDefault="00F725F7" w:rsidP="00894EDF">
            <w:pPr>
              <w:pStyle w:val="Textoentabla"/>
            </w:pPr>
          </w:p>
        </w:tc>
        <w:tc>
          <w:tcPr>
            <w:tcW w:w="1367" w:type="dxa"/>
          </w:tcPr>
          <w:p w14:paraId="3FFD5EB1" w14:textId="77777777" w:rsidR="00F725F7" w:rsidRDefault="00F725F7" w:rsidP="00894EDF">
            <w:pPr>
              <w:pStyle w:val="Textoentabla"/>
            </w:pPr>
          </w:p>
        </w:tc>
        <w:tc>
          <w:tcPr>
            <w:tcW w:w="1404" w:type="dxa"/>
          </w:tcPr>
          <w:p w14:paraId="762684B7" w14:textId="77777777" w:rsidR="00F725F7" w:rsidRDefault="00F725F7" w:rsidP="00894EDF">
            <w:pPr>
              <w:pStyle w:val="Textoentabla"/>
            </w:pPr>
          </w:p>
        </w:tc>
        <w:tc>
          <w:tcPr>
            <w:tcW w:w="1400" w:type="dxa"/>
          </w:tcPr>
          <w:p w14:paraId="3EBE4735" w14:textId="77777777" w:rsidR="00F725F7" w:rsidRDefault="00F725F7" w:rsidP="00894EDF">
            <w:pPr>
              <w:pStyle w:val="Textoentabla"/>
            </w:pPr>
          </w:p>
        </w:tc>
        <w:tc>
          <w:tcPr>
            <w:tcW w:w="1545" w:type="dxa"/>
            <w:gridSpan w:val="2"/>
          </w:tcPr>
          <w:p w14:paraId="24BE974B" w14:textId="77777777" w:rsidR="00F725F7" w:rsidRDefault="00F725F7" w:rsidP="00894EDF">
            <w:pPr>
              <w:pStyle w:val="Textoentabla"/>
            </w:pPr>
          </w:p>
        </w:tc>
        <w:tc>
          <w:tcPr>
            <w:tcW w:w="1385" w:type="dxa"/>
          </w:tcPr>
          <w:p w14:paraId="3EBEE652" w14:textId="77777777" w:rsidR="00F725F7" w:rsidRDefault="00F725F7" w:rsidP="00894EDF">
            <w:pPr>
              <w:pStyle w:val="Textoentabla"/>
            </w:pPr>
          </w:p>
        </w:tc>
      </w:tr>
      <w:tr w:rsidR="00F725F7" w14:paraId="463E5127" w14:textId="77777777" w:rsidTr="00894EDF">
        <w:tc>
          <w:tcPr>
            <w:tcW w:w="1393" w:type="dxa"/>
            <w:gridSpan w:val="2"/>
          </w:tcPr>
          <w:p w14:paraId="7DB5ED4F" w14:textId="77777777" w:rsidR="00F725F7" w:rsidRDefault="00F725F7" w:rsidP="00894EDF">
            <w:pPr>
              <w:pStyle w:val="Textoentabla"/>
            </w:pPr>
          </w:p>
        </w:tc>
        <w:tc>
          <w:tcPr>
            <w:tcW w:w="1367" w:type="dxa"/>
          </w:tcPr>
          <w:p w14:paraId="475DF632" w14:textId="77777777" w:rsidR="00F725F7" w:rsidRDefault="00F725F7" w:rsidP="00894EDF">
            <w:pPr>
              <w:pStyle w:val="Textoentabla"/>
            </w:pPr>
          </w:p>
        </w:tc>
        <w:tc>
          <w:tcPr>
            <w:tcW w:w="1404" w:type="dxa"/>
          </w:tcPr>
          <w:p w14:paraId="7ABAB7CC" w14:textId="77777777" w:rsidR="00F725F7" w:rsidRDefault="00F725F7" w:rsidP="00894EDF">
            <w:pPr>
              <w:pStyle w:val="Textoentabla"/>
            </w:pPr>
          </w:p>
        </w:tc>
        <w:tc>
          <w:tcPr>
            <w:tcW w:w="1400" w:type="dxa"/>
          </w:tcPr>
          <w:p w14:paraId="682A12EE" w14:textId="77777777" w:rsidR="00F725F7" w:rsidRDefault="00F725F7" w:rsidP="00894EDF">
            <w:pPr>
              <w:pStyle w:val="Textoentabla"/>
            </w:pPr>
          </w:p>
        </w:tc>
        <w:tc>
          <w:tcPr>
            <w:tcW w:w="1545" w:type="dxa"/>
            <w:gridSpan w:val="2"/>
          </w:tcPr>
          <w:p w14:paraId="31251E30" w14:textId="77777777" w:rsidR="00F725F7" w:rsidRDefault="00F725F7" w:rsidP="00894EDF">
            <w:pPr>
              <w:pStyle w:val="Textoentabla"/>
            </w:pPr>
          </w:p>
        </w:tc>
        <w:tc>
          <w:tcPr>
            <w:tcW w:w="1385" w:type="dxa"/>
          </w:tcPr>
          <w:p w14:paraId="7803D639" w14:textId="77777777" w:rsidR="00F725F7" w:rsidRDefault="00F725F7" w:rsidP="00894EDF">
            <w:pPr>
              <w:pStyle w:val="Textoentabla"/>
            </w:pPr>
          </w:p>
        </w:tc>
      </w:tr>
      <w:tr w:rsidR="00F725F7" w14:paraId="56DD1D37" w14:textId="77777777" w:rsidTr="00894EDF">
        <w:tc>
          <w:tcPr>
            <w:tcW w:w="1393" w:type="dxa"/>
            <w:gridSpan w:val="2"/>
          </w:tcPr>
          <w:p w14:paraId="5FBC162A" w14:textId="77777777" w:rsidR="00F725F7" w:rsidRDefault="00F725F7" w:rsidP="00894EDF">
            <w:pPr>
              <w:pStyle w:val="Textoentabla"/>
            </w:pPr>
          </w:p>
        </w:tc>
        <w:tc>
          <w:tcPr>
            <w:tcW w:w="1367" w:type="dxa"/>
          </w:tcPr>
          <w:p w14:paraId="4DAB30A9" w14:textId="77777777" w:rsidR="00F725F7" w:rsidRDefault="00F725F7" w:rsidP="00894EDF">
            <w:pPr>
              <w:pStyle w:val="Textoentabla"/>
            </w:pPr>
          </w:p>
        </w:tc>
        <w:tc>
          <w:tcPr>
            <w:tcW w:w="1404" w:type="dxa"/>
          </w:tcPr>
          <w:p w14:paraId="3B769059" w14:textId="77777777" w:rsidR="00F725F7" w:rsidRDefault="00F725F7" w:rsidP="00894EDF">
            <w:pPr>
              <w:pStyle w:val="Textoentabla"/>
            </w:pPr>
          </w:p>
        </w:tc>
        <w:tc>
          <w:tcPr>
            <w:tcW w:w="1400" w:type="dxa"/>
          </w:tcPr>
          <w:p w14:paraId="4E8C6EB6" w14:textId="77777777" w:rsidR="00F725F7" w:rsidRDefault="00F725F7" w:rsidP="00894EDF">
            <w:pPr>
              <w:pStyle w:val="Textoentabla"/>
            </w:pPr>
          </w:p>
        </w:tc>
        <w:tc>
          <w:tcPr>
            <w:tcW w:w="1545" w:type="dxa"/>
            <w:gridSpan w:val="2"/>
          </w:tcPr>
          <w:p w14:paraId="7C8027C9" w14:textId="77777777" w:rsidR="00F725F7" w:rsidRDefault="00F725F7" w:rsidP="00894EDF">
            <w:pPr>
              <w:pStyle w:val="Textoentabla"/>
            </w:pPr>
          </w:p>
        </w:tc>
        <w:tc>
          <w:tcPr>
            <w:tcW w:w="1385" w:type="dxa"/>
          </w:tcPr>
          <w:p w14:paraId="5B834AE5" w14:textId="77777777" w:rsidR="00F725F7" w:rsidRDefault="00F725F7" w:rsidP="00894EDF">
            <w:pPr>
              <w:pStyle w:val="Textoentabla"/>
            </w:pPr>
          </w:p>
        </w:tc>
      </w:tr>
      <w:tr w:rsidR="00F725F7" w14:paraId="58F555B1" w14:textId="77777777" w:rsidTr="00894EDF">
        <w:tc>
          <w:tcPr>
            <w:tcW w:w="1393" w:type="dxa"/>
            <w:gridSpan w:val="2"/>
          </w:tcPr>
          <w:p w14:paraId="7BB6A1A4" w14:textId="77777777" w:rsidR="00F725F7" w:rsidRDefault="00F725F7" w:rsidP="00894EDF">
            <w:pPr>
              <w:pStyle w:val="Textoentabla"/>
            </w:pPr>
          </w:p>
        </w:tc>
        <w:tc>
          <w:tcPr>
            <w:tcW w:w="1367" w:type="dxa"/>
          </w:tcPr>
          <w:p w14:paraId="2864088A" w14:textId="77777777" w:rsidR="00F725F7" w:rsidRDefault="00F725F7" w:rsidP="00894EDF">
            <w:pPr>
              <w:pStyle w:val="Textoentabla"/>
            </w:pPr>
          </w:p>
        </w:tc>
        <w:tc>
          <w:tcPr>
            <w:tcW w:w="1404" w:type="dxa"/>
          </w:tcPr>
          <w:p w14:paraId="20A868A2" w14:textId="77777777" w:rsidR="00F725F7" w:rsidRDefault="00F725F7" w:rsidP="00894EDF">
            <w:pPr>
              <w:pStyle w:val="Textoentabla"/>
            </w:pPr>
          </w:p>
        </w:tc>
        <w:tc>
          <w:tcPr>
            <w:tcW w:w="1400" w:type="dxa"/>
          </w:tcPr>
          <w:p w14:paraId="77C2C1CD" w14:textId="77777777" w:rsidR="00F725F7" w:rsidRDefault="00F725F7" w:rsidP="00894EDF">
            <w:pPr>
              <w:pStyle w:val="Textoentabla"/>
            </w:pPr>
          </w:p>
        </w:tc>
        <w:tc>
          <w:tcPr>
            <w:tcW w:w="1545" w:type="dxa"/>
            <w:gridSpan w:val="2"/>
          </w:tcPr>
          <w:p w14:paraId="0591C319" w14:textId="77777777" w:rsidR="00F725F7" w:rsidRDefault="00F725F7" w:rsidP="00894EDF">
            <w:pPr>
              <w:pStyle w:val="Textoentabla"/>
            </w:pPr>
          </w:p>
        </w:tc>
        <w:tc>
          <w:tcPr>
            <w:tcW w:w="1385" w:type="dxa"/>
          </w:tcPr>
          <w:p w14:paraId="43F63FAB" w14:textId="77777777" w:rsidR="00F725F7" w:rsidRDefault="00F725F7" w:rsidP="00894EDF">
            <w:pPr>
              <w:pStyle w:val="Textoentabla"/>
            </w:pPr>
          </w:p>
        </w:tc>
      </w:tr>
      <w:tr w:rsidR="00F725F7" w14:paraId="4DD0320B" w14:textId="77777777" w:rsidTr="00894EDF">
        <w:tc>
          <w:tcPr>
            <w:tcW w:w="1393" w:type="dxa"/>
            <w:gridSpan w:val="2"/>
          </w:tcPr>
          <w:p w14:paraId="56E54795" w14:textId="77777777" w:rsidR="00F725F7" w:rsidRDefault="00F725F7" w:rsidP="00894EDF">
            <w:pPr>
              <w:pStyle w:val="Textoentabla"/>
            </w:pPr>
          </w:p>
        </w:tc>
        <w:tc>
          <w:tcPr>
            <w:tcW w:w="1367" w:type="dxa"/>
          </w:tcPr>
          <w:p w14:paraId="34F808A1" w14:textId="77777777" w:rsidR="00F725F7" w:rsidRDefault="00F725F7" w:rsidP="00894EDF">
            <w:pPr>
              <w:pStyle w:val="Textoentabla"/>
            </w:pPr>
          </w:p>
        </w:tc>
        <w:tc>
          <w:tcPr>
            <w:tcW w:w="1404" w:type="dxa"/>
          </w:tcPr>
          <w:p w14:paraId="2A6FD8BD" w14:textId="77777777" w:rsidR="00F725F7" w:rsidRDefault="00F725F7" w:rsidP="00894EDF">
            <w:pPr>
              <w:pStyle w:val="Textoentabla"/>
            </w:pPr>
          </w:p>
        </w:tc>
        <w:tc>
          <w:tcPr>
            <w:tcW w:w="1400" w:type="dxa"/>
          </w:tcPr>
          <w:p w14:paraId="1FDA92BE" w14:textId="77777777" w:rsidR="00F725F7" w:rsidRDefault="00F725F7" w:rsidP="00894EDF">
            <w:pPr>
              <w:pStyle w:val="Textoentabla"/>
            </w:pPr>
          </w:p>
        </w:tc>
        <w:tc>
          <w:tcPr>
            <w:tcW w:w="1545" w:type="dxa"/>
            <w:gridSpan w:val="2"/>
          </w:tcPr>
          <w:p w14:paraId="1F3C52D3" w14:textId="77777777" w:rsidR="00F725F7" w:rsidRDefault="00F725F7" w:rsidP="00894EDF">
            <w:pPr>
              <w:pStyle w:val="Textoentabla"/>
            </w:pPr>
          </w:p>
        </w:tc>
        <w:tc>
          <w:tcPr>
            <w:tcW w:w="1385" w:type="dxa"/>
          </w:tcPr>
          <w:p w14:paraId="68422D49" w14:textId="77777777" w:rsidR="00F725F7" w:rsidRDefault="00F725F7" w:rsidP="00894EDF">
            <w:pPr>
              <w:pStyle w:val="Textoentabla"/>
            </w:pPr>
          </w:p>
        </w:tc>
      </w:tr>
      <w:tr w:rsidR="00F725F7" w14:paraId="473346C6" w14:textId="77777777" w:rsidTr="00894EDF">
        <w:tc>
          <w:tcPr>
            <w:tcW w:w="1393" w:type="dxa"/>
            <w:gridSpan w:val="2"/>
          </w:tcPr>
          <w:p w14:paraId="471CB8BF" w14:textId="77777777" w:rsidR="00F725F7" w:rsidRDefault="00F725F7" w:rsidP="00894EDF">
            <w:pPr>
              <w:pStyle w:val="Textoentabla"/>
            </w:pPr>
          </w:p>
        </w:tc>
        <w:tc>
          <w:tcPr>
            <w:tcW w:w="1367" w:type="dxa"/>
          </w:tcPr>
          <w:p w14:paraId="33E84EAE" w14:textId="77777777" w:rsidR="00F725F7" w:rsidRDefault="00F725F7" w:rsidP="00894EDF">
            <w:pPr>
              <w:pStyle w:val="Textoentabla"/>
            </w:pPr>
          </w:p>
        </w:tc>
        <w:tc>
          <w:tcPr>
            <w:tcW w:w="1404" w:type="dxa"/>
          </w:tcPr>
          <w:p w14:paraId="721F3423" w14:textId="77777777" w:rsidR="00F725F7" w:rsidRDefault="00F725F7" w:rsidP="00894EDF">
            <w:pPr>
              <w:pStyle w:val="Textoentabla"/>
            </w:pPr>
          </w:p>
        </w:tc>
        <w:tc>
          <w:tcPr>
            <w:tcW w:w="1400" w:type="dxa"/>
          </w:tcPr>
          <w:p w14:paraId="32201522" w14:textId="77777777" w:rsidR="00F725F7" w:rsidRDefault="00F725F7" w:rsidP="00894EDF">
            <w:pPr>
              <w:pStyle w:val="Textoentabla"/>
            </w:pPr>
          </w:p>
        </w:tc>
        <w:tc>
          <w:tcPr>
            <w:tcW w:w="1545" w:type="dxa"/>
            <w:gridSpan w:val="2"/>
          </w:tcPr>
          <w:p w14:paraId="13D77AEB" w14:textId="77777777" w:rsidR="00F725F7" w:rsidRDefault="00F725F7" w:rsidP="00894EDF">
            <w:pPr>
              <w:pStyle w:val="Textoentabla"/>
            </w:pPr>
          </w:p>
        </w:tc>
        <w:tc>
          <w:tcPr>
            <w:tcW w:w="1385" w:type="dxa"/>
          </w:tcPr>
          <w:p w14:paraId="4C933A60" w14:textId="77777777" w:rsidR="00F725F7" w:rsidRDefault="00F725F7" w:rsidP="00894EDF">
            <w:pPr>
              <w:pStyle w:val="Textoentabla"/>
            </w:pPr>
          </w:p>
        </w:tc>
      </w:tr>
      <w:tr w:rsidR="00F725F7" w14:paraId="1C728D2F" w14:textId="77777777" w:rsidTr="00894EDF">
        <w:tc>
          <w:tcPr>
            <w:tcW w:w="1393" w:type="dxa"/>
            <w:gridSpan w:val="2"/>
          </w:tcPr>
          <w:p w14:paraId="152EE1DD" w14:textId="77777777" w:rsidR="00F725F7" w:rsidRDefault="00F725F7" w:rsidP="00894EDF">
            <w:pPr>
              <w:pStyle w:val="Textoentabla"/>
            </w:pPr>
          </w:p>
        </w:tc>
        <w:tc>
          <w:tcPr>
            <w:tcW w:w="1367" w:type="dxa"/>
          </w:tcPr>
          <w:p w14:paraId="429B9D26" w14:textId="77777777" w:rsidR="00F725F7" w:rsidRDefault="00F725F7" w:rsidP="00894EDF">
            <w:pPr>
              <w:pStyle w:val="Textoentabla"/>
            </w:pPr>
          </w:p>
        </w:tc>
        <w:tc>
          <w:tcPr>
            <w:tcW w:w="1404" w:type="dxa"/>
          </w:tcPr>
          <w:p w14:paraId="66E887AE" w14:textId="77777777" w:rsidR="00F725F7" w:rsidRDefault="00F725F7" w:rsidP="00894EDF">
            <w:pPr>
              <w:pStyle w:val="Textoentabla"/>
            </w:pPr>
          </w:p>
        </w:tc>
        <w:tc>
          <w:tcPr>
            <w:tcW w:w="1400" w:type="dxa"/>
          </w:tcPr>
          <w:p w14:paraId="01AA05FE" w14:textId="77777777" w:rsidR="00F725F7" w:rsidRDefault="00F725F7" w:rsidP="00894EDF">
            <w:pPr>
              <w:pStyle w:val="Textoentabla"/>
            </w:pPr>
          </w:p>
        </w:tc>
        <w:tc>
          <w:tcPr>
            <w:tcW w:w="1545" w:type="dxa"/>
            <w:gridSpan w:val="2"/>
          </w:tcPr>
          <w:p w14:paraId="72B48456" w14:textId="77777777" w:rsidR="00F725F7" w:rsidRDefault="00F725F7" w:rsidP="00894EDF">
            <w:pPr>
              <w:pStyle w:val="Textoentabla"/>
            </w:pPr>
          </w:p>
        </w:tc>
        <w:tc>
          <w:tcPr>
            <w:tcW w:w="1385" w:type="dxa"/>
          </w:tcPr>
          <w:p w14:paraId="1245D7C0" w14:textId="77777777" w:rsidR="00F725F7" w:rsidRDefault="00F725F7" w:rsidP="00894EDF">
            <w:pPr>
              <w:pStyle w:val="Textoentabla"/>
            </w:pPr>
          </w:p>
        </w:tc>
      </w:tr>
      <w:tr w:rsidR="00F725F7" w14:paraId="6C3FE4F6" w14:textId="77777777" w:rsidTr="00894EDF">
        <w:tc>
          <w:tcPr>
            <w:tcW w:w="1393" w:type="dxa"/>
            <w:gridSpan w:val="2"/>
          </w:tcPr>
          <w:p w14:paraId="719F12E5" w14:textId="77777777" w:rsidR="00F725F7" w:rsidRDefault="00F725F7" w:rsidP="00894EDF">
            <w:pPr>
              <w:pStyle w:val="Textoentabla"/>
            </w:pPr>
          </w:p>
        </w:tc>
        <w:tc>
          <w:tcPr>
            <w:tcW w:w="1367" w:type="dxa"/>
          </w:tcPr>
          <w:p w14:paraId="7EA4DEB0" w14:textId="77777777" w:rsidR="00F725F7" w:rsidRDefault="00F725F7" w:rsidP="00894EDF">
            <w:pPr>
              <w:pStyle w:val="Textoentabla"/>
            </w:pPr>
          </w:p>
        </w:tc>
        <w:tc>
          <w:tcPr>
            <w:tcW w:w="1404" w:type="dxa"/>
          </w:tcPr>
          <w:p w14:paraId="15FFFDC0" w14:textId="77777777" w:rsidR="00F725F7" w:rsidRDefault="00F725F7" w:rsidP="00894EDF">
            <w:pPr>
              <w:pStyle w:val="Textoentabla"/>
            </w:pPr>
          </w:p>
        </w:tc>
        <w:tc>
          <w:tcPr>
            <w:tcW w:w="1400" w:type="dxa"/>
          </w:tcPr>
          <w:p w14:paraId="18B67350" w14:textId="77777777" w:rsidR="00F725F7" w:rsidRDefault="00F725F7" w:rsidP="00894EDF">
            <w:pPr>
              <w:pStyle w:val="Textoentabla"/>
            </w:pPr>
          </w:p>
        </w:tc>
        <w:tc>
          <w:tcPr>
            <w:tcW w:w="1545" w:type="dxa"/>
            <w:gridSpan w:val="2"/>
          </w:tcPr>
          <w:p w14:paraId="2A727F42" w14:textId="77777777" w:rsidR="00F725F7" w:rsidRDefault="00F725F7" w:rsidP="00894EDF">
            <w:pPr>
              <w:pStyle w:val="Textoentabla"/>
            </w:pPr>
          </w:p>
        </w:tc>
        <w:tc>
          <w:tcPr>
            <w:tcW w:w="1385" w:type="dxa"/>
          </w:tcPr>
          <w:p w14:paraId="0588CD7D" w14:textId="77777777" w:rsidR="00F725F7" w:rsidRDefault="00F725F7" w:rsidP="00894EDF">
            <w:pPr>
              <w:pStyle w:val="Textoentabla"/>
            </w:pPr>
          </w:p>
        </w:tc>
      </w:tr>
      <w:tr w:rsidR="00F725F7" w14:paraId="19402AEF" w14:textId="77777777" w:rsidTr="00894EDF">
        <w:tc>
          <w:tcPr>
            <w:tcW w:w="1393" w:type="dxa"/>
            <w:gridSpan w:val="2"/>
          </w:tcPr>
          <w:p w14:paraId="6A3FA62E" w14:textId="77777777" w:rsidR="00F725F7" w:rsidRDefault="00F725F7" w:rsidP="00894EDF">
            <w:pPr>
              <w:pStyle w:val="Textoentabla"/>
            </w:pPr>
          </w:p>
        </w:tc>
        <w:tc>
          <w:tcPr>
            <w:tcW w:w="1367" w:type="dxa"/>
          </w:tcPr>
          <w:p w14:paraId="26D71372" w14:textId="77777777" w:rsidR="00F725F7" w:rsidRDefault="00F725F7" w:rsidP="00894EDF">
            <w:pPr>
              <w:pStyle w:val="Textoentabla"/>
            </w:pPr>
          </w:p>
        </w:tc>
        <w:tc>
          <w:tcPr>
            <w:tcW w:w="1404" w:type="dxa"/>
          </w:tcPr>
          <w:p w14:paraId="2411C300" w14:textId="77777777" w:rsidR="00F725F7" w:rsidRDefault="00F725F7" w:rsidP="00894EDF">
            <w:pPr>
              <w:pStyle w:val="Textoentabla"/>
            </w:pPr>
          </w:p>
        </w:tc>
        <w:tc>
          <w:tcPr>
            <w:tcW w:w="1400" w:type="dxa"/>
          </w:tcPr>
          <w:p w14:paraId="58728E85" w14:textId="77777777" w:rsidR="00F725F7" w:rsidRDefault="00F725F7" w:rsidP="00894EDF">
            <w:pPr>
              <w:pStyle w:val="Textoentabla"/>
            </w:pPr>
          </w:p>
        </w:tc>
        <w:tc>
          <w:tcPr>
            <w:tcW w:w="1545" w:type="dxa"/>
            <w:gridSpan w:val="2"/>
          </w:tcPr>
          <w:p w14:paraId="3DD27502" w14:textId="77777777" w:rsidR="00F725F7" w:rsidRDefault="00F725F7" w:rsidP="00894EDF">
            <w:pPr>
              <w:pStyle w:val="Textoentabla"/>
            </w:pPr>
          </w:p>
        </w:tc>
        <w:tc>
          <w:tcPr>
            <w:tcW w:w="1385" w:type="dxa"/>
          </w:tcPr>
          <w:p w14:paraId="4DDFAEC2" w14:textId="77777777" w:rsidR="00F725F7" w:rsidRDefault="00F725F7" w:rsidP="00894EDF">
            <w:pPr>
              <w:pStyle w:val="Textoentabla"/>
            </w:pPr>
          </w:p>
        </w:tc>
      </w:tr>
      <w:tr w:rsidR="00F725F7" w14:paraId="6CE17EFC" w14:textId="77777777" w:rsidTr="00894EDF">
        <w:tc>
          <w:tcPr>
            <w:tcW w:w="1393" w:type="dxa"/>
            <w:gridSpan w:val="2"/>
          </w:tcPr>
          <w:p w14:paraId="4DBBE03A" w14:textId="77777777" w:rsidR="00F725F7" w:rsidRDefault="00F725F7" w:rsidP="00894EDF">
            <w:pPr>
              <w:pStyle w:val="Textoentabla"/>
            </w:pPr>
          </w:p>
        </w:tc>
        <w:tc>
          <w:tcPr>
            <w:tcW w:w="1367" w:type="dxa"/>
          </w:tcPr>
          <w:p w14:paraId="3B95DCE6" w14:textId="77777777" w:rsidR="00F725F7" w:rsidRDefault="00F725F7" w:rsidP="00894EDF">
            <w:pPr>
              <w:pStyle w:val="Textoentabla"/>
            </w:pPr>
          </w:p>
        </w:tc>
        <w:tc>
          <w:tcPr>
            <w:tcW w:w="1404" w:type="dxa"/>
          </w:tcPr>
          <w:p w14:paraId="7F48367F" w14:textId="77777777" w:rsidR="00F725F7" w:rsidRDefault="00F725F7" w:rsidP="00894EDF">
            <w:pPr>
              <w:pStyle w:val="Textoentabla"/>
            </w:pPr>
          </w:p>
        </w:tc>
        <w:tc>
          <w:tcPr>
            <w:tcW w:w="1400" w:type="dxa"/>
          </w:tcPr>
          <w:p w14:paraId="105FA944" w14:textId="77777777" w:rsidR="00F725F7" w:rsidRDefault="00F725F7" w:rsidP="00894EDF">
            <w:pPr>
              <w:pStyle w:val="Textoentabla"/>
            </w:pPr>
          </w:p>
        </w:tc>
        <w:tc>
          <w:tcPr>
            <w:tcW w:w="1545" w:type="dxa"/>
            <w:gridSpan w:val="2"/>
          </w:tcPr>
          <w:p w14:paraId="40ED4462" w14:textId="77777777" w:rsidR="00F725F7" w:rsidRDefault="00F725F7" w:rsidP="00894EDF">
            <w:pPr>
              <w:pStyle w:val="Textoentabla"/>
            </w:pPr>
          </w:p>
        </w:tc>
        <w:tc>
          <w:tcPr>
            <w:tcW w:w="1385" w:type="dxa"/>
          </w:tcPr>
          <w:p w14:paraId="696543A8" w14:textId="77777777" w:rsidR="00F725F7" w:rsidRDefault="00F725F7" w:rsidP="00894EDF">
            <w:pPr>
              <w:pStyle w:val="Textoentabla"/>
            </w:pPr>
          </w:p>
        </w:tc>
      </w:tr>
      <w:tr w:rsidR="00F725F7" w14:paraId="7F08B7A2" w14:textId="77777777" w:rsidTr="00894EDF">
        <w:tc>
          <w:tcPr>
            <w:tcW w:w="8494" w:type="dxa"/>
            <w:gridSpan w:val="8"/>
            <w:shd w:val="clear" w:color="auto" w:fill="5F44E6" w:themeFill="accent3" w:themeFillShade="BF"/>
          </w:tcPr>
          <w:p w14:paraId="21D18C86" w14:textId="77777777" w:rsidR="00F725F7" w:rsidRPr="00841070" w:rsidRDefault="00F725F7" w:rsidP="00894EDF">
            <w:pPr>
              <w:pStyle w:val="Textoentabla"/>
            </w:pPr>
            <w:r w:rsidRPr="00841070">
              <w:t>Evaluación</w:t>
            </w:r>
          </w:p>
        </w:tc>
      </w:tr>
      <w:tr w:rsidR="00F725F7" w14:paraId="1816E4D8" w14:textId="77777777" w:rsidTr="00894EDF">
        <w:tc>
          <w:tcPr>
            <w:tcW w:w="7109" w:type="dxa"/>
            <w:gridSpan w:val="7"/>
            <w:shd w:val="clear" w:color="auto" w:fill="2CC7DB" w:themeFill="accent5" w:themeFillShade="BF"/>
          </w:tcPr>
          <w:p w14:paraId="0C79C295"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362A8401" w14:textId="77777777" w:rsidR="00F725F7" w:rsidRPr="00841070" w:rsidRDefault="00F725F7" w:rsidP="00894EDF">
            <w:pPr>
              <w:pStyle w:val="Textoentabla"/>
            </w:pPr>
            <w:r w:rsidRPr="00841070">
              <w:t>% Cal.</w:t>
            </w:r>
          </w:p>
        </w:tc>
      </w:tr>
      <w:tr w:rsidR="00F725F7" w14:paraId="5028670C" w14:textId="77777777" w:rsidTr="00894EDF">
        <w:tc>
          <w:tcPr>
            <w:tcW w:w="7109" w:type="dxa"/>
            <w:gridSpan w:val="7"/>
          </w:tcPr>
          <w:p w14:paraId="4155FB13" w14:textId="77777777" w:rsidR="00F725F7" w:rsidRDefault="00F725F7" w:rsidP="00894EDF">
            <w:pPr>
              <w:pStyle w:val="Textoentabla"/>
            </w:pPr>
          </w:p>
        </w:tc>
        <w:tc>
          <w:tcPr>
            <w:tcW w:w="1385" w:type="dxa"/>
          </w:tcPr>
          <w:p w14:paraId="1A8DE21E" w14:textId="77777777" w:rsidR="00F725F7" w:rsidRDefault="00F725F7" w:rsidP="00894EDF">
            <w:pPr>
              <w:pStyle w:val="Textoentabla"/>
            </w:pPr>
          </w:p>
        </w:tc>
      </w:tr>
      <w:tr w:rsidR="00F725F7" w14:paraId="6BE141A8" w14:textId="77777777" w:rsidTr="00894EDF">
        <w:tc>
          <w:tcPr>
            <w:tcW w:w="7109" w:type="dxa"/>
            <w:gridSpan w:val="7"/>
          </w:tcPr>
          <w:p w14:paraId="39062282" w14:textId="77777777" w:rsidR="00F725F7" w:rsidRDefault="00F725F7" w:rsidP="00894EDF">
            <w:pPr>
              <w:pStyle w:val="Textoentabla"/>
            </w:pPr>
          </w:p>
        </w:tc>
        <w:tc>
          <w:tcPr>
            <w:tcW w:w="1385" w:type="dxa"/>
          </w:tcPr>
          <w:p w14:paraId="3B66A553" w14:textId="77777777" w:rsidR="00F725F7" w:rsidRDefault="00F725F7" w:rsidP="00894EDF">
            <w:pPr>
              <w:pStyle w:val="Textoentabla"/>
            </w:pPr>
          </w:p>
        </w:tc>
      </w:tr>
      <w:tr w:rsidR="00F725F7" w14:paraId="148E947B" w14:textId="77777777" w:rsidTr="00894EDF">
        <w:tc>
          <w:tcPr>
            <w:tcW w:w="7109" w:type="dxa"/>
            <w:gridSpan w:val="7"/>
          </w:tcPr>
          <w:p w14:paraId="3BA0C870" w14:textId="77777777" w:rsidR="00F725F7" w:rsidRDefault="00F725F7" w:rsidP="00894EDF">
            <w:pPr>
              <w:pStyle w:val="Textoentabla"/>
            </w:pPr>
          </w:p>
        </w:tc>
        <w:tc>
          <w:tcPr>
            <w:tcW w:w="1385" w:type="dxa"/>
          </w:tcPr>
          <w:p w14:paraId="223634A6" w14:textId="77777777" w:rsidR="00F725F7" w:rsidRDefault="00F725F7" w:rsidP="00894EDF">
            <w:pPr>
              <w:pStyle w:val="Textoentabla"/>
            </w:pPr>
          </w:p>
        </w:tc>
      </w:tr>
      <w:tr w:rsidR="00F725F7" w14:paraId="69AFAD07" w14:textId="77777777" w:rsidTr="00894EDF">
        <w:tc>
          <w:tcPr>
            <w:tcW w:w="8494" w:type="dxa"/>
            <w:gridSpan w:val="8"/>
            <w:shd w:val="clear" w:color="auto" w:fill="5F44E6" w:themeFill="accent3" w:themeFillShade="BF"/>
          </w:tcPr>
          <w:p w14:paraId="3CE2F3CC" w14:textId="77777777" w:rsidR="00F725F7" w:rsidRPr="00841070" w:rsidRDefault="00F725F7" w:rsidP="00894EDF">
            <w:pPr>
              <w:pStyle w:val="Textoentabla"/>
            </w:pPr>
            <w:r w:rsidRPr="00841070">
              <w:t>Actividades de Evaluación</w:t>
            </w:r>
          </w:p>
        </w:tc>
      </w:tr>
      <w:tr w:rsidR="00F725F7" w14:paraId="390A6E5D" w14:textId="77777777" w:rsidTr="00894EDF">
        <w:tc>
          <w:tcPr>
            <w:tcW w:w="846" w:type="dxa"/>
            <w:shd w:val="clear" w:color="auto" w:fill="2CC7DB" w:themeFill="accent5" w:themeFillShade="BF"/>
          </w:tcPr>
          <w:p w14:paraId="138DD02B"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4277C74E"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0825D255"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2E02B5EF" w14:textId="77777777" w:rsidR="00F725F7" w:rsidRPr="00841070" w:rsidRDefault="00F725F7" w:rsidP="00894EDF">
            <w:pPr>
              <w:pStyle w:val="Textoentabla"/>
            </w:pPr>
            <w:r w:rsidRPr="00841070">
              <w:t>% Cal</w:t>
            </w:r>
          </w:p>
        </w:tc>
      </w:tr>
      <w:tr w:rsidR="00F725F7" w14:paraId="58FFE205" w14:textId="77777777" w:rsidTr="00894EDF">
        <w:tc>
          <w:tcPr>
            <w:tcW w:w="846" w:type="dxa"/>
          </w:tcPr>
          <w:p w14:paraId="6038A5C6" w14:textId="77777777" w:rsidR="00F725F7" w:rsidRDefault="00F725F7" w:rsidP="00894EDF">
            <w:pPr>
              <w:pStyle w:val="Textoentabla"/>
            </w:pPr>
          </w:p>
        </w:tc>
        <w:tc>
          <w:tcPr>
            <w:tcW w:w="4726" w:type="dxa"/>
            <w:gridSpan w:val="5"/>
          </w:tcPr>
          <w:p w14:paraId="783C7B69" w14:textId="77777777" w:rsidR="00F725F7" w:rsidRDefault="00F725F7" w:rsidP="00894EDF">
            <w:pPr>
              <w:pStyle w:val="Textoentabla"/>
            </w:pPr>
          </w:p>
        </w:tc>
        <w:tc>
          <w:tcPr>
            <w:tcW w:w="1537" w:type="dxa"/>
          </w:tcPr>
          <w:p w14:paraId="43576D38" w14:textId="77777777" w:rsidR="00F725F7" w:rsidRDefault="00F725F7" w:rsidP="00894EDF">
            <w:pPr>
              <w:pStyle w:val="Textoentabla"/>
            </w:pPr>
          </w:p>
        </w:tc>
        <w:tc>
          <w:tcPr>
            <w:tcW w:w="1385" w:type="dxa"/>
          </w:tcPr>
          <w:p w14:paraId="0C05E3C6" w14:textId="77777777" w:rsidR="00F725F7" w:rsidRDefault="00F725F7" w:rsidP="00894EDF">
            <w:pPr>
              <w:pStyle w:val="Textoentabla"/>
            </w:pPr>
          </w:p>
        </w:tc>
      </w:tr>
      <w:tr w:rsidR="00F725F7" w14:paraId="1C4455C9" w14:textId="77777777" w:rsidTr="00894EDF">
        <w:tc>
          <w:tcPr>
            <w:tcW w:w="846" w:type="dxa"/>
          </w:tcPr>
          <w:p w14:paraId="6B8EB168" w14:textId="77777777" w:rsidR="00F725F7" w:rsidRDefault="00F725F7" w:rsidP="00894EDF">
            <w:pPr>
              <w:pStyle w:val="Textoentabla"/>
            </w:pPr>
          </w:p>
        </w:tc>
        <w:tc>
          <w:tcPr>
            <w:tcW w:w="4726" w:type="dxa"/>
            <w:gridSpan w:val="5"/>
          </w:tcPr>
          <w:p w14:paraId="5C38C995" w14:textId="53F56608" w:rsidR="00F725F7" w:rsidRDefault="00F725F7" w:rsidP="00894EDF">
            <w:pPr>
              <w:pStyle w:val="Textoentabla"/>
            </w:pPr>
          </w:p>
        </w:tc>
        <w:tc>
          <w:tcPr>
            <w:tcW w:w="1537" w:type="dxa"/>
          </w:tcPr>
          <w:p w14:paraId="099A3B10" w14:textId="50331D3C" w:rsidR="00F725F7" w:rsidRDefault="00F725F7" w:rsidP="00894EDF">
            <w:pPr>
              <w:pStyle w:val="Textoentabla"/>
            </w:pPr>
          </w:p>
        </w:tc>
        <w:tc>
          <w:tcPr>
            <w:tcW w:w="1385" w:type="dxa"/>
          </w:tcPr>
          <w:p w14:paraId="7CD897CC" w14:textId="3D3909A0" w:rsidR="00F725F7" w:rsidRDefault="00F725F7" w:rsidP="00894EDF">
            <w:pPr>
              <w:pStyle w:val="Textoentabla"/>
            </w:pPr>
          </w:p>
        </w:tc>
      </w:tr>
      <w:tr w:rsidR="00842E16" w14:paraId="67002EB7" w14:textId="77777777" w:rsidTr="00894EDF">
        <w:tc>
          <w:tcPr>
            <w:tcW w:w="846" w:type="dxa"/>
          </w:tcPr>
          <w:p w14:paraId="390AF12C" w14:textId="77777777" w:rsidR="00842E16" w:rsidRDefault="00842E16" w:rsidP="00894EDF">
            <w:pPr>
              <w:pStyle w:val="Textoentabla"/>
            </w:pPr>
          </w:p>
        </w:tc>
        <w:tc>
          <w:tcPr>
            <w:tcW w:w="4726" w:type="dxa"/>
            <w:gridSpan w:val="5"/>
          </w:tcPr>
          <w:p w14:paraId="73D2F36E" w14:textId="77777777" w:rsidR="00842E16" w:rsidRDefault="00842E16" w:rsidP="00894EDF">
            <w:pPr>
              <w:pStyle w:val="Textoentabla"/>
            </w:pPr>
          </w:p>
        </w:tc>
        <w:tc>
          <w:tcPr>
            <w:tcW w:w="1537" w:type="dxa"/>
          </w:tcPr>
          <w:p w14:paraId="7ED1C9FA" w14:textId="77777777" w:rsidR="00842E16" w:rsidRDefault="00842E16" w:rsidP="00894EDF">
            <w:pPr>
              <w:pStyle w:val="Textoentabla"/>
            </w:pPr>
          </w:p>
        </w:tc>
        <w:tc>
          <w:tcPr>
            <w:tcW w:w="1385" w:type="dxa"/>
          </w:tcPr>
          <w:p w14:paraId="513E884F" w14:textId="77777777" w:rsidR="00842E16" w:rsidRDefault="00842E16" w:rsidP="00894EDF">
            <w:pPr>
              <w:pStyle w:val="Textoentabla"/>
            </w:pPr>
          </w:p>
        </w:tc>
      </w:tr>
      <w:tr w:rsidR="00842E16" w14:paraId="33EF8426" w14:textId="77777777" w:rsidTr="00894EDF">
        <w:tc>
          <w:tcPr>
            <w:tcW w:w="846" w:type="dxa"/>
          </w:tcPr>
          <w:p w14:paraId="38816125" w14:textId="77777777" w:rsidR="00842E16" w:rsidRDefault="00842E16" w:rsidP="00894EDF">
            <w:pPr>
              <w:pStyle w:val="Textoentabla"/>
            </w:pPr>
          </w:p>
        </w:tc>
        <w:tc>
          <w:tcPr>
            <w:tcW w:w="4726" w:type="dxa"/>
            <w:gridSpan w:val="5"/>
          </w:tcPr>
          <w:p w14:paraId="56789B50" w14:textId="77777777" w:rsidR="00842E16" w:rsidRDefault="00842E16" w:rsidP="00894EDF">
            <w:pPr>
              <w:pStyle w:val="Textoentabla"/>
            </w:pPr>
          </w:p>
        </w:tc>
        <w:tc>
          <w:tcPr>
            <w:tcW w:w="1537" w:type="dxa"/>
          </w:tcPr>
          <w:p w14:paraId="6BEB21DA" w14:textId="77777777" w:rsidR="00842E16" w:rsidRDefault="00842E16" w:rsidP="00894EDF">
            <w:pPr>
              <w:pStyle w:val="Textoentabla"/>
            </w:pPr>
          </w:p>
        </w:tc>
        <w:tc>
          <w:tcPr>
            <w:tcW w:w="1385" w:type="dxa"/>
          </w:tcPr>
          <w:p w14:paraId="367EA793" w14:textId="77777777" w:rsidR="00842E16" w:rsidRDefault="00842E16" w:rsidP="00894EDF">
            <w:pPr>
              <w:pStyle w:val="Textoentabla"/>
            </w:pPr>
          </w:p>
        </w:tc>
      </w:tr>
    </w:tbl>
    <w:p w14:paraId="049BD06C" w14:textId="77777777" w:rsidR="00F725F7" w:rsidRDefault="00F725F7" w:rsidP="00F725F7"/>
    <w:p w14:paraId="68976EE3" w14:textId="77777777" w:rsidR="00F725F7" w:rsidRDefault="00F725F7" w:rsidP="00F725F7"/>
    <w:p w14:paraId="1485E863" w14:textId="77777777" w:rsidR="00F725F7" w:rsidRDefault="00F725F7" w:rsidP="00F725F7"/>
    <w:p w14:paraId="7030E359" w14:textId="77777777" w:rsidR="00F725F7" w:rsidRDefault="00F725F7" w:rsidP="00F725F7"/>
    <w:p w14:paraId="1E8EAED1" w14:textId="77777777" w:rsidR="00F725F7" w:rsidRDefault="00F725F7" w:rsidP="00F725F7"/>
    <w:p w14:paraId="62D5478A" w14:textId="77777777" w:rsidR="00F725F7" w:rsidRDefault="00F725F7" w:rsidP="00F725F7"/>
    <w:p w14:paraId="2B265B24" w14:textId="77777777" w:rsidR="00F725F7" w:rsidRDefault="00F725F7" w:rsidP="00F725F7"/>
    <w:p w14:paraId="79833E07" w14:textId="77777777" w:rsidR="00F725F7" w:rsidRDefault="00F725F7" w:rsidP="00F725F7"/>
    <w:p w14:paraId="3AEF9D76" w14:textId="77777777" w:rsidR="00F725F7" w:rsidRDefault="00F725F7" w:rsidP="00F725F7"/>
    <w:p w14:paraId="157888B8" w14:textId="77777777" w:rsidR="00F725F7" w:rsidRDefault="00F725F7" w:rsidP="00F725F7"/>
    <w:p w14:paraId="4C21ADF2" w14:textId="77777777" w:rsidR="00F725F7" w:rsidRDefault="00F725F7" w:rsidP="00F725F7"/>
    <w:p w14:paraId="431AF21C" w14:textId="77777777" w:rsidR="00F725F7" w:rsidRPr="00DB3A85" w:rsidRDefault="00F725F7" w:rsidP="00F725F7"/>
    <w:p w14:paraId="7BC6E3CD" w14:textId="77777777" w:rsidR="00F725F7" w:rsidRDefault="00F725F7" w:rsidP="00F725F7">
      <w:pPr>
        <w:pStyle w:val="Ttulo3"/>
      </w:pPr>
      <w:r>
        <w:t>Unidad Didáctica 4. Defectos de software y depuración</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rsidRPr="00E43D32" w14:paraId="6838575F" w14:textId="77777777" w:rsidTr="00894EDF">
        <w:tc>
          <w:tcPr>
            <w:tcW w:w="2760" w:type="dxa"/>
            <w:gridSpan w:val="3"/>
            <w:shd w:val="clear" w:color="auto" w:fill="5F44E6" w:themeFill="accent3" w:themeFillShade="BF"/>
          </w:tcPr>
          <w:p w14:paraId="181E2231" w14:textId="77777777" w:rsidR="00F725F7" w:rsidRPr="00E43D32" w:rsidRDefault="00F725F7" w:rsidP="00894EDF">
            <w:pPr>
              <w:pStyle w:val="Textoentabla"/>
              <w:rPr>
                <w:rFonts w:cstheme="minorHAnsi"/>
                <w:b/>
                <w:bCs/>
                <w:color w:val="FFFFFF"/>
              </w:rPr>
            </w:pPr>
            <w:r w:rsidRPr="00E43D32">
              <w:rPr>
                <w:rFonts w:cstheme="minorHAnsi"/>
                <w:b/>
                <w:bCs/>
                <w:color w:val="FFFFFF"/>
              </w:rPr>
              <w:t>Resultados Aprendizaje</w:t>
            </w:r>
          </w:p>
        </w:tc>
        <w:tc>
          <w:tcPr>
            <w:tcW w:w="2804" w:type="dxa"/>
            <w:gridSpan w:val="2"/>
            <w:shd w:val="clear" w:color="auto" w:fill="5F44E6" w:themeFill="accent3" w:themeFillShade="BF"/>
          </w:tcPr>
          <w:p w14:paraId="571268DF" w14:textId="77777777" w:rsidR="00F725F7" w:rsidRPr="00E43D32" w:rsidRDefault="00F725F7" w:rsidP="00894EDF">
            <w:pPr>
              <w:pStyle w:val="Textoentabla"/>
              <w:rPr>
                <w:rFonts w:cstheme="minorHAnsi"/>
                <w:b/>
                <w:bCs/>
                <w:color w:val="FFFFFF"/>
              </w:rPr>
            </w:pPr>
            <w:r w:rsidRPr="00E43D32">
              <w:rPr>
                <w:rFonts w:cstheme="minorHAnsi"/>
                <w:b/>
                <w:bCs/>
                <w:color w:val="FFFFFF"/>
              </w:rPr>
              <w:t>CPPyS</w:t>
            </w:r>
          </w:p>
        </w:tc>
        <w:tc>
          <w:tcPr>
            <w:tcW w:w="2930" w:type="dxa"/>
            <w:gridSpan w:val="3"/>
            <w:shd w:val="clear" w:color="auto" w:fill="5F44E6" w:themeFill="accent3" w:themeFillShade="BF"/>
          </w:tcPr>
          <w:p w14:paraId="784E2041" w14:textId="77777777" w:rsidR="00F725F7" w:rsidRPr="00E43D32" w:rsidRDefault="00F725F7" w:rsidP="00894EDF">
            <w:pPr>
              <w:pStyle w:val="Textoentabla"/>
              <w:rPr>
                <w:rFonts w:cstheme="minorHAnsi"/>
                <w:b/>
                <w:bCs/>
                <w:color w:val="FFFFFF"/>
              </w:rPr>
            </w:pPr>
            <w:r w:rsidRPr="00E43D32">
              <w:rPr>
                <w:rFonts w:cstheme="minorHAnsi"/>
                <w:b/>
                <w:bCs/>
                <w:color w:val="FFFFFF"/>
              </w:rPr>
              <w:t>Objetivos Generales</w:t>
            </w:r>
          </w:p>
        </w:tc>
      </w:tr>
      <w:tr w:rsidR="00F725F7" w:rsidRPr="00E43D32" w14:paraId="67FBF3CB" w14:textId="77777777" w:rsidTr="00894EDF">
        <w:tc>
          <w:tcPr>
            <w:tcW w:w="2760" w:type="dxa"/>
            <w:gridSpan w:val="3"/>
          </w:tcPr>
          <w:p w14:paraId="46685A64" w14:textId="77777777" w:rsidR="00256117" w:rsidRDefault="00256117" w:rsidP="00256117">
            <w:pPr>
              <w:jc w:val="left"/>
            </w:pPr>
            <w:r w:rsidRPr="00E86CC8">
              <w:t>3. Verifica el funcionamiento de programas diseñando y realizando pruebas</w:t>
            </w:r>
          </w:p>
          <w:p w14:paraId="547CB7CB" w14:textId="38A4C362" w:rsidR="00F725F7" w:rsidRPr="00E43D32" w:rsidRDefault="00256117" w:rsidP="00256117">
            <w:pPr>
              <w:jc w:val="left"/>
              <w:rPr>
                <w:rFonts w:cstheme="minorHAnsi"/>
              </w:rPr>
            </w:pPr>
            <w:r>
              <w:br/>
            </w:r>
            <w:r w:rsidRPr="00E86CC8">
              <w:t>4. Optimiza código empleando las herramientas disponibles en el entorno de desarrollo.</w:t>
            </w:r>
          </w:p>
        </w:tc>
        <w:tc>
          <w:tcPr>
            <w:tcW w:w="2804" w:type="dxa"/>
            <w:gridSpan w:val="2"/>
          </w:tcPr>
          <w:p w14:paraId="4FA3D03F" w14:textId="77777777" w:rsidR="00F725F7" w:rsidRPr="00E43D32" w:rsidRDefault="00F725F7" w:rsidP="00894EDF">
            <w:pPr>
              <w:pStyle w:val="Textoentabla"/>
              <w:rPr>
                <w:rFonts w:cstheme="minorHAnsi"/>
              </w:rPr>
            </w:pPr>
          </w:p>
        </w:tc>
        <w:tc>
          <w:tcPr>
            <w:tcW w:w="2930" w:type="dxa"/>
            <w:gridSpan w:val="3"/>
          </w:tcPr>
          <w:p w14:paraId="5A78D122" w14:textId="77777777" w:rsidR="00F725F7" w:rsidRPr="00E43D32" w:rsidRDefault="00F725F7" w:rsidP="00894EDF">
            <w:pPr>
              <w:pStyle w:val="Textoentabla"/>
              <w:rPr>
                <w:rFonts w:cstheme="minorHAnsi"/>
              </w:rPr>
            </w:pPr>
          </w:p>
        </w:tc>
      </w:tr>
      <w:tr w:rsidR="00F725F7" w:rsidRPr="00E43D32" w14:paraId="5E90B747" w14:textId="77777777" w:rsidTr="00894EDF">
        <w:tc>
          <w:tcPr>
            <w:tcW w:w="8494" w:type="dxa"/>
            <w:gridSpan w:val="8"/>
            <w:shd w:val="clear" w:color="auto" w:fill="5F44E6" w:themeFill="accent3" w:themeFillShade="BF"/>
          </w:tcPr>
          <w:p w14:paraId="47C4A8E8" w14:textId="77777777" w:rsidR="00F725F7" w:rsidRPr="00E43D32" w:rsidRDefault="00F725F7" w:rsidP="00894EDF">
            <w:pPr>
              <w:pStyle w:val="Textoentabla"/>
              <w:rPr>
                <w:rFonts w:cstheme="minorHAnsi"/>
                <w:b/>
                <w:bCs/>
                <w:color w:val="FFFFFF"/>
              </w:rPr>
            </w:pPr>
            <w:r w:rsidRPr="00E43D32">
              <w:rPr>
                <w:rFonts w:cstheme="minorHAnsi"/>
                <w:b/>
                <w:bCs/>
                <w:color w:val="FFFFFF"/>
              </w:rPr>
              <w:t>Objetivos de aprendizaje</w:t>
            </w:r>
          </w:p>
        </w:tc>
      </w:tr>
      <w:tr w:rsidR="00F725F7" w:rsidRPr="00E43D32" w14:paraId="1129972E" w14:textId="77777777" w:rsidTr="00894EDF">
        <w:tc>
          <w:tcPr>
            <w:tcW w:w="8494" w:type="dxa"/>
            <w:gridSpan w:val="8"/>
          </w:tcPr>
          <w:p w14:paraId="70D40751" w14:textId="77777777" w:rsidR="00F725F7" w:rsidRPr="00E43D32" w:rsidRDefault="00F725F7" w:rsidP="00894EDF">
            <w:pPr>
              <w:pStyle w:val="Textoentabla"/>
              <w:rPr>
                <w:rFonts w:cstheme="minorHAnsi"/>
              </w:rPr>
            </w:pPr>
          </w:p>
        </w:tc>
      </w:tr>
      <w:tr w:rsidR="00F725F7" w:rsidRPr="00E43D32" w14:paraId="3088CE40" w14:textId="77777777" w:rsidTr="00894EDF">
        <w:tc>
          <w:tcPr>
            <w:tcW w:w="8494" w:type="dxa"/>
            <w:gridSpan w:val="8"/>
            <w:shd w:val="clear" w:color="auto" w:fill="5F44E6" w:themeFill="accent3" w:themeFillShade="BF"/>
          </w:tcPr>
          <w:p w14:paraId="039970CB" w14:textId="77777777" w:rsidR="00F725F7" w:rsidRPr="00E43D32" w:rsidRDefault="00F725F7" w:rsidP="00894EDF">
            <w:pPr>
              <w:pStyle w:val="Textoentabla"/>
              <w:rPr>
                <w:rFonts w:cstheme="minorHAnsi"/>
              </w:rPr>
            </w:pPr>
            <w:r w:rsidRPr="00E43D32">
              <w:rPr>
                <w:rFonts w:cstheme="minorHAnsi"/>
                <w:b/>
                <w:bCs/>
                <w:color w:val="FFFFFF"/>
              </w:rPr>
              <w:t>Contenidos</w:t>
            </w:r>
          </w:p>
        </w:tc>
      </w:tr>
      <w:tr w:rsidR="00F725F7" w:rsidRPr="00E43D32" w14:paraId="68BE4323" w14:textId="77777777" w:rsidTr="00894EDF">
        <w:tc>
          <w:tcPr>
            <w:tcW w:w="8494" w:type="dxa"/>
            <w:gridSpan w:val="8"/>
          </w:tcPr>
          <w:p w14:paraId="0B5D3110" w14:textId="77777777" w:rsidR="00F725F7" w:rsidRPr="00E43D32" w:rsidRDefault="00F725F7" w:rsidP="00894EDF">
            <w:pPr>
              <w:pStyle w:val="Textoentabla"/>
              <w:rPr>
                <w:rFonts w:cstheme="minorHAnsi"/>
              </w:rPr>
            </w:pPr>
            <w:r w:rsidRPr="00E43D32">
              <w:rPr>
                <w:rFonts w:cstheme="minorHAnsi"/>
              </w:rPr>
              <w:t>El concepto de “bug”</w:t>
            </w:r>
          </w:p>
          <w:p w14:paraId="112FF50D" w14:textId="77777777" w:rsidR="00F725F7" w:rsidRPr="00E43D32" w:rsidRDefault="00F725F7" w:rsidP="00894EDF">
            <w:pPr>
              <w:pStyle w:val="Textoentabla"/>
              <w:rPr>
                <w:rFonts w:cstheme="minorHAnsi"/>
              </w:rPr>
            </w:pPr>
            <w:r w:rsidRPr="00E43D32">
              <w:rPr>
                <w:rFonts w:cstheme="minorHAnsi"/>
              </w:rPr>
              <w:t>Errores en tiempo de compilación</w:t>
            </w:r>
          </w:p>
          <w:p w14:paraId="77B7130B" w14:textId="48F49A5B" w:rsidR="002E584F" w:rsidRPr="00E43D32" w:rsidRDefault="002E584F" w:rsidP="00894EDF">
            <w:pPr>
              <w:pStyle w:val="Textoentabla"/>
              <w:rPr>
                <w:rFonts w:cstheme="minorHAnsi"/>
              </w:rPr>
            </w:pPr>
            <w:r w:rsidRPr="00E43D32">
              <w:rPr>
                <w:rFonts w:cstheme="minorHAnsi"/>
              </w:rPr>
              <w:t xml:space="preserve">Uso </w:t>
            </w:r>
            <w:r w:rsidR="00A70F7E">
              <w:rPr>
                <w:rFonts w:cstheme="minorHAnsi"/>
              </w:rPr>
              <w:t>de analizadores estáticos</w:t>
            </w:r>
            <w:r w:rsidRPr="00E43D32">
              <w:rPr>
                <w:rFonts w:cstheme="minorHAnsi"/>
              </w:rPr>
              <w:t xml:space="preserve"> para el análisis de errores de compilación</w:t>
            </w:r>
          </w:p>
          <w:p w14:paraId="77D8BD13" w14:textId="32EFC59F" w:rsidR="00F725F7" w:rsidRPr="00E43D32" w:rsidRDefault="00F725F7" w:rsidP="00894EDF">
            <w:pPr>
              <w:pStyle w:val="Textoentabla"/>
              <w:rPr>
                <w:rFonts w:cstheme="minorHAnsi"/>
              </w:rPr>
            </w:pPr>
            <w:r w:rsidRPr="00E43D32">
              <w:rPr>
                <w:rFonts w:cstheme="minorHAnsi"/>
              </w:rPr>
              <w:t>Errores en tiempo de ejecución</w:t>
            </w:r>
          </w:p>
          <w:p w14:paraId="50DA7B6F" w14:textId="5D1E8FD9" w:rsidR="00F725F7" w:rsidRPr="00E43D32" w:rsidRDefault="00F725F7" w:rsidP="00894EDF">
            <w:pPr>
              <w:pStyle w:val="Textoentabla"/>
              <w:rPr>
                <w:rFonts w:cstheme="minorHAnsi"/>
              </w:rPr>
            </w:pPr>
            <w:r w:rsidRPr="00E43D32">
              <w:rPr>
                <w:rFonts w:cstheme="minorHAnsi"/>
              </w:rPr>
              <w:t>Uso del depurador. Puntos de ruptura, edición de variables</w:t>
            </w:r>
            <w:r w:rsidR="007F354E" w:rsidRPr="00E43D32">
              <w:rPr>
                <w:rFonts w:cstheme="minorHAnsi"/>
              </w:rPr>
              <w:t>, control del flujo</w:t>
            </w:r>
          </w:p>
        </w:tc>
      </w:tr>
      <w:tr w:rsidR="00F725F7" w:rsidRPr="00E43D32" w14:paraId="575CCFDD" w14:textId="77777777" w:rsidTr="00894EDF">
        <w:tc>
          <w:tcPr>
            <w:tcW w:w="8494" w:type="dxa"/>
            <w:gridSpan w:val="8"/>
            <w:shd w:val="clear" w:color="auto" w:fill="5F44E6" w:themeFill="accent3" w:themeFillShade="BF"/>
          </w:tcPr>
          <w:p w14:paraId="6622928B" w14:textId="77777777" w:rsidR="00F725F7" w:rsidRPr="00E43D32" w:rsidRDefault="00F725F7" w:rsidP="00894EDF">
            <w:pPr>
              <w:pStyle w:val="Textoentabla"/>
              <w:rPr>
                <w:rFonts w:cstheme="minorHAnsi"/>
              </w:rPr>
            </w:pPr>
            <w:r w:rsidRPr="00E43D32">
              <w:rPr>
                <w:rFonts w:cstheme="minorHAnsi"/>
              </w:rPr>
              <w:t>Actividades</w:t>
            </w:r>
          </w:p>
        </w:tc>
      </w:tr>
      <w:tr w:rsidR="00F725F7" w:rsidRPr="00E43D32" w14:paraId="11EE5A35" w14:textId="77777777" w:rsidTr="00894EDF">
        <w:tc>
          <w:tcPr>
            <w:tcW w:w="1393" w:type="dxa"/>
            <w:gridSpan w:val="2"/>
            <w:shd w:val="clear" w:color="auto" w:fill="2CC7DB" w:themeFill="accent5" w:themeFillShade="BF"/>
          </w:tcPr>
          <w:p w14:paraId="1E9F244F" w14:textId="77777777" w:rsidR="00F725F7" w:rsidRPr="00E43D32" w:rsidRDefault="00F725F7" w:rsidP="00894EDF">
            <w:pPr>
              <w:pStyle w:val="Textoentabla"/>
              <w:rPr>
                <w:rFonts w:cstheme="minorHAnsi"/>
                <w:color w:val="272822" w:themeColor="text2"/>
              </w:rPr>
            </w:pPr>
            <w:r w:rsidRPr="00E43D32">
              <w:rPr>
                <w:rFonts w:cstheme="minorHAnsi"/>
                <w:color w:val="272822" w:themeColor="text2"/>
              </w:rPr>
              <w:t>F.Metod.</w:t>
            </w:r>
          </w:p>
        </w:tc>
        <w:tc>
          <w:tcPr>
            <w:tcW w:w="1367" w:type="dxa"/>
            <w:shd w:val="clear" w:color="auto" w:fill="2CC7DB" w:themeFill="accent5" w:themeFillShade="BF"/>
          </w:tcPr>
          <w:p w14:paraId="5A40A810" w14:textId="77777777" w:rsidR="00F725F7" w:rsidRPr="00E43D32" w:rsidRDefault="00F725F7" w:rsidP="00894EDF">
            <w:pPr>
              <w:pStyle w:val="Textoentabla"/>
              <w:rPr>
                <w:rFonts w:cstheme="minorHAnsi"/>
                <w:color w:val="272822" w:themeColor="text2"/>
              </w:rPr>
            </w:pPr>
            <w:r w:rsidRPr="00E43D32">
              <w:rPr>
                <w:rFonts w:cstheme="minorHAnsi"/>
                <w:color w:val="272822" w:themeColor="text2"/>
              </w:rPr>
              <w:t>Tipo</w:t>
            </w:r>
          </w:p>
        </w:tc>
        <w:tc>
          <w:tcPr>
            <w:tcW w:w="1404" w:type="dxa"/>
            <w:shd w:val="clear" w:color="auto" w:fill="2CC7DB" w:themeFill="accent5" w:themeFillShade="BF"/>
          </w:tcPr>
          <w:p w14:paraId="7D7C64F2" w14:textId="77777777" w:rsidR="00F725F7" w:rsidRPr="00E43D32" w:rsidRDefault="00F725F7" w:rsidP="00894EDF">
            <w:pPr>
              <w:pStyle w:val="Textoentabla"/>
              <w:rPr>
                <w:rFonts w:cstheme="minorHAnsi"/>
                <w:color w:val="272822" w:themeColor="text2"/>
              </w:rPr>
            </w:pPr>
            <w:r w:rsidRPr="00E43D32">
              <w:rPr>
                <w:rFonts w:cstheme="minorHAnsi"/>
                <w:color w:val="272822" w:themeColor="text2"/>
              </w:rPr>
              <w:t>Actividad</w:t>
            </w:r>
          </w:p>
        </w:tc>
        <w:tc>
          <w:tcPr>
            <w:tcW w:w="1400" w:type="dxa"/>
            <w:shd w:val="clear" w:color="auto" w:fill="2CC7DB" w:themeFill="accent5" w:themeFillShade="BF"/>
          </w:tcPr>
          <w:p w14:paraId="283990C6" w14:textId="77777777" w:rsidR="00F725F7" w:rsidRPr="00E43D32" w:rsidRDefault="00F725F7" w:rsidP="00894EDF">
            <w:pPr>
              <w:pStyle w:val="Textoentabla"/>
              <w:rPr>
                <w:rFonts w:cstheme="minorHAnsi"/>
                <w:color w:val="272822" w:themeColor="text2"/>
              </w:rPr>
            </w:pPr>
            <w:r w:rsidRPr="00E43D32">
              <w:rPr>
                <w:rFonts w:cstheme="minorHAnsi"/>
                <w:color w:val="272822" w:themeColor="text2"/>
              </w:rPr>
              <w:t>Objetivos</w:t>
            </w:r>
          </w:p>
        </w:tc>
        <w:tc>
          <w:tcPr>
            <w:tcW w:w="1545" w:type="dxa"/>
            <w:gridSpan w:val="2"/>
            <w:shd w:val="clear" w:color="auto" w:fill="2CC7DB" w:themeFill="accent5" w:themeFillShade="BF"/>
          </w:tcPr>
          <w:p w14:paraId="4373D552" w14:textId="77777777" w:rsidR="00F725F7" w:rsidRPr="00E43D32" w:rsidRDefault="00F725F7" w:rsidP="00894EDF">
            <w:pPr>
              <w:pStyle w:val="Textoentabla"/>
              <w:rPr>
                <w:rFonts w:cstheme="minorHAnsi"/>
                <w:color w:val="272822" w:themeColor="text2"/>
              </w:rPr>
            </w:pPr>
            <w:r w:rsidRPr="00E43D32">
              <w:rPr>
                <w:rFonts w:cstheme="minorHAnsi"/>
                <w:color w:val="272822" w:themeColor="text2"/>
              </w:rPr>
              <w:t>Actores</w:t>
            </w:r>
          </w:p>
        </w:tc>
        <w:tc>
          <w:tcPr>
            <w:tcW w:w="1385" w:type="dxa"/>
            <w:shd w:val="clear" w:color="auto" w:fill="2CC7DB" w:themeFill="accent5" w:themeFillShade="BF"/>
          </w:tcPr>
          <w:p w14:paraId="4DCB7904" w14:textId="77777777" w:rsidR="00F725F7" w:rsidRPr="00E43D32" w:rsidRDefault="00F725F7" w:rsidP="00894EDF">
            <w:pPr>
              <w:pStyle w:val="Textoentabla"/>
              <w:rPr>
                <w:rFonts w:cstheme="minorHAnsi"/>
                <w:color w:val="272822" w:themeColor="text2"/>
              </w:rPr>
            </w:pPr>
            <w:r w:rsidRPr="00E43D32">
              <w:rPr>
                <w:rFonts w:cstheme="minorHAnsi"/>
                <w:color w:val="272822" w:themeColor="text2"/>
              </w:rPr>
              <w:t>Tiempo</w:t>
            </w:r>
          </w:p>
        </w:tc>
      </w:tr>
      <w:tr w:rsidR="00F725F7" w:rsidRPr="00E43D32" w14:paraId="343251CF" w14:textId="77777777" w:rsidTr="00894EDF">
        <w:tc>
          <w:tcPr>
            <w:tcW w:w="1393" w:type="dxa"/>
            <w:gridSpan w:val="2"/>
          </w:tcPr>
          <w:p w14:paraId="00076F3C" w14:textId="77777777" w:rsidR="00F725F7" w:rsidRPr="00E43D32" w:rsidRDefault="00F725F7" w:rsidP="00894EDF">
            <w:pPr>
              <w:pStyle w:val="Textoentabla"/>
              <w:rPr>
                <w:rFonts w:cstheme="minorHAnsi"/>
              </w:rPr>
            </w:pPr>
          </w:p>
        </w:tc>
        <w:tc>
          <w:tcPr>
            <w:tcW w:w="1367" w:type="dxa"/>
          </w:tcPr>
          <w:p w14:paraId="38430B51" w14:textId="77777777" w:rsidR="00F725F7" w:rsidRPr="00E43D32" w:rsidRDefault="00F725F7" w:rsidP="00894EDF">
            <w:pPr>
              <w:pStyle w:val="Textoentabla"/>
              <w:rPr>
                <w:rFonts w:cstheme="minorHAnsi"/>
              </w:rPr>
            </w:pPr>
          </w:p>
        </w:tc>
        <w:tc>
          <w:tcPr>
            <w:tcW w:w="1404" w:type="dxa"/>
          </w:tcPr>
          <w:p w14:paraId="7F15F6F1" w14:textId="77777777" w:rsidR="00F725F7" w:rsidRPr="00E43D32" w:rsidRDefault="00F725F7" w:rsidP="00894EDF">
            <w:pPr>
              <w:pStyle w:val="Textoentabla"/>
              <w:rPr>
                <w:rFonts w:cstheme="minorHAnsi"/>
              </w:rPr>
            </w:pPr>
          </w:p>
        </w:tc>
        <w:tc>
          <w:tcPr>
            <w:tcW w:w="1400" w:type="dxa"/>
          </w:tcPr>
          <w:p w14:paraId="08AF8533" w14:textId="77777777" w:rsidR="00F725F7" w:rsidRPr="00E43D32" w:rsidRDefault="00F725F7" w:rsidP="00894EDF">
            <w:pPr>
              <w:pStyle w:val="Textoentabla"/>
              <w:rPr>
                <w:rFonts w:cstheme="minorHAnsi"/>
              </w:rPr>
            </w:pPr>
          </w:p>
        </w:tc>
        <w:tc>
          <w:tcPr>
            <w:tcW w:w="1545" w:type="dxa"/>
            <w:gridSpan w:val="2"/>
          </w:tcPr>
          <w:p w14:paraId="50959C90" w14:textId="77777777" w:rsidR="00F725F7" w:rsidRPr="00E43D32" w:rsidRDefault="00F725F7" w:rsidP="00894EDF">
            <w:pPr>
              <w:pStyle w:val="Textoentabla"/>
              <w:rPr>
                <w:rFonts w:cstheme="minorHAnsi"/>
              </w:rPr>
            </w:pPr>
          </w:p>
        </w:tc>
        <w:tc>
          <w:tcPr>
            <w:tcW w:w="1385" w:type="dxa"/>
          </w:tcPr>
          <w:p w14:paraId="16A43282" w14:textId="77777777" w:rsidR="00F725F7" w:rsidRPr="00E43D32" w:rsidRDefault="00F725F7" w:rsidP="00894EDF">
            <w:pPr>
              <w:pStyle w:val="Textoentabla"/>
              <w:rPr>
                <w:rFonts w:cstheme="minorHAnsi"/>
              </w:rPr>
            </w:pPr>
          </w:p>
        </w:tc>
      </w:tr>
      <w:tr w:rsidR="00F725F7" w:rsidRPr="00E43D32" w14:paraId="5FD49AFC" w14:textId="77777777" w:rsidTr="00894EDF">
        <w:tc>
          <w:tcPr>
            <w:tcW w:w="1393" w:type="dxa"/>
            <w:gridSpan w:val="2"/>
          </w:tcPr>
          <w:p w14:paraId="09794EF7" w14:textId="77777777" w:rsidR="00F725F7" w:rsidRPr="00E43D32" w:rsidRDefault="00F725F7" w:rsidP="00894EDF">
            <w:pPr>
              <w:pStyle w:val="Textoentabla"/>
              <w:rPr>
                <w:rFonts w:cstheme="minorHAnsi"/>
              </w:rPr>
            </w:pPr>
          </w:p>
        </w:tc>
        <w:tc>
          <w:tcPr>
            <w:tcW w:w="1367" w:type="dxa"/>
          </w:tcPr>
          <w:p w14:paraId="0DD70844" w14:textId="77777777" w:rsidR="00F725F7" w:rsidRPr="00E43D32" w:rsidRDefault="00F725F7" w:rsidP="00894EDF">
            <w:pPr>
              <w:pStyle w:val="Textoentabla"/>
              <w:rPr>
                <w:rFonts w:cstheme="minorHAnsi"/>
              </w:rPr>
            </w:pPr>
          </w:p>
        </w:tc>
        <w:tc>
          <w:tcPr>
            <w:tcW w:w="1404" w:type="dxa"/>
          </w:tcPr>
          <w:p w14:paraId="0D64C477" w14:textId="77777777" w:rsidR="00F725F7" w:rsidRPr="00E43D32" w:rsidRDefault="00F725F7" w:rsidP="00894EDF">
            <w:pPr>
              <w:pStyle w:val="Textoentabla"/>
              <w:rPr>
                <w:rFonts w:cstheme="minorHAnsi"/>
              </w:rPr>
            </w:pPr>
          </w:p>
        </w:tc>
        <w:tc>
          <w:tcPr>
            <w:tcW w:w="1400" w:type="dxa"/>
          </w:tcPr>
          <w:p w14:paraId="6DD1BFB3" w14:textId="77777777" w:rsidR="00F725F7" w:rsidRPr="00E43D32" w:rsidRDefault="00F725F7" w:rsidP="00894EDF">
            <w:pPr>
              <w:pStyle w:val="Textoentabla"/>
              <w:rPr>
                <w:rFonts w:cstheme="minorHAnsi"/>
              </w:rPr>
            </w:pPr>
          </w:p>
        </w:tc>
        <w:tc>
          <w:tcPr>
            <w:tcW w:w="1545" w:type="dxa"/>
            <w:gridSpan w:val="2"/>
          </w:tcPr>
          <w:p w14:paraId="22B43841" w14:textId="77777777" w:rsidR="00F725F7" w:rsidRPr="00E43D32" w:rsidRDefault="00F725F7" w:rsidP="00894EDF">
            <w:pPr>
              <w:pStyle w:val="Textoentabla"/>
              <w:rPr>
                <w:rFonts w:cstheme="minorHAnsi"/>
              </w:rPr>
            </w:pPr>
          </w:p>
        </w:tc>
        <w:tc>
          <w:tcPr>
            <w:tcW w:w="1385" w:type="dxa"/>
          </w:tcPr>
          <w:p w14:paraId="76DEE3C3" w14:textId="77777777" w:rsidR="00F725F7" w:rsidRPr="00E43D32" w:rsidRDefault="00F725F7" w:rsidP="00894EDF">
            <w:pPr>
              <w:pStyle w:val="Textoentabla"/>
              <w:rPr>
                <w:rFonts w:cstheme="minorHAnsi"/>
              </w:rPr>
            </w:pPr>
          </w:p>
        </w:tc>
      </w:tr>
      <w:tr w:rsidR="00F725F7" w:rsidRPr="00E43D32" w14:paraId="406C62F7" w14:textId="77777777" w:rsidTr="00894EDF">
        <w:tc>
          <w:tcPr>
            <w:tcW w:w="1393" w:type="dxa"/>
            <w:gridSpan w:val="2"/>
          </w:tcPr>
          <w:p w14:paraId="7A4AAC28" w14:textId="77777777" w:rsidR="00F725F7" w:rsidRPr="00E43D32" w:rsidRDefault="00F725F7" w:rsidP="00894EDF">
            <w:pPr>
              <w:pStyle w:val="Textoentabla"/>
              <w:rPr>
                <w:rFonts w:cstheme="minorHAnsi"/>
              </w:rPr>
            </w:pPr>
          </w:p>
        </w:tc>
        <w:tc>
          <w:tcPr>
            <w:tcW w:w="1367" w:type="dxa"/>
          </w:tcPr>
          <w:p w14:paraId="1DBB68FA" w14:textId="77777777" w:rsidR="00F725F7" w:rsidRPr="00E43D32" w:rsidRDefault="00F725F7" w:rsidP="00894EDF">
            <w:pPr>
              <w:pStyle w:val="Textoentabla"/>
              <w:rPr>
                <w:rFonts w:cstheme="minorHAnsi"/>
              </w:rPr>
            </w:pPr>
          </w:p>
        </w:tc>
        <w:tc>
          <w:tcPr>
            <w:tcW w:w="1404" w:type="dxa"/>
          </w:tcPr>
          <w:p w14:paraId="39B70EC5" w14:textId="77777777" w:rsidR="00F725F7" w:rsidRPr="00E43D32" w:rsidRDefault="00F725F7" w:rsidP="00894EDF">
            <w:pPr>
              <w:pStyle w:val="Textoentabla"/>
              <w:rPr>
                <w:rFonts w:cstheme="minorHAnsi"/>
              </w:rPr>
            </w:pPr>
          </w:p>
        </w:tc>
        <w:tc>
          <w:tcPr>
            <w:tcW w:w="1400" w:type="dxa"/>
          </w:tcPr>
          <w:p w14:paraId="3EBE6E23" w14:textId="77777777" w:rsidR="00F725F7" w:rsidRPr="00E43D32" w:rsidRDefault="00F725F7" w:rsidP="00894EDF">
            <w:pPr>
              <w:pStyle w:val="Textoentabla"/>
              <w:rPr>
                <w:rFonts w:cstheme="minorHAnsi"/>
              </w:rPr>
            </w:pPr>
          </w:p>
        </w:tc>
        <w:tc>
          <w:tcPr>
            <w:tcW w:w="1545" w:type="dxa"/>
            <w:gridSpan w:val="2"/>
          </w:tcPr>
          <w:p w14:paraId="2A941500" w14:textId="77777777" w:rsidR="00F725F7" w:rsidRPr="00E43D32" w:rsidRDefault="00F725F7" w:rsidP="00894EDF">
            <w:pPr>
              <w:pStyle w:val="Textoentabla"/>
              <w:rPr>
                <w:rFonts w:cstheme="minorHAnsi"/>
              </w:rPr>
            </w:pPr>
          </w:p>
        </w:tc>
        <w:tc>
          <w:tcPr>
            <w:tcW w:w="1385" w:type="dxa"/>
          </w:tcPr>
          <w:p w14:paraId="0DF66424" w14:textId="77777777" w:rsidR="00F725F7" w:rsidRPr="00E43D32" w:rsidRDefault="00F725F7" w:rsidP="00894EDF">
            <w:pPr>
              <w:pStyle w:val="Textoentabla"/>
              <w:rPr>
                <w:rFonts w:cstheme="minorHAnsi"/>
              </w:rPr>
            </w:pPr>
          </w:p>
        </w:tc>
      </w:tr>
      <w:tr w:rsidR="00F725F7" w:rsidRPr="00E43D32" w14:paraId="157E70E6" w14:textId="77777777" w:rsidTr="00894EDF">
        <w:tc>
          <w:tcPr>
            <w:tcW w:w="1393" w:type="dxa"/>
            <w:gridSpan w:val="2"/>
          </w:tcPr>
          <w:p w14:paraId="191D65D0" w14:textId="77777777" w:rsidR="00F725F7" w:rsidRPr="00E43D32" w:rsidRDefault="00F725F7" w:rsidP="00894EDF">
            <w:pPr>
              <w:pStyle w:val="Textoentabla"/>
              <w:rPr>
                <w:rFonts w:cstheme="minorHAnsi"/>
              </w:rPr>
            </w:pPr>
          </w:p>
        </w:tc>
        <w:tc>
          <w:tcPr>
            <w:tcW w:w="1367" w:type="dxa"/>
          </w:tcPr>
          <w:p w14:paraId="17D7AC5D" w14:textId="77777777" w:rsidR="00F725F7" w:rsidRPr="00E43D32" w:rsidRDefault="00F725F7" w:rsidP="00894EDF">
            <w:pPr>
              <w:pStyle w:val="Textoentabla"/>
              <w:rPr>
                <w:rFonts w:cstheme="minorHAnsi"/>
              </w:rPr>
            </w:pPr>
          </w:p>
        </w:tc>
        <w:tc>
          <w:tcPr>
            <w:tcW w:w="1404" w:type="dxa"/>
          </w:tcPr>
          <w:p w14:paraId="47FC306B" w14:textId="77777777" w:rsidR="00F725F7" w:rsidRPr="00E43D32" w:rsidRDefault="00F725F7" w:rsidP="00894EDF">
            <w:pPr>
              <w:pStyle w:val="Textoentabla"/>
              <w:rPr>
                <w:rFonts w:cstheme="minorHAnsi"/>
              </w:rPr>
            </w:pPr>
          </w:p>
        </w:tc>
        <w:tc>
          <w:tcPr>
            <w:tcW w:w="1400" w:type="dxa"/>
          </w:tcPr>
          <w:p w14:paraId="30DA6166" w14:textId="77777777" w:rsidR="00F725F7" w:rsidRPr="00E43D32" w:rsidRDefault="00F725F7" w:rsidP="00894EDF">
            <w:pPr>
              <w:pStyle w:val="Textoentabla"/>
              <w:rPr>
                <w:rFonts w:cstheme="minorHAnsi"/>
              </w:rPr>
            </w:pPr>
          </w:p>
        </w:tc>
        <w:tc>
          <w:tcPr>
            <w:tcW w:w="1545" w:type="dxa"/>
            <w:gridSpan w:val="2"/>
          </w:tcPr>
          <w:p w14:paraId="44D74871" w14:textId="77777777" w:rsidR="00F725F7" w:rsidRPr="00E43D32" w:rsidRDefault="00F725F7" w:rsidP="00894EDF">
            <w:pPr>
              <w:pStyle w:val="Textoentabla"/>
              <w:rPr>
                <w:rFonts w:cstheme="minorHAnsi"/>
              </w:rPr>
            </w:pPr>
          </w:p>
        </w:tc>
        <w:tc>
          <w:tcPr>
            <w:tcW w:w="1385" w:type="dxa"/>
          </w:tcPr>
          <w:p w14:paraId="1202EE58" w14:textId="77777777" w:rsidR="00F725F7" w:rsidRPr="00E43D32" w:rsidRDefault="00F725F7" w:rsidP="00894EDF">
            <w:pPr>
              <w:pStyle w:val="Textoentabla"/>
              <w:rPr>
                <w:rFonts w:cstheme="minorHAnsi"/>
              </w:rPr>
            </w:pPr>
          </w:p>
        </w:tc>
      </w:tr>
      <w:tr w:rsidR="00F725F7" w:rsidRPr="00E43D32" w14:paraId="5C121EB0" w14:textId="77777777" w:rsidTr="00894EDF">
        <w:tc>
          <w:tcPr>
            <w:tcW w:w="1393" w:type="dxa"/>
            <w:gridSpan w:val="2"/>
          </w:tcPr>
          <w:p w14:paraId="2EBDF39C" w14:textId="77777777" w:rsidR="00F725F7" w:rsidRPr="00E43D32" w:rsidRDefault="00F725F7" w:rsidP="00894EDF">
            <w:pPr>
              <w:pStyle w:val="Textoentabla"/>
              <w:rPr>
                <w:rFonts w:cstheme="minorHAnsi"/>
              </w:rPr>
            </w:pPr>
          </w:p>
        </w:tc>
        <w:tc>
          <w:tcPr>
            <w:tcW w:w="1367" w:type="dxa"/>
          </w:tcPr>
          <w:p w14:paraId="48376929" w14:textId="77777777" w:rsidR="00F725F7" w:rsidRPr="00E43D32" w:rsidRDefault="00F725F7" w:rsidP="00894EDF">
            <w:pPr>
              <w:pStyle w:val="Textoentabla"/>
              <w:rPr>
                <w:rFonts w:cstheme="minorHAnsi"/>
              </w:rPr>
            </w:pPr>
          </w:p>
        </w:tc>
        <w:tc>
          <w:tcPr>
            <w:tcW w:w="1404" w:type="dxa"/>
          </w:tcPr>
          <w:p w14:paraId="10CA1A4C" w14:textId="77777777" w:rsidR="00F725F7" w:rsidRPr="00E43D32" w:rsidRDefault="00F725F7" w:rsidP="00894EDF">
            <w:pPr>
              <w:pStyle w:val="Textoentabla"/>
              <w:rPr>
                <w:rFonts w:cstheme="minorHAnsi"/>
              </w:rPr>
            </w:pPr>
          </w:p>
        </w:tc>
        <w:tc>
          <w:tcPr>
            <w:tcW w:w="1400" w:type="dxa"/>
          </w:tcPr>
          <w:p w14:paraId="345F8544" w14:textId="77777777" w:rsidR="00F725F7" w:rsidRPr="00E43D32" w:rsidRDefault="00F725F7" w:rsidP="00894EDF">
            <w:pPr>
              <w:pStyle w:val="Textoentabla"/>
              <w:rPr>
                <w:rFonts w:cstheme="minorHAnsi"/>
              </w:rPr>
            </w:pPr>
          </w:p>
        </w:tc>
        <w:tc>
          <w:tcPr>
            <w:tcW w:w="1545" w:type="dxa"/>
            <w:gridSpan w:val="2"/>
          </w:tcPr>
          <w:p w14:paraId="4F884942" w14:textId="77777777" w:rsidR="00F725F7" w:rsidRPr="00E43D32" w:rsidRDefault="00F725F7" w:rsidP="00894EDF">
            <w:pPr>
              <w:pStyle w:val="Textoentabla"/>
              <w:rPr>
                <w:rFonts w:cstheme="minorHAnsi"/>
              </w:rPr>
            </w:pPr>
          </w:p>
        </w:tc>
        <w:tc>
          <w:tcPr>
            <w:tcW w:w="1385" w:type="dxa"/>
          </w:tcPr>
          <w:p w14:paraId="3A6F54B9" w14:textId="77777777" w:rsidR="00F725F7" w:rsidRPr="00E43D32" w:rsidRDefault="00F725F7" w:rsidP="00894EDF">
            <w:pPr>
              <w:pStyle w:val="Textoentabla"/>
              <w:rPr>
                <w:rFonts w:cstheme="minorHAnsi"/>
              </w:rPr>
            </w:pPr>
          </w:p>
        </w:tc>
      </w:tr>
      <w:tr w:rsidR="00F725F7" w:rsidRPr="00E43D32" w14:paraId="56C7AB9F" w14:textId="77777777" w:rsidTr="00894EDF">
        <w:tc>
          <w:tcPr>
            <w:tcW w:w="1393" w:type="dxa"/>
            <w:gridSpan w:val="2"/>
          </w:tcPr>
          <w:p w14:paraId="3E302BD7" w14:textId="77777777" w:rsidR="00F725F7" w:rsidRPr="00E43D32" w:rsidRDefault="00F725F7" w:rsidP="00894EDF">
            <w:pPr>
              <w:pStyle w:val="Textoentabla"/>
              <w:rPr>
                <w:rFonts w:cstheme="minorHAnsi"/>
              </w:rPr>
            </w:pPr>
          </w:p>
        </w:tc>
        <w:tc>
          <w:tcPr>
            <w:tcW w:w="1367" w:type="dxa"/>
          </w:tcPr>
          <w:p w14:paraId="590EB224" w14:textId="77777777" w:rsidR="00F725F7" w:rsidRPr="00E43D32" w:rsidRDefault="00F725F7" w:rsidP="00894EDF">
            <w:pPr>
              <w:pStyle w:val="Textoentabla"/>
              <w:rPr>
                <w:rFonts w:cstheme="minorHAnsi"/>
              </w:rPr>
            </w:pPr>
          </w:p>
        </w:tc>
        <w:tc>
          <w:tcPr>
            <w:tcW w:w="1404" w:type="dxa"/>
          </w:tcPr>
          <w:p w14:paraId="23D50385" w14:textId="77777777" w:rsidR="00F725F7" w:rsidRPr="00E43D32" w:rsidRDefault="00F725F7" w:rsidP="00894EDF">
            <w:pPr>
              <w:pStyle w:val="Textoentabla"/>
              <w:rPr>
                <w:rFonts w:cstheme="minorHAnsi"/>
              </w:rPr>
            </w:pPr>
          </w:p>
        </w:tc>
        <w:tc>
          <w:tcPr>
            <w:tcW w:w="1400" w:type="dxa"/>
          </w:tcPr>
          <w:p w14:paraId="3DF4C322" w14:textId="77777777" w:rsidR="00F725F7" w:rsidRPr="00E43D32" w:rsidRDefault="00F725F7" w:rsidP="00894EDF">
            <w:pPr>
              <w:pStyle w:val="Textoentabla"/>
              <w:rPr>
                <w:rFonts w:cstheme="minorHAnsi"/>
              </w:rPr>
            </w:pPr>
          </w:p>
        </w:tc>
        <w:tc>
          <w:tcPr>
            <w:tcW w:w="1545" w:type="dxa"/>
            <w:gridSpan w:val="2"/>
          </w:tcPr>
          <w:p w14:paraId="71EEC391" w14:textId="77777777" w:rsidR="00F725F7" w:rsidRPr="00E43D32" w:rsidRDefault="00F725F7" w:rsidP="00894EDF">
            <w:pPr>
              <w:pStyle w:val="Textoentabla"/>
              <w:rPr>
                <w:rFonts w:cstheme="minorHAnsi"/>
              </w:rPr>
            </w:pPr>
          </w:p>
        </w:tc>
        <w:tc>
          <w:tcPr>
            <w:tcW w:w="1385" w:type="dxa"/>
          </w:tcPr>
          <w:p w14:paraId="6FD1982B" w14:textId="77777777" w:rsidR="00F725F7" w:rsidRPr="00E43D32" w:rsidRDefault="00F725F7" w:rsidP="00894EDF">
            <w:pPr>
              <w:pStyle w:val="Textoentabla"/>
              <w:rPr>
                <w:rFonts w:cstheme="minorHAnsi"/>
              </w:rPr>
            </w:pPr>
          </w:p>
        </w:tc>
      </w:tr>
      <w:tr w:rsidR="00F725F7" w:rsidRPr="00E43D32" w14:paraId="4EC62F06" w14:textId="77777777" w:rsidTr="00894EDF">
        <w:tc>
          <w:tcPr>
            <w:tcW w:w="1393" w:type="dxa"/>
            <w:gridSpan w:val="2"/>
          </w:tcPr>
          <w:p w14:paraId="450FD24C" w14:textId="77777777" w:rsidR="00F725F7" w:rsidRPr="00E43D32" w:rsidRDefault="00F725F7" w:rsidP="00894EDF">
            <w:pPr>
              <w:pStyle w:val="Textoentabla"/>
              <w:rPr>
                <w:rFonts w:cstheme="minorHAnsi"/>
              </w:rPr>
            </w:pPr>
          </w:p>
        </w:tc>
        <w:tc>
          <w:tcPr>
            <w:tcW w:w="1367" w:type="dxa"/>
          </w:tcPr>
          <w:p w14:paraId="0B0377CB" w14:textId="77777777" w:rsidR="00F725F7" w:rsidRPr="00E43D32" w:rsidRDefault="00F725F7" w:rsidP="00894EDF">
            <w:pPr>
              <w:pStyle w:val="Textoentabla"/>
              <w:rPr>
                <w:rFonts w:cstheme="minorHAnsi"/>
              </w:rPr>
            </w:pPr>
          </w:p>
        </w:tc>
        <w:tc>
          <w:tcPr>
            <w:tcW w:w="1404" w:type="dxa"/>
          </w:tcPr>
          <w:p w14:paraId="1F17537B" w14:textId="77777777" w:rsidR="00F725F7" w:rsidRPr="00E43D32" w:rsidRDefault="00F725F7" w:rsidP="00894EDF">
            <w:pPr>
              <w:pStyle w:val="Textoentabla"/>
              <w:rPr>
                <w:rFonts w:cstheme="minorHAnsi"/>
              </w:rPr>
            </w:pPr>
          </w:p>
        </w:tc>
        <w:tc>
          <w:tcPr>
            <w:tcW w:w="1400" w:type="dxa"/>
          </w:tcPr>
          <w:p w14:paraId="5CEA5A04" w14:textId="77777777" w:rsidR="00F725F7" w:rsidRPr="00E43D32" w:rsidRDefault="00F725F7" w:rsidP="00894EDF">
            <w:pPr>
              <w:pStyle w:val="Textoentabla"/>
              <w:rPr>
                <w:rFonts w:cstheme="minorHAnsi"/>
              </w:rPr>
            </w:pPr>
          </w:p>
        </w:tc>
        <w:tc>
          <w:tcPr>
            <w:tcW w:w="1545" w:type="dxa"/>
            <w:gridSpan w:val="2"/>
          </w:tcPr>
          <w:p w14:paraId="258C3E78" w14:textId="77777777" w:rsidR="00F725F7" w:rsidRPr="00E43D32" w:rsidRDefault="00F725F7" w:rsidP="00894EDF">
            <w:pPr>
              <w:pStyle w:val="Textoentabla"/>
              <w:rPr>
                <w:rFonts w:cstheme="minorHAnsi"/>
              </w:rPr>
            </w:pPr>
          </w:p>
        </w:tc>
        <w:tc>
          <w:tcPr>
            <w:tcW w:w="1385" w:type="dxa"/>
          </w:tcPr>
          <w:p w14:paraId="10455478" w14:textId="77777777" w:rsidR="00F725F7" w:rsidRPr="00E43D32" w:rsidRDefault="00F725F7" w:rsidP="00894EDF">
            <w:pPr>
              <w:pStyle w:val="Textoentabla"/>
              <w:rPr>
                <w:rFonts w:cstheme="minorHAnsi"/>
              </w:rPr>
            </w:pPr>
          </w:p>
        </w:tc>
      </w:tr>
      <w:tr w:rsidR="00F725F7" w:rsidRPr="00E43D32" w14:paraId="7DECDBEC" w14:textId="77777777" w:rsidTr="00894EDF">
        <w:tc>
          <w:tcPr>
            <w:tcW w:w="1393" w:type="dxa"/>
            <w:gridSpan w:val="2"/>
          </w:tcPr>
          <w:p w14:paraId="2406D232" w14:textId="77777777" w:rsidR="00F725F7" w:rsidRPr="00E43D32" w:rsidRDefault="00F725F7" w:rsidP="00894EDF">
            <w:pPr>
              <w:pStyle w:val="Textoentabla"/>
              <w:rPr>
                <w:rFonts w:cstheme="minorHAnsi"/>
              </w:rPr>
            </w:pPr>
          </w:p>
        </w:tc>
        <w:tc>
          <w:tcPr>
            <w:tcW w:w="1367" w:type="dxa"/>
          </w:tcPr>
          <w:p w14:paraId="34BA99E9" w14:textId="77777777" w:rsidR="00F725F7" w:rsidRPr="00E43D32" w:rsidRDefault="00F725F7" w:rsidP="00894EDF">
            <w:pPr>
              <w:pStyle w:val="Textoentabla"/>
              <w:rPr>
                <w:rFonts w:cstheme="minorHAnsi"/>
              </w:rPr>
            </w:pPr>
          </w:p>
        </w:tc>
        <w:tc>
          <w:tcPr>
            <w:tcW w:w="1404" w:type="dxa"/>
          </w:tcPr>
          <w:p w14:paraId="75AF6000" w14:textId="77777777" w:rsidR="00F725F7" w:rsidRPr="00E43D32" w:rsidRDefault="00F725F7" w:rsidP="00894EDF">
            <w:pPr>
              <w:pStyle w:val="Textoentabla"/>
              <w:rPr>
                <w:rFonts w:cstheme="minorHAnsi"/>
              </w:rPr>
            </w:pPr>
          </w:p>
        </w:tc>
        <w:tc>
          <w:tcPr>
            <w:tcW w:w="1400" w:type="dxa"/>
          </w:tcPr>
          <w:p w14:paraId="6402D077" w14:textId="77777777" w:rsidR="00F725F7" w:rsidRPr="00E43D32" w:rsidRDefault="00F725F7" w:rsidP="00894EDF">
            <w:pPr>
              <w:pStyle w:val="Textoentabla"/>
              <w:rPr>
                <w:rFonts w:cstheme="minorHAnsi"/>
              </w:rPr>
            </w:pPr>
          </w:p>
        </w:tc>
        <w:tc>
          <w:tcPr>
            <w:tcW w:w="1545" w:type="dxa"/>
            <w:gridSpan w:val="2"/>
          </w:tcPr>
          <w:p w14:paraId="5B0457CB" w14:textId="77777777" w:rsidR="00F725F7" w:rsidRPr="00E43D32" w:rsidRDefault="00F725F7" w:rsidP="00894EDF">
            <w:pPr>
              <w:pStyle w:val="Textoentabla"/>
              <w:rPr>
                <w:rFonts w:cstheme="minorHAnsi"/>
              </w:rPr>
            </w:pPr>
          </w:p>
        </w:tc>
        <w:tc>
          <w:tcPr>
            <w:tcW w:w="1385" w:type="dxa"/>
          </w:tcPr>
          <w:p w14:paraId="50A8FC88" w14:textId="77777777" w:rsidR="00F725F7" w:rsidRPr="00E43D32" w:rsidRDefault="00F725F7" w:rsidP="00894EDF">
            <w:pPr>
              <w:pStyle w:val="Textoentabla"/>
              <w:rPr>
                <w:rFonts w:cstheme="minorHAnsi"/>
              </w:rPr>
            </w:pPr>
          </w:p>
        </w:tc>
      </w:tr>
      <w:tr w:rsidR="00F725F7" w:rsidRPr="00E43D32" w14:paraId="6C0291B5" w14:textId="77777777" w:rsidTr="00894EDF">
        <w:tc>
          <w:tcPr>
            <w:tcW w:w="1393" w:type="dxa"/>
            <w:gridSpan w:val="2"/>
          </w:tcPr>
          <w:p w14:paraId="02BDE9DE" w14:textId="77777777" w:rsidR="00F725F7" w:rsidRPr="00E43D32" w:rsidRDefault="00F725F7" w:rsidP="00894EDF">
            <w:pPr>
              <w:pStyle w:val="Textoentabla"/>
              <w:rPr>
                <w:rFonts w:cstheme="minorHAnsi"/>
              </w:rPr>
            </w:pPr>
          </w:p>
        </w:tc>
        <w:tc>
          <w:tcPr>
            <w:tcW w:w="1367" w:type="dxa"/>
          </w:tcPr>
          <w:p w14:paraId="4AC1AA50" w14:textId="77777777" w:rsidR="00F725F7" w:rsidRPr="00E43D32" w:rsidRDefault="00F725F7" w:rsidP="00894EDF">
            <w:pPr>
              <w:pStyle w:val="Textoentabla"/>
              <w:rPr>
                <w:rFonts w:cstheme="minorHAnsi"/>
              </w:rPr>
            </w:pPr>
          </w:p>
        </w:tc>
        <w:tc>
          <w:tcPr>
            <w:tcW w:w="1404" w:type="dxa"/>
          </w:tcPr>
          <w:p w14:paraId="02AF8F8B" w14:textId="77777777" w:rsidR="00F725F7" w:rsidRPr="00E43D32" w:rsidRDefault="00F725F7" w:rsidP="00894EDF">
            <w:pPr>
              <w:pStyle w:val="Textoentabla"/>
              <w:rPr>
                <w:rFonts w:cstheme="minorHAnsi"/>
              </w:rPr>
            </w:pPr>
          </w:p>
        </w:tc>
        <w:tc>
          <w:tcPr>
            <w:tcW w:w="1400" w:type="dxa"/>
          </w:tcPr>
          <w:p w14:paraId="24226EC3" w14:textId="77777777" w:rsidR="00F725F7" w:rsidRPr="00E43D32" w:rsidRDefault="00F725F7" w:rsidP="00894EDF">
            <w:pPr>
              <w:pStyle w:val="Textoentabla"/>
              <w:rPr>
                <w:rFonts w:cstheme="minorHAnsi"/>
              </w:rPr>
            </w:pPr>
          </w:p>
        </w:tc>
        <w:tc>
          <w:tcPr>
            <w:tcW w:w="1545" w:type="dxa"/>
            <w:gridSpan w:val="2"/>
          </w:tcPr>
          <w:p w14:paraId="57FFE936" w14:textId="77777777" w:rsidR="00F725F7" w:rsidRPr="00E43D32" w:rsidRDefault="00F725F7" w:rsidP="00894EDF">
            <w:pPr>
              <w:pStyle w:val="Textoentabla"/>
              <w:rPr>
                <w:rFonts w:cstheme="minorHAnsi"/>
              </w:rPr>
            </w:pPr>
          </w:p>
        </w:tc>
        <w:tc>
          <w:tcPr>
            <w:tcW w:w="1385" w:type="dxa"/>
          </w:tcPr>
          <w:p w14:paraId="0FA29A35" w14:textId="77777777" w:rsidR="00F725F7" w:rsidRPr="00E43D32" w:rsidRDefault="00F725F7" w:rsidP="00894EDF">
            <w:pPr>
              <w:pStyle w:val="Textoentabla"/>
              <w:rPr>
                <w:rFonts w:cstheme="minorHAnsi"/>
              </w:rPr>
            </w:pPr>
          </w:p>
        </w:tc>
      </w:tr>
      <w:tr w:rsidR="00F725F7" w:rsidRPr="00E43D32" w14:paraId="767640CD" w14:textId="77777777" w:rsidTr="00894EDF">
        <w:tc>
          <w:tcPr>
            <w:tcW w:w="1393" w:type="dxa"/>
            <w:gridSpan w:val="2"/>
          </w:tcPr>
          <w:p w14:paraId="399CBE45" w14:textId="77777777" w:rsidR="00F725F7" w:rsidRPr="00E43D32" w:rsidRDefault="00F725F7" w:rsidP="00894EDF">
            <w:pPr>
              <w:pStyle w:val="Textoentabla"/>
              <w:rPr>
                <w:rFonts w:cstheme="minorHAnsi"/>
              </w:rPr>
            </w:pPr>
          </w:p>
        </w:tc>
        <w:tc>
          <w:tcPr>
            <w:tcW w:w="1367" w:type="dxa"/>
          </w:tcPr>
          <w:p w14:paraId="4D3C3E19" w14:textId="77777777" w:rsidR="00F725F7" w:rsidRPr="00E43D32" w:rsidRDefault="00F725F7" w:rsidP="00894EDF">
            <w:pPr>
              <w:pStyle w:val="Textoentabla"/>
              <w:rPr>
                <w:rFonts w:cstheme="minorHAnsi"/>
              </w:rPr>
            </w:pPr>
          </w:p>
        </w:tc>
        <w:tc>
          <w:tcPr>
            <w:tcW w:w="1404" w:type="dxa"/>
          </w:tcPr>
          <w:p w14:paraId="1B27278A" w14:textId="77777777" w:rsidR="00F725F7" w:rsidRPr="00E43D32" w:rsidRDefault="00F725F7" w:rsidP="00894EDF">
            <w:pPr>
              <w:pStyle w:val="Textoentabla"/>
              <w:rPr>
                <w:rFonts w:cstheme="minorHAnsi"/>
              </w:rPr>
            </w:pPr>
          </w:p>
        </w:tc>
        <w:tc>
          <w:tcPr>
            <w:tcW w:w="1400" w:type="dxa"/>
          </w:tcPr>
          <w:p w14:paraId="4824A689" w14:textId="77777777" w:rsidR="00F725F7" w:rsidRPr="00E43D32" w:rsidRDefault="00F725F7" w:rsidP="00894EDF">
            <w:pPr>
              <w:pStyle w:val="Textoentabla"/>
              <w:rPr>
                <w:rFonts w:cstheme="minorHAnsi"/>
              </w:rPr>
            </w:pPr>
          </w:p>
        </w:tc>
        <w:tc>
          <w:tcPr>
            <w:tcW w:w="1545" w:type="dxa"/>
            <w:gridSpan w:val="2"/>
          </w:tcPr>
          <w:p w14:paraId="4115A199" w14:textId="77777777" w:rsidR="00F725F7" w:rsidRPr="00E43D32" w:rsidRDefault="00F725F7" w:rsidP="00894EDF">
            <w:pPr>
              <w:pStyle w:val="Textoentabla"/>
              <w:rPr>
                <w:rFonts w:cstheme="minorHAnsi"/>
              </w:rPr>
            </w:pPr>
          </w:p>
        </w:tc>
        <w:tc>
          <w:tcPr>
            <w:tcW w:w="1385" w:type="dxa"/>
          </w:tcPr>
          <w:p w14:paraId="75E53D86" w14:textId="77777777" w:rsidR="00F725F7" w:rsidRPr="00E43D32" w:rsidRDefault="00F725F7" w:rsidP="00894EDF">
            <w:pPr>
              <w:pStyle w:val="Textoentabla"/>
              <w:rPr>
                <w:rFonts w:cstheme="minorHAnsi"/>
              </w:rPr>
            </w:pPr>
          </w:p>
        </w:tc>
      </w:tr>
      <w:tr w:rsidR="00F725F7" w:rsidRPr="00E43D32" w14:paraId="06B8DEE0" w14:textId="77777777" w:rsidTr="00894EDF">
        <w:tc>
          <w:tcPr>
            <w:tcW w:w="8494" w:type="dxa"/>
            <w:gridSpan w:val="8"/>
            <w:shd w:val="clear" w:color="auto" w:fill="5F44E6" w:themeFill="accent3" w:themeFillShade="BF"/>
          </w:tcPr>
          <w:p w14:paraId="31A0F3E1" w14:textId="77777777" w:rsidR="00F725F7" w:rsidRPr="00E43D32" w:rsidRDefault="00F725F7" w:rsidP="00894EDF">
            <w:pPr>
              <w:pStyle w:val="Textoentabla"/>
              <w:rPr>
                <w:rFonts w:cstheme="minorHAnsi"/>
              </w:rPr>
            </w:pPr>
            <w:r w:rsidRPr="00E43D32">
              <w:rPr>
                <w:rFonts w:cstheme="minorHAnsi"/>
              </w:rPr>
              <w:lastRenderedPageBreak/>
              <w:t>Evaluación</w:t>
            </w:r>
          </w:p>
        </w:tc>
      </w:tr>
      <w:tr w:rsidR="00F725F7" w:rsidRPr="00E43D32" w14:paraId="68036799" w14:textId="77777777" w:rsidTr="00894EDF">
        <w:tc>
          <w:tcPr>
            <w:tcW w:w="7109" w:type="dxa"/>
            <w:gridSpan w:val="7"/>
            <w:shd w:val="clear" w:color="auto" w:fill="2CC7DB" w:themeFill="accent5" w:themeFillShade="BF"/>
          </w:tcPr>
          <w:p w14:paraId="7D4AEC92" w14:textId="77777777" w:rsidR="00F725F7" w:rsidRPr="00E43D32" w:rsidRDefault="00F725F7" w:rsidP="00894EDF">
            <w:pPr>
              <w:pStyle w:val="Textoentabla"/>
              <w:rPr>
                <w:rFonts w:cstheme="minorHAnsi"/>
              </w:rPr>
            </w:pPr>
            <w:r w:rsidRPr="00E43D32">
              <w:rPr>
                <w:rFonts w:cstheme="minorHAnsi"/>
              </w:rPr>
              <w:t>Criterios de Evaluación</w:t>
            </w:r>
          </w:p>
        </w:tc>
        <w:tc>
          <w:tcPr>
            <w:tcW w:w="1385" w:type="dxa"/>
            <w:shd w:val="clear" w:color="auto" w:fill="2CC7DB" w:themeFill="accent5" w:themeFillShade="BF"/>
          </w:tcPr>
          <w:p w14:paraId="3E629BE5" w14:textId="77777777" w:rsidR="00F725F7" w:rsidRPr="00E43D32" w:rsidRDefault="00F725F7" w:rsidP="00894EDF">
            <w:pPr>
              <w:pStyle w:val="Textoentabla"/>
              <w:rPr>
                <w:rFonts w:cstheme="minorHAnsi"/>
              </w:rPr>
            </w:pPr>
            <w:r w:rsidRPr="00E43D32">
              <w:rPr>
                <w:rFonts w:cstheme="minorHAnsi"/>
              </w:rPr>
              <w:t>% Cal.</w:t>
            </w:r>
          </w:p>
        </w:tc>
      </w:tr>
      <w:tr w:rsidR="00F725F7" w:rsidRPr="00E43D32" w14:paraId="5ED7CBE0" w14:textId="77777777" w:rsidTr="00894EDF">
        <w:tc>
          <w:tcPr>
            <w:tcW w:w="7109" w:type="dxa"/>
            <w:gridSpan w:val="7"/>
          </w:tcPr>
          <w:p w14:paraId="65AA3664" w14:textId="77777777" w:rsidR="00F725F7" w:rsidRPr="00E43D32" w:rsidRDefault="00F725F7" w:rsidP="00894EDF">
            <w:pPr>
              <w:pStyle w:val="Textoentabla"/>
              <w:rPr>
                <w:rFonts w:cstheme="minorHAnsi"/>
              </w:rPr>
            </w:pPr>
          </w:p>
        </w:tc>
        <w:tc>
          <w:tcPr>
            <w:tcW w:w="1385" w:type="dxa"/>
          </w:tcPr>
          <w:p w14:paraId="4DF5840D" w14:textId="77777777" w:rsidR="00F725F7" w:rsidRPr="00E43D32" w:rsidRDefault="00F725F7" w:rsidP="00894EDF">
            <w:pPr>
              <w:pStyle w:val="Textoentabla"/>
              <w:rPr>
                <w:rFonts w:cstheme="minorHAnsi"/>
              </w:rPr>
            </w:pPr>
          </w:p>
        </w:tc>
      </w:tr>
      <w:tr w:rsidR="00F725F7" w:rsidRPr="00E43D32" w14:paraId="2787CD08" w14:textId="77777777" w:rsidTr="00894EDF">
        <w:tc>
          <w:tcPr>
            <w:tcW w:w="7109" w:type="dxa"/>
            <w:gridSpan w:val="7"/>
          </w:tcPr>
          <w:p w14:paraId="17B53275" w14:textId="77777777" w:rsidR="00F725F7" w:rsidRPr="00E43D32" w:rsidRDefault="00F725F7" w:rsidP="00894EDF">
            <w:pPr>
              <w:pStyle w:val="Textoentabla"/>
              <w:rPr>
                <w:rFonts w:cstheme="minorHAnsi"/>
              </w:rPr>
            </w:pPr>
          </w:p>
        </w:tc>
        <w:tc>
          <w:tcPr>
            <w:tcW w:w="1385" w:type="dxa"/>
          </w:tcPr>
          <w:p w14:paraId="1D5D836E" w14:textId="77777777" w:rsidR="00F725F7" w:rsidRPr="00E43D32" w:rsidRDefault="00F725F7" w:rsidP="00894EDF">
            <w:pPr>
              <w:pStyle w:val="Textoentabla"/>
              <w:rPr>
                <w:rFonts w:cstheme="minorHAnsi"/>
              </w:rPr>
            </w:pPr>
          </w:p>
        </w:tc>
      </w:tr>
      <w:tr w:rsidR="00F725F7" w:rsidRPr="00E43D32" w14:paraId="1F672DA2" w14:textId="77777777" w:rsidTr="00894EDF">
        <w:tc>
          <w:tcPr>
            <w:tcW w:w="7109" w:type="dxa"/>
            <w:gridSpan w:val="7"/>
          </w:tcPr>
          <w:p w14:paraId="1FD17CFB" w14:textId="77777777" w:rsidR="00F725F7" w:rsidRPr="00E43D32" w:rsidRDefault="00F725F7" w:rsidP="00894EDF">
            <w:pPr>
              <w:pStyle w:val="Textoentabla"/>
              <w:rPr>
                <w:rFonts w:cstheme="minorHAnsi"/>
              </w:rPr>
            </w:pPr>
          </w:p>
        </w:tc>
        <w:tc>
          <w:tcPr>
            <w:tcW w:w="1385" w:type="dxa"/>
          </w:tcPr>
          <w:p w14:paraId="42B47131" w14:textId="77777777" w:rsidR="00F725F7" w:rsidRPr="00E43D32" w:rsidRDefault="00F725F7" w:rsidP="00894EDF">
            <w:pPr>
              <w:pStyle w:val="Textoentabla"/>
              <w:rPr>
                <w:rFonts w:cstheme="minorHAnsi"/>
              </w:rPr>
            </w:pPr>
          </w:p>
        </w:tc>
      </w:tr>
      <w:tr w:rsidR="00F725F7" w:rsidRPr="00E43D32" w14:paraId="5F0FEA75" w14:textId="77777777" w:rsidTr="00894EDF">
        <w:tc>
          <w:tcPr>
            <w:tcW w:w="8494" w:type="dxa"/>
            <w:gridSpan w:val="8"/>
            <w:shd w:val="clear" w:color="auto" w:fill="5F44E6" w:themeFill="accent3" w:themeFillShade="BF"/>
          </w:tcPr>
          <w:p w14:paraId="544E689B" w14:textId="77777777" w:rsidR="00F725F7" w:rsidRPr="00E43D32" w:rsidRDefault="00F725F7" w:rsidP="00894EDF">
            <w:pPr>
              <w:pStyle w:val="Textoentabla"/>
              <w:rPr>
                <w:rFonts w:cstheme="minorHAnsi"/>
              </w:rPr>
            </w:pPr>
            <w:r w:rsidRPr="00E43D32">
              <w:rPr>
                <w:rFonts w:cstheme="minorHAnsi"/>
              </w:rPr>
              <w:t>Actividades de Evaluación</w:t>
            </w:r>
          </w:p>
        </w:tc>
      </w:tr>
      <w:tr w:rsidR="00F725F7" w:rsidRPr="00E43D32" w14:paraId="52942345" w14:textId="77777777" w:rsidTr="00894EDF">
        <w:tc>
          <w:tcPr>
            <w:tcW w:w="846" w:type="dxa"/>
            <w:shd w:val="clear" w:color="auto" w:fill="2CC7DB" w:themeFill="accent5" w:themeFillShade="BF"/>
          </w:tcPr>
          <w:p w14:paraId="00A276C8" w14:textId="77777777" w:rsidR="00F725F7" w:rsidRPr="00E43D32" w:rsidRDefault="00F725F7" w:rsidP="00894EDF">
            <w:pPr>
              <w:pStyle w:val="Textoentabla"/>
              <w:rPr>
                <w:rFonts w:cstheme="minorHAnsi"/>
              </w:rPr>
            </w:pPr>
            <w:r w:rsidRPr="00E43D32">
              <w:rPr>
                <w:rFonts w:cstheme="minorHAnsi"/>
              </w:rPr>
              <w:t>CE</w:t>
            </w:r>
          </w:p>
        </w:tc>
        <w:tc>
          <w:tcPr>
            <w:tcW w:w="4726" w:type="dxa"/>
            <w:gridSpan w:val="5"/>
            <w:shd w:val="clear" w:color="auto" w:fill="2CC7DB" w:themeFill="accent5" w:themeFillShade="BF"/>
          </w:tcPr>
          <w:p w14:paraId="73B375D3" w14:textId="77777777" w:rsidR="00F725F7" w:rsidRPr="00E43D32" w:rsidRDefault="00F725F7" w:rsidP="00894EDF">
            <w:pPr>
              <w:pStyle w:val="Textoentabla"/>
              <w:rPr>
                <w:rFonts w:cstheme="minorHAnsi"/>
              </w:rPr>
            </w:pPr>
            <w:r w:rsidRPr="00E43D32">
              <w:rPr>
                <w:rFonts w:cstheme="minorHAnsi"/>
              </w:rPr>
              <w:t>Actividad</w:t>
            </w:r>
          </w:p>
        </w:tc>
        <w:tc>
          <w:tcPr>
            <w:tcW w:w="1537" w:type="dxa"/>
            <w:shd w:val="clear" w:color="auto" w:fill="2CC7DB" w:themeFill="accent5" w:themeFillShade="BF"/>
          </w:tcPr>
          <w:p w14:paraId="46BC0F12" w14:textId="77777777" w:rsidR="00F725F7" w:rsidRPr="00E43D32" w:rsidRDefault="00F725F7" w:rsidP="00894EDF">
            <w:pPr>
              <w:pStyle w:val="Textoentabla"/>
              <w:rPr>
                <w:rFonts w:cstheme="minorHAnsi"/>
              </w:rPr>
            </w:pPr>
            <w:r w:rsidRPr="00E43D32">
              <w:rPr>
                <w:rFonts w:cstheme="minorHAnsi"/>
              </w:rPr>
              <w:t>Instrumento</w:t>
            </w:r>
          </w:p>
        </w:tc>
        <w:tc>
          <w:tcPr>
            <w:tcW w:w="1385" w:type="dxa"/>
            <w:shd w:val="clear" w:color="auto" w:fill="2CC7DB" w:themeFill="accent5" w:themeFillShade="BF"/>
          </w:tcPr>
          <w:p w14:paraId="379B0ED0" w14:textId="77777777" w:rsidR="00F725F7" w:rsidRPr="00E43D32" w:rsidRDefault="00F725F7" w:rsidP="00894EDF">
            <w:pPr>
              <w:pStyle w:val="Textoentabla"/>
              <w:rPr>
                <w:rFonts w:cstheme="minorHAnsi"/>
              </w:rPr>
            </w:pPr>
            <w:r w:rsidRPr="00E43D32">
              <w:rPr>
                <w:rFonts w:cstheme="minorHAnsi"/>
              </w:rPr>
              <w:t>% Cal</w:t>
            </w:r>
          </w:p>
        </w:tc>
      </w:tr>
      <w:tr w:rsidR="00F725F7" w:rsidRPr="00E43D32" w14:paraId="0D8C688A" w14:textId="77777777" w:rsidTr="00894EDF">
        <w:tc>
          <w:tcPr>
            <w:tcW w:w="846" w:type="dxa"/>
          </w:tcPr>
          <w:p w14:paraId="1819E283" w14:textId="77777777" w:rsidR="00F725F7" w:rsidRPr="00E43D32" w:rsidRDefault="00F725F7" w:rsidP="00894EDF">
            <w:pPr>
              <w:pStyle w:val="Textoentabla"/>
              <w:rPr>
                <w:rFonts w:cstheme="minorHAnsi"/>
              </w:rPr>
            </w:pPr>
          </w:p>
        </w:tc>
        <w:tc>
          <w:tcPr>
            <w:tcW w:w="4726" w:type="dxa"/>
            <w:gridSpan w:val="5"/>
          </w:tcPr>
          <w:p w14:paraId="34138A44" w14:textId="77777777" w:rsidR="00F725F7" w:rsidRPr="00E43D32" w:rsidRDefault="00F725F7" w:rsidP="00894EDF">
            <w:pPr>
              <w:pStyle w:val="Textoentabla"/>
              <w:rPr>
                <w:rFonts w:cstheme="minorHAnsi"/>
              </w:rPr>
            </w:pPr>
          </w:p>
        </w:tc>
        <w:tc>
          <w:tcPr>
            <w:tcW w:w="1537" w:type="dxa"/>
          </w:tcPr>
          <w:p w14:paraId="6CAC21E6" w14:textId="77777777" w:rsidR="00F725F7" w:rsidRPr="00E43D32" w:rsidRDefault="00F725F7" w:rsidP="00894EDF">
            <w:pPr>
              <w:pStyle w:val="Textoentabla"/>
              <w:rPr>
                <w:rFonts w:cstheme="minorHAnsi"/>
              </w:rPr>
            </w:pPr>
          </w:p>
        </w:tc>
        <w:tc>
          <w:tcPr>
            <w:tcW w:w="1385" w:type="dxa"/>
          </w:tcPr>
          <w:p w14:paraId="229D7489" w14:textId="77777777" w:rsidR="00F725F7" w:rsidRPr="00E43D32" w:rsidRDefault="00F725F7" w:rsidP="00894EDF">
            <w:pPr>
              <w:pStyle w:val="Textoentabla"/>
              <w:rPr>
                <w:rFonts w:cstheme="minorHAnsi"/>
              </w:rPr>
            </w:pPr>
          </w:p>
        </w:tc>
      </w:tr>
      <w:tr w:rsidR="00F725F7" w:rsidRPr="00E43D32" w14:paraId="4B9CCEBA" w14:textId="77777777" w:rsidTr="00894EDF">
        <w:tc>
          <w:tcPr>
            <w:tcW w:w="846" w:type="dxa"/>
          </w:tcPr>
          <w:p w14:paraId="5E933585" w14:textId="77777777" w:rsidR="00F725F7" w:rsidRPr="00E43D32" w:rsidRDefault="00F725F7" w:rsidP="00894EDF">
            <w:pPr>
              <w:pStyle w:val="Textoentabla"/>
              <w:rPr>
                <w:rFonts w:cstheme="minorHAnsi"/>
              </w:rPr>
            </w:pPr>
          </w:p>
        </w:tc>
        <w:tc>
          <w:tcPr>
            <w:tcW w:w="4726" w:type="dxa"/>
            <w:gridSpan w:val="5"/>
          </w:tcPr>
          <w:p w14:paraId="507922C8" w14:textId="77777777" w:rsidR="00F725F7" w:rsidRPr="00E43D32" w:rsidRDefault="00F725F7" w:rsidP="00894EDF">
            <w:pPr>
              <w:pStyle w:val="Textoentabla"/>
              <w:rPr>
                <w:rFonts w:cstheme="minorHAnsi"/>
              </w:rPr>
            </w:pPr>
            <w:r w:rsidRPr="00E43D32">
              <w:rPr>
                <w:rFonts w:cstheme="minorHAnsi"/>
              </w:rPr>
              <w:t>Prueba escrita UD 1</w:t>
            </w:r>
          </w:p>
        </w:tc>
        <w:tc>
          <w:tcPr>
            <w:tcW w:w="1537" w:type="dxa"/>
          </w:tcPr>
          <w:p w14:paraId="523828F9" w14:textId="77777777" w:rsidR="00F725F7" w:rsidRPr="00E43D32" w:rsidRDefault="00F725F7" w:rsidP="00894EDF">
            <w:pPr>
              <w:pStyle w:val="Textoentabla"/>
              <w:rPr>
                <w:rFonts w:cstheme="minorHAnsi"/>
              </w:rPr>
            </w:pPr>
            <w:r w:rsidRPr="00E43D32">
              <w:rPr>
                <w:rFonts w:cstheme="minorHAnsi"/>
              </w:rPr>
              <w:t>Solucionario</w:t>
            </w:r>
          </w:p>
        </w:tc>
        <w:tc>
          <w:tcPr>
            <w:tcW w:w="1385" w:type="dxa"/>
          </w:tcPr>
          <w:p w14:paraId="4F88BBE3" w14:textId="77777777" w:rsidR="00F725F7" w:rsidRPr="00E43D32" w:rsidRDefault="00F725F7" w:rsidP="00894EDF">
            <w:pPr>
              <w:pStyle w:val="Textoentabla"/>
              <w:rPr>
                <w:rFonts w:cstheme="minorHAnsi"/>
              </w:rPr>
            </w:pPr>
            <w:r w:rsidRPr="00E43D32">
              <w:rPr>
                <w:rFonts w:cstheme="minorHAnsi"/>
              </w:rPr>
              <w:t>40</w:t>
            </w:r>
          </w:p>
        </w:tc>
      </w:tr>
    </w:tbl>
    <w:p w14:paraId="59B3988D" w14:textId="77777777" w:rsidR="00F725F7" w:rsidRDefault="00F725F7" w:rsidP="00F725F7"/>
    <w:p w14:paraId="59F0310A" w14:textId="77777777" w:rsidR="00F725F7" w:rsidRDefault="00F725F7" w:rsidP="00F725F7"/>
    <w:p w14:paraId="6E9621F9" w14:textId="77777777" w:rsidR="00F725F7" w:rsidRDefault="00F725F7" w:rsidP="00F725F7"/>
    <w:p w14:paraId="10A24964" w14:textId="77777777" w:rsidR="00F725F7" w:rsidRDefault="00F725F7" w:rsidP="00F725F7"/>
    <w:p w14:paraId="3CE64597" w14:textId="77777777" w:rsidR="00F725F7" w:rsidRDefault="00F725F7" w:rsidP="00F725F7"/>
    <w:p w14:paraId="69087789" w14:textId="77777777" w:rsidR="00F725F7" w:rsidRDefault="00F725F7" w:rsidP="00F725F7"/>
    <w:p w14:paraId="04DEC021" w14:textId="77777777" w:rsidR="00F725F7" w:rsidRDefault="00F725F7" w:rsidP="00F725F7"/>
    <w:p w14:paraId="707D610A" w14:textId="77777777" w:rsidR="00F725F7" w:rsidRDefault="00F725F7" w:rsidP="00F725F7"/>
    <w:p w14:paraId="1500BF89" w14:textId="77777777" w:rsidR="00F725F7" w:rsidRDefault="00F725F7" w:rsidP="00F725F7"/>
    <w:p w14:paraId="58C0AAD5" w14:textId="77777777" w:rsidR="00F725F7" w:rsidRDefault="00F725F7" w:rsidP="00F725F7"/>
    <w:p w14:paraId="726692D4" w14:textId="77777777" w:rsidR="00F725F7" w:rsidRDefault="00F725F7" w:rsidP="00F725F7"/>
    <w:p w14:paraId="641BCCF8" w14:textId="77777777" w:rsidR="00F725F7" w:rsidRPr="00DB3A85" w:rsidRDefault="00F725F7" w:rsidP="00F725F7"/>
    <w:p w14:paraId="19932CF9" w14:textId="77777777" w:rsidR="00F725F7" w:rsidRDefault="00F725F7" w:rsidP="00F725F7">
      <w:pPr>
        <w:pStyle w:val="Ttulo3"/>
      </w:pPr>
      <w:r>
        <w:t>Unidad Didáctica 5. Control de versiones, repositorios remoto y colaboración</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1FCEC2D" w14:textId="77777777" w:rsidTr="00894EDF">
        <w:tc>
          <w:tcPr>
            <w:tcW w:w="2760" w:type="dxa"/>
            <w:gridSpan w:val="3"/>
            <w:shd w:val="clear" w:color="auto" w:fill="5F44E6" w:themeFill="accent3" w:themeFillShade="BF"/>
          </w:tcPr>
          <w:p w14:paraId="3E310EFE" w14:textId="77777777" w:rsidR="00F725F7" w:rsidRPr="00673E7D" w:rsidRDefault="00F725F7" w:rsidP="00894EDF">
            <w:pPr>
              <w:pStyle w:val="Textoentabla"/>
              <w:rPr>
                <w:color w:val="FFFFFF"/>
              </w:rPr>
            </w:pPr>
            <w:r w:rsidRPr="00673E7D">
              <w:rPr>
                <w:color w:val="FFFFFF"/>
              </w:rPr>
              <w:t>Resultados Aprendizaje</w:t>
            </w:r>
          </w:p>
        </w:tc>
        <w:tc>
          <w:tcPr>
            <w:tcW w:w="2804" w:type="dxa"/>
            <w:gridSpan w:val="2"/>
            <w:shd w:val="clear" w:color="auto" w:fill="5F44E6" w:themeFill="accent3" w:themeFillShade="BF"/>
          </w:tcPr>
          <w:p w14:paraId="7B190B80" w14:textId="77777777" w:rsidR="00F725F7" w:rsidRPr="00673E7D" w:rsidRDefault="00F725F7" w:rsidP="00894EDF">
            <w:pPr>
              <w:pStyle w:val="Textoentabla"/>
              <w:rPr>
                <w:color w:val="FFFFFF"/>
              </w:rPr>
            </w:pPr>
            <w:r w:rsidRPr="00673E7D">
              <w:rPr>
                <w:color w:val="FFFFFF"/>
              </w:rPr>
              <w:t>CPPyS</w:t>
            </w:r>
          </w:p>
        </w:tc>
        <w:tc>
          <w:tcPr>
            <w:tcW w:w="2930" w:type="dxa"/>
            <w:gridSpan w:val="3"/>
            <w:shd w:val="clear" w:color="auto" w:fill="5F44E6" w:themeFill="accent3" w:themeFillShade="BF"/>
          </w:tcPr>
          <w:p w14:paraId="0ADB168E" w14:textId="77777777" w:rsidR="00F725F7" w:rsidRPr="00673E7D" w:rsidRDefault="00F725F7" w:rsidP="00894EDF">
            <w:pPr>
              <w:pStyle w:val="Textoentabla"/>
              <w:rPr>
                <w:color w:val="FFFFFF"/>
              </w:rPr>
            </w:pPr>
            <w:r w:rsidRPr="00673E7D">
              <w:rPr>
                <w:color w:val="FFFFFF"/>
              </w:rPr>
              <w:t>Objetivos Generales</w:t>
            </w:r>
          </w:p>
        </w:tc>
      </w:tr>
      <w:tr w:rsidR="00F725F7" w14:paraId="4E00614B" w14:textId="77777777" w:rsidTr="00894EDF">
        <w:tc>
          <w:tcPr>
            <w:tcW w:w="2760" w:type="dxa"/>
            <w:gridSpan w:val="3"/>
          </w:tcPr>
          <w:p w14:paraId="2EFD42BB" w14:textId="065C8104" w:rsidR="00F725F7" w:rsidRDefault="00256117" w:rsidP="00256117">
            <w:pPr>
              <w:jc w:val="left"/>
            </w:pPr>
            <w:r w:rsidRPr="00E86CC8">
              <w:t>4. Optimiza código empleando las herramientas disponibles en el entorno de desarrollo.</w:t>
            </w:r>
          </w:p>
        </w:tc>
        <w:tc>
          <w:tcPr>
            <w:tcW w:w="2804" w:type="dxa"/>
            <w:gridSpan w:val="2"/>
          </w:tcPr>
          <w:p w14:paraId="44F5C53E" w14:textId="77777777" w:rsidR="00F725F7" w:rsidRDefault="00F725F7" w:rsidP="00894EDF">
            <w:pPr>
              <w:pStyle w:val="Textoentabla"/>
            </w:pPr>
          </w:p>
        </w:tc>
        <w:tc>
          <w:tcPr>
            <w:tcW w:w="2930" w:type="dxa"/>
            <w:gridSpan w:val="3"/>
          </w:tcPr>
          <w:p w14:paraId="239CB60A" w14:textId="77777777" w:rsidR="00F725F7" w:rsidRDefault="00F725F7" w:rsidP="00894EDF">
            <w:pPr>
              <w:pStyle w:val="Textoentabla"/>
            </w:pPr>
          </w:p>
        </w:tc>
      </w:tr>
      <w:tr w:rsidR="00F725F7" w14:paraId="6B43403D" w14:textId="77777777" w:rsidTr="00894EDF">
        <w:tc>
          <w:tcPr>
            <w:tcW w:w="8494" w:type="dxa"/>
            <w:gridSpan w:val="8"/>
            <w:shd w:val="clear" w:color="auto" w:fill="5F44E6" w:themeFill="accent3" w:themeFillShade="BF"/>
          </w:tcPr>
          <w:p w14:paraId="7FA154E8" w14:textId="77777777" w:rsidR="00F725F7" w:rsidRPr="00673E7D" w:rsidRDefault="00F725F7" w:rsidP="00894EDF">
            <w:pPr>
              <w:pStyle w:val="Textoentabla"/>
              <w:rPr>
                <w:color w:val="FFFFFF"/>
              </w:rPr>
            </w:pPr>
            <w:r w:rsidRPr="00673E7D">
              <w:rPr>
                <w:color w:val="FFFFFF"/>
              </w:rPr>
              <w:t>Objetivos de aprendizaje</w:t>
            </w:r>
          </w:p>
        </w:tc>
      </w:tr>
      <w:tr w:rsidR="00F725F7" w14:paraId="58716234" w14:textId="77777777" w:rsidTr="00894EDF">
        <w:tc>
          <w:tcPr>
            <w:tcW w:w="8494" w:type="dxa"/>
            <w:gridSpan w:val="8"/>
          </w:tcPr>
          <w:p w14:paraId="0E045D06" w14:textId="77777777" w:rsidR="00F725F7" w:rsidRDefault="00F725F7" w:rsidP="00894EDF">
            <w:pPr>
              <w:pStyle w:val="Textoentabla"/>
            </w:pPr>
          </w:p>
        </w:tc>
      </w:tr>
      <w:tr w:rsidR="00F725F7" w14:paraId="4A628F70" w14:textId="77777777" w:rsidTr="00894EDF">
        <w:tc>
          <w:tcPr>
            <w:tcW w:w="8494" w:type="dxa"/>
            <w:gridSpan w:val="8"/>
            <w:shd w:val="clear" w:color="auto" w:fill="5F44E6" w:themeFill="accent3" w:themeFillShade="BF"/>
          </w:tcPr>
          <w:p w14:paraId="10D1597B" w14:textId="77777777" w:rsidR="00F725F7" w:rsidRPr="00673E7D" w:rsidRDefault="00F725F7" w:rsidP="00894EDF">
            <w:pPr>
              <w:pStyle w:val="Textoentabla"/>
              <w:rPr>
                <w:color w:val="FFFFFF"/>
              </w:rPr>
            </w:pPr>
            <w:r w:rsidRPr="00673E7D">
              <w:rPr>
                <w:color w:val="FFFFFF"/>
              </w:rPr>
              <w:t>Contenidos</w:t>
            </w:r>
          </w:p>
        </w:tc>
      </w:tr>
      <w:tr w:rsidR="00F725F7" w14:paraId="045623B6" w14:textId="77777777" w:rsidTr="00894EDF">
        <w:tc>
          <w:tcPr>
            <w:tcW w:w="8494" w:type="dxa"/>
            <w:gridSpan w:val="8"/>
          </w:tcPr>
          <w:p w14:paraId="422587AA" w14:textId="77777777" w:rsidR="00F725F7" w:rsidRDefault="00F725F7" w:rsidP="00894EDF">
            <w:pPr>
              <w:pStyle w:val="Textoentabla"/>
            </w:pPr>
            <w:r>
              <w:t>La importancia del control de versiones</w:t>
            </w:r>
          </w:p>
          <w:p w14:paraId="34D265A4" w14:textId="77777777" w:rsidR="00F725F7" w:rsidRDefault="00F725F7" w:rsidP="00894EDF">
            <w:pPr>
              <w:pStyle w:val="Textoentabla"/>
            </w:pPr>
            <w:r>
              <w:t>Instalación de git</w:t>
            </w:r>
          </w:p>
          <w:p w14:paraId="0692191A" w14:textId="77777777" w:rsidR="00F725F7" w:rsidRDefault="00F725F7" w:rsidP="00894EDF">
            <w:pPr>
              <w:pStyle w:val="Textoentabla"/>
            </w:pPr>
            <w:r>
              <w:t>Uso de git como herramienta de líneas de comandos</w:t>
            </w:r>
          </w:p>
          <w:p w14:paraId="2DD9A9BA" w14:textId="77777777" w:rsidR="00F725F7" w:rsidRDefault="00F725F7" w:rsidP="00894EDF">
            <w:pPr>
              <w:pStyle w:val="Textoentabla"/>
            </w:pPr>
            <w:r>
              <w:t>Uso de git desde el IDE</w:t>
            </w:r>
          </w:p>
          <w:p w14:paraId="12510FA7" w14:textId="77777777" w:rsidR="00F725F7" w:rsidRDefault="00F725F7" w:rsidP="00894EDF">
            <w:pPr>
              <w:pStyle w:val="Textoentabla"/>
            </w:pPr>
            <w:r>
              <w:t>El desarrollo cómo tarea colaborativa</w:t>
            </w:r>
          </w:p>
          <w:p w14:paraId="4AD22D4B" w14:textId="77777777" w:rsidR="00F725F7" w:rsidRDefault="00F725F7" w:rsidP="00894EDF">
            <w:pPr>
              <w:pStyle w:val="Textoentabla"/>
            </w:pPr>
            <w:r>
              <w:t>Repositorios Remotos: GitHub</w:t>
            </w:r>
          </w:p>
          <w:p w14:paraId="7C2075DA" w14:textId="349F7A58" w:rsidR="00F725F7" w:rsidRPr="00841070" w:rsidRDefault="00F725F7" w:rsidP="00894EDF">
            <w:pPr>
              <w:pStyle w:val="Textoentabla"/>
            </w:pPr>
            <w:r>
              <w:t>Flujos de trabajo más comunes: Trunk</w:t>
            </w:r>
            <w:r w:rsidR="007F354E">
              <w:t xml:space="preserve"> y </w:t>
            </w:r>
            <w:r>
              <w:t>GitFlow</w:t>
            </w:r>
          </w:p>
        </w:tc>
      </w:tr>
      <w:tr w:rsidR="00F725F7" w14:paraId="02799B85" w14:textId="77777777" w:rsidTr="00894EDF">
        <w:tc>
          <w:tcPr>
            <w:tcW w:w="8494" w:type="dxa"/>
            <w:gridSpan w:val="8"/>
            <w:shd w:val="clear" w:color="auto" w:fill="5F44E6" w:themeFill="accent3" w:themeFillShade="BF"/>
          </w:tcPr>
          <w:p w14:paraId="77A4A5CD" w14:textId="77777777" w:rsidR="00F725F7" w:rsidRPr="00673E7D" w:rsidRDefault="00F725F7" w:rsidP="00894EDF">
            <w:pPr>
              <w:pStyle w:val="Textoentabla"/>
              <w:rPr>
                <w:color w:val="FFFFFF"/>
              </w:rPr>
            </w:pPr>
            <w:r w:rsidRPr="00673E7D">
              <w:rPr>
                <w:color w:val="FFFFFF"/>
              </w:rPr>
              <w:t>Actividades</w:t>
            </w:r>
          </w:p>
        </w:tc>
      </w:tr>
      <w:tr w:rsidR="00F725F7" w14:paraId="2340AEBA" w14:textId="77777777" w:rsidTr="00894EDF">
        <w:tc>
          <w:tcPr>
            <w:tcW w:w="1393" w:type="dxa"/>
            <w:gridSpan w:val="2"/>
            <w:shd w:val="clear" w:color="auto" w:fill="2CC7DB" w:themeFill="accent5" w:themeFillShade="BF"/>
          </w:tcPr>
          <w:p w14:paraId="0E4FDC1E" w14:textId="77777777" w:rsidR="00F725F7" w:rsidRPr="00673E7D" w:rsidRDefault="00F725F7" w:rsidP="00894EDF">
            <w:pPr>
              <w:pStyle w:val="Textoentabla"/>
              <w:rPr>
                <w:color w:val="FFFFFF"/>
              </w:rPr>
            </w:pPr>
            <w:r w:rsidRPr="00673E7D">
              <w:rPr>
                <w:color w:val="FFFFFF"/>
              </w:rPr>
              <w:t>F.Metod.</w:t>
            </w:r>
          </w:p>
        </w:tc>
        <w:tc>
          <w:tcPr>
            <w:tcW w:w="1367" w:type="dxa"/>
            <w:shd w:val="clear" w:color="auto" w:fill="2CC7DB" w:themeFill="accent5" w:themeFillShade="BF"/>
          </w:tcPr>
          <w:p w14:paraId="28BC111E" w14:textId="77777777" w:rsidR="00F725F7" w:rsidRPr="00673E7D" w:rsidRDefault="00F725F7" w:rsidP="00894EDF">
            <w:pPr>
              <w:pStyle w:val="Textoentabla"/>
              <w:rPr>
                <w:color w:val="FFFFFF"/>
              </w:rPr>
            </w:pPr>
            <w:r w:rsidRPr="00673E7D">
              <w:rPr>
                <w:color w:val="FFFFFF"/>
              </w:rPr>
              <w:t>Tipo</w:t>
            </w:r>
          </w:p>
        </w:tc>
        <w:tc>
          <w:tcPr>
            <w:tcW w:w="1404" w:type="dxa"/>
            <w:shd w:val="clear" w:color="auto" w:fill="2CC7DB" w:themeFill="accent5" w:themeFillShade="BF"/>
          </w:tcPr>
          <w:p w14:paraId="51E96871" w14:textId="77777777" w:rsidR="00F725F7" w:rsidRPr="00673E7D" w:rsidRDefault="00F725F7" w:rsidP="00894EDF">
            <w:pPr>
              <w:pStyle w:val="Textoentabla"/>
              <w:rPr>
                <w:color w:val="FFFFFF"/>
              </w:rPr>
            </w:pPr>
            <w:r w:rsidRPr="00673E7D">
              <w:rPr>
                <w:color w:val="FFFFFF"/>
              </w:rPr>
              <w:t>Actividad</w:t>
            </w:r>
          </w:p>
        </w:tc>
        <w:tc>
          <w:tcPr>
            <w:tcW w:w="1400" w:type="dxa"/>
            <w:shd w:val="clear" w:color="auto" w:fill="2CC7DB" w:themeFill="accent5" w:themeFillShade="BF"/>
          </w:tcPr>
          <w:p w14:paraId="025887E7" w14:textId="77777777" w:rsidR="00F725F7" w:rsidRPr="00673E7D" w:rsidRDefault="00F725F7" w:rsidP="00894EDF">
            <w:pPr>
              <w:pStyle w:val="Textoentabla"/>
              <w:rPr>
                <w:color w:val="FFFFFF"/>
              </w:rPr>
            </w:pPr>
            <w:r w:rsidRPr="00673E7D">
              <w:rPr>
                <w:color w:val="FFFFFF"/>
              </w:rPr>
              <w:t>Objetivos</w:t>
            </w:r>
          </w:p>
        </w:tc>
        <w:tc>
          <w:tcPr>
            <w:tcW w:w="1545" w:type="dxa"/>
            <w:gridSpan w:val="2"/>
            <w:shd w:val="clear" w:color="auto" w:fill="2CC7DB" w:themeFill="accent5" w:themeFillShade="BF"/>
          </w:tcPr>
          <w:p w14:paraId="19625C06" w14:textId="77777777" w:rsidR="00F725F7" w:rsidRPr="00673E7D" w:rsidRDefault="00F725F7" w:rsidP="00894EDF">
            <w:pPr>
              <w:pStyle w:val="Textoentabla"/>
              <w:rPr>
                <w:color w:val="FFFFFF"/>
              </w:rPr>
            </w:pPr>
            <w:r w:rsidRPr="00673E7D">
              <w:rPr>
                <w:color w:val="FFFFFF"/>
              </w:rPr>
              <w:t>Actores</w:t>
            </w:r>
          </w:p>
        </w:tc>
        <w:tc>
          <w:tcPr>
            <w:tcW w:w="1385" w:type="dxa"/>
            <w:shd w:val="clear" w:color="auto" w:fill="2CC7DB" w:themeFill="accent5" w:themeFillShade="BF"/>
          </w:tcPr>
          <w:p w14:paraId="6D710103" w14:textId="77777777" w:rsidR="00F725F7" w:rsidRPr="00673E7D" w:rsidRDefault="00F725F7" w:rsidP="00894EDF">
            <w:pPr>
              <w:pStyle w:val="Textoentabla"/>
              <w:rPr>
                <w:color w:val="FFFFFF"/>
              </w:rPr>
            </w:pPr>
            <w:r w:rsidRPr="00673E7D">
              <w:rPr>
                <w:color w:val="FFFFFF"/>
              </w:rPr>
              <w:t>Tiempo</w:t>
            </w:r>
          </w:p>
        </w:tc>
      </w:tr>
      <w:tr w:rsidR="00F725F7" w14:paraId="06AE8B2B" w14:textId="77777777" w:rsidTr="00894EDF">
        <w:tc>
          <w:tcPr>
            <w:tcW w:w="1393" w:type="dxa"/>
            <w:gridSpan w:val="2"/>
          </w:tcPr>
          <w:p w14:paraId="037BD8EF" w14:textId="77777777" w:rsidR="00F725F7" w:rsidRDefault="00F725F7" w:rsidP="00894EDF">
            <w:pPr>
              <w:pStyle w:val="Textoentabla"/>
            </w:pPr>
          </w:p>
        </w:tc>
        <w:tc>
          <w:tcPr>
            <w:tcW w:w="1367" w:type="dxa"/>
          </w:tcPr>
          <w:p w14:paraId="413E079D" w14:textId="77777777" w:rsidR="00F725F7" w:rsidRDefault="00F725F7" w:rsidP="00894EDF">
            <w:pPr>
              <w:pStyle w:val="Textoentabla"/>
            </w:pPr>
          </w:p>
        </w:tc>
        <w:tc>
          <w:tcPr>
            <w:tcW w:w="1404" w:type="dxa"/>
          </w:tcPr>
          <w:p w14:paraId="03B6F41F" w14:textId="77777777" w:rsidR="00F725F7" w:rsidRDefault="00F725F7" w:rsidP="00894EDF">
            <w:pPr>
              <w:pStyle w:val="Textoentabla"/>
            </w:pPr>
          </w:p>
        </w:tc>
        <w:tc>
          <w:tcPr>
            <w:tcW w:w="1400" w:type="dxa"/>
          </w:tcPr>
          <w:p w14:paraId="1CBFF3D3" w14:textId="77777777" w:rsidR="00F725F7" w:rsidRDefault="00F725F7" w:rsidP="00894EDF">
            <w:pPr>
              <w:pStyle w:val="Textoentabla"/>
            </w:pPr>
          </w:p>
        </w:tc>
        <w:tc>
          <w:tcPr>
            <w:tcW w:w="1545" w:type="dxa"/>
            <w:gridSpan w:val="2"/>
          </w:tcPr>
          <w:p w14:paraId="0AF99FBA" w14:textId="77777777" w:rsidR="00F725F7" w:rsidRDefault="00F725F7" w:rsidP="00894EDF">
            <w:pPr>
              <w:pStyle w:val="Textoentabla"/>
            </w:pPr>
          </w:p>
        </w:tc>
        <w:tc>
          <w:tcPr>
            <w:tcW w:w="1385" w:type="dxa"/>
          </w:tcPr>
          <w:p w14:paraId="25714D48" w14:textId="77777777" w:rsidR="00F725F7" w:rsidRDefault="00F725F7" w:rsidP="00894EDF">
            <w:pPr>
              <w:pStyle w:val="Textoentabla"/>
            </w:pPr>
          </w:p>
        </w:tc>
      </w:tr>
      <w:tr w:rsidR="00F725F7" w14:paraId="5D43D2FE" w14:textId="77777777" w:rsidTr="00894EDF">
        <w:tc>
          <w:tcPr>
            <w:tcW w:w="1393" w:type="dxa"/>
            <w:gridSpan w:val="2"/>
          </w:tcPr>
          <w:p w14:paraId="711D9316" w14:textId="77777777" w:rsidR="00F725F7" w:rsidRDefault="00F725F7" w:rsidP="00894EDF">
            <w:pPr>
              <w:pStyle w:val="Textoentabla"/>
            </w:pPr>
          </w:p>
        </w:tc>
        <w:tc>
          <w:tcPr>
            <w:tcW w:w="1367" w:type="dxa"/>
          </w:tcPr>
          <w:p w14:paraId="16A0A21D" w14:textId="77777777" w:rsidR="00F725F7" w:rsidRDefault="00F725F7" w:rsidP="00894EDF">
            <w:pPr>
              <w:pStyle w:val="Textoentabla"/>
            </w:pPr>
          </w:p>
        </w:tc>
        <w:tc>
          <w:tcPr>
            <w:tcW w:w="1404" w:type="dxa"/>
          </w:tcPr>
          <w:p w14:paraId="2B77F466" w14:textId="77777777" w:rsidR="00F725F7" w:rsidRDefault="00F725F7" w:rsidP="00894EDF">
            <w:pPr>
              <w:pStyle w:val="Textoentabla"/>
            </w:pPr>
          </w:p>
        </w:tc>
        <w:tc>
          <w:tcPr>
            <w:tcW w:w="1400" w:type="dxa"/>
          </w:tcPr>
          <w:p w14:paraId="33E7B9EF" w14:textId="77777777" w:rsidR="00F725F7" w:rsidRDefault="00F725F7" w:rsidP="00894EDF">
            <w:pPr>
              <w:pStyle w:val="Textoentabla"/>
            </w:pPr>
          </w:p>
        </w:tc>
        <w:tc>
          <w:tcPr>
            <w:tcW w:w="1545" w:type="dxa"/>
            <w:gridSpan w:val="2"/>
          </w:tcPr>
          <w:p w14:paraId="5BD4C73C" w14:textId="77777777" w:rsidR="00F725F7" w:rsidRDefault="00F725F7" w:rsidP="00894EDF">
            <w:pPr>
              <w:pStyle w:val="Textoentabla"/>
            </w:pPr>
          </w:p>
        </w:tc>
        <w:tc>
          <w:tcPr>
            <w:tcW w:w="1385" w:type="dxa"/>
          </w:tcPr>
          <w:p w14:paraId="0CEC3898" w14:textId="77777777" w:rsidR="00F725F7" w:rsidRDefault="00F725F7" w:rsidP="00894EDF">
            <w:pPr>
              <w:pStyle w:val="Textoentabla"/>
            </w:pPr>
          </w:p>
        </w:tc>
      </w:tr>
      <w:tr w:rsidR="00F725F7" w14:paraId="75C417B2" w14:textId="77777777" w:rsidTr="00894EDF">
        <w:tc>
          <w:tcPr>
            <w:tcW w:w="1393" w:type="dxa"/>
            <w:gridSpan w:val="2"/>
          </w:tcPr>
          <w:p w14:paraId="0E0247D2" w14:textId="77777777" w:rsidR="00F725F7" w:rsidRDefault="00F725F7" w:rsidP="00894EDF">
            <w:pPr>
              <w:pStyle w:val="Textoentabla"/>
            </w:pPr>
          </w:p>
        </w:tc>
        <w:tc>
          <w:tcPr>
            <w:tcW w:w="1367" w:type="dxa"/>
          </w:tcPr>
          <w:p w14:paraId="088A0C33" w14:textId="77777777" w:rsidR="00F725F7" w:rsidRDefault="00F725F7" w:rsidP="00894EDF">
            <w:pPr>
              <w:pStyle w:val="Textoentabla"/>
            </w:pPr>
          </w:p>
        </w:tc>
        <w:tc>
          <w:tcPr>
            <w:tcW w:w="1404" w:type="dxa"/>
          </w:tcPr>
          <w:p w14:paraId="3302A9E4" w14:textId="77777777" w:rsidR="00F725F7" w:rsidRDefault="00F725F7" w:rsidP="00894EDF">
            <w:pPr>
              <w:pStyle w:val="Textoentabla"/>
            </w:pPr>
          </w:p>
        </w:tc>
        <w:tc>
          <w:tcPr>
            <w:tcW w:w="1400" w:type="dxa"/>
          </w:tcPr>
          <w:p w14:paraId="083C4D7F" w14:textId="77777777" w:rsidR="00F725F7" w:rsidRDefault="00F725F7" w:rsidP="00894EDF">
            <w:pPr>
              <w:pStyle w:val="Textoentabla"/>
            </w:pPr>
          </w:p>
        </w:tc>
        <w:tc>
          <w:tcPr>
            <w:tcW w:w="1545" w:type="dxa"/>
            <w:gridSpan w:val="2"/>
          </w:tcPr>
          <w:p w14:paraId="0C75C76C" w14:textId="77777777" w:rsidR="00F725F7" w:rsidRDefault="00F725F7" w:rsidP="00894EDF">
            <w:pPr>
              <w:pStyle w:val="Textoentabla"/>
            </w:pPr>
          </w:p>
        </w:tc>
        <w:tc>
          <w:tcPr>
            <w:tcW w:w="1385" w:type="dxa"/>
          </w:tcPr>
          <w:p w14:paraId="1D703C40" w14:textId="77777777" w:rsidR="00F725F7" w:rsidRDefault="00F725F7" w:rsidP="00894EDF">
            <w:pPr>
              <w:pStyle w:val="Textoentabla"/>
            </w:pPr>
          </w:p>
        </w:tc>
      </w:tr>
      <w:tr w:rsidR="00F725F7" w14:paraId="286926B9" w14:textId="77777777" w:rsidTr="00894EDF">
        <w:tc>
          <w:tcPr>
            <w:tcW w:w="1393" w:type="dxa"/>
            <w:gridSpan w:val="2"/>
          </w:tcPr>
          <w:p w14:paraId="7ECE0D8F" w14:textId="77777777" w:rsidR="00F725F7" w:rsidRDefault="00F725F7" w:rsidP="00894EDF">
            <w:pPr>
              <w:pStyle w:val="Textoentabla"/>
            </w:pPr>
          </w:p>
        </w:tc>
        <w:tc>
          <w:tcPr>
            <w:tcW w:w="1367" w:type="dxa"/>
          </w:tcPr>
          <w:p w14:paraId="41EB1791" w14:textId="77777777" w:rsidR="00F725F7" w:rsidRDefault="00F725F7" w:rsidP="00894EDF">
            <w:pPr>
              <w:pStyle w:val="Textoentabla"/>
            </w:pPr>
          </w:p>
        </w:tc>
        <w:tc>
          <w:tcPr>
            <w:tcW w:w="1404" w:type="dxa"/>
          </w:tcPr>
          <w:p w14:paraId="72F3EFD0" w14:textId="77777777" w:rsidR="00F725F7" w:rsidRDefault="00F725F7" w:rsidP="00894EDF">
            <w:pPr>
              <w:pStyle w:val="Textoentabla"/>
            </w:pPr>
          </w:p>
        </w:tc>
        <w:tc>
          <w:tcPr>
            <w:tcW w:w="1400" w:type="dxa"/>
          </w:tcPr>
          <w:p w14:paraId="1343EC1C" w14:textId="77777777" w:rsidR="00F725F7" w:rsidRDefault="00F725F7" w:rsidP="00894EDF">
            <w:pPr>
              <w:pStyle w:val="Textoentabla"/>
            </w:pPr>
          </w:p>
        </w:tc>
        <w:tc>
          <w:tcPr>
            <w:tcW w:w="1545" w:type="dxa"/>
            <w:gridSpan w:val="2"/>
          </w:tcPr>
          <w:p w14:paraId="2FC5B73A" w14:textId="77777777" w:rsidR="00F725F7" w:rsidRDefault="00F725F7" w:rsidP="00894EDF">
            <w:pPr>
              <w:pStyle w:val="Textoentabla"/>
            </w:pPr>
          </w:p>
        </w:tc>
        <w:tc>
          <w:tcPr>
            <w:tcW w:w="1385" w:type="dxa"/>
          </w:tcPr>
          <w:p w14:paraId="4F1309BB" w14:textId="77777777" w:rsidR="00F725F7" w:rsidRDefault="00F725F7" w:rsidP="00894EDF">
            <w:pPr>
              <w:pStyle w:val="Textoentabla"/>
            </w:pPr>
          </w:p>
        </w:tc>
      </w:tr>
      <w:tr w:rsidR="00F725F7" w14:paraId="5580DBA6" w14:textId="77777777" w:rsidTr="00894EDF">
        <w:tc>
          <w:tcPr>
            <w:tcW w:w="1393" w:type="dxa"/>
            <w:gridSpan w:val="2"/>
          </w:tcPr>
          <w:p w14:paraId="64FF4E3D" w14:textId="77777777" w:rsidR="00F725F7" w:rsidRDefault="00F725F7" w:rsidP="00894EDF">
            <w:pPr>
              <w:pStyle w:val="Textoentabla"/>
            </w:pPr>
          </w:p>
        </w:tc>
        <w:tc>
          <w:tcPr>
            <w:tcW w:w="1367" w:type="dxa"/>
          </w:tcPr>
          <w:p w14:paraId="31695B7E" w14:textId="77777777" w:rsidR="00F725F7" w:rsidRDefault="00F725F7" w:rsidP="00894EDF">
            <w:pPr>
              <w:pStyle w:val="Textoentabla"/>
            </w:pPr>
          </w:p>
        </w:tc>
        <w:tc>
          <w:tcPr>
            <w:tcW w:w="1404" w:type="dxa"/>
          </w:tcPr>
          <w:p w14:paraId="31E7C8BE" w14:textId="77777777" w:rsidR="00F725F7" w:rsidRDefault="00F725F7" w:rsidP="00894EDF">
            <w:pPr>
              <w:pStyle w:val="Textoentabla"/>
            </w:pPr>
          </w:p>
        </w:tc>
        <w:tc>
          <w:tcPr>
            <w:tcW w:w="1400" w:type="dxa"/>
          </w:tcPr>
          <w:p w14:paraId="240CDDF1" w14:textId="77777777" w:rsidR="00F725F7" w:rsidRDefault="00F725F7" w:rsidP="00894EDF">
            <w:pPr>
              <w:pStyle w:val="Textoentabla"/>
            </w:pPr>
          </w:p>
        </w:tc>
        <w:tc>
          <w:tcPr>
            <w:tcW w:w="1545" w:type="dxa"/>
            <w:gridSpan w:val="2"/>
          </w:tcPr>
          <w:p w14:paraId="1CAB33E1" w14:textId="77777777" w:rsidR="00F725F7" w:rsidRDefault="00F725F7" w:rsidP="00894EDF">
            <w:pPr>
              <w:pStyle w:val="Textoentabla"/>
            </w:pPr>
          </w:p>
        </w:tc>
        <w:tc>
          <w:tcPr>
            <w:tcW w:w="1385" w:type="dxa"/>
          </w:tcPr>
          <w:p w14:paraId="6EF20398" w14:textId="77777777" w:rsidR="00F725F7" w:rsidRDefault="00F725F7" w:rsidP="00894EDF">
            <w:pPr>
              <w:pStyle w:val="Textoentabla"/>
            </w:pPr>
          </w:p>
        </w:tc>
      </w:tr>
      <w:tr w:rsidR="00F725F7" w14:paraId="410E224A" w14:textId="77777777" w:rsidTr="00894EDF">
        <w:tc>
          <w:tcPr>
            <w:tcW w:w="1393" w:type="dxa"/>
            <w:gridSpan w:val="2"/>
          </w:tcPr>
          <w:p w14:paraId="4B774BD7" w14:textId="77777777" w:rsidR="00F725F7" w:rsidRDefault="00F725F7" w:rsidP="00894EDF">
            <w:pPr>
              <w:pStyle w:val="Textoentabla"/>
            </w:pPr>
          </w:p>
        </w:tc>
        <w:tc>
          <w:tcPr>
            <w:tcW w:w="1367" w:type="dxa"/>
          </w:tcPr>
          <w:p w14:paraId="3AA55D75" w14:textId="77777777" w:rsidR="00F725F7" w:rsidRDefault="00F725F7" w:rsidP="00894EDF">
            <w:pPr>
              <w:pStyle w:val="Textoentabla"/>
            </w:pPr>
          </w:p>
        </w:tc>
        <w:tc>
          <w:tcPr>
            <w:tcW w:w="1404" w:type="dxa"/>
          </w:tcPr>
          <w:p w14:paraId="74FF2FFC" w14:textId="77777777" w:rsidR="00F725F7" w:rsidRDefault="00F725F7" w:rsidP="00894EDF">
            <w:pPr>
              <w:pStyle w:val="Textoentabla"/>
            </w:pPr>
          </w:p>
        </w:tc>
        <w:tc>
          <w:tcPr>
            <w:tcW w:w="1400" w:type="dxa"/>
          </w:tcPr>
          <w:p w14:paraId="7CE0D89E" w14:textId="77777777" w:rsidR="00F725F7" w:rsidRDefault="00F725F7" w:rsidP="00894EDF">
            <w:pPr>
              <w:pStyle w:val="Textoentabla"/>
            </w:pPr>
          </w:p>
        </w:tc>
        <w:tc>
          <w:tcPr>
            <w:tcW w:w="1545" w:type="dxa"/>
            <w:gridSpan w:val="2"/>
          </w:tcPr>
          <w:p w14:paraId="58E33230" w14:textId="77777777" w:rsidR="00F725F7" w:rsidRDefault="00F725F7" w:rsidP="00894EDF">
            <w:pPr>
              <w:pStyle w:val="Textoentabla"/>
            </w:pPr>
          </w:p>
        </w:tc>
        <w:tc>
          <w:tcPr>
            <w:tcW w:w="1385" w:type="dxa"/>
          </w:tcPr>
          <w:p w14:paraId="1F0940F8" w14:textId="77777777" w:rsidR="00F725F7" w:rsidRDefault="00F725F7" w:rsidP="00894EDF">
            <w:pPr>
              <w:pStyle w:val="Textoentabla"/>
            </w:pPr>
          </w:p>
        </w:tc>
      </w:tr>
      <w:tr w:rsidR="00F725F7" w14:paraId="2F14368A" w14:textId="77777777" w:rsidTr="00894EDF">
        <w:tc>
          <w:tcPr>
            <w:tcW w:w="1393" w:type="dxa"/>
            <w:gridSpan w:val="2"/>
          </w:tcPr>
          <w:p w14:paraId="56465390" w14:textId="77777777" w:rsidR="00F725F7" w:rsidRDefault="00F725F7" w:rsidP="00894EDF">
            <w:pPr>
              <w:pStyle w:val="Textoentabla"/>
            </w:pPr>
          </w:p>
        </w:tc>
        <w:tc>
          <w:tcPr>
            <w:tcW w:w="1367" w:type="dxa"/>
          </w:tcPr>
          <w:p w14:paraId="63009D9E" w14:textId="77777777" w:rsidR="00F725F7" w:rsidRDefault="00F725F7" w:rsidP="00894EDF">
            <w:pPr>
              <w:pStyle w:val="Textoentabla"/>
            </w:pPr>
          </w:p>
        </w:tc>
        <w:tc>
          <w:tcPr>
            <w:tcW w:w="1404" w:type="dxa"/>
          </w:tcPr>
          <w:p w14:paraId="29AB9C3A" w14:textId="77777777" w:rsidR="00F725F7" w:rsidRDefault="00F725F7" w:rsidP="00894EDF">
            <w:pPr>
              <w:pStyle w:val="Textoentabla"/>
            </w:pPr>
          </w:p>
        </w:tc>
        <w:tc>
          <w:tcPr>
            <w:tcW w:w="1400" w:type="dxa"/>
          </w:tcPr>
          <w:p w14:paraId="37953124" w14:textId="77777777" w:rsidR="00F725F7" w:rsidRDefault="00F725F7" w:rsidP="00894EDF">
            <w:pPr>
              <w:pStyle w:val="Textoentabla"/>
            </w:pPr>
          </w:p>
        </w:tc>
        <w:tc>
          <w:tcPr>
            <w:tcW w:w="1545" w:type="dxa"/>
            <w:gridSpan w:val="2"/>
          </w:tcPr>
          <w:p w14:paraId="718B0446" w14:textId="77777777" w:rsidR="00F725F7" w:rsidRDefault="00F725F7" w:rsidP="00894EDF">
            <w:pPr>
              <w:pStyle w:val="Textoentabla"/>
            </w:pPr>
          </w:p>
        </w:tc>
        <w:tc>
          <w:tcPr>
            <w:tcW w:w="1385" w:type="dxa"/>
          </w:tcPr>
          <w:p w14:paraId="7D2FD53B" w14:textId="77777777" w:rsidR="00F725F7" w:rsidRDefault="00F725F7" w:rsidP="00894EDF">
            <w:pPr>
              <w:pStyle w:val="Textoentabla"/>
            </w:pPr>
          </w:p>
        </w:tc>
      </w:tr>
      <w:tr w:rsidR="00F725F7" w14:paraId="25F0F616" w14:textId="77777777" w:rsidTr="00894EDF">
        <w:tc>
          <w:tcPr>
            <w:tcW w:w="1393" w:type="dxa"/>
            <w:gridSpan w:val="2"/>
          </w:tcPr>
          <w:p w14:paraId="357D1A95" w14:textId="77777777" w:rsidR="00F725F7" w:rsidRDefault="00F725F7" w:rsidP="00894EDF">
            <w:pPr>
              <w:pStyle w:val="Textoentabla"/>
            </w:pPr>
          </w:p>
        </w:tc>
        <w:tc>
          <w:tcPr>
            <w:tcW w:w="1367" w:type="dxa"/>
          </w:tcPr>
          <w:p w14:paraId="1B71A6CA" w14:textId="77777777" w:rsidR="00F725F7" w:rsidRDefault="00F725F7" w:rsidP="00894EDF">
            <w:pPr>
              <w:pStyle w:val="Textoentabla"/>
            </w:pPr>
          </w:p>
        </w:tc>
        <w:tc>
          <w:tcPr>
            <w:tcW w:w="1404" w:type="dxa"/>
          </w:tcPr>
          <w:p w14:paraId="721852FF" w14:textId="77777777" w:rsidR="00F725F7" w:rsidRDefault="00F725F7" w:rsidP="00894EDF">
            <w:pPr>
              <w:pStyle w:val="Textoentabla"/>
            </w:pPr>
          </w:p>
        </w:tc>
        <w:tc>
          <w:tcPr>
            <w:tcW w:w="1400" w:type="dxa"/>
          </w:tcPr>
          <w:p w14:paraId="2A34E2A5" w14:textId="77777777" w:rsidR="00F725F7" w:rsidRDefault="00F725F7" w:rsidP="00894EDF">
            <w:pPr>
              <w:pStyle w:val="Textoentabla"/>
            </w:pPr>
          </w:p>
        </w:tc>
        <w:tc>
          <w:tcPr>
            <w:tcW w:w="1545" w:type="dxa"/>
            <w:gridSpan w:val="2"/>
          </w:tcPr>
          <w:p w14:paraId="49E79DE5" w14:textId="77777777" w:rsidR="00F725F7" w:rsidRDefault="00F725F7" w:rsidP="00894EDF">
            <w:pPr>
              <w:pStyle w:val="Textoentabla"/>
            </w:pPr>
          </w:p>
        </w:tc>
        <w:tc>
          <w:tcPr>
            <w:tcW w:w="1385" w:type="dxa"/>
          </w:tcPr>
          <w:p w14:paraId="55A13EBF" w14:textId="77777777" w:rsidR="00F725F7" w:rsidRDefault="00F725F7" w:rsidP="00894EDF">
            <w:pPr>
              <w:pStyle w:val="Textoentabla"/>
            </w:pPr>
          </w:p>
        </w:tc>
      </w:tr>
      <w:tr w:rsidR="00F725F7" w14:paraId="76FF9A8B" w14:textId="77777777" w:rsidTr="00894EDF">
        <w:tc>
          <w:tcPr>
            <w:tcW w:w="1393" w:type="dxa"/>
            <w:gridSpan w:val="2"/>
          </w:tcPr>
          <w:p w14:paraId="281D7586" w14:textId="77777777" w:rsidR="00F725F7" w:rsidRDefault="00F725F7" w:rsidP="00894EDF">
            <w:pPr>
              <w:pStyle w:val="Textoentabla"/>
            </w:pPr>
          </w:p>
        </w:tc>
        <w:tc>
          <w:tcPr>
            <w:tcW w:w="1367" w:type="dxa"/>
          </w:tcPr>
          <w:p w14:paraId="0D324CC1" w14:textId="77777777" w:rsidR="00F725F7" w:rsidRDefault="00F725F7" w:rsidP="00894EDF">
            <w:pPr>
              <w:pStyle w:val="Textoentabla"/>
            </w:pPr>
          </w:p>
        </w:tc>
        <w:tc>
          <w:tcPr>
            <w:tcW w:w="1404" w:type="dxa"/>
          </w:tcPr>
          <w:p w14:paraId="5DB74EFE" w14:textId="77777777" w:rsidR="00F725F7" w:rsidRDefault="00F725F7" w:rsidP="00894EDF">
            <w:pPr>
              <w:pStyle w:val="Textoentabla"/>
            </w:pPr>
          </w:p>
        </w:tc>
        <w:tc>
          <w:tcPr>
            <w:tcW w:w="1400" w:type="dxa"/>
          </w:tcPr>
          <w:p w14:paraId="5C5E6008" w14:textId="77777777" w:rsidR="00F725F7" w:rsidRDefault="00F725F7" w:rsidP="00894EDF">
            <w:pPr>
              <w:pStyle w:val="Textoentabla"/>
            </w:pPr>
          </w:p>
        </w:tc>
        <w:tc>
          <w:tcPr>
            <w:tcW w:w="1545" w:type="dxa"/>
            <w:gridSpan w:val="2"/>
          </w:tcPr>
          <w:p w14:paraId="2B96F31E" w14:textId="77777777" w:rsidR="00F725F7" w:rsidRDefault="00F725F7" w:rsidP="00894EDF">
            <w:pPr>
              <w:pStyle w:val="Textoentabla"/>
            </w:pPr>
          </w:p>
        </w:tc>
        <w:tc>
          <w:tcPr>
            <w:tcW w:w="1385" w:type="dxa"/>
          </w:tcPr>
          <w:p w14:paraId="58F98211" w14:textId="77777777" w:rsidR="00F725F7" w:rsidRDefault="00F725F7" w:rsidP="00894EDF">
            <w:pPr>
              <w:pStyle w:val="Textoentabla"/>
            </w:pPr>
          </w:p>
        </w:tc>
      </w:tr>
      <w:tr w:rsidR="00F725F7" w14:paraId="3C0B04EF" w14:textId="77777777" w:rsidTr="00894EDF">
        <w:tc>
          <w:tcPr>
            <w:tcW w:w="1393" w:type="dxa"/>
            <w:gridSpan w:val="2"/>
          </w:tcPr>
          <w:p w14:paraId="46D8B491" w14:textId="77777777" w:rsidR="00F725F7" w:rsidRDefault="00F725F7" w:rsidP="00894EDF">
            <w:pPr>
              <w:pStyle w:val="Textoentabla"/>
            </w:pPr>
          </w:p>
        </w:tc>
        <w:tc>
          <w:tcPr>
            <w:tcW w:w="1367" w:type="dxa"/>
          </w:tcPr>
          <w:p w14:paraId="0293F213" w14:textId="77777777" w:rsidR="00F725F7" w:rsidRDefault="00F725F7" w:rsidP="00894EDF">
            <w:pPr>
              <w:pStyle w:val="Textoentabla"/>
            </w:pPr>
          </w:p>
        </w:tc>
        <w:tc>
          <w:tcPr>
            <w:tcW w:w="1404" w:type="dxa"/>
          </w:tcPr>
          <w:p w14:paraId="00BA7CC0" w14:textId="77777777" w:rsidR="00F725F7" w:rsidRDefault="00F725F7" w:rsidP="00894EDF">
            <w:pPr>
              <w:pStyle w:val="Textoentabla"/>
            </w:pPr>
          </w:p>
        </w:tc>
        <w:tc>
          <w:tcPr>
            <w:tcW w:w="1400" w:type="dxa"/>
          </w:tcPr>
          <w:p w14:paraId="0D508DEC" w14:textId="77777777" w:rsidR="00F725F7" w:rsidRDefault="00F725F7" w:rsidP="00894EDF">
            <w:pPr>
              <w:pStyle w:val="Textoentabla"/>
            </w:pPr>
          </w:p>
        </w:tc>
        <w:tc>
          <w:tcPr>
            <w:tcW w:w="1545" w:type="dxa"/>
            <w:gridSpan w:val="2"/>
          </w:tcPr>
          <w:p w14:paraId="66615BBC" w14:textId="77777777" w:rsidR="00F725F7" w:rsidRDefault="00F725F7" w:rsidP="00894EDF">
            <w:pPr>
              <w:pStyle w:val="Textoentabla"/>
            </w:pPr>
          </w:p>
        </w:tc>
        <w:tc>
          <w:tcPr>
            <w:tcW w:w="1385" w:type="dxa"/>
          </w:tcPr>
          <w:p w14:paraId="4009338A" w14:textId="77777777" w:rsidR="00F725F7" w:rsidRDefault="00F725F7" w:rsidP="00894EDF">
            <w:pPr>
              <w:pStyle w:val="Textoentabla"/>
            </w:pPr>
          </w:p>
        </w:tc>
      </w:tr>
      <w:tr w:rsidR="00F725F7" w14:paraId="747CB607" w14:textId="77777777" w:rsidTr="00894EDF">
        <w:tc>
          <w:tcPr>
            <w:tcW w:w="8494" w:type="dxa"/>
            <w:gridSpan w:val="8"/>
            <w:shd w:val="clear" w:color="auto" w:fill="5F44E6" w:themeFill="accent3" w:themeFillShade="BF"/>
          </w:tcPr>
          <w:p w14:paraId="0DC90976" w14:textId="77777777" w:rsidR="00F725F7" w:rsidRPr="00673E7D" w:rsidRDefault="00F725F7" w:rsidP="00894EDF">
            <w:pPr>
              <w:pStyle w:val="Textoentabla"/>
              <w:rPr>
                <w:color w:val="FFFFFF"/>
              </w:rPr>
            </w:pPr>
            <w:r w:rsidRPr="00673E7D">
              <w:rPr>
                <w:color w:val="FFFFFF"/>
              </w:rPr>
              <w:t>Evaluación</w:t>
            </w:r>
          </w:p>
        </w:tc>
      </w:tr>
      <w:tr w:rsidR="00F725F7" w14:paraId="135467E1" w14:textId="77777777" w:rsidTr="00894EDF">
        <w:tc>
          <w:tcPr>
            <w:tcW w:w="7109" w:type="dxa"/>
            <w:gridSpan w:val="7"/>
            <w:shd w:val="clear" w:color="auto" w:fill="2CC7DB" w:themeFill="accent5" w:themeFillShade="BF"/>
          </w:tcPr>
          <w:p w14:paraId="6F60134A" w14:textId="77777777" w:rsidR="00F725F7" w:rsidRPr="00673E7D" w:rsidRDefault="00F725F7" w:rsidP="00894EDF">
            <w:pPr>
              <w:pStyle w:val="Textoentabla"/>
              <w:rPr>
                <w:color w:val="FFFFFF"/>
              </w:rPr>
            </w:pPr>
            <w:r w:rsidRPr="00673E7D">
              <w:rPr>
                <w:color w:val="FFFFFF"/>
              </w:rPr>
              <w:t>Criterios de Evaluación</w:t>
            </w:r>
          </w:p>
        </w:tc>
        <w:tc>
          <w:tcPr>
            <w:tcW w:w="1385" w:type="dxa"/>
            <w:shd w:val="clear" w:color="auto" w:fill="2CC7DB" w:themeFill="accent5" w:themeFillShade="BF"/>
          </w:tcPr>
          <w:p w14:paraId="53D0FBB0" w14:textId="77777777" w:rsidR="00F725F7" w:rsidRPr="00673E7D" w:rsidRDefault="00F725F7" w:rsidP="00894EDF">
            <w:pPr>
              <w:pStyle w:val="Textoentabla"/>
              <w:rPr>
                <w:color w:val="FFFFFF"/>
              </w:rPr>
            </w:pPr>
            <w:r w:rsidRPr="00673E7D">
              <w:rPr>
                <w:color w:val="FFFFFF"/>
              </w:rPr>
              <w:t>% Cal.</w:t>
            </w:r>
          </w:p>
        </w:tc>
      </w:tr>
      <w:tr w:rsidR="00F725F7" w14:paraId="311FFD0E" w14:textId="77777777" w:rsidTr="00894EDF">
        <w:tc>
          <w:tcPr>
            <w:tcW w:w="7109" w:type="dxa"/>
            <w:gridSpan w:val="7"/>
          </w:tcPr>
          <w:p w14:paraId="2821ED85" w14:textId="77777777" w:rsidR="00F725F7" w:rsidRDefault="00F725F7" w:rsidP="00894EDF">
            <w:pPr>
              <w:pStyle w:val="Textoentabla"/>
            </w:pPr>
          </w:p>
        </w:tc>
        <w:tc>
          <w:tcPr>
            <w:tcW w:w="1385" w:type="dxa"/>
          </w:tcPr>
          <w:p w14:paraId="38A1C56F" w14:textId="77777777" w:rsidR="00F725F7" w:rsidRDefault="00F725F7" w:rsidP="00894EDF">
            <w:pPr>
              <w:pStyle w:val="Textoentabla"/>
            </w:pPr>
          </w:p>
        </w:tc>
      </w:tr>
      <w:tr w:rsidR="00F725F7" w14:paraId="629CF1D3" w14:textId="77777777" w:rsidTr="00894EDF">
        <w:tc>
          <w:tcPr>
            <w:tcW w:w="7109" w:type="dxa"/>
            <w:gridSpan w:val="7"/>
          </w:tcPr>
          <w:p w14:paraId="333BD1BC" w14:textId="77777777" w:rsidR="00F725F7" w:rsidRDefault="00F725F7" w:rsidP="00894EDF">
            <w:pPr>
              <w:pStyle w:val="Textoentabla"/>
            </w:pPr>
          </w:p>
        </w:tc>
        <w:tc>
          <w:tcPr>
            <w:tcW w:w="1385" w:type="dxa"/>
          </w:tcPr>
          <w:p w14:paraId="18E9F65C" w14:textId="77777777" w:rsidR="00F725F7" w:rsidRDefault="00F725F7" w:rsidP="00894EDF">
            <w:pPr>
              <w:pStyle w:val="Textoentabla"/>
            </w:pPr>
          </w:p>
        </w:tc>
      </w:tr>
      <w:tr w:rsidR="00F725F7" w14:paraId="730B1023" w14:textId="77777777" w:rsidTr="00894EDF">
        <w:tc>
          <w:tcPr>
            <w:tcW w:w="7109" w:type="dxa"/>
            <w:gridSpan w:val="7"/>
          </w:tcPr>
          <w:p w14:paraId="39F613A7" w14:textId="77777777" w:rsidR="00F725F7" w:rsidRDefault="00F725F7" w:rsidP="00894EDF">
            <w:pPr>
              <w:pStyle w:val="Textoentabla"/>
            </w:pPr>
          </w:p>
        </w:tc>
        <w:tc>
          <w:tcPr>
            <w:tcW w:w="1385" w:type="dxa"/>
          </w:tcPr>
          <w:p w14:paraId="305CCC01" w14:textId="77777777" w:rsidR="00F725F7" w:rsidRDefault="00F725F7" w:rsidP="00894EDF">
            <w:pPr>
              <w:pStyle w:val="Textoentabla"/>
            </w:pPr>
          </w:p>
        </w:tc>
      </w:tr>
      <w:tr w:rsidR="00F725F7" w14:paraId="11E37D62" w14:textId="77777777" w:rsidTr="00894EDF">
        <w:tc>
          <w:tcPr>
            <w:tcW w:w="8494" w:type="dxa"/>
            <w:gridSpan w:val="8"/>
            <w:shd w:val="clear" w:color="auto" w:fill="5F44E6" w:themeFill="accent3" w:themeFillShade="BF"/>
          </w:tcPr>
          <w:p w14:paraId="0A76FD63" w14:textId="77777777" w:rsidR="00F725F7" w:rsidRPr="00673E7D" w:rsidRDefault="00F725F7" w:rsidP="00894EDF">
            <w:pPr>
              <w:pStyle w:val="Textoentabla"/>
              <w:rPr>
                <w:color w:val="FFFFFF"/>
              </w:rPr>
            </w:pPr>
            <w:r w:rsidRPr="00673E7D">
              <w:rPr>
                <w:color w:val="FFFFFF"/>
              </w:rPr>
              <w:t>Actividades de Evaluación</w:t>
            </w:r>
          </w:p>
        </w:tc>
      </w:tr>
      <w:tr w:rsidR="00F725F7" w14:paraId="39180BF6" w14:textId="77777777" w:rsidTr="00894EDF">
        <w:tc>
          <w:tcPr>
            <w:tcW w:w="846" w:type="dxa"/>
            <w:shd w:val="clear" w:color="auto" w:fill="2CC7DB" w:themeFill="accent5" w:themeFillShade="BF"/>
          </w:tcPr>
          <w:p w14:paraId="5F4DD7D7" w14:textId="77777777" w:rsidR="00F725F7" w:rsidRPr="00673E7D" w:rsidRDefault="00F725F7" w:rsidP="00894EDF">
            <w:pPr>
              <w:pStyle w:val="Textoentabla"/>
              <w:rPr>
                <w:color w:val="FFFFFF"/>
              </w:rPr>
            </w:pPr>
            <w:r w:rsidRPr="00673E7D">
              <w:rPr>
                <w:color w:val="FFFFFF"/>
              </w:rPr>
              <w:t>CE</w:t>
            </w:r>
          </w:p>
        </w:tc>
        <w:tc>
          <w:tcPr>
            <w:tcW w:w="4726" w:type="dxa"/>
            <w:gridSpan w:val="5"/>
            <w:shd w:val="clear" w:color="auto" w:fill="2CC7DB" w:themeFill="accent5" w:themeFillShade="BF"/>
          </w:tcPr>
          <w:p w14:paraId="485E38A2" w14:textId="77777777" w:rsidR="00F725F7" w:rsidRPr="00673E7D" w:rsidRDefault="00F725F7" w:rsidP="00894EDF">
            <w:pPr>
              <w:pStyle w:val="Textoentabla"/>
              <w:rPr>
                <w:color w:val="FFFFFF"/>
              </w:rPr>
            </w:pPr>
            <w:r w:rsidRPr="00673E7D">
              <w:rPr>
                <w:color w:val="FFFFFF"/>
              </w:rPr>
              <w:t>Actividad</w:t>
            </w:r>
          </w:p>
        </w:tc>
        <w:tc>
          <w:tcPr>
            <w:tcW w:w="1537" w:type="dxa"/>
            <w:shd w:val="clear" w:color="auto" w:fill="2CC7DB" w:themeFill="accent5" w:themeFillShade="BF"/>
          </w:tcPr>
          <w:p w14:paraId="61AF7D69" w14:textId="77777777" w:rsidR="00F725F7" w:rsidRPr="00673E7D" w:rsidRDefault="00F725F7" w:rsidP="00894EDF">
            <w:pPr>
              <w:pStyle w:val="Textoentabla"/>
              <w:rPr>
                <w:color w:val="FFFFFF"/>
              </w:rPr>
            </w:pPr>
            <w:r w:rsidRPr="00673E7D">
              <w:rPr>
                <w:color w:val="FFFFFF"/>
              </w:rPr>
              <w:t>Instrumento</w:t>
            </w:r>
          </w:p>
        </w:tc>
        <w:tc>
          <w:tcPr>
            <w:tcW w:w="1385" w:type="dxa"/>
            <w:shd w:val="clear" w:color="auto" w:fill="2CC7DB" w:themeFill="accent5" w:themeFillShade="BF"/>
          </w:tcPr>
          <w:p w14:paraId="246B07D4" w14:textId="77777777" w:rsidR="00F725F7" w:rsidRPr="00673E7D" w:rsidRDefault="00F725F7" w:rsidP="00894EDF">
            <w:pPr>
              <w:pStyle w:val="Textoentabla"/>
              <w:rPr>
                <w:color w:val="FFFFFF"/>
              </w:rPr>
            </w:pPr>
            <w:r w:rsidRPr="00673E7D">
              <w:rPr>
                <w:color w:val="FFFFFF"/>
              </w:rPr>
              <w:t>% Cal</w:t>
            </w:r>
          </w:p>
        </w:tc>
      </w:tr>
      <w:tr w:rsidR="00F725F7" w14:paraId="2DEF4115" w14:textId="77777777" w:rsidTr="00894EDF">
        <w:tc>
          <w:tcPr>
            <w:tcW w:w="846" w:type="dxa"/>
          </w:tcPr>
          <w:p w14:paraId="6A8F9BD4" w14:textId="77777777" w:rsidR="00F725F7" w:rsidRDefault="00F725F7" w:rsidP="00894EDF">
            <w:pPr>
              <w:pStyle w:val="Textoentabla"/>
            </w:pPr>
          </w:p>
        </w:tc>
        <w:tc>
          <w:tcPr>
            <w:tcW w:w="4726" w:type="dxa"/>
            <w:gridSpan w:val="5"/>
          </w:tcPr>
          <w:p w14:paraId="225A0E73" w14:textId="77777777" w:rsidR="00F725F7" w:rsidRDefault="00F725F7" w:rsidP="00894EDF">
            <w:pPr>
              <w:pStyle w:val="Textoentabla"/>
            </w:pPr>
          </w:p>
        </w:tc>
        <w:tc>
          <w:tcPr>
            <w:tcW w:w="1537" w:type="dxa"/>
          </w:tcPr>
          <w:p w14:paraId="73E923F9" w14:textId="77777777" w:rsidR="00F725F7" w:rsidRDefault="00F725F7" w:rsidP="00894EDF">
            <w:pPr>
              <w:pStyle w:val="Textoentabla"/>
            </w:pPr>
          </w:p>
        </w:tc>
        <w:tc>
          <w:tcPr>
            <w:tcW w:w="1385" w:type="dxa"/>
          </w:tcPr>
          <w:p w14:paraId="5215EB43" w14:textId="77777777" w:rsidR="00F725F7" w:rsidRDefault="00F725F7" w:rsidP="00894EDF">
            <w:pPr>
              <w:pStyle w:val="Textoentabla"/>
            </w:pPr>
          </w:p>
        </w:tc>
      </w:tr>
      <w:tr w:rsidR="00F725F7" w14:paraId="0547A8AE" w14:textId="77777777" w:rsidTr="00894EDF">
        <w:tc>
          <w:tcPr>
            <w:tcW w:w="846" w:type="dxa"/>
          </w:tcPr>
          <w:p w14:paraId="4EA09101" w14:textId="77777777" w:rsidR="00F725F7" w:rsidRDefault="00F725F7" w:rsidP="00894EDF">
            <w:pPr>
              <w:pStyle w:val="Textoentabla"/>
            </w:pPr>
          </w:p>
        </w:tc>
        <w:tc>
          <w:tcPr>
            <w:tcW w:w="4726" w:type="dxa"/>
            <w:gridSpan w:val="5"/>
          </w:tcPr>
          <w:p w14:paraId="00E7AD0E" w14:textId="77777777" w:rsidR="00F725F7" w:rsidRDefault="00F725F7" w:rsidP="00894EDF">
            <w:pPr>
              <w:pStyle w:val="Textoentabla"/>
            </w:pPr>
            <w:r>
              <w:t>Prueba escrita UD 1</w:t>
            </w:r>
          </w:p>
        </w:tc>
        <w:tc>
          <w:tcPr>
            <w:tcW w:w="1537" w:type="dxa"/>
          </w:tcPr>
          <w:p w14:paraId="52E6B5D2" w14:textId="77777777" w:rsidR="00F725F7" w:rsidRDefault="00F725F7" w:rsidP="00894EDF">
            <w:pPr>
              <w:pStyle w:val="Textoentabla"/>
            </w:pPr>
            <w:r>
              <w:t>Solucionario</w:t>
            </w:r>
          </w:p>
        </w:tc>
        <w:tc>
          <w:tcPr>
            <w:tcW w:w="1385" w:type="dxa"/>
          </w:tcPr>
          <w:p w14:paraId="77DA1AEB" w14:textId="77777777" w:rsidR="00F725F7" w:rsidRDefault="00F725F7" w:rsidP="00894EDF">
            <w:pPr>
              <w:pStyle w:val="Textoentabla"/>
            </w:pPr>
            <w:r>
              <w:t>40</w:t>
            </w:r>
          </w:p>
        </w:tc>
      </w:tr>
    </w:tbl>
    <w:p w14:paraId="291EBFB4" w14:textId="77777777" w:rsidR="00F725F7" w:rsidRDefault="00F725F7" w:rsidP="00F725F7"/>
    <w:p w14:paraId="1BAD217A" w14:textId="77777777" w:rsidR="00F725F7" w:rsidRDefault="00F725F7" w:rsidP="00F725F7"/>
    <w:p w14:paraId="5BEA0AED" w14:textId="77777777" w:rsidR="00F725F7" w:rsidRDefault="00F725F7" w:rsidP="00F725F7"/>
    <w:p w14:paraId="3CB21C7C" w14:textId="77777777" w:rsidR="00F725F7" w:rsidRDefault="00F725F7" w:rsidP="00F725F7"/>
    <w:p w14:paraId="17FB9A97" w14:textId="77777777" w:rsidR="00F725F7" w:rsidRDefault="00F725F7" w:rsidP="00F725F7"/>
    <w:p w14:paraId="2A6648A8" w14:textId="77777777" w:rsidR="00F725F7" w:rsidRDefault="00F725F7" w:rsidP="00F725F7"/>
    <w:p w14:paraId="30FE188B" w14:textId="3EAED7D9" w:rsidR="00F725F7" w:rsidRDefault="00F725F7" w:rsidP="00F725F7">
      <w:pPr>
        <w:pStyle w:val="Ttulo3"/>
      </w:pPr>
      <w:r>
        <w:t xml:space="preserve">Unidad Didáctica 6. </w:t>
      </w:r>
      <w:r w:rsidR="00825762">
        <w:t>Diseño orientado a objetos. Diagramas de comportamiento</w:t>
      </w:r>
    </w:p>
    <w:tbl>
      <w:tblPr>
        <w:tblStyle w:val="Tablaconcuadrcula"/>
        <w:tblW w:w="0" w:type="auto"/>
        <w:tblLook w:val="04A0" w:firstRow="1" w:lastRow="0" w:firstColumn="1" w:lastColumn="0" w:noHBand="0" w:noVBand="1"/>
      </w:tblPr>
      <w:tblGrid>
        <w:gridCol w:w="846"/>
        <w:gridCol w:w="497"/>
        <w:gridCol w:w="2060"/>
        <w:gridCol w:w="1109"/>
        <w:gridCol w:w="1360"/>
        <w:gridCol w:w="8"/>
        <w:gridCol w:w="1521"/>
        <w:gridCol w:w="1319"/>
      </w:tblGrid>
      <w:tr w:rsidR="00F725F7" w14:paraId="60D997F2" w14:textId="77777777" w:rsidTr="00256117">
        <w:tc>
          <w:tcPr>
            <w:tcW w:w="3652" w:type="dxa"/>
            <w:gridSpan w:val="3"/>
            <w:shd w:val="clear" w:color="auto" w:fill="5F44E6" w:themeFill="accent3" w:themeFillShade="BF"/>
          </w:tcPr>
          <w:p w14:paraId="1F00593A" w14:textId="77777777" w:rsidR="00F725F7" w:rsidRPr="006A2DB8" w:rsidRDefault="00F725F7" w:rsidP="00894EDF">
            <w:pPr>
              <w:pStyle w:val="Textoentabla"/>
              <w:rPr>
                <w:b/>
                <w:bCs/>
                <w:color w:val="FFFFFF"/>
              </w:rPr>
            </w:pPr>
            <w:r w:rsidRPr="006A2DB8">
              <w:rPr>
                <w:b/>
                <w:bCs/>
                <w:color w:val="FFFFFF"/>
              </w:rPr>
              <w:t>Resultados Aprendizaje</w:t>
            </w:r>
          </w:p>
        </w:tc>
        <w:tc>
          <w:tcPr>
            <w:tcW w:w="1912" w:type="dxa"/>
            <w:gridSpan w:val="2"/>
            <w:shd w:val="clear" w:color="auto" w:fill="5F44E6" w:themeFill="accent3" w:themeFillShade="BF"/>
          </w:tcPr>
          <w:p w14:paraId="6B6BB98B" w14:textId="77777777" w:rsidR="00F725F7" w:rsidRPr="006A2DB8" w:rsidRDefault="00F725F7" w:rsidP="00894EDF">
            <w:pPr>
              <w:pStyle w:val="Textoentabla"/>
              <w:rPr>
                <w:b/>
                <w:bCs/>
                <w:color w:val="FFFFFF"/>
              </w:rPr>
            </w:pPr>
            <w:r w:rsidRPr="006A2DB8">
              <w:rPr>
                <w:b/>
                <w:bCs/>
                <w:color w:val="FFFFFF"/>
              </w:rPr>
              <w:t>CPPyS</w:t>
            </w:r>
          </w:p>
        </w:tc>
        <w:tc>
          <w:tcPr>
            <w:tcW w:w="2930" w:type="dxa"/>
            <w:gridSpan w:val="3"/>
            <w:shd w:val="clear" w:color="auto" w:fill="5F44E6" w:themeFill="accent3" w:themeFillShade="BF"/>
          </w:tcPr>
          <w:p w14:paraId="1EBA0189" w14:textId="77777777" w:rsidR="00F725F7" w:rsidRPr="006A2DB8" w:rsidRDefault="00F725F7" w:rsidP="00894EDF">
            <w:pPr>
              <w:pStyle w:val="Textoentabla"/>
              <w:rPr>
                <w:b/>
                <w:bCs/>
                <w:color w:val="FFFFFF"/>
              </w:rPr>
            </w:pPr>
            <w:r w:rsidRPr="006A2DB8">
              <w:rPr>
                <w:b/>
                <w:bCs/>
                <w:color w:val="FFFFFF"/>
              </w:rPr>
              <w:t>Objetivos Generales</w:t>
            </w:r>
          </w:p>
        </w:tc>
      </w:tr>
      <w:tr w:rsidR="00F725F7" w14:paraId="331795A8" w14:textId="77777777" w:rsidTr="00256117">
        <w:tc>
          <w:tcPr>
            <w:tcW w:w="3652" w:type="dxa"/>
            <w:gridSpan w:val="3"/>
          </w:tcPr>
          <w:p w14:paraId="16A6FB14" w14:textId="7C27843D" w:rsidR="00F725F7" w:rsidRDefault="00256117" w:rsidP="00256117">
            <w:pPr>
              <w:jc w:val="left"/>
            </w:pPr>
            <w:r w:rsidRPr="00E86CC8">
              <w:t>6. Genera diagramas de comportamiento valorando su importancia en el desarrollo de aplicaciones y empleando las herramientas disponibles en el entorno.</w:t>
            </w:r>
          </w:p>
        </w:tc>
        <w:tc>
          <w:tcPr>
            <w:tcW w:w="1912" w:type="dxa"/>
            <w:gridSpan w:val="2"/>
          </w:tcPr>
          <w:p w14:paraId="1EFAF1C7" w14:textId="77777777" w:rsidR="00F725F7" w:rsidRDefault="00F725F7" w:rsidP="00894EDF">
            <w:pPr>
              <w:pStyle w:val="Textoentabla"/>
            </w:pPr>
          </w:p>
        </w:tc>
        <w:tc>
          <w:tcPr>
            <w:tcW w:w="2930" w:type="dxa"/>
            <w:gridSpan w:val="3"/>
          </w:tcPr>
          <w:p w14:paraId="1C1A2C06" w14:textId="77777777" w:rsidR="00F725F7" w:rsidRDefault="00F725F7" w:rsidP="00894EDF">
            <w:pPr>
              <w:pStyle w:val="Textoentabla"/>
            </w:pPr>
          </w:p>
        </w:tc>
      </w:tr>
      <w:tr w:rsidR="00F725F7" w14:paraId="4D2E15C8" w14:textId="77777777" w:rsidTr="00894EDF">
        <w:tc>
          <w:tcPr>
            <w:tcW w:w="8494" w:type="dxa"/>
            <w:gridSpan w:val="8"/>
            <w:shd w:val="clear" w:color="auto" w:fill="5F44E6" w:themeFill="accent3" w:themeFillShade="BF"/>
          </w:tcPr>
          <w:p w14:paraId="2AD51FB4" w14:textId="77777777" w:rsidR="00F725F7" w:rsidRDefault="00F725F7" w:rsidP="00894EDF">
            <w:pPr>
              <w:pStyle w:val="Textoentabla"/>
            </w:pPr>
            <w:r w:rsidRPr="00841070">
              <w:rPr>
                <w:color w:val="E7E6E6" w:themeColor="background2"/>
              </w:rPr>
              <w:t>Objetivos de aprendizaje</w:t>
            </w:r>
          </w:p>
        </w:tc>
      </w:tr>
      <w:tr w:rsidR="00F725F7" w14:paraId="1CCC14DB" w14:textId="77777777" w:rsidTr="00894EDF">
        <w:tc>
          <w:tcPr>
            <w:tcW w:w="8494" w:type="dxa"/>
            <w:gridSpan w:val="8"/>
          </w:tcPr>
          <w:p w14:paraId="7C0667E1" w14:textId="77777777" w:rsidR="00F725F7" w:rsidRDefault="00F725F7" w:rsidP="00894EDF">
            <w:pPr>
              <w:pStyle w:val="Textoentabla"/>
            </w:pPr>
          </w:p>
        </w:tc>
      </w:tr>
      <w:tr w:rsidR="00F725F7" w14:paraId="73040585" w14:textId="77777777" w:rsidTr="00894EDF">
        <w:tc>
          <w:tcPr>
            <w:tcW w:w="8494" w:type="dxa"/>
            <w:gridSpan w:val="8"/>
            <w:shd w:val="clear" w:color="auto" w:fill="5F44E6" w:themeFill="accent3" w:themeFillShade="BF"/>
          </w:tcPr>
          <w:p w14:paraId="5C48E19C" w14:textId="77777777" w:rsidR="00F725F7" w:rsidRPr="00841070" w:rsidRDefault="00F725F7" w:rsidP="00894EDF">
            <w:pPr>
              <w:pStyle w:val="Textoentabla"/>
              <w:rPr>
                <w:color w:val="E7E6E6" w:themeColor="background2"/>
              </w:rPr>
            </w:pPr>
            <w:r w:rsidRPr="00841070">
              <w:rPr>
                <w:color w:val="E7E6E6" w:themeColor="background2"/>
              </w:rPr>
              <w:t>Contenidos</w:t>
            </w:r>
          </w:p>
        </w:tc>
      </w:tr>
      <w:tr w:rsidR="00F725F7" w14:paraId="141BE6E2" w14:textId="77777777" w:rsidTr="00894EDF">
        <w:tc>
          <w:tcPr>
            <w:tcW w:w="8494" w:type="dxa"/>
            <w:gridSpan w:val="8"/>
          </w:tcPr>
          <w:p w14:paraId="191175B6" w14:textId="77777777" w:rsidR="00F725F7" w:rsidRDefault="00825762" w:rsidP="00894EDF">
            <w:pPr>
              <w:pStyle w:val="Textoentabla"/>
            </w:pPr>
            <w:r w:rsidRPr="00825762">
              <w:t>Ele</w:t>
            </w:r>
            <w:r>
              <w:t>mentos dinámicos del sistema</w:t>
            </w:r>
          </w:p>
          <w:p w14:paraId="064E8D54" w14:textId="53F779C6" w:rsidR="00825762" w:rsidRDefault="00825762" w:rsidP="00894EDF">
            <w:pPr>
              <w:pStyle w:val="Textoentabla"/>
            </w:pPr>
            <w:r>
              <w:t>Diagramas de casos de uso</w:t>
            </w:r>
          </w:p>
          <w:p w14:paraId="388E0A61" w14:textId="319E8821" w:rsidR="00825762" w:rsidRDefault="00825762" w:rsidP="00894EDF">
            <w:pPr>
              <w:pStyle w:val="Textoentabla"/>
            </w:pPr>
            <w:r>
              <w:t>Diagramas de secuencia</w:t>
            </w:r>
          </w:p>
          <w:p w14:paraId="33C6B4AD" w14:textId="44585B09" w:rsidR="00825762" w:rsidRDefault="00825762" w:rsidP="00894EDF">
            <w:pPr>
              <w:pStyle w:val="Textoentabla"/>
            </w:pPr>
            <w:r>
              <w:t>Diagramas de actividad</w:t>
            </w:r>
          </w:p>
          <w:p w14:paraId="5ECDB169" w14:textId="37188FFB" w:rsidR="00825762" w:rsidRPr="00825762" w:rsidRDefault="00825762" w:rsidP="00894EDF">
            <w:pPr>
              <w:pStyle w:val="Textoentabla"/>
            </w:pPr>
            <w:r>
              <w:t>Diagramas de estado</w:t>
            </w:r>
          </w:p>
        </w:tc>
      </w:tr>
      <w:tr w:rsidR="00F725F7" w14:paraId="629F530C" w14:textId="77777777" w:rsidTr="00894EDF">
        <w:tc>
          <w:tcPr>
            <w:tcW w:w="8494" w:type="dxa"/>
            <w:gridSpan w:val="8"/>
            <w:shd w:val="clear" w:color="auto" w:fill="5F44E6" w:themeFill="accent3" w:themeFillShade="BF"/>
          </w:tcPr>
          <w:p w14:paraId="0D75287F" w14:textId="77777777" w:rsidR="00F725F7" w:rsidRPr="00841070" w:rsidRDefault="00F725F7" w:rsidP="00894EDF">
            <w:pPr>
              <w:pStyle w:val="Textoentabla"/>
              <w:rPr>
                <w:color w:val="E7E6E6" w:themeColor="background2"/>
              </w:rPr>
            </w:pPr>
            <w:r w:rsidRPr="00841070">
              <w:rPr>
                <w:color w:val="E7E6E6" w:themeColor="background2"/>
              </w:rPr>
              <w:t>Actividades</w:t>
            </w:r>
          </w:p>
        </w:tc>
      </w:tr>
      <w:tr w:rsidR="00F725F7" w14:paraId="5F41BC55" w14:textId="77777777" w:rsidTr="00256117">
        <w:tc>
          <w:tcPr>
            <w:tcW w:w="1393" w:type="dxa"/>
            <w:gridSpan w:val="2"/>
            <w:shd w:val="clear" w:color="auto" w:fill="2CC7DB" w:themeFill="accent5" w:themeFillShade="BF"/>
          </w:tcPr>
          <w:p w14:paraId="1541D512" w14:textId="77777777" w:rsidR="00F725F7" w:rsidRPr="00841070" w:rsidRDefault="00F725F7" w:rsidP="00894EDF">
            <w:pPr>
              <w:pStyle w:val="Textoentabla"/>
              <w:rPr>
                <w:color w:val="272822" w:themeColor="text2"/>
              </w:rPr>
            </w:pPr>
            <w:r w:rsidRPr="00841070">
              <w:rPr>
                <w:color w:val="272822" w:themeColor="text2"/>
              </w:rPr>
              <w:t>F.Metod.</w:t>
            </w:r>
          </w:p>
        </w:tc>
        <w:tc>
          <w:tcPr>
            <w:tcW w:w="2259" w:type="dxa"/>
            <w:shd w:val="clear" w:color="auto" w:fill="2CC7DB" w:themeFill="accent5" w:themeFillShade="BF"/>
          </w:tcPr>
          <w:p w14:paraId="1997C19F" w14:textId="77777777" w:rsidR="00F725F7" w:rsidRPr="00841070" w:rsidRDefault="00F725F7" w:rsidP="00894EDF">
            <w:pPr>
              <w:pStyle w:val="Textoentabla"/>
              <w:rPr>
                <w:color w:val="272822" w:themeColor="text2"/>
              </w:rPr>
            </w:pPr>
            <w:r w:rsidRPr="00841070">
              <w:rPr>
                <w:color w:val="272822" w:themeColor="text2"/>
              </w:rPr>
              <w:t>Tipo</w:t>
            </w:r>
          </w:p>
        </w:tc>
        <w:tc>
          <w:tcPr>
            <w:tcW w:w="512" w:type="dxa"/>
            <w:shd w:val="clear" w:color="auto" w:fill="2CC7DB" w:themeFill="accent5" w:themeFillShade="BF"/>
          </w:tcPr>
          <w:p w14:paraId="6DEBBF6F"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081BFAE4"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3474B028"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7B96B24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003F90B5" w14:textId="77777777" w:rsidTr="00256117">
        <w:tc>
          <w:tcPr>
            <w:tcW w:w="1393" w:type="dxa"/>
            <w:gridSpan w:val="2"/>
          </w:tcPr>
          <w:p w14:paraId="77E2FCCA" w14:textId="77777777" w:rsidR="00F725F7" w:rsidRDefault="00F725F7" w:rsidP="00894EDF">
            <w:pPr>
              <w:pStyle w:val="Textoentabla"/>
            </w:pPr>
          </w:p>
        </w:tc>
        <w:tc>
          <w:tcPr>
            <w:tcW w:w="2259" w:type="dxa"/>
          </w:tcPr>
          <w:p w14:paraId="5A08D182" w14:textId="77777777" w:rsidR="00F725F7" w:rsidRDefault="00F725F7" w:rsidP="00894EDF">
            <w:pPr>
              <w:pStyle w:val="Textoentabla"/>
            </w:pPr>
          </w:p>
        </w:tc>
        <w:tc>
          <w:tcPr>
            <w:tcW w:w="512" w:type="dxa"/>
          </w:tcPr>
          <w:p w14:paraId="1F5A5972" w14:textId="77777777" w:rsidR="00F725F7" w:rsidRDefault="00F725F7" w:rsidP="00894EDF">
            <w:pPr>
              <w:pStyle w:val="Textoentabla"/>
            </w:pPr>
          </w:p>
        </w:tc>
        <w:tc>
          <w:tcPr>
            <w:tcW w:w="1400" w:type="dxa"/>
          </w:tcPr>
          <w:p w14:paraId="68262F7F" w14:textId="77777777" w:rsidR="00F725F7" w:rsidRDefault="00F725F7" w:rsidP="00894EDF">
            <w:pPr>
              <w:pStyle w:val="Textoentabla"/>
            </w:pPr>
          </w:p>
        </w:tc>
        <w:tc>
          <w:tcPr>
            <w:tcW w:w="1545" w:type="dxa"/>
            <w:gridSpan w:val="2"/>
          </w:tcPr>
          <w:p w14:paraId="1BF9071C" w14:textId="77777777" w:rsidR="00F725F7" w:rsidRDefault="00F725F7" w:rsidP="00894EDF">
            <w:pPr>
              <w:pStyle w:val="Textoentabla"/>
            </w:pPr>
          </w:p>
        </w:tc>
        <w:tc>
          <w:tcPr>
            <w:tcW w:w="1385" w:type="dxa"/>
          </w:tcPr>
          <w:p w14:paraId="3B928D32" w14:textId="77777777" w:rsidR="00F725F7" w:rsidRDefault="00F725F7" w:rsidP="00894EDF">
            <w:pPr>
              <w:pStyle w:val="Textoentabla"/>
            </w:pPr>
          </w:p>
        </w:tc>
      </w:tr>
      <w:tr w:rsidR="00F725F7" w14:paraId="72C934A4" w14:textId="77777777" w:rsidTr="00256117">
        <w:tc>
          <w:tcPr>
            <w:tcW w:w="1393" w:type="dxa"/>
            <w:gridSpan w:val="2"/>
          </w:tcPr>
          <w:p w14:paraId="219F258E" w14:textId="77777777" w:rsidR="00F725F7" w:rsidRDefault="00F725F7" w:rsidP="00894EDF">
            <w:pPr>
              <w:pStyle w:val="Textoentabla"/>
            </w:pPr>
          </w:p>
        </w:tc>
        <w:tc>
          <w:tcPr>
            <w:tcW w:w="2259" w:type="dxa"/>
          </w:tcPr>
          <w:p w14:paraId="71707C18" w14:textId="77777777" w:rsidR="00F725F7" w:rsidRDefault="00F725F7" w:rsidP="00894EDF">
            <w:pPr>
              <w:pStyle w:val="Textoentabla"/>
            </w:pPr>
          </w:p>
        </w:tc>
        <w:tc>
          <w:tcPr>
            <w:tcW w:w="512" w:type="dxa"/>
          </w:tcPr>
          <w:p w14:paraId="0355A633" w14:textId="77777777" w:rsidR="00F725F7" w:rsidRDefault="00F725F7" w:rsidP="00894EDF">
            <w:pPr>
              <w:pStyle w:val="Textoentabla"/>
            </w:pPr>
          </w:p>
        </w:tc>
        <w:tc>
          <w:tcPr>
            <w:tcW w:w="1400" w:type="dxa"/>
          </w:tcPr>
          <w:p w14:paraId="07D5A136" w14:textId="77777777" w:rsidR="00F725F7" w:rsidRDefault="00F725F7" w:rsidP="00894EDF">
            <w:pPr>
              <w:pStyle w:val="Textoentabla"/>
            </w:pPr>
          </w:p>
        </w:tc>
        <w:tc>
          <w:tcPr>
            <w:tcW w:w="1545" w:type="dxa"/>
            <w:gridSpan w:val="2"/>
          </w:tcPr>
          <w:p w14:paraId="29964E50" w14:textId="77777777" w:rsidR="00F725F7" w:rsidRDefault="00F725F7" w:rsidP="00894EDF">
            <w:pPr>
              <w:pStyle w:val="Textoentabla"/>
            </w:pPr>
          </w:p>
        </w:tc>
        <w:tc>
          <w:tcPr>
            <w:tcW w:w="1385" w:type="dxa"/>
          </w:tcPr>
          <w:p w14:paraId="064727A9" w14:textId="77777777" w:rsidR="00F725F7" w:rsidRDefault="00F725F7" w:rsidP="00894EDF">
            <w:pPr>
              <w:pStyle w:val="Textoentabla"/>
            </w:pPr>
          </w:p>
        </w:tc>
      </w:tr>
      <w:tr w:rsidR="00F725F7" w14:paraId="57CEC1C4" w14:textId="77777777" w:rsidTr="00256117">
        <w:tc>
          <w:tcPr>
            <w:tcW w:w="1393" w:type="dxa"/>
            <w:gridSpan w:val="2"/>
          </w:tcPr>
          <w:p w14:paraId="2BF564E6" w14:textId="77777777" w:rsidR="00F725F7" w:rsidRDefault="00F725F7" w:rsidP="00894EDF">
            <w:pPr>
              <w:pStyle w:val="Textoentabla"/>
            </w:pPr>
          </w:p>
        </w:tc>
        <w:tc>
          <w:tcPr>
            <w:tcW w:w="2259" w:type="dxa"/>
          </w:tcPr>
          <w:p w14:paraId="002CA5FF" w14:textId="77777777" w:rsidR="00F725F7" w:rsidRDefault="00F725F7" w:rsidP="00894EDF">
            <w:pPr>
              <w:pStyle w:val="Textoentabla"/>
            </w:pPr>
          </w:p>
        </w:tc>
        <w:tc>
          <w:tcPr>
            <w:tcW w:w="512" w:type="dxa"/>
          </w:tcPr>
          <w:p w14:paraId="4BE8E454" w14:textId="77777777" w:rsidR="00F725F7" w:rsidRDefault="00F725F7" w:rsidP="00894EDF">
            <w:pPr>
              <w:pStyle w:val="Textoentabla"/>
            </w:pPr>
          </w:p>
        </w:tc>
        <w:tc>
          <w:tcPr>
            <w:tcW w:w="1400" w:type="dxa"/>
          </w:tcPr>
          <w:p w14:paraId="408C494D" w14:textId="77777777" w:rsidR="00F725F7" w:rsidRDefault="00F725F7" w:rsidP="00894EDF">
            <w:pPr>
              <w:pStyle w:val="Textoentabla"/>
            </w:pPr>
          </w:p>
        </w:tc>
        <w:tc>
          <w:tcPr>
            <w:tcW w:w="1545" w:type="dxa"/>
            <w:gridSpan w:val="2"/>
          </w:tcPr>
          <w:p w14:paraId="60E4EE94" w14:textId="77777777" w:rsidR="00F725F7" w:rsidRDefault="00F725F7" w:rsidP="00894EDF">
            <w:pPr>
              <w:pStyle w:val="Textoentabla"/>
            </w:pPr>
          </w:p>
        </w:tc>
        <w:tc>
          <w:tcPr>
            <w:tcW w:w="1385" w:type="dxa"/>
          </w:tcPr>
          <w:p w14:paraId="49A19B47" w14:textId="77777777" w:rsidR="00F725F7" w:rsidRDefault="00F725F7" w:rsidP="00894EDF">
            <w:pPr>
              <w:pStyle w:val="Textoentabla"/>
            </w:pPr>
          </w:p>
        </w:tc>
      </w:tr>
      <w:tr w:rsidR="00F725F7" w14:paraId="2053EA04" w14:textId="77777777" w:rsidTr="00256117">
        <w:tc>
          <w:tcPr>
            <w:tcW w:w="1393" w:type="dxa"/>
            <w:gridSpan w:val="2"/>
          </w:tcPr>
          <w:p w14:paraId="31EC6747" w14:textId="77777777" w:rsidR="00F725F7" w:rsidRDefault="00F725F7" w:rsidP="00894EDF">
            <w:pPr>
              <w:pStyle w:val="Textoentabla"/>
            </w:pPr>
          </w:p>
        </w:tc>
        <w:tc>
          <w:tcPr>
            <w:tcW w:w="2259" w:type="dxa"/>
          </w:tcPr>
          <w:p w14:paraId="5542D7EC" w14:textId="77777777" w:rsidR="00F725F7" w:rsidRDefault="00F725F7" w:rsidP="00894EDF">
            <w:pPr>
              <w:pStyle w:val="Textoentabla"/>
            </w:pPr>
          </w:p>
        </w:tc>
        <w:tc>
          <w:tcPr>
            <w:tcW w:w="512" w:type="dxa"/>
          </w:tcPr>
          <w:p w14:paraId="00625D5E" w14:textId="77777777" w:rsidR="00F725F7" w:rsidRDefault="00F725F7" w:rsidP="00894EDF">
            <w:pPr>
              <w:pStyle w:val="Textoentabla"/>
            </w:pPr>
          </w:p>
        </w:tc>
        <w:tc>
          <w:tcPr>
            <w:tcW w:w="1400" w:type="dxa"/>
          </w:tcPr>
          <w:p w14:paraId="58A49073" w14:textId="77777777" w:rsidR="00F725F7" w:rsidRDefault="00F725F7" w:rsidP="00894EDF">
            <w:pPr>
              <w:pStyle w:val="Textoentabla"/>
            </w:pPr>
          </w:p>
        </w:tc>
        <w:tc>
          <w:tcPr>
            <w:tcW w:w="1545" w:type="dxa"/>
            <w:gridSpan w:val="2"/>
          </w:tcPr>
          <w:p w14:paraId="3C46798D" w14:textId="77777777" w:rsidR="00F725F7" w:rsidRDefault="00F725F7" w:rsidP="00894EDF">
            <w:pPr>
              <w:pStyle w:val="Textoentabla"/>
            </w:pPr>
          </w:p>
        </w:tc>
        <w:tc>
          <w:tcPr>
            <w:tcW w:w="1385" w:type="dxa"/>
          </w:tcPr>
          <w:p w14:paraId="76B1DC0E" w14:textId="77777777" w:rsidR="00F725F7" w:rsidRDefault="00F725F7" w:rsidP="00894EDF">
            <w:pPr>
              <w:pStyle w:val="Textoentabla"/>
            </w:pPr>
          </w:p>
        </w:tc>
      </w:tr>
      <w:tr w:rsidR="00F725F7" w14:paraId="2E4152C6" w14:textId="77777777" w:rsidTr="00256117">
        <w:tc>
          <w:tcPr>
            <w:tcW w:w="1393" w:type="dxa"/>
            <w:gridSpan w:val="2"/>
          </w:tcPr>
          <w:p w14:paraId="4E4568B4" w14:textId="77777777" w:rsidR="00F725F7" w:rsidRDefault="00F725F7" w:rsidP="00894EDF">
            <w:pPr>
              <w:pStyle w:val="Textoentabla"/>
            </w:pPr>
          </w:p>
        </w:tc>
        <w:tc>
          <w:tcPr>
            <w:tcW w:w="2259" w:type="dxa"/>
          </w:tcPr>
          <w:p w14:paraId="57CEA5A5" w14:textId="77777777" w:rsidR="00F725F7" w:rsidRDefault="00F725F7" w:rsidP="00894EDF">
            <w:pPr>
              <w:pStyle w:val="Textoentabla"/>
            </w:pPr>
          </w:p>
        </w:tc>
        <w:tc>
          <w:tcPr>
            <w:tcW w:w="512" w:type="dxa"/>
          </w:tcPr>
          <w:p w14:paraId="2DB58621" w14:textId="77777777" w:rsidR="00F725F7" w:rsidRDefault="00F725F7" w:rsidP="00894EDF">
            <w:pPr>
              <w:pStyle w:val="Textoentabla"/>
            </w:pPr>
          </w:p>
        </w:tc>
        <w:tc>
          <w:tcPr>
            <w:tcW w:w="1400" w:type="dxa"/>
          </w:tcPr>
          <w:p w14:paraId="27E77C01" w14:textId="77777777" w:rsidR="00F725F7" w:rsidRDefault="00F725F7" w:rsidP="00894EDF">
            <w:pPr>
              <w:pStyle w:val="Textoentabla"/>
            </w:pPr>
          </w:p>
        </w:tc>
        <w:tc>
          <w:tcPr>
            <w:tcW w:w="1545" w:type="dxa"/>
            <w:gridSpan w:val="2"/>
          </w:tcPr>
          <w:p w14:paraId="768CE7EF" w14:textId="77777777" w:rsidR="00F725F7" w:rsidRDefault="00F725F7" w:rsidP="00894EDF">
            <w:pPr>
              <w:pStyle w:val="Textoentabla"/>
            </w:pPr>
          </w:p>
        </w:tc>
        <w:tc>
          <w:tcPr>
            <w:tcW w:w="1385" w:type="dxa"/>
          </w:tcPr>
          <w:p w14:paraId="16AAB729" w14:textId="77777777" w:rsidR="00F725F7" w:rsidRDefault="00F725F7" w:rsidP="00894EDF">
            <w:pPr>
              <w:pStyle w:val="Textoentabla"/>
            </w:pPr>
          </w:p>
        </w:tc>
      </w:tr>
      <w:tr w:rsidR="00F725F7" w14:paraId="5C0EAD8E" w14:textId="77777777" w:rsidTr="00256117">
        <w:tc>
          <w:tcPr>
            <w:tcW w:w="1393" w:type="dxa"/>
            <w:gridSpan w:val="2"/>
          </w:tcPr>
          <w:p w14:paraId="1B113639" w14:textId="77777777" w:rsidR="00F725F7" w:rsidRDefault="00F725F7" w:rsidP="00894EDF">
            <w:pPr>
              <w:pStyle w:val="Textoentabla"/>
            </w:pPr>
          </w:p>
        </w:tc>
        <w:tc>
          <w:tcPr>
            <w:tcW w:w="2259" w:type="dxa"/>
          </w:tcPr>
          <w:p w14:paraId="7E59D656" w14:textId="77777777" w:rsidR="00F725F7" w:rsidRDefault="00F725F7" w:rsidP="00894EDF">
            <w:pPr>
              <w:pStyle w:val="Textoentabla"/>
            </w:pPr>
          </w:p>
        </w:tc>
        <w:tc>
          <w:tcPr>
            <w:tcW w:w="512" w:type="dxa"/>
          </w:tcPr>
          <w:p w14:paraId="578092D5" w14:textId="77777777" w:rsidR="00F725F7" w:rsidRDefault="00F725F7" w:rsidP="00894EDF">
            <w:pPr>
              <w:pStyle w:val="Textoentabla"/>
            </w:pPr>
          </w:p>
        </w:tc>
        <w:tc>
          <w:tcPr>
            <w:tcW w:w="1400" w:type="dxa"/>
          </w:tcPr>
          <w:p w14:paraId="7A8DDD4D" w14:textId="77777777" w:rsidR="00F725F7" w:rsidRDefault="00F725F7" w:rsidP="00894EDF">
            <w:pPr>
              <w:pStyle w:val="Textoentabla"/>
            </w:pPr>
          </w:p>
        </w:tc>
        <w:tc>
          <w:tcPr>
            <w:tcW w:w="1545" w:type="dxa"/>
            <w:gridSpan w:val="2"/>
          </w:tcPr>
          <w:p w14:paraId="2F6FD0B4" w14:textId="77777777" w:rsidR="00F725F7" w:rsidRDefault="00F725F7" w:rsidP="00894EDF">
            <w:pPr>
              <w:pStyle w:val="Textoentabla"/>
            </w:pPr>
          </w:p>
        </w:tc>
        <w:tc>
          <w:tcPr>
            <w:tcW w:w="1385" w:type="dxa"/>
          </w:tcPr>
          <w:p w14:paraId="6FA65B6F" w14:textId="77777777" w:rsidR="00F725F7" w:rsidRDefault="00F725F7" w:rsidP="00894EDF">
            <w:pPr>
              <w:pStyle w:val="Textoentabla"/>
            </w:pPr>
          </w:p>
        </w:tc>
      </w:tr>
      <w:tr w:rsidR="00F725F7" w14:paraId="3E5AF9BC" w14:textId="77777777" w:rsidTr="00256117">
        <w:tc>
          <w:tcPr>
            <w:tcW w:w="1393" w:type="dxa"/>
            <w:gridSpan w:val="2"/>
          </w:tcPr>
          <w:p w14:paraId="3A2500B8" w14:textId="77777777" w:rsidR="00F725F7" w:rsidRDefault="00F725F7" w:rsidP="00894EDF">
            <w:pPr>
              <w:pStyle w:val="Textoentabla"/>
            </w:pPr>
          </w:p>
        </w:tc>
        <w:tc>
          <w:tcPr>
            <w:tcW w:w="2259" w:type="dxa"/>
          </w:tcPr>
          <w:p w14:paraId="38996E68" w14:textId="77777777" w:rsidR="00F725F7" w:rsidRDefault="00F725F7" w:rsidP="00894EDF">
            <w:pPr>
              <w:pStyle w:val="Textoentabla"/>
            </w:pPr>
          </w:p>
        </w:tc>
        <w:tc>
          <w:tcPr>
            <w:tcW w:w="512" w:type="dxa"/>
          </w:tcPr>
          <w:p w14:paraId="712D6445" w14:textId="77777777" w:rsidR="00F725F7" w:rsidRDefault="00F725F7" w:rsidP="00894EDF">
            <w:pPr>
              <w:pStyle w:val="Textoentabla"/>
            </w:pPr>
          </w:p>
        </w:tc>
        <w:tc>
          <w:tcPr>
            <w:tcW w:w="1400" w:type="dxa"/>
          </w:tcPr>
          <w:p w14:paraId="756C98C2" w14:textId="77777777" w:rsidR="00F725F7" w:rsidRDefault="00F725F7" w:rsidP="00894EDF">
            <w:pPr>
              <w:pStyle w:val="Textoentabla"/>
            </w:pPr>
          </w:p>
        </w:tc>
        <w:tc>
          <w:tcPr>
            <w:tcW w:w="1545" w:type="dxa"/>
            <w:gridSpan w:val="2"/>
          </w:tcPr>
          <w:p w14:paraId="622D47AE" w14:textId="77777777" w:rsidR="00F725F7" w:rsidRDefault="00F725F7" w:rsidP="00894EDF">
            <w:pPr>
              <w:pStyle w:val="Textoentabla"/>
            </w:pPr>
          </w:p>
        </w:tc>
        <w:tc>
          <w:tcPr>
            <w:tcW w:w="1385" w:type="dxa"/>
          </w:tcPr>
          <w:p w14:paraId="7E23CC21" w14:textId="77777777" w:rsidR="00F725F7" w:rsidRDefault="00F725F7" w:rsidP="00894EDF">
            <w:pPr>
              <w:pStyle w:val="Textoentabla"/>
            </w:pPr>
          </w:p>
        </w:tc>
      </w:tr>
      <w:tr w:rsidR="00F725F7" w14:paraId="7007DEED" w14:textId="77777777" w:rsidTr="00256117">
        <w:tc>
          <w:tcPr>
            <w:tcW w:w="1393" w:type="dxa"/>
            <w:gridSpan w:val="2"/>
          </w:tcPr>
          <w:p w14:paraId="432B82EE" w14:textId="77777777" w:rsidR="00F725F7" w:rsidRDefault="00F725F7" w:rsidP="00894EDF">
            <w:pPr>
              <w:pStyle w:val="Textoentabla"/>
            </w:pPr>
          </w:p>
        </w:tc>
        <w:tc>
          <w:tcPr>
            <w:tcW w:w="2259" w:type="dxa"/>
          </w:tcPr>
          <w:p w14:paraId="774AB1EF" w14:textId="77777777" w:rsidR="00F725F7" w:rsidRDefault="00F725F7" w:rsidP="00894EDF">
            <w:pPr>
              <w:pStyle w:val="Textoentabla"/>
            </w:pPr>
          </w:p>
        </w:tc>
        <w:tc>
          <w:tcPr>
            <w:tcW w:w="512" w:type="dxa"/>
          </w:tcPr>
          <w:p w14:paraId="079916FD" w14:textId="77777777" w:rsidR="00F725F7" w:rsidRDefault="00F725F7" w:rsidP="00894EDF">
            <w:pPr>
              <w:pStyle w:val="Textoentabla"/>
            </w:pPr>
          </w:p>
        </w:tc>
        <w:tc>
          <w:tcPr>
            <w:tcW w:w="1400" w:type="dxa"/>
          </w:tcPr>
          <w:p w14:paraId="17139073" w14:textId="77777777" w:rsidR="00F725F7" w:rsidRDefault="00F725F7" w:rsidP="00894EDF">
            <w:pPr>
              <w:pStyle w:val="Textoentabla"/>
            </w:pPr>
          </w:p>
        </w:tc>
        <w:tc>
          <w:tcPr>
            <w:tcW w:w="1545" w:type="dxa"/>
            <w:gridSpan w:val="2"/>
          </w:tcPr>
          <w:p w14:paraId="64994984" w14:textId="77777777" w:rsidR="00F725F7" w:rsidRDefault="00F725F7" w:rsidP="00894EDF">
            <w:pPr>
              <w:pStyle w:val="Textoentabla"/>
            </w:pPr>
          </w:p>
        </w:tc>
        <w:tc>
          <w:tcPr>
            <w:tcW w:w="1385" w:type="dxa"/>
          </w:tcPr>
          <w:p w14:paraId="67A64091" w14:textId="77777777" w:rsidR="00F725F7" w:rsidRDefault="00F725F7" w:rsidP="00894EDF">
            <w:pPr>
              <w:pStyle w:val="Textoentabla"/>
            </w:pPr>
          </w:p>
        </w:tc>
      </w:tr>
      <w:tr w:rsidR="00F725F7" w14:paraId="6BB636B0" w14:textId="77777777" w:rsidTr="00256117">
        <w:tc>
          <w:tcPr>
            <w:tcW w:w="1393" w:type="dxa"/>
            <w:gridSpan w:val="2"/>
          </w:tcPr>
          <w:p w14:paraId="79002BA5" w14:textId="77777777" w:rsidR="00F725F7" w:rsidRDefault="00F725F7" w:rsidP="00894EDF">
            <w:pPr>
              <w:pStyle w:val="Textoentabla"/>
            </w:pPr>
          </w:p>
        </w:tc>
        <w:tc>
          <w:tcPr>
            <w:tcW w:w="2259" w:type="dxa"/>
          </w:tcPr>
          <w:p w14:paraId="16975B65" w14:textId="77777777" w:rsidR="00F725F7" w:rsidRDefault="00F725F7" w:rsidP="00894EDF">
            <w:pPr>
              <w:pStyle w:val="Textoentabla"/>
            </w:pPr>
          </w:p>
        </w:tc>
        <w:tc>
          <w:tcPr>
            <w:tcW w:w="512" w:type="dxa"/>
          </w:tcPr>
          <w:p w14:paraId="4799EE4F" w14:textId="77777777" w:rsidR="00F725F7" w:rsidRDefault="00F725F7" w:rsidP="00894EDF">
            <w:pPr>
              <w:pStyle w:val="Textoentabla"/>
            </w:pPr>
          </w:p>
        </w:tc>
        <w:tc>
          <w:tcPr>
            <w:tcW w:w="1400" w:type="dxa"/>
          </w:tcPr>
          <w:p w14:paraId="77582483" w14:textId="77777777" w:rsidR="00F725F7" w:rsidRDefault="00F725F7" w:rsidP="00894EDF">
            <w:pPr>
              <w:pStyle w:val="Textoentabla"/>
            </w:pPr>
          </w:p>
        </w:tc>
        <w:tc>
          <w:tcPr>
            <w:tcW w:w="1545" w:type="dxa"/>
            <w:gridSpan w:val="2"/>
          </w:tcPr>
          <w:p w14:paraId="0B7DB14D" w14:textId="77777777" w:rsidR="00F725F7" w:rsidRDefault="00F725F7" w:rsidP="00894EDF">
            <w:pPr>
              <w:pStyle w:val="Textoentabla"/>
            </w:pPr>
          </w:p>
        </w:tc>
        <w:tc>
          <w:tcPr>
            <w:tcW w:w="1385" w:type="dxa"/>
          </w:tcPr>
          <w:p w14:paraId="70078640" w14:textId="77777777" w:rsidR="00F725F7" w:rsidRDefault="00F725F7" w:rsidP="00894EDF">
            <w:pPr>
              <w:pStyle w:val="Textoentabla"/>
            </w:pPr>
          </w:p>
        </w:tc>
      </w:tr>
      <w:tr w:rsidR="00F725F7" w14:paraId="38D25D5C" w14:textId="77777777" w:rsidTr="00256117">
        <w:tc>
          <w:tcPr>
            <w:tcW w:w="1393" w:type="dxa"/>
            <w:gridSpan w:val="2"/>
          </w:tcPr>
          <w:p w14:paraId="485CFE70" w14:textId="77777777" w:rsidR="00F725F7" w:rsidRDefault="00F725F7" w:rsidP="00894EDF">
            <w:pPr>
              <w:pStyle w:val="Textoentabla"/>
            </w:pPr>
          </w:p>
        </w:tc>
        <w:tc>
          <w:tcPr>
            <w:tcW w:w="2259" w:type="dxa"/>
          </w:tcPr>
          <w:p w14:paraId="3299FC4F" w14:textId="77777777" w:rsidR="00F725F7" w:rsidRDefault="00F725F7" w:rsidP="00894EDF">
            <w:pPr>
              <w:pStyle w:val="Textoentabla"/>
            </w:pPr>
          </w:p>
        </w:tc>
        <w:tc>
          <w:tcPr>
            <w:tcW w:w="512" w:type="dxa"/>
          </w:tcPr>
          <w:p w14:paraId="58713292" w14:textId="77777777" w:rsidR="00F725F7" w:rsidRDefault="00F725F7" w:rsidP="00894EDF">
            <w:pPr>
              <w:pStyle w:val="Textoentabla"/>
            </w:pPr>
          </w:p>
        </w:tc>
        <w:tc>
          <w:tcPr>
            <w:tcW w:w="1400" w:type="dxa"/>
          </w:tcPr>
          <w:p w14:paraId="09ADFD02" w14:textId="77777777" w:rsidR="00F725F7" w:rsidRDefault="00F725F7" w:rsidP="00894EDF">
            <w:pPr>
              <w:pStyle w:val="Textoentabla"/>
            </w:pPr>
          </w:p>
        </w:tc>
        <w:tc>
          <w:tcPr>
            <w:tcW w:w="1545" w:type="dxa"/>
            <w:gridSpan w:val="2"/>
          </w:tcPr>
          <w:p w14:paraId="72CFF3C4" w14:textId="77777777" w:rsidR="00F725F7" w:rsidRDefault="00F725F7" w:rsidP="00894EDF">
            <w:pPr>
              <w:pStyle w:val="Textoentabla"/>
            </w:pPr>
          </w:p>
        </w:tc>
        <w:tc>
          <w:tcPr>
            <w:tcW w:w="1385" w:type="dxa"/>
          </w:tcPr>
          <w:p w14:paraId="2EC78F54" w14:textId="77777777" w:rsidR="00F725F7" w:rsidRDefault="00F725F7" w:rsidP="00894EDF">
            <w:pPr>
              <w:pStyle w:val="Textoentabla"/>
            </w:pPr>
          </w:p>
        </w:tc>
      </w:tr>
      <w:tr w:rsidR="00F725F7" w14:paraId="3842A712" w14:textId="77777777" w:rsidTr="00894EDF">
        <w:tc>
          <w:tcPr>
            <w:tcW w:w="8494" w:type="dxa"/>
            <w:gridSpan w:val="8"/>
            <w:shd w:val="clear" w:color="auto" w:fill="5F44E6" w:themeFill="accent3" w:themeFillShade="BF"/>
          </w:tcPr>
          <w:p w14:paraId="79547613" w14:textId="77777777" w:rsidR="00F725F7" w:rsidRPr="00841070" w:rsidRDefault="00F725F7" w:rsidP="00894EDF">
            <w:pPr>
              <w:pStyle w:val="Textoentabla"/>
              <w:rPr>
                <w:color w:val="E7E6E6" w:themeColor="background2"/>
              </w:rPr>
            </w:pPr>
            <w:r w:rsidRPr="00841070">
              <w:rPr>
                <w:color w:val="E7E6E6" w:themeColor="background2"/>
              </w:rPr>
              <w:t>Evaluación</w:t>
            </w:r>
          </w:p>
        </w:tc>
      </w:tr>
      <w:tr w:rsidR="00F725F7" w14:paraId="6A4445A0" w14:textId="77777777" w:rsidTr="00894EDF">
        <w:tc>
          <w:tcPr>
            <w:tcW w:w="7109" w:type="dxa"/>
            <w:gridSpan w:val="7"/>
            <w:shd w:val="clear" w:color="auto" w:fill="2CC7DB" w:themeFill="accent5" w:themeFillShade="BF"/>
          </w:tcPr>
          <w:p w14:paraId="7010343A" w14:textId="77777777" w:rsidR="00F725F7" w:rsidRPr="00841070" w:rsidRDefault="00F725F7" w:rsidP="00894EDF">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38B09B58"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69317BBC" w14:textId="77777777" w:rsidTr="00894EDF">
        <w:tc>
          <w:tcPr>
            <w:tcW w:w="7109" w:type="dxa"/>
            <w:gridSpan w:val="7"/>
          </w:tcPr>
          <w:p w14:paraId="582FEFFA" w14:textId="77777777" w:rsidR="00F725F7" w:rsidRDefault="00F725F7" w:rsidP="00894EDF">
            <w:pPr>
              <w:pStyle w:val="Textoentabla"/>
            </w:pPr>
          </w:p>
        </w:tc>
        <w:tc>
          <w:tcPr>
            <w:tcW w:w="1385" w:type="dxa"/>
          </w:tcPr>
          <w:p w14:paraId="42163664" w14:textId="77777777" w:rsidR="00F725F7" w:rsidRDefault="00F725F7" w:rsidP="00894EDF">
            <w:pPr>
              <w:pStyle w:val="Textoentabla"/>
            </w:pPr>
          </w:p>
        </w:tc>
      </w:tr>
      <w:tr w:rsidR="00F725F7" w14:paraId="1772BCEC" w14:textId="77777777" w:rsidTr="00894EDF">
        <w:tc>
          <w:tcPr>
            <w:tcW w:w="7109" w:type="dxa"/>
            <w:gridSpan w:val="7"/>
          </w:tcPr>
          <w:p w14:paraId="2A64BA3C" w14:textId="77777777" w:rsidR="00F725F7" w:rsidRDefault="00F725F7" w:rsidP="00894EDF">
            <w:pPr>
              <w:pStyle w:val="Textoentabla"/>
            </w:pPr>
          </w:p>
        </w:tc>
        <w:tc>
          <w:tcPr>
            <w:tcW w:w="1385" w:type="dxa"/>
          </w:tcPr>
          <w:p w14:paraId="75494897" w14:textId="77777777" w:rsidR="00F725F7" w:rsidRDefault="00F725F7" w:rsidP="00894EDF">
            <w:pPr>
              <w:pStyle w:val="Textoentabla"/>
            </w:pPr>
          </w:p>
        </w:tc>
      </w:tr>
      <w:tr w:rsidR="00F725F7" w14:paraId="3BD789F0" w14:textId="77777777" w:rsidTr="00894EDF">
        <w:tc>
          <w:tcPr>
            <w:tcW w:w="7109" w:type="dxa"/>
            <w:gridSpan w:val="7"/>
          </w:tcPr>
          <w:p w14:paraId="27C66B26" w14:textId="77777777" w:rsidR="00F725F7" w:rsidRDefault="00F725F7" w:rsidP="00894EDF">
            <w:pPr>
              <w:pStyle w:val="Textoentabla"/>
            </w:pPr>
          </w:p>
        </w:tc>
        <w:tc>
          <w:tcPr>
            <w:tcW w:w="1385" w:type="dxa"/>
          </w:tcPr>
          <w:p w14:paraId="02095A3D" w14:textId="77777777" w:rsidR="00F725F7" w:rsidRDefault="00F725F7" w:rsidP="00894EDF">
            <w:pPr>
              <w:pStyle w:val="Textoentabla"/>
            </w:pPr>
          </w:p>
        </w:tc>
      </w:tr>
      <w:tr w:rsidR="00F725F7" w14:paraId="0B63B36C" w14:textId="77777777" w:rsidTr="00894EDF">
        <w:tc>
          <w:tcPr>
            <w:tcW w:w="8494" w:type="dxa"/>
            <w:gridSpan w:val="8"/>
            <w:shd w:val="clear" w:color="auto" w:fill="5F44E6" w:themeFill="accent3" w:themeFillShade="BF"/>
          </w:tcPr>
          <w:p w14:paraId="56D3835F" w14:textId="77777777" w:rsidR="00F725F7" w:rsidRPr="00841070" w:rsidRDefault="00F725F7" w:rsidP="00894EDF">
            <w:pPr>
              <w:pStyle w:val="Textoentabla"/>
              <w:rPr>
                <w:color w:val="E7E6E6" w:themeColor="background2"/>
              </w:rPr>
            </w:pPr>
            <w:r w:rsidRPr="00841070">
              <w:rPr>
                <w:color w:val="E7E6E6" w:themeColor="background2"/>
              </w:rPr>
              <w:t>Actividades de Evaluación</w:t>
            </w:r>
          </w:p>
        </w:tc>
      </w:tr>
      <w:tr w:rsidR="00F725F7" w14:paraId="3178B4BF" w14:textId="77777777" w:rsidTr="00894EDF">
        <w:tc>
          <w:tcPr>
            <w:tcW w:w="846" w:type="dxa"/>
            <w:shd w:val="clear" w:color="auto" w:fill="2CC7DB" w:themeFill="accent5" w:themeFillShade="BF"/>
          </w:tcPr>
          <w:p w14:paraId="0AE6FCE5" w14:textId="77777777" w:rsidR="00F725F7" w:rsidRPr="00841070" w:rsidRDefault="00F725F7" w:rsidP="00894EDF">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5A809BAE" w14:textId="77777777" w:rsidR="00F725F7" w:rsidRPr="00841070" w:rsidRDefault="00F725F7" w:rsidP="00894EDF">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12E14EC9" w14:textId="77777777" w:rsidR="00F725F7" w:rsidRPr="00841070" w:rsidRDefault="00F725F7" w:rsidP="00894EDF">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68983010"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3F076624" w14:textId="77777777" w:rsidTr="00894EDF">
        <w:tc>
          <w:tcPr>
            <w:tcW w:w="846" w:type="dxa"/>
          </w:tcPr>
          <w:p w14:paraId="7EBAE28B" w14:textId="77777777" w:rsidR="00F725F7" w:rsidRDefault="00F725F7" w:rsidP="00894EDF">
            <w:pPr>
              <w:pStyle w:val="Textoentabla"/>
            </w:pPr>
          </w:p>
        </w:tc>
        <w:tc>
          <w:tcPr>
            <w:tcW w:w="4726" w:type="dxa"/>
            <w:gridSpan w:val="5"/>
          </w:tcPr>
          <w:p w14:paraId="6291E28F" w14:textId="77777777" w:rsidR="00F725F7" w:rsidRDefault="00F725F7" w:rsidP="00894EDF">
            <w:pPr>
              <w:pStyle w:val="Textoentabla"/>
            </w:pPr>
          </w:p>
        </w:tc>
        <w:tc>
          <w:tcPr>
            <w:tcW w:w="1537" w:type="dxa"/>
          </w:tcPr>
          <w:p w14:paraId="11AD6FBA" w14:textId="77777777" w:rsidR="00F725F7" w:rsidRDefault="00F725F7" w:rsidP="00894EDF">
            <w:pPr>
              <w:pStyle w:val="Textoentabla"/>
            </w:pPr>
          </w:p>
        </w:tc>
        <w:tc>
          <w:tcPr>
            <w:tcW w:w="1385" w:type="dxa"/>
          </w:tcPr>
          <w:p w14:paraId="45A3FC00" w14:textId="77777777" w:rsidR="00F725F7" w:rsidRDefault="00F725F7" w:rsidP="00894EDF">
            <w:pPr>
              <w:pStyle w:val="Textoentabla"/>
            </w:pPr>
          </w:p>
        </w:tc>
      </w:tr>
      <w:tr w:rsidR="00F725F7" w14:paraId="16BA2CAD" w14:textId="77777777" w:rsidTr="00894EDF">
        <w:tc>
          <w:tcPr>
            <w:tcW w:w="846" w:type="dxa"/>
          </w:tcPr>
          <w:p w14:paraId="19E63A43" w14:textId="77777777" w:rsidR="00F725F7" w:rsidRDefault="00F725F7" w:rsidP="00894EDF">
            <w:pPr>
              <w:pStyle w:val="Textoentabla"/>
            </w:pPr>
          </w:p>
        </w:tc>
        <w:tc>
          <w:tcPr>
            <w:tcW w:w="4726" w:type="dxa"/>
            <w:gridSpan w:val="5"/>
          </w:tcPr>
          <w:p w14:paraId="3055E53F" w14:textId="77777777" w:rsidR="00F725F7" w:rsidRDefault="00F725F7" w:rsidP="00894EDF">
            <w:pPr>
              <w:pStyle w:val="Textoentabla"/>
            </w:pPr>
            <w:r>
              <w:t>Prueba escrita UD 1</w:t>
            </w:r>
          </w:p>
        </w:tc>
        <w:tc>
          <w:tcPr>
            <w:tcW w:w="1537" w:type="dxa"/>
          </w:tcPr>
          <w:p w14:paraId="6A48719C" w14:textId="77777777" w:rsidR="00F725F7" w:rsidRDefault="00F725F7" w:rsidP="00894EDF">
            <w:pPr>
              <w:pStyle w:val="Textoentabla"/>
            </w:pPr>
            <w:r>
              <w:t>Solucionario</w:t>
            </w:r>
          </w:p>
        </w:tc>
        <w:tc>
          <w:tcPr>
            <w:tcW w:w="1385" w:type="dxa"/>
          </w:tcPr>
          <w:p w14:paraId="783B51B3" w14:textId="77777777" w:rsidR="00F725F7" w:rsidRDefault="00F725F7" w:rsidP="00894EDF">
            <w:pPr>
              <w:pStyle w:val="Textoentabla"/>
            </w:pPr>
            <w:r>
              <w:t>40</w:t>
            </w:r>
          </w:p>
        </w:tc>
      </w:tr>
    </w:tbl>
    <w:p w14:paraId="7F50AB01" w14:textId="77777777" w:rsidR="00F725F7" w:rsidRDefault="00F725F7" w:rsidP="00F725F7"/>
    <w:p w14:paraId="54BD547A" w14:textId="77777777" w:rsidR="00F725F7" w:rsidRDefault="00F725F7" w:rsidP="00F725F7"/>
    <w:p w14:paraId="7E5EA3C2" w14:textId="77777777" w:rsidR="00F725F7" w:rsidRDefault="00F725F7" w:rsidP="00F725F7"/>
    <w:p w14:paraId="0FBD48B5" w14:textId="77777777" w:rsidR="00F725F7" w:rsidRDefault="00F725F7" w:rsidP="00F725F7"/>
    <w:p w14:paraId="6B9B0BB6" w14:textId="77777777" w:rsidR="00F725F7" w:rsidRDefault="00F725F7" w:rsidP="00F725F7"/>
    <w:p w14:paraId="361D3BA8" w14:textId="77777777" w:rsidR="00F725F7" w:rsidRDefault="00F725F7" w:rsidP="00F725F7"/>
    <w:p w14:paraId="1A865D4C" w14:textId="77777777" w:rsidR="00F725F7" w:rsidRDefault="00F725F7" w:rsidP="00F725F7"/>
    <w:p w14:paraId="2FB5E81B" w14:textId="77777777" w:rsidR="00F725F7" w:rsidRDefault="00F725F7" w:rsidP="00F725F7"/>
    <w:p w14:paraId="70960FD3" w14:textId="77777777" w:rsidR="00F725F7" w:rsidRDefault="00F725F7" w:rsidP="00F725F7"/>
    <w:p w14:paraId="47E9FE73" w14:textId="63B922B2" w:rsidR="00F725F7" w:rsidRDefault="00F725F7" w:rsidP="00F725F7">
      <w:pPr>
        <w:pStyle w:val="Ttulo3"/>
      </w:pPr>
      <w:r>
        <w:t>Unidad Didáctica 7.</w:t>
      </w:r>
      <w:r w:rsidR="0021611F">
        <w:t xml:space="preserve"> </w:t>
      </w:r>
      <w:r w:rsidR="00825762">
        <w:t xml:space="preserve">Diseño orientado a objetos. </w:t>
      </w:r>
      <w:r w:rsidR="00236730">
        <w:t xml:space="preserve">Diagramas </w:t>
      </w:r>
      <w:r w:rsidR="00825762">
        <w:t>estructurales</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7FC7DAA9" w14:textId="77777777" w:rsidTr="00894EDF">
        <w:tc>
          <w:tcPr>
            <w:tcW w:w="2760" w:type="dxa"/>
            <w:gridSpan w:val="3"/>
            <w:shd w:val="clear" w:color="auto" w:fill="5F44E6" w:themeFill="accent3" w:themeFillShade="BF"/>
          </w:tcPr>
          <w:p w14:paraId="76D351B9"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3F31F25" w14:textId="77777777" w:rsidR="00F725F7" w:rsidRPr="00841070" w:rsidRDefault="00F725F7" w:rsidP="00894EDF">
            <w:pPr>
              <w:pStyle w:val="Textoentabla"/>
              <w:rPr>
                <w:color w:val="E7E6E6" w:themeColor="background2"/>
              </w:rPr>
            </w:pPr>
            <w:r w:rsidRPr="00841070">
              <w:rPr>
                <w:color w:val="E7E6E6" w:themeColor="background2"/>
              </w:rPr>
              <w:t>CPPyS</w:t>
            </w:r>
          </w:p>
        </w:tc>
        <w:tc>
          <w:tcPr>
            <w:tcW w:w="2930" w:type="dxa"/>
            <w:gridSpan w:val="3"/>
            <w:shd w:val="clear" w:color="auto" w:fill="5F44E6" w:themeFill="accent3" w:themeFillShade="BF"/>
          </w:tcPr>
          <w:p w14:paraId="40FE8883" w14:textId="77777777" w:rsidR="00F725F7" w:rsidRPr="00841070" w:rsidRDefault="00F725F7" w:rsidP="00894EDF">
            <w:pPr>
              <w:pStyle w:val="Textoentabla"/>
              <w:rPr>
                <w:color w:val="E7E6E6" w:themeColor="background2"/>
              </w:rPr>
            </w:pPr>
            <w:r w:rsidRPr="00841070">
              <w:rPr>
                <w:color w:val="E7E6E6" w:themeColor="background2"/>
              </w:rPr>
              <w:t>Objetivos Generales</w:t>
            </w:r>
          </w:p>
        </w:tc>
      </w:tr>
      <w:tr w:rsidR="00F725F7" w14:paraId="3A8A3939" w14:textId="77777777" w:rsidTr="00894EDF">
        <w:tc>
          <w:tcPr>
            <w:tcW w:w="2760" w:type="dxa"/>
            <w:gridSpan w:val="3"/>
          </w:tcPr>
          <w:p w14:paraId="6537E5AD" w14:textId="77777777" w:rsidR="00256117" w:rsidRDefault="00256117" w:rsidP="00256117">
            <w:pPr>
              <w:jc w:val="left"/>
            </w:pPr>
            <w:r w:rsidRPr="00E86CC8">
              <w:t>5. Genera diagramas de clases valorando su importancia en el desarrollo de aplicaciones y empleando las herramientas disponibles en el entorno.</w:t>
            </w:r>
          </w:p>
          <w:p w14:paraId="311C73C4" w14:textId="77777777" w:rsidR="00F725F7" w:rsidRDefault="00F725F7" w:rsidP="00894EDF">
            <w:pPr>
              <w:pStyle w:val="Textoentabla"/>
            </w:pPr>
          </w:p>
        </w:tc>
        <w:tc>
          <w:tcPr>
            <w:tcW w:w="2804" w:type="dxa"/>
            <w:gridSpan w:val="2"/>
          </w:tcPr>
          <w:p w14:paraId="2B91EF1C" w14:textId="77777777" w:rsidR="00F725F7" w:rsidRDefault="00F725F7" w:rsidP="00894EDF">
            <w:pPr>
              <w:pStyle w:val="Textoentabla"/>
            </w:pPr>
          </w:p>
        </w:tc>
        <w:tc>
          <w:tcPr>
            <w:tcW w:w="2930" w:type="dxa"/>
            <w:gridSpan w:val="3"/>
          </w:tcPr>
          <w:p w14:paraId="188ED4E6" w14:textId="77777777" w:rsidR="00F725F7" w:rsidRDefault="00F725F7" w:rsidP="00894EDF">
            <w:pPr>
              <w:pStyle w:val="Textoentabla"/>
            </w:pPr>
          </w:p>
        </w:tc>
      </w:tr>
      <w:tr w:rsidR="00F725F7" w14:paraId="256CA34A" w14:textId="77777777" w:rsidTr="00894EDF">
        <w:tc>
          <w:tcPr>
            <w:tcW w:w="8494" w:type="dxa"/>
            <w:gridSpan w:val="8"/>
            <w:shd w:val="clear" w:color="auto" w:fill="5F44E6" w:themeFill="accent3" w:themeFillShade="BF"/>
          </w:tcPr>
          <w:p w14:paraId="63C205FD" w14:textId="77777777" w:rsidR="00F725F7" w:rsidRDefault="00F725F7" w:rsidP="00894EDF">
            <w:pPr>
              <w:pStyle w:val="Textoentabla"/>
            </w:pPr>
            <w:r w:rsidRPr="00841070">
              <w:rPr>
                <w:color w:val="E7E6E6" w:themeColor="background2"/>
              </w:rPr>
              <w:t>Objetivos de aprendizaje</w:t>
            </w:r>
          </w:p>
        </w:tc>
      </w:tr>
      <w:tr w:rsidR="00F725F7" w14:paraId="2E83566A" w14:textId="77777777" w:rsidTr="00894EDF">
        <w:tc>
          <w:tcPr>
            <w:tcW w:w="8494" w:type="dxa"/>
            <w:gridSpan w:val="8"/>
          </w:tcPr>
          <w:p w14:paraId="53C10255" w14:textId="77777777" w:rsidR="00F725F7" w:rsidRDefault="00F725F7" w:rsidP="00894EDF">
            <w:pPr>
              <w:pStyle w:val="Textoentabla"/>
            </w:pPr>
          </w:p>
        </w:tc>
      </w:tr>
      <w:tr w:rsidR="00F725F7" w14:paraId="5BB63508" w14:textId="77777777" w:rsidTr="00894EDF">
        <w:tc>
          <w:tcPr>
            <w:tcW w:w="8494" w:type="dxa"/>
            <w:gridSpan w:val="8"/>
            <w:shd w:val="clear" w:color="auto" w:fill="5F44E6" w:themeFill="accent3" w:themeFillShade="BF"/>
          </w:tcPr>
          <w:p w14:paraId="7F96EAAF" w14:textId="77777777" w:rsidR="00F725F7" w:rsidRPr="00841070" w:rsidRDefault="00F725F7" w:rsidP="00894EDF">
            <w:pPr>
              <w:pStyle w:val="Textoentabla"/>
              <w:rPr>
                <w:color w:val="E7E6E6" w:themeColor="background2"/>
              </w:rPr>
            </w:pPr>
            <w:r w:rsidRPr="00841070">
              <w:rPr>
                <w:color w:val="E7E6E6" w:themeColor="background2"/>
              </w:rPr>
              <w:t>Contenidos</w:t>
            </w:r>
          </w:p>
        </w:tc>
      </w:tr>
      <w:tr w:rsidR="00F725F7" w14:paraId="19C60CD5" w14:textId="77777777" w:rsidTr="00894EDF">
        <w:tc>
          <w:tcPr>
            <w:tcW w:w="8494" w:type="dxa"/>
            <w:gridSpan w:val="8"/>
          </w:tcPr>
          <w:p w14:paraId="463ADC69" w14:textId="77777777" w:rsidR="008E3422" w:rsidRDefault="00825762" w:rsidP="00894EDF">
            <w:pPr>
              <w:pStyle w:val="Textoentabla"/>
            </w:pPr>
            <w:r>
              <w:t xml:space="preserve">Conceptos </w:t>
            </w:r>
            <w:r w:rsidR="008E3422">
              <w:t>y ventajas del diseño orientado a objetos</w:t>
            </w:r>
          </w:p>
          <w:p w14:paraId="1E132012" w14:textId="77777777" w:rsidR="008E3422" w:rsidRDefault="008E3422" w:rsidP="00894EDF">
            <w:pPr>
              <w:pStyle w:val="Textoentabla"/>
            </w:pPr>
            <w:r>
              <w:t xml:space="preserve">Diagramas de clases. </w:t>
            </w:r>
          </w:p>
          <w:p w14:paraId="36830141" w14:textId="77777777" w:rsidR="008E3422" w:rsidRDefault="008E3422" w:rsidP="00894EDF">
            <w:pPr>
              <w:pStyle w:val="Textoentabla"/>
            </w:pPr>
            <w:r>
              <w:t>Elementos de un diagrama de clases: clases, atributos, métodos</w:t>
            </w:r>
          </w:p>
          <w:p w14:paraId="3BD87723" w14:textId="77777777" w:rsidR="008E3422" w:rsidRDefault="008E3422" w:rsidP="00894EDF">
            <w:pPr>
              <w:pStyle w:val="Textoentabla"/>
            </w:pPr>
            <w:r>
              <w:t>Relaciones en un diagrama de clases: herencia, asociación, composición y agregación</w:t>
            </w:r>
          </w:p>
          <w:p w14:paraId="20BF773A" w14:textId="77777777" w:rsidR="008E3422" w:rsidRDefault="008E3422" w:rsidP="00894EDF">
            <w:pPr>
              <w:pStyle w:val="Textoentabla"/>
            </w:pPr>
            <w:r>
              <w:t>Elaboración de un diagrama de clases a partir de requisitos</w:t>
            </w:r>
          </w:p>
          <w:p w14:paraId="7537A1EE" w14:textId="77777777" w:rsidR="008E3422" w:rsidRDefault="008E3422" w:rsidP="00894EDF">
            <w:pPr>
              <w:pStyle w:val="Textoentabla"/>
            </w:pPr>
            <w:r>
              <w:t>Escribir código a partir de un diagrama de clases</w:t>
            </w:r>
          </w:p>
          <w:p w14:paraId="781D5EAD" w14:textId="11C328E2" w:rsidR="008E3422" w:rsidRPr="00825762" w:rsidRDefault="008E3422" w:rsidP="00894EDF">
            <w:pPr>
              <w:pStyle w:val="Textoentabla"/>
            </w:pPr>
            <w:r>
              <w:t>Herramientas para la realización de diagrams de clases</w:t>
            </w:r>
          </w:p>
        </w:tc>
      </w:tr>
      <w:tr w:rsidR="00F725F7" w14:paraId="0548C629" w14:textId="77777777" w:rsidTr="00894EDF">
        <w:tc>
          <w:tcPr>
            <w:tcW w:w="8494" w:type="dxa"/>
            <w:gridSpan w:val="8"/>
            <w:shd w:val="clear" w:color="auto" w:fill="5F44E6" w:themeFill="accent3" w:themeFillShade="BF"/>
          </w:tcPr>
          <w:p w14:paraId="5DE71621" w14:textId="77777777" w:rsidR="00F725F7" w:rsidRPr="00841070" w:rsidRDefault="00F725F7" w:rsidP="00894EDF">
            <w:pPr>
              <w:pStyle w:val="Textoentabla"/>
              <w:rPr>
                <w:color w:val="E7E6E6" w:themeColor="background2"/>
              </w:rPr>
            </w:pPr>
            <w:r w:rsidRPr="00841070">
              <w:rPr>
                <w:color w:val="E7E6E6" w:themeColor="background2"/>
              </w:rPr>
              <w:t>Actividades</w:t>
            </w:r>
          </w:p>
        </w:tc>
      </w:tr>
      <w:tr w:rsidR="00F725F7" w14:paraId="1BC0C238" w14:textId="77777777" w:rsidTr="00894EDF">
        <w:tc>
          <w:tcPr>
            <w:tcW w:w="1393" w:type="dxa"/>
            <w:gridSpan w:val="2"/>
            <w:shd w:val="clear" w:color="auto" w:fill="2CC7DB" w:themeFill="accent5" w:themeFillShade="BF"/>
          </w:tcPr>
          <w:p w14:paraId="53E6C206"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56AE43AF"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66772CD"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79AC27B1"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5C7BB00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01BF63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0B0D529" w14:textId="77777777" w:rsidTr="00894EDF">
        <w:tc>
          <w:tcPr>
            <w:tcW w:w="1393" w:type="dxa"/>
            <w:gridSpan w:val="2"/>
          </w:tcPr>
          <w:p w14:paraId="4CE7A0F4" w14:textId="77777777" w:rsidR="00F725F7" w:rsidRDefault="00F725F7" w:rsidP="00894EDF">
            <w:pPr>
              <w:pStyle w:val="Textoentabla"/>
            </w:pPr>
          </w:p>
        </w:tc>
        <w:tc>
          <w:tcPr>
            <w:tcW w:w="1367" w:type="dxa"/>
          </w:tcPr>
          <w:p w14:paraId="6D169CD6" w14:textId="77777777" w:rsidR="00F725F7" w:rsidRDefault="00F725F7" w:rsidP="00894EDF">
            <w:pPr>
              <w:pStyle w:val="Textoentabla"/>
            </w:pPr>
          </w:p>
        </w:tc>
        <w:tc>
          <w:tcPr>
            <w:tcW w:w="1404" w:type="dxa"/>
          </w:tcPr>
          <w:p w14:paraId="178BA2AC" w14:textId="77777777" w:rsidR="00F725F7" w:rsidRDefault="00F725F7" w:rsidP="00894EDF">
            <w:pPr>
              <w:pStyle w:val="Textoentabla"/>
            </w:pPr>
          </w:p>
        </w:tc>
        <w:tc>
          <w:tcPr>
            <w:tcW w:w="1400" w:type="dxa"/>
          </w:tcPr>
          <w:p w14:paraId="62EC6DBC" w14:textId="77777777" w:rsidR="00F725F7" w:rsidRDefault="00F725F7" w:rsidP="00894EDF">
            <w:pPr>
              <w:pStyle w:val="Textoentabla"/>
            </w:pPr>
          </w:p>
        </w:tc>
        <w:tc>
          <w:tcPr>
            <w:tcW w:w="1545" w:type="dxa"/>
            <w:gridSpan w:val="2"/>
          </w:tcPr>
          <w:p w14:paraId="233AA98E" w14:textId="77777777" w:rsidR="00F725F7" w:rsidRDefault="00F725F7" w:rsidP="00894EDF">
            <w:pPr>
              <w:pStyle w:val="Textoentabla"/>
            </w:pPr>
          </w:p>
        </w:tc>
        <w:tc>
          <w:tcPr>
            <w:tcW w:w="1385" w:type="dxa"/>
          </w:tcPr>
          <w:p w14:paraId="1C87616A" w14:textId="77777777" w:rsidR="00F725F7" w:rsidRDefault="00F725F7" w:rsidP="00894EDF">
            <w:pPr>
              <w:pStyle w:val="Textoentabla"/>
            </w:pPr>
          </w:p>
        </w:tc>
      </w:tr>
      <w:tr w:rsidR="00F725F7" w14:paraId="31958596" w14:textId="77777777" w:rsidTr="00894EDF">
        <w:tc>
          <w:tcPr>
            <w:tcW w:w="1393" w:type="dxa"/>
            <w:gridSpan w:val="2"/>
          </w:tcPr>
          <w:p w14:paraId="6AEE3B77" w14:textId="77777777" w:rsidR="00F725F7" w:rsidRDefault="00F725F7" w:rsidP="00894EDF">
            <w:pPr>
              <w:pStyle w:val="Textoentabla"/>
            </w:pPr>
          </w:p>
        </w:tc>
        <w:tc>
          <w:tcPr>
            <w:tcW w:w="1367" w:type="dxa"/>
          </w:tcPr>
          <w:p w14:paraId="506C3F90" w14:textId="77777777" w:rsidR="00F725F7" w:rsidRDefault="00F725F7" w:rsidP="00894EDF">
            <w:pPr>
              <w:pStyle w:val="Textoentabla"/>
            </w:pPr>
          </w:p>
        </w:tc>
        <w:tc>
          <w:tcPr>
            <w:tcW w:w="1404" w:type="dxa"/>
          </w:tcPr>
          <w:p w14:paraId="63CF508D" w14:textId="77777777" w:rsidR="00F725F7" w:rsidRDefault="00F725F7" w:rsidP="00894EDF">
            <w:pPr>
              <w:pStyle w:val="Textoentabla"/>
            </w:pPr>
          </w:p>
        </w:tc>
        <w:tc>
          <w:tcPr>
            <w:tcW w:w="1400" w:type="dxa"/>
          </w:tcPr>
          <w:p w14:paraId="235217E0" w14:textId="77777777" w:rsidR="00F725F7" w:rsidRDefault="00F725F7" w:rsidP="00894EDF">
            <w:pPr>
              <w:pStyle w:val="Textoentabla"/>
            </w:pPr>
          </w:p>
        </w:tc>
        <w:tc>
          <w:tcPr>
            <w:tcW w:w="1545" w:type="dxa"/>
            <w:gridSpan w:val="2"/>
          </w:tcPr>
          <w:p w14:paraId="1F6AC05F" w14:textId="77777777" w:rsidR="00F725F7" w:rsidRDefault="00F725F7" w:rsidP="00894EDF">
            <w:pPr>
              <w:pStyle w:val="Textoentabla"/>
            </w:pPr>
          </w:p>
        </w:tc>
        <w:tc>
          <w:tcPr>
            <w:tcW w:w="1385" w:type="dxa"/>
          </w:tcPr>
          <w:p w14:paraId="5D62C7BD" w14:textId="77777777" w:rsidR="00F725F7" w:rsidRDefault="00F725F7" w:rsidP="00894EDF">
            <w:pPr>
              <w:pStyle w:val="Textoentabla"/>
            </w:pPr>
          </w:p>
        </w:tc>
      </w:tr>
      <w:tr w:rsidR="00F725F7" w14:paraId="58DCE27D" w14:textId="77777777" w:rsidTr="00894EDF">
        <w:tc>
          <w:tcPr>
            <w:tcW w:w="1393" w:type="dxa"/>
            <w:gridSpan w:val="2"/>
          </w:tcPr>
          <w:p w14:paraId="5032A2DC" w14:textId="77777777" w:rsidR="00F725F7" w:rsidRDefault="00F725F7" w:rsidP="00894EDF">
            <w:pPr>
              <w:pStyle w:val="Textoentabla"/>
            </w:pPr>
          </w:p>
        </w:tc>
        <w:tc>
          <w:tcPr>
            <w:tcW w:w="1367" w:type="dxa"/>
          </w:tcPr>
          <w:p w14:paraId="419EA3D2" w14:textId="77777777" w:rsidR="00F725F7" w:rsidRDefault="00F725F7" w:rsidP="00894EDF">
            <w:pPr>
              <w:pStyle w:val="Textoentabla"/>
            </w:pPr>
          </w:p>
        </w:tc>
        <w:tc>
          <w:tcPr>
            <w:tcW w:w="1404" w:type="dxa"/>
          </w:tcPr>
          <w:p w14:paraId="7DFF7737" w14:textId="77777777" w:rsidR="00F725F7" w:rsidRDefault="00F725F7" w:rsidP="00894EDF">
            <w:pPr>
              <w:pStyle w:val="Textoentabla"/>
            </w:pPr>
          </w:p>
        </w:tc>
        <w:tc>
          <w:tcPr>
            <w:tcW w:w="1400" w:type="dxa"/>
          </w:tcPr>
          <w:p w14:paraId="4C8D8792" w14:textId="77777777" w:rsidR="00F725F7" w:rsidRDefault="00F725F7" w:rsidP="00894EDF">
            <w:pPr>
              <w:pStyle w:val="Textoentabla"/>
            </w:pPr>
          </w:p>
        </w:tc>
        <w:tc>
          <w:tcPr>
            <w:tcW w:w="1545" w:type="dxa"/>
            <w:gridSpan w:val="2"/>
          </w:tcPr>
          <w:p w14:paraId="6C96B8FD" w14:textId="77777777" w:rsidR="00F725F7" w:rsidRDefault="00F725F7" w:rsidP="00894EDF">
            <w:pPr>
              <w:pStyle w:val="Textoentabla"/>
            </w:pPr>
          </w:p>
        </w:tc>
        <w:tc>
          <w:tcPr>
            <w:tcW w:w="1385" w:type="dxa"/>
          </w:tcPr>
          <w:p w14:paraId="6D43B0A7" w14:textId="77777777" w:rsidR="00F725F7" w:rsidRDefault="00F725F7" w:rsidP="00894EDF">
            <w:pPr>
              <w:pStyle w:val="Textoentabla"/>
            </w:pPr>
          </w:p>
        </w:tc>
      </w:tr>
      <w:tr w:rsidR="00F725F7" w14:paraId="352C43EC" w14:textId="77777777" w:rsidTr="00894EDF">
        <w:tc>
          <w:tcPr>
            <w:tcW w:w="1393" w:type="dxa"/>
            <w:gridSpan w:val="2"/>
          </w:tcPr>
          <w:p w14:paraId="2CE9BDF0" w14:textId="77777777" w:rsidR="00F725F7" w:rsidRDefault="00F725F7" w:rsidP="00894EDF">
            <w:pPr>
              <w:pStyle w:val="Textoentabla"/>
            </w:pPr>
          </w:p>
        </w:tc>
        <w:tc>
          <w:tcPr>
            <w:tcW w:w="1367" w:type="dxa"/>
          </w:tcPr>
          <w:p w14:paraId="1E286294" w14:textId="77777777" w:rsidR="00F725F7" w:rsidRDefault="00F725F7" w:rsidP="00894EDF">
            <w:pPr>
              <w:pStyle w:val="Textoentabla"/>
            </w:pPr>
          </w:p>
        </w:tc>
        <w:tc>
          <w:tcPr>
            <w:tcW w:w="1404" w:type="dxa"/>
          </w:tcPr>
          <w:p w14:paraId="0E5A78B2" w14:textId="77777777" w:rsidR="00F725F7" w:rsidRDefault="00F725F7" w:rsidP="00894EDF">
            <w:pPr>
              <w:pStyle w:val="Textoentabla"/>
            </w:pPr>
          </w:p>
        </w:tc>
        <w:tc>
          <w:tcPr>
            <w:tcW w:w="1400" w:type="dxa"/>
          </w:tcPr>
          <w:p w14:paraId="3FD50F98" w14:textId="77777777" w:rsidR="00F725F7" w:rsidRDefault="00F725F7" w:rsidP="00894EDF">
            <w:pPr>
              <w:pStyle w:val="Textoentabla"/>
            </w:pPr>
          </w:p>
        </w:tc>
        <w:tc>
          <w:tcPr>
            <w:tcW w:w="1545" w:type="dxa"/>
            <w:gridSpan w:val="2"/>
          </w:tcPr>
          <w:p w14:paraId="6BC40645" w14:textId="77777777" w:rsidR="00F725F7" w:rsidRDefault="00F725F7" w:rsidP="00894EDF">
            <w:pPr>
              <w:pStyle w:val="Textoentabla"/>
            </w:pPr>
          </w:p>
        </w:tc>
        <w:tc>
          <w:tcPr>
            <w:tcW w:w="1385" w:type="dxa"/>
          </w:tcPr>
          <w:p w14:paraId="5A316CEA" w14:textId="77777777" w:rsidR="00F725F7" w:rsidRDefault="00F725F7" w:rsidP="00894EDF">
            <w:pPr>
              <w:pStyle w:val="Textoentabla"/>
            </w:pPr>
          </w:p>
        </w:tc>
      </w:tr>
      <w:tr w:rsidR="00F725F7" w14:paraId="4E72219C" w14:textId="77777777" w:rsidTr="00894EDF">
        <w:tc>
          <w:tcPr>
            <w:tcW w:w="1393" w:type="dxa"/>
            <w:gridSpan w:val="2"/>
          </w:tcPr>
          <w:p w14:paraId="7E367252" w14:textId="77777777" w:rsidR="00F725F7" w:rsidRDefault="00F725F7" w:rsidP="00894EDF">
            <w:pPr>
              <w:pStyle w:val="Textoentabla"/>
            </w:pPr>
          </w:p>
        </w:tc>
        <w:tc>
          <w:tcPr>
            <w:tcW w:w="1367" w:type="dxa"/>
          </w:tcPr>
          <w:p w14:paraId="09CCBFD5" w14:textId="77777777" w:rsidR="00F725F7" w:rsidRDefault="00F725F7" w:rsidP="00894EDF">
            <w:pPr>
              <w:pStyle w:val="Textoentabla"/>
            </w:pPr>
          </w:p>
        </w:tc>
        <w:tc>
          <w:tcPr>
            <w:tcW w:w="1404" w:type="dxa"/>
          </w:tcPr>
          <w:p w14:paraId="0EE81497" w14:textId="77777777" w:rsidR="00F725F7" w:rsidRDefault="00F725F7" w:rsidP="00894EDF">
            <w:pPr>
              <w:pStyle w:val="Textoentabla"/>
            </w:pPr>
          </w:p>
        </w:tc>
        <w:tc>
          <w:tcPr>
            <w:tcW w:w="1400" w:type="dxa"/>
          </w:tcPr>
          <w:p w14:paraId="786A9FE5" w14:textId="77777777" w:rsidR="00F725F7" w:rsidRDefault="00F725F7" w:rsidP="00894EDF">
            <w:pPr>
              <w:pStyle w:val="Textoentabla"/>
            </w:pPr>
          </w:p>
        </w:tc>
        <w:tc>
          <w:tcPr>
            <w:tcW w:w="1545" w:type="dxa"/>
            <w:gridSpan w:val="2"/>
          </w:tcPr>
          <w:p w14:paraId="2D85197E" w14:textId="77777777" w:rsidR="00F725F7" w:rsidRDefault="00F725F7" w:rsidP="00894EDF">
            <w:pPr>
              <w:pStyle w:val="Textoentabla"/>
            </w:pPr>
          </w:p>
        </w:tc>
        <w:tc>
          <w:tcPr>
            <w:tcW w:w="1385" w:type="dxa"/>
          </w:tcPr>
          <w:p w14:paraId="662FAFA4" w14:textId="77777777" w:rsidR="00F725F7" w:rsidRDefault="00F725F7" w:rsidP="00894EDF">
            <w:pPr>
              <w:pStyle w:val="Textoentabla"/>
            </w:pPr>
          </w:p>
        </w:tc>
      </w:tr>
      <w:tr w:rsidR="00F725F7" w14:paraId="10984C0D" w14:textId="77777777" w:rsidTr="00894EDF">
        <w:tc>
          <w:tcPr>
            <w:tcW w:w="1393" w:type="dxa"/>
            <w:gridSpan w:val="2"/>
          </w:tcPr>
          <w:p w14:paraId="0B804141" w14:textId="77777777" w:rsidR="00F725F7" w:rsidRDefault="00F725F7" w:rsidP="00894EDF">
            <w:pPr>
              <w:pStyle w:val="Textoentabla"/>
            </w:pPr>
          </w:p>
        </w:tc>
        <w:tc>
          <w:tcPr>
            <w:tcW w:w="1367" w:type="dxa"/>
          </w:tcPr>
          <w:p w14:paraId="52541D73" w14:textId="77777777" w:rsidR="00F725F7" w:rsidRDefault="00F725F7" w:rsidP="00894EDF">
            <w:pPr>
              <w:pStyle w:val="Textoentabla"/>
            </w:pPr>
          </w:p>
        </w:tc>
        <w:tc>
          <w:tcPr>
            <w:tcW w:w="1404" w:type="dxa"/>
          </w:tcPr>
          <w:p w14:paraId="7FFA9F83" w14:textId="77777777" w:rsidR="00F725F7" w:rsidRDefault="00F725F7" w:rsidP="00894EDF">
            <w:pPr>
              <w:pStyle w:val="Textoentabla"/>
            </w:pPr>
          </w:p>
        </w:tc>
        <w:tc>
          <w:tcPr>
            <w:tcW w:w="1400" w:type="dxa"/>
          </w:tcPr>
          <w:p w14:paraId="4CC66385" w14:textId="77777777" w:rsidR="00F725F7" w:rsidRDefault="00F725F7" w:rsidP="00894EDF">
            <w:pPr>
              <w:pStyle w:val="Textoentabla"/>
            </w:pPr>
          </w:p>
        </w:tc>
        <w:tc>
          <w:tcPr>
            <w:tcW w:w="1545" w:type="dxa"/>
            <w:gridSpan w:val="2"/>
          </w:tcPr>
          <w:p w14:paraId="71E4B3C3" w14:textId="77777777" w:rsidR="00F725F7" w:rsidRDefault="00F725F7" w:rsidP="00894EDF">
            <w:pPr>
              <w:pStyle w:val="Textoentabla"/>
            </w:pPr>
          </w:p>
        </w:tc>
        <w:tc>
          <w:tcPr>
            <w:tcW w:w="1385" w:type="dxa"/>
          </w:tcPr>
          <w:p w14:paraId="6DD146DC" w14:textId="77777777" w:rsidR="00F725F7" w:rsidRDefault="00F725F7" w:rsidP="00894EDF">
            <w:pPr>
              <w:pStyle w:val="Textoentabla"/>
            </w:pPr>
          </w:p>
        </w:tc>
      </w:tr>
      <w:tr w:rsidR="00F725F7" w14:paraId="5FBA1CF2" w14:textId="77777777" w:rsidTr="00894EDF">
        <w:tc>
          <w:tcPr>
            <w:tcW w:w="1393" w:type="dxa"/>
            <w:gridSpan w:val="2"/>
          </w:tcPr>
          <w:p w14:paraId="3DAA5861" w14:textId="77777777" w:rsidR="00F725F7" w:rsidRDefault="00F725F7" w:rsidP="00894EDF">
            <w:pPr>
              <w:pStyle w:val="Textoentabla"/>
            </w:pPr>
          </w:p>
        </w:tc>
        <w:tc>
          <w:tcPr>
            <w:tcW w:w="1367" w:type="dxa"/>
          </w:tcPr>
          <w:p w14:paraId="4B0D49EB" w14:textId="77777777" w:rsidR="00F725F7" w:rsidRDefault="00F725F7" w:rsidP="00894EDF">
            <w:pPr>
              <w:pStyle w:val="Textoentabla"/>
            </w:pPr>
          </w:p>
        </w:tc>
        <w:tc>
          <w:tcPr>
            <w:tcW w:w="1404" w:type="dxa"/>
          </w:tcPr>
          <w:p w14:paraId="57D99D8D" w14:textId="77777777" w:rsidR="00F725F7" w:rsidRDefault="00F725F7" w:rsidP="00894EDF">
            <w:pPr>
              <w:pStyle w:val="Textoentabla"/>
            </w:pPr>
          </w:p>
        </w:tc>
        <w:tc>
          <w:tcPr>
            <w:tcW w:w="1400" w:type="dxa"/>
          </w:tcPr>
          <w:p w14:paraId="527E1A9D" w14:textId="77777777" w:rsidR="00F725F7" w:rsidRDefault="00F725F7" w:rsidP="00894EDF">
            <w:pPr>
              <w:pStyle w:val="Textoentabla"/>
            </w:pPr>
          </w:p>
        </w:tc>
        <w:tc>
          <w:tcPr>
            <w:tcW w:w="1545" w:type="dxa"/>
            <w:gridSpan w:val="2"/>
          </w:tcPr>
          <w:p w14:paraId="4ACFE48F" w14:textId="77777777" w:rsidR="00F725F7" w:rsidRDefault="00F725F7" w:rsidP="00894EDF">
            <w:pPr>
              <w:pStyle w:val="Textoentabla"/>
            </w:pPr>
          </w:p>
        </w:tc>
        <w:tc>
          <w:tcPr>
            <w:tcW w:w="1385" w:type="dxa"/>
          </w:tcPr>
          <w:p w14:paraId="24800E87" w14:textId="77777777" w:rsidR="00F725F7" w:rsidRDefault="00F725F7" w:rsidP="00894EDF">
            <w:pPr>
              <w:pStyle w:val="Textoentabla"/>
            </w:pPr>
          </w:p>
        </w:tc>
      </w:tr>
      <w:tr w:rsidR="00F725F7" w14:paraId="3591FA7F" w14:textId="77777777" w:rsidTr="00894EDF">
        <w:tc>
          <w:tcPr>
            <w:tcW w:w="1393" w:type="dxa"/>
            <w:gridSpan w:val="2"/>
          </w:tcPr>
          <w:p w14:paraId="01F549D5" w14:textId="77777777" w:rsidR="00F725F7" w:rsidRDefault="00F725F7" w:rsidP="00894EDF">
            <w:pPr>
              <w:pStyle w:val="Textoentabla"/>
            </w:pPr>
          </w:p>
        </w:tc>
        <w:tc>
          <w:tcPr>
            <w:tcW w:w="1367" w:type="dxa"/>
          </w:tcPr>
          <w:p w14:paraId="3A1E22A8" w14:textId="77777777" w:rsidR="00F725F7" w:rsidRDefault="00F725F7" w:rsidP="00894EDF">
            <w:pPr>
              <w:pStyle w:val="Textoentabla"/>
            </w:pPr>
          </w:p>
        </w:tc>
        <w:tc>
          <w:tcPr>
            <w:tcW w:w="1404" w:type="dxa"/>
          </w:tcPr>
          <w:p w14:paraId="31245C4E" w14:textId="77777777" w:rsidR="00F725F7" w:rsidRDefault="00F725F7" w:rsidP="00894EDF">
            <w:pPr>
              <w:pStyle w:val="Textoentabla"/>
            </w:pPr>
          </w:p>
        </w:tc>
        <w:tc>
          <w:tcPr>
            <w:tcW w:w="1400" w:type="dxa"/>
          </w:tcPr>
          <w:p w14:paraId="5AF5DB93" w14:textId="77777777" w:rsidR="00F725F7" w:rsidRDefault="00F725F7" w:rsidP="00894EDF">
            <w:pPr>
              <w:pStyle w:val="Textoentabla"/>
            </w:pPr>
          </w:p>
        </w:tc>
        <w:tc>
          <w:tcPr>
            <w:tcW w:w="1545" w:type="dxa"/>
            <w:gridSpan w:val="2"/>
          </w:tcPr>
          <w:p w14:paraId="24F57BEF" w14:textId="77777777" w:rsidR="00F725F7" w:rsidRDefault="00F725F7" w:rsidP="00894EDF">
            <w:pPr>
              <w:pStyle w:val="Textoentabla"/>
            </w:pPr>
          </w:p>
        </w:tc>
        <w:tc>
          <w:tcPr>
            <w:tcW w:w="1385" w:type="dxa"/>
          </w:tcPr>
          <w:p w14:paraId="78A03804" w14:textId="77777777" w:rsidR="00F725F7" w:rsidRDefault="00F725F7" w:rsidP="00894EDF">
            <w:pPr>
              <w:pStyle w:val="Textoentabla"/>
            </w:pPr>
          </w:p>
        </w:tc>
      </w:tr>
      <w:tr w:rsidR="00F725F7" w14:paraId="18CD2D37" w14:textId="77777777" w:rsidTr="00894EDF">
        <w:tc>
          <w:tcPr>
            <w:tcW w:w="1393" w:type="dxa"/>
            <w:gridSpan w:val="2"/>
          </w:tcPr>
          <w:p w14:paraId="3C43BC85" w14:textId="77777777" w:rsidR="00F725F7" w:rsidRDefault="00F725F7" w:rsidP="00894EDF">
            <w:pPr>
              <w:pStyle w:val="Textoentabla"/>
            </w:pPr>
          </w:p>
        </w:tc>
        <w:tc>
          <w:tcPr>
            <w:tcW w:w="1367" w:type="dxa"/>
          </w:tcPr>
          <w:p w14:paraId="0DA400C1" w14:textId="77777777" w:rsidR="00F725F7" w:rsidRDefault="00F725F7" w:rsidP="00894EDF">
            <w:pPr>
              <w:pStyle w:val="Textoentabla"/>
            </w:pPr>
          </w:p>
        </w:tc>
        <w:tc>
          <w:tcPr>
            <w:tcW w:w="1404" w:type="dxa"/>
          </w:tcPr>
          <w:p w14:paraId="67BD95B2" w14:textId="77777777" w:rsidR="00F725F7" w:rsidRDefault="00F725F7" w:rsidP="00894EDF">
            <w:pPr>
              <w:pStyle w:val="Textoentabla"/>
            </w:pPr>
          </w:p>
        </w:tc>
        <w:tc>
          <w:tcPr>
            <w:tcW w:w="1400" w:type="dxa"/>
          </w:tcPr>
          <w:p w14:paraId="6F24C699" w14:textId="77777777" w:rsidR="00F725F7" w:rsidRDefault="00F725F7" w:rsidP="00894EDF">
            <w:pPr>
              <w:pStyle w:val="Textoentabla"/>
            </w:pPr>
          </w:p>
        </w:tc>
        <w:tc>
          <w:tcPr>
            <w:tcW w:w="1545" w:type="dxa"/>
            <w:gridSpan w:val="2"/>
          </w:tcPr>
          <w:p w14:paraId="70E3BBDD" w14:textId="77777777" w:rsidR="00F725F7" w:rsidRDefault="00F725F7" w:rsidP="00894EDF">
            <w:pPr>
              <w:pStyle w:val="Textoentabla"/>
            </w:pPr>
          </w:p>
        </w:tc>
        <w:tc>
          <w:tcPr>
            <w:tcW w:w="1385" w:type="dxa"/>
          </w:tcPr>
          <w:p w14:paraId="6BAAF6DB" w14:textId="77777777" w:rsidR="00F725F7" w:rsidRDefault="00F725F7" w:rsidP="00894EDF">
            <w:pPr>
              <w:pStyle w:val="Textoentabla"/>
            </w:pPr>
          </w:p>
        </w:tc>
      </w:tr>
      <w:tr w:rsidR="00F725F7" w14:paraId="54020E2C" w14:textId="77777777" w:rsidTr="00894EDF">
        <w:tc>
          <w:tcPr>
            <w:tcW w:w="1393" w:type="dxa"/>
            <w:gridSpan w:val="2"/>
          </w:tcPr>
          <w:p w14:paraId="124C61FD" w14:textId="77777777" w:rsidR="00F725F7" w:rsidRDefault="00F725F7" w:rsidP="00894EDF">
            <w:pPr>
              <w:pStyle w:val="Textoentabla"/>
            </w:pPr>
          </w:p>
        </w:tc>
        <w:tc>
          <w:tcPr>
            <w:tcW w:w="1367" w:type="dxa"/>
          </w:tcPr>
          <w:p w14:paraId="1757D392" w14:textId="77777777" w:rsidR="00F725F7" w:rsidRDefault="00F725F7" w:rsidP="00894EDF">
            <w:pPr>
              <w:pStyle w:val="Textoentabla"/>
            </w:pPr>
          </w:p>
        </w:tc>
        <w:tc>
          <w:tcPr>
            <w:tcW w:w="1404" w:type="dxa"/>
          </w:tcPr>
          <w:p w14:paraId="1F5C4568" w14:textId="77777777" w:rsidR="00F725F7" w:rsidRDefault="00F725F7" w:rsidP="00894EDF">
            <w:pPr>
              <w:pStyle w:val="Textoentabla"/>
            </w:pPr>
          </w:p>
        </w:tc>
        <w:tc>
          <w:tcPr>
            <w:tcW w:w="1400" w:type="dxa"/>
          </w:tcPr>
          <w:p w14:paraId="31DF778E" w14:textId="77777777" w:rsidR="00F725F7" w:rsidRDefault="00F725F7" w:rsidP="00894EDF">
            <w:pPr>
              <w:pStyle w:val="Textoentabla"/>
            </w:pPr>
          </w:p>
        </w:tc>
        <w:tc>
          <w:tcPr>
            <w:tcW w:w="1545" w:type="dxa"/>
            <w:gridSpan w:val="2"/>
          </w:tcPr>
          <w:p w14:paraId="64FA5514" w14:textId="77777777" w:rsidR="00F725F7" w:rsidRDefault="00F725F7" w:rsidP="00894EDF">
            <w:pPr>
              <w:pStyle w:val="Textoentabla"/>
            </w:pPr>
          </w:p>
        </w:tc>
        <w:tc>
          <w:tcPr>
            <w:tcW w:w="1385" w:type="dxa"/>
          </w:tcPr>
          <w:p w14:paraId="729EDFF1" w14:textId="77777777" w:rsidR="00F725F7" w:rsidRDefault="00F725F7" w:rsidP="00894EDF">
            <w:pPr>
              <w:pStyle w:val="Textoentabla"/>
            </w:pPr>
          </w:p>
        </w:tc>
      </w:tr>
      <w:tr w:rsidR="00F725F7" w14:paraId="3E7A0C65" w14:textId="77777777" w:rsidTr="00894EDF">
        <w:tc>
          <w:tcPr>
            <w:tcW w:w="8494" w:type="dxa"/>
            <w:gridSpan w:val="8"/>
            <w:shd w:val="clear" w:color="auto" w:fill="5F44E6" w:themeFill="accent3" w:themeFillShade="BF"/>
          </w:tcPr>
          <w:p w14:paraId="6DE67DEE" w14:textId="77777777" w:rsidR="00F725F7" w:rsidRPr="00841070" w:rsidRDefault="00F725F7" w:rsidP="00894EDF">
            <w:pPr>
              <w:pStyle w:val="Textoentabla"/>
              <w:rPr>
                <w:color w:val="E7E6E6" w:themeColor="background2"/>
              </w:rPr>
            </w:pPr>
            <w:r w:rsidRPr="00841070">
              <w:rPr>
                <w:color w:val="E7E6E6" w:themeColor="background2"/>
              </w:rPr>
              <w:t>Evaluación</w:t>
            </w:r>
          </w:p>
        </w:tc>
      </w:tr>
      <w:tr w:rsidR="00F725F7" w14:paraId="37ACDE2F" w14:textId="77777777" w:rsidTr="00894EDF">
        <w:tc>
          <w:tcPr>
            <w:tcW w:w="7109" w:type="dxa"/>
            <w:gridSpan w:val="7"/>
            <w:shd w:val="clear" w:color="auto" w:fill="2CC7DB" w:themeFill="accent5" w:themeFillShade="BF"/>
          </w:tcPr>
          <w:p w14:paraId="6B3A5F1F" w14:textId="77777777" w:rsidR="00F725F7" w:rsidRPr="00841070" w:rsidRDefault="00F725F7" w:rsidP="00894EDF">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39601FB3"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19936B29" w14:textId="77777777" w:rsidTr="00894EDF">
        <w:tc>
          <w:tcPr>
            <w:tcW w:w="7109" w:type="dxa"/>
            <w:gridSpan w:val="7"/>
          </w:tcPr>
          <w:p w14:paraId="7DD487D6" w14:textId="77777777" w:rsidR="00F725F7" w:rsidRDefault="00F725F7" w:rsidP="00894EDF">
            <w:pPr>
              <w:pStyle w:val="Textoentabla"/>
            </w:pPr>
          </w:p>
        </w:tc>
        <w:tc>
          <w:tcPr>
            <w:tcW w:w="1385" w:type="dxa"/>
          </w:tcPr>
          <w:p w14:paraId="5D6C29FB" w14:textId="77777777" w:rsidR="00F725F7" w:rsidRDefault="00F725F7" w:rsidP="00894EDF">
            <w:pPr>
              <w:pStyle w:val="Textoentabla"/>
            </w:pPr>
          </w:p>
        </w:tc>
      </w:tr>
      <w:tr w:rsidR="00F725F7" w14:paraId="311C00AD" w14:textId="77777777" w:rsidTr="00894EDF">
        <w:tc>
          <w:tcPr>
            <w:tcW w:w="7109" w:type="dxa"/>
            <w:gridSpan w:val="7"/>
          </w:tcPr>
          <w:p w14:paraId="4782C9BA" w14:textId="77777777" w:rsidR="00F725F7" w:rsidRDefault="00F725F7" w:rsidP="00894EDF">
            <w:pPr>
              <w:pStyle w:val="Textoentabla"/>
            </w:pPr>
          </w:p>
        </w:tc>
        <w:tc>
          <w:tcPr>
            <w:tcW w:w="1385" w:type="dxa"/>
          </w:tcPr>
          <w:p w14:paraId="7F81C97F" w14:textId="77777777" w:rsidR="00F725F7" w:rsidRDefault="00F725F7" w:rsidP="00894EDF">
            <w:pPr>
              <w:pStyle w:val="Textoentabla"/>
            </w:pPr>
          </w:p>
        </w:tc>
      </w:tr>
      <w:tr w:rsidR="00F725F7" w14:paraId="780657CF" w14:textId="77777777" w:rsidTr="00894EDF">
        <w:tc>
          <w:tcPr>
            <w:tcW w:w="7109" w:type="dxa"/>
            <w:gridSpan w:val="7"/>
          </w:tcPr>
          <w:p w14:paraId="1A52CA49" w14:textId="77777777" w:rsidR="00F725F7" w:rsidRDefault="00F725F7" w:rsidP="00894EDF">
            <w:pPr>
              <w:pStyle w:val="Textoentabla"/>
            </w:pPr>
          </w:p>
        </w:tc>
        <w:tc>
          <w:tcPr>
            <w:tcW w:w="1385" w:type="dxa"/>
          </w:tcPr>
          <w:p w14:paraId="75271966" w14:textId="77777777" w:rsidR="00F725F7" w:rsidRDefault="00F725F7" w:rsidP="00894EDF">
            <w:pPr>
              <w:pStyle w:val="Textoentabla"/>
            </w:pPr>
          </w:p>
        </w:tc>
      </w:tr>
      <w:tr w:rsidR="00F725F7" w14:paraId="5804960B" w14:textId="77777777" w:rsidTr="00894EDF">
        <w:tc>
          <w:tcPr>
            <w:tcW w:w="8494" w:type="dxa"/>
            <w:gridSpan w:val="8"/>
            <w:shd w:val="clear" w:color="auto" w:fill="5F44E6" w:themeFill="accent3" w:themeFillShade="BF"/>
          </w:tcPr>
          <w:p w14:paraId="2663A6D9" w14:textId="77777777" w:rsidR="00F725F7" w:rsidRPr="00841070" w:rsidRDefault="00F725F7" w:rsidP="00894EDF">
            <w:pPr>
              <w:pStyle w:val="Textoentabla"/>
              <w:rPr>
                <w:color w:val="E7E6E6" w:themeColor="background2"/>
              </w:rPr>
            </w:pPr>
            <w:r w:rsidRPr="00841070">
              <w:rPr>
                <w:color w:val="E7E6E6" w:themeColor="background2"/>
              </w:rPr>
              <w:t>Actividades de Evaluación</w:t>
            </w:r>
          </w:p>
        </w:tc>
      </w:tr>
      <w:tr w:rsidR="00F725F7" w14:paraId="68C8F23C" w14:textId="77777777" w:rsidTr="00894EDF">
        <w:tc>
          <w:tcPr>
            <w:tcW w:w="846" w:type="dxa"/>
            <w:shd w:val="clear" w:color="auto" w:fill="2CC7DB" w:themeFill="accent5" w:themeFillShade="BF"/>
          </w:tcPr>
          <w:p w14:paraId="42FCFB36" w14:textId="77777777" w:rsidR="00F725F7" w:rsidRPr="00841070" w:rsidRDefault="00F725F7" w:rsidP="00894EDF">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7E3E30F0" w14:textId="77777777" w:rsidR="00F725F7" w:rsidRPr="00841070" w:rsidRDefault="00F725F7" w:rsidP="00894EDF">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32E85DBA" w14:textId="77777777" w:rsidR="00F725F7" w:rsidRPr="00841070" w:rsidRDefault="00F725F7" w:rsidP="00894EDF">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176069D6"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1A3FA9EA" w14:textId="77777777" w:rsidTr="00894EDF">
        <w:tc>
          <w:tcPr>
            <w:tcW w:w="846" w:type="dxa"/>
          </w:tcPr>
          <w:p w14:paraId="0001CA2F" w14:textId="77777777" w:rsidR="00F725F7" w:rsidRDefault="00F725F7" w:rsidP="00894EDF">
            <w:pPr>
              <w:pStyle w:val="Textoentabla"/>
            </w:pPr>
          </w:p>
        </w:tc>
        <w:tc>
          <w:tcPr>
            <w:tcW w:w="4726" w:type="dxa"/>
            <w:gridSpan w:val="5"/>
          </w:tcPr>
          <w:p w14:paraId="5FB60D24" w14:textId="77777777" w:rsidR="00F725F7" w:rsidRDefault="00F725F7" w:rsidP="00894EDF">
            <w:pPr>
              <w:pStyle w:val="Textoentabla"/>
            </w:pPr>
          </w:p>
        </w:tc>
        <w:tc>
          <w:tcPr>
            <w:tcW w:w="1537" w:type="dxa"/>
          </w:tcPr>
          <w:p w14:paraId="66231464" w14:textId="77777777" w:rsidR="00F725F7" w:rsidRDefault="00F725F7" w:rsidP="00894EDF">
            <w:pPr>
              <w:pStyle w:val="Textoentabla"/>
            </w:pPr>
          </w:p>
        </w:tc>
        <w:tc>
          <w:tcPr>
            <w:tcW w:w="1385" w:type="dxa"/>
          </w:tcPr>
          <w:p w14:paraId="6AD220C2" w14:textId="77777777" w:rsidR="00F725F7" w:rsidRDefault="00F725F7" w:rsidP="00894EDF">
            <w:pPr>
              <w:pStyle w:val="Textoentabla"/>
            </w:pPr>
          </w:p>
        </w:tc>
      </w:tr>
      <w:tr w:rsidR="00F725F7" w14:paraId="085542C7" w14:textId="77777777" w:rsidTr="00894EDF">
        <w:tc>
          <w:tcPr>
            <w:tcW w:w="846" w:type="dxa"/>
          </w:tcPr>
          <w:p w14:paraId="17663E2B" w14:textId="77777777" w:rsidR="00F725F7" w:rsidRDefault="00F725F7" w:rsidP="00894EDF">
            <w:pPr>
              <w:pStyle w:val="Textoentabla"/>
            </w:pPr>
          </w:p>
        </w:tc>
        <w:tc>
          <w:tcPr>
            <w:tcW w:w="4726" w:type="dxa"/>
            <w:gridSpan w:val="5"/>
          </w:tcPr>
          <w:p w14:paraId="486BA806" w14:textId="77777777" w:rsidR="00F725F7" w:rsidRDefault="00F725F7" w:rsidP="00894EDF">
            <w:pPr>
              <w:pStyle w:val="Textoentabla"/>
            </w:pPr>
            <w:r>
              <w:t>Prueba escrita UD 1</w:t>
            </w:r>
          </w:p>
        </w:tc>
        <w:tc>
          <w:tcPr>
            <w:tcW w:w="1537" w:type="dxa"/>
          </w:tcPr>
          <w:p w14:paraId="6519D50E" w14:textId="77777777" w:rsidR="00F725F7" w:rsidRDefault="00F725F7" w:rsidP="00894EDF">
            <w:pPr>
              <w:pStyle w:val="Textoentabla"/>
            </w:pPr>
            <w:r>
              <w:t>Solucionario</w:t>
            </w:r>
          </w:p>
        </w:tc>
        <w:tc>
          <w:tcPr>
            <w:tcW w:w="1385" w:type="dxa"/>
          </w:tcPr>
          <w:p w14:paraId="2B0F62FD" w14:textId="77777777" w:rsidR="00F725F7" w:rsidRDefault="00F725F7" w:rsidP="00894EDF">
            <w:pPr>
              <w:pStyle w:val="Textoentabla"/>
            </w:pPr>
            <w:r>
              <w:t>40</w:t>
            </w:r>
          </w:p>
        </w:tc>
      </w:tr>
    </w:tbl>
    <w:p w14:paraId="49EF8EFB" w14:textId="77777777" w:rsidR="00F725F7" w:rsidRDefault="00F725F7" w:rsidP="00F725F7"/>
    <w:p w14:paraId="064CFFFD" w14:textId="77777777" w:rsidR="00F725F7" w:rsidRDefault="00F725F7" w:rsidP="00F725F7"/>
    <w:p w14:paraId="5305475A" w14:textId="77777777" w:rsidR="00F725F7" w:rsidRDefault="00F725F7" w:rsidP="00F725F7"/>
    <w:p w14:paraId="0C8F3B9D" w14:textId="77777777" w:rsidR="00F725F7" w:rsidRDefault="00F725F7" w:rsidP="00F725F7"/>
    <w:p w14:paraId="6DEEA96F" w14:textId="77777777" w:rsidR="00F725F7" w:rsidRDefault="00F725F7" w:rsidP="00F725F7"/>
    <w:p w14:paraId="77E6F863" w14:textId="77777777" w:rsidR="00F725F7" w:rsidRDefault="00F725F7" w:rsidP="00F725F7"/>
    <w:p w14:paraId="72D3F1E9" w14:textId="77777777" w:rsidR="00F725F7" w:rsidRDefault="00F725F7" w:rsidP="00F725F7"/>
    <w:p w14:paraId="47F472E7" w14:textId="77777777" w:rsidR="00F725F7" w:rsidRDefault="00F725F7" w:rsidP="00F725F7"/>
    <w:p w14:paraId="07E8DA1E" w14:textId="77777777" w:rsidR="00F725F7" w:rsidRDefault="00F725F7" w:rsidP="00F725F7"/>
    <w:p w14:paraId="0B046E58" w14:textId="77777777" w:rsidR="00F725F7" w:rsidRDefault="00F725F7" w:rsidP="00F725F7"/>
    <w:p w14:paraId="4409D759" w14:textId="77777777" w:rsidR="00F725F7" w:rsidRDefault="00F725F7" w:rsidP="00F725F7"/>
    <w:p w14:paraId="48973FB5" w14:textId="77777777" w:rsidR="00F725F7" w:rsidRPr="00DB3A85" w:rsidRDefault="00F725F7" w:rsidP="00F725F7"/>
    <w:p w14:paraId="6D73DC71" w14:textId="6FB497F2" w:rsidR="00F725F7" w:rsidRDefault="00F725F7" w:rsidP="00F725F7">
      <w:pPr>
        <w:pStyle w:val="Ttulo3"/>
      </w:pPr>
      <w:r>
        <w:t>Unidad Didáctica 8.</w:t>
      </w:r>
      <w:r w:rsidR="00236730">
        <w:t xml:space="preserve"> </w:t>
      </w:r>
      <w:r w:rsidR="00E14CFF">
        <w:t>Introducción a</w:t>
      </w:r>
      <w:r w:rsidR="00236730">
        <w:t xml:space="preserve"> las pruebas de software</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2B6AE00E" w14:textId="77777777" w:rsidTr="00894EDF">
        <w:tc>
          <w:tcPr>
            <w:tcW w:w="2760" w:type="dxa"/>
            <w:gridSpan w:val="3"/>
            <w:shd w:val="clear" w:color="auto" w:fill="5F44E6" w:themeFill="accent3" w:themeFillShade="BF"/>
          </w:tcPr>
          <w:p w14:paraId="10DCC527"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00842471"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6876AA29" w14:textId="77777777" w:rsidR="00F725F7" w:rsidRPr="00841070" w:rsidRDefault="00F725F7" w:rsidP="00894EDF">
            <w:pPr>
              <w:pStyle w:val="Textoentabla"/>
            </w:pPr>
            <w:r w:rsidRPr="00841070">
              <w:t>Objetivos Generales</w:t>
            </w:r>
          </w:p>
        </w:tc>
      </w:tr>
      <w:tr w:rsidR="00F725F7" w14:paraId="66C2E372" w14:textId="77777777" w:rsidTr="00894EDF">
        <w:tc>
          <w:tcPr>
            <w:tcW w:w="2760" w:type="dxa"/>
            <w:gridSpan w:val="3"/>
          </w:tcPr>
          <w:p w14:paraId="3E225360" w14:textId="79E6A46B" w:rsidR="00F725F7" w:rsidRDefault="00256117" w:rsidP="00894EDF">
            <w:pPr>
              <w:pStyle w:val="Textoentabla"/>
            </w:pPr>
            <w:r w:rsidRPr="00E86CC8">
              <w:t>3. Verifica el funcionamiento de programas diseñando y realizando pruebas</w:t>
            </w:r>
          </w:p>
        </w:tc>
        <w:tc>
          <w:tcPr>
            <w:tcW w:w="2804" w:type="dxa"/>
            <w:gridSpan w:val="2"/>
          </w:tcPr>
          <w:p w14:paraId="45E55EFE" w14:textId="77777777" w:rsidR="00F725F7" w:rsidRDefault="00F725F7" w:rsidP="00894EDF">
            <w:pPr>
              <w:pStyle w:val="Textoentabla"/>
            </w:pPr>
          </w:p>
        </w:tc>
        <w:tc>
          <w:tcPr>
            <w:tcW w:w="2930" w:type="dxa"/>
            <w:gridSpan w:val="3"/>
          </w:tcPr>
          <w:p w14:paraId="0B7A1D4E" w14:textId="77777777" w:rsidR="00F725F7" w:rsidRDefault="00F725F7" w:rsidP="00894EDF">
            <w:pPr>
              <w:pStyle w:val="Textoentabla"/>
            </w:pPr>
          </w:p>
        </w:tc>
      </w:tr>
      <w:tr w:rsidR="00F725F7" w14:paraId="548457DA" w14:textId="77777777" w:rsidTr="00894EDF">
        <w:tc>
          <w:tcPr>
            <w:tcW w:w="8494" w:type="dxa"/>
            <w:gridSpan w:val="8"/>
            <w:shd w:val="clear" w:color="auto" w:fill="5F44E6" w:themeFill="accent3" w:themeFillShade="BF"/>
          </w:tcPr>
          <w:p w14:paraId="5D9C6966" w14:textId="77777777" w:rsidR="00F725F7" w:rsidRDefault="00F725F7" w:rsidP="00894EDF">
            <w:pPr>
              <w:pStyle w:val="Textoentabla"/>
            </w:pPr>
            <w:r w:rsidRPr="00841070">
              <w:t>Objetivos de aprendizaje</w:t>
            </w:r>
          </w:p>
        </w:tc>
      </w:tr>
      <w:tr w:rsidR="00F725F7" w14:paraId="38362B63" w14:textId="77777777" w:rsidTr="00894EDF">
        <w:tc>
          <w:tcPr>
            <w:tcW w:w="8494" w:type="dxa"/>
            <w:gridSpan w:val="8"/>
          </w:tcPr>
          <w:p w14:paraId="7B58FCD4" w14:textId="77777777" w:rsidR="00F725F7" w:rsidRDefault="00372075" w:rsidP="00894EDF">
            <w:pPr>
              <w:pStyle w:val="Textoentabla"/>
            </w:pPr>
            <w:r>
              <w:t>1. Descubrir las limitaciones de la computación y su efecto en la verificación del software</w:t>
            </w:r>
          </w:p>
          <w:p w14:paraId="10781513" w14:textId="77777777" w:rsidR="000201A4" w:rsidRDefault="00372075" w:rsidP="00894EDF">
            <w:pPr>
              <w:pStyle w:val="Textoentabla"/>
            </w:pPr>
            <w:r>
              <w:t>2. Identificar los diferentes</w:t>
            </w:r>
            <w:r w:rsidR="000201A4">
              <w:t xml:space="preserve"> niveles</w:t>
            </w:r>
            <w:r>
              <w:t xml:space="preserve"> tipos</w:t>
            </w:r>
            <w:r w:rsidR="000201A4">
              <w:t>, técnicas y niveles</w:t>
            </w:r>
            <w:r>
              <w:t xml:space="preserve"> de prueba</w:t>
            </w:r>
          </w:p>
          <w:p w14:paraId="3710EBD0" w14:textId="77777777" w:rsidR="000201A4" w:rsidRDefault="000201A4" w:rsidP="00894EDF">
            <w:pPr>
              <w:pStyle w:val="Textoentabla"/>
            </w:pPr>
            <w:r>
              <w:t>3. Analizar la utilidad de la planificación en la implementación de pruebas</w:t>
            </w:r>
          </w:p>
          <w:p w14:paraId="742B3250" w14:textId="0B29F0F4" w:rsidR="00372075" w:rsidRDefault="000201A4" w:rsidP="00894EDF">
            <w:pPr>
              <w:pStyle w:val="Textoentabla"/>
            </w:pPr>
            <w:r>
              <w:t xml:space="preserve">4. Describir medidas de calidad de software </w:t>
            </w:r>
            <w:r w:rsidR="00372075">
              <w:t xml:space="preserve"> </w:t>
            </w:r>
          </w:p>
        </w:tc>
      </w:tr>
      <w:tr w:rsidR="00F725F7" w14:paraId="443914FE" w14:textId="77777777" w:rsidTr="00894EDF">
        <w:tc>
          <w:tcPr>
            <w:tcW w:w="8494" w:type="dxa"/>
            <w:gridSpan w:val="8"/>
            <w:shd w:val="clear" w:color="auto" w:fill="5F44E6" w:themeFill="accent3" w:themeFillShade="BF"/>
          </w:tcPr>
          <w:p w14:paraId="112B466A" w14:textId="77777777" w:rsidR="00F725F7" w:rsidRPr="00841070" w:rsidRDefault="00F725F7" w:rsidP="00894EDF">
            <w:pPr>
              <w:pStyle w:val="Textoentabla"/>
            </w:pPr>
            <w:r w:rsidRPr="00841070">
              <w:t>Contenidos</w:t>
            </w:r>
          </w:p>
        </w:tc>
      </w:tr>
      <w:tr w:rsidR="00F725F7" w14:paraId="2BFD9EEA" w14:textId="77777777" w:rsidTr="00894EDF">
        <w:tc>
          <w:tcPr>
            <w:tcW w:w="8494" w:type="dxa"/>
            <w:gridSpan w:val="8"/>
          </w:tcPr>
          <w:p w14:paraId="6C9F50E7" w14:textId="2949E6DA" w:rsidR="001442CE" w:rsidRDefault="001442CE" w:rsidP="00894EDF">
            <w:pPr>
              <w:pStyle w:val="Textoentabla"/>
            </w:pPr>
            <w:r>
              <w:t>El problema de la verificación de software</w:t>
            </w:r>
          </w:p>
          <w:p w14:paraId="12F968B7" w14:textId="224B3EEE" w:rsidR="000201A4" w:rsidRDefault="000201A4" w:rsidP="00894EDF">
            <w:pPr>
              <w:pStyle w:val="Textoentabla"/>
            </w:pPr>
            <w:r>
              <w:t xml:space="preserve">Niveles </w:t>
            </w:r>
            <w:r w:rsidR="00A72148">
              <w:t>de prueba</w:t>
            </w:r>
            <w:r>
              <w:t>: Unitarias, pruebas de integración, pruebas de sistema y aceptación</w:t>
            </w:r>
          </w:p>
          <w:p w14:paraId="407919C8" w14:textId="644E3016" w:rsidR="00825762" w:rsidRDefault="00825762" w:rsidP="00894EDF">
            <w:pPr>
              <w:pStyle w:val="Textoentabla"/>
            </w:pPr>
            <w:r>
              <w:t>Tipos de prueba: Caja blanca, caja negra</w:t>
            </w:r>
            <w:r w:rsidR="00372075">
              <w:t xml:space="preserve"> y caja gris</w:t>
            </w:r>
          </w:p>
          <w:p w14:paraId="7A5DF6C8" w14:textId="6D243442" w:rsidR="00825762" w:rsidRDefault="000201A4" w:rsidP="00894EDF">
            <w:pPr>
              <w:pStyle w:val="Textoentabla"/>
            </w:pPr>
            <w:r>
              <w:t>Técnicas</w:t>
            </w:r>
            <w:r w:rsidR="00825762">
              <w:t>: Valores limite, cubrimiento, clases de equivalencia</w:t>
            </w:r>
          </w:p>
          <w:p w14:paraId="3C379581" w14:textId="4EA56892" w:rsidR="00372075" w:rsidRDefault="00372075" w:rsidP="00372075">
            <w:pPr>
              <w:pStyle w:val="Textoentabla"/>
            </w:pPr>
            <w:r>
              <w:t>Proceso y p</w:t>
            </w:r>
            <w:r>
              <w:t>lanificación de pruebas</w:t>
            </w:r>
          </w:p>
          <w:p w14:paraId="4C7380F7" w14:textId="77777777" w:rsidR="00825762" w:rsidRDefault="00825762" w:rsidP="00894EDF">
            <w:pPr>
              <w:pStyle w:val="Textoentabla"/>
            </w:pPr>
            <w:r>
              <w:lastRenderedPageBreak/>
              <w:t>Procedimientos y casos de prueba</w:t>
            </w:r>
          </w:p>
          <w:p w14:paraId="5CE72EDC" w14:textId="33C436E4" w:rsidR="00372075" w:rsidRPr="00841070" w:rsidRDefault="00372075" w:rsidP="00894EDF">
            <w:pPr>
              <w:pStyle w:val="Textoentabla"/>
            </w:pPr>
            <w:r>
              <w:t>M</w:t>
            </w:r>
            <w:r w:rsidR="000201A4">
              <w:t>étricas de</w:t>
            </w:r>
            <w:r>
              <w:t xml:space="preserve"> </w:t>
            </w:r>
            <w:r w:rsidR="000201A4">
              <w:t>la c</w:t>
            </w:r>
            <w:r>
              <w:t>alidad de software</w:t>
            </w:r>
          </w:p>
        </w:tc>
      </w:tr>
      <w:tr w:rsidR="00F725F7" w14:paraId="4199EC32" w14:textId="77777777" w:rsidTr="00894EDF">
        <w:tc>
          <w:tcPr>
            <w:tcW w:w="8494" w:type="dxa"/>
            <w:gridSpan w:val="8"/>
            <w:shd w:val="clear" w:color="auto" w:fill="5F44E6" w:themeFill="accent3" w:themeFillShade="BF"/>
          </w:tcPr>
          <w:p w14:paraId="3BC64D8D" w14:textId="77777777" w:rsidR="00F725F7" w:rsidRPr="00841070" w:rsidRDefault="00F725F7" w:rsidP="00894EDF">
            <w:pPr>
              <w:pStyle w:val="Textoentabla"/>
            </w:pPr>
            <w:r w:rsidRPr="00841070">
              <w:lastRenderedPageBreak/>
              <w:t>Actividades</w:t>
            </w:r>
          </w:p>
        </w:tc>
      </w:tr>
      <w:tr w:rsidR="00F725F7" w14:paraId="6903E971" w14:textId="77777777" w:rsidTr="00894EDF">
        <w:tc>
          <w:tcPr>
            <w:tcW w:w="1393" w:type="dxa"/>
            <w:gridSpan w:val="2"/>
            <w:shd w:val="clear" w:color="auto" w:fill="2CC7DB" w:themeFill="accent5" w:themeFillShade="BF"/>
          </w:tcPr>
          <w:p w14:paraId="49070910"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2DF38EEB"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3BE9A9F"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723EAA03"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690D36CA"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3AFBCD68"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2C37C19B" w14:textId="77777777" w:rsidTr="00894EDF">
        <w:tc>
          <w:tcPr>
            <w:tcW w:w="1393" w:type="dxa"/>
            <w:gridSpan w:val="2"/>
          </w:tcPr>
          <w:p w14:paraId="561F8C03" w14:textId="77777777" w:rsidR="00F725F7" w:rsidRDefault="00F725F7" w:rsidP="00894EDF">
            <w:pPr>
              <w:pStyle w:val="Textoentabla"/>
            </w:pPr>
          </w:p>
        </w:tc>
        <w:tc>
          <w:tcPr>
            <w:tcW w:w="1367" w:type="dxa"/>
          </w:tcPr>
          <w:p w14:paraId="134B2184" w14:textId="77777777" w:rsidR="00F725F7" w:rsidRDefault="00F725F7" w:rsidP="00894EDF">
            <w:pPr>
              <w:pStyle w:val="Textoentabla"/>
            </w:pPr>
          </w:p>
        </w:tc>
        <w:tc>
          <w:tcPr>
            <w:tcW w:w="1404" w:type="dxa"/>
          </w:tcPr>
          <w:p w14:paraId="445170F0" w14:textId="77777777" w:rsidR="00F725F7" w:rsidRDefault="00F725F7" w:rsidP="00894EDF">
            <w:pPr>
              <w:pStyle w:val="Textoentabla"/>
            </w:pPr>
          </w:p>
        </w:tc>
        <w:tc>
          <w:tcPr>
            <w:tcW w:w="1400" w:type="dxa"/>
          </w:tcPr>
          <w:p w14:paraId="03667292" w14:textId="77777777" w:rsidR="00F725F7" w:rsidRDefault="00F725F7" w:rsidP="00894EDF">
            <w:pPr>
              <w:pStyle w:val="Textoentabla"/>
            </w:pPr>
          </w:p>
        </w:tc>
        <w:tc>
          <w:tcPr>
            <w:tcW w:w="1545" w:type="dxa"/>
            <w:gridSpan w:val="2"/>
          </w:tcPr>
          <w:p w14:paraId="0C45F42E" w14:textId="77777777" w:rsidR="00F725F7" w:rsidRDefault="00F725F7" w:rsidP="00894EDF">
            <w:pPr>
              <w:pStyle w:val="Textoentabla"/>
            </w:pPr>
          </w:p>
        </w:tc>
        <w:tc>
          <w:tcPr>
            <w:tcW w:w="1385" w:type="dxa"/>
          </w:tcPr>
          <w:p w14:paraId="72B53178" w14:textId="77777777" w:rsidR="00F725F7" w:rsidRDefault="00F725F7" w:rsidP="00894EDF">
            <w:pPr>
              <w:pStyle w:val="Textoentabla"/>
            </w:pPr>
          </w:p>
        </w:tc>
      </w:tr>
      <w:tr w:rsidR="00F725F7" w14:paraId="25F0306B" w14:textId="77777777" w:rsidTr="00894EDF">
        <w:tc>
          <w:tcPr>
            <w:tcW w:w="1393" w:type="dxa"/>
            <w:gridSpan w:val="2"/>
          </w:tcPr>
          <w:p w14:paraId="720B1845" w14:textId="77777777" w:rsidR="00F725F7" w:rsidRDefault="00F725F7" w:rsidP="00894EDF">
            <w:pPr>
              <w:pStyle w:val="Textoentabla"/>
            </w:pPr>
          </w:p>
        </w:tc>
        <w:tc>
          <w:tcPr>
            <w:tcW w:w="1367" w:type="dxa"/>
          </w:tcPr>
          <w:p w14:paraId="2EAEFB6A" w14:textId="77777777" w:rsidR="00F725F7" w:rsidRDefault="00F725F7" w:rsidP="00894EDF">
            <w:pPr>
              <w:pStyle w:val="Textoentabla"/>
            </w:pPr>
          </w:p>
        </w:tc>
        <w:tc>
          <w:tcPr>
            <w:tcW w:w="1404" w:type="dxa"/>
          </w:tcPr>
          <w:p w14:paraId="09EFDE2A" w14:textId="77777777" w:rsidR="00F725F7" w:rsidRDefault="00F725F7" w:rsidP="00894EDF">
            <w:pPr>
              <w:pStyle w:val="Textoentabla"/>
            </w:pPr>
          </w:p>
        </w:tc>
        <w:tc>
          <w:tcPr>
            <w:tcW w:w="1400" w:type="dxa"/>
          </w:tcPr>
          <w:p w14:paraId="522A9DC4" w14:textId="77777777" w:rsidR="00F725F7" w:rsidRDefault="00F725F7" w:rsidP="00894EDF">
            <w:pPr>
              <w:pStyle w:val="Textoentabla"/>
            </w:pPr>
          </w:p>
        </w:tc>
        <w:tc>
          <w:tcPr>
            <w:tcW w:w="1545" w:type="dxa"/>
            <w:gridSpan w:val="2"/>
          </w:tcPr>
          <w:p w14:paraId="47F33DFF" w14:textId="77777777" w:rsidR="00F725F7" w:rsidRDefault="00F725F7" w:rsidP="00894EDF">
            <w:pPr>
              <w:pStyle w:val="Textoentabla"/>
            </w:pPr>
          </w:p>
        </w:tc>
        <w:tc>
          <w:tcPr>
            <w:tcW w:w="1385" w:type="dxa"/>
          </w:tcPr>
          <w:p w14:paraId="599E38A6" w14:textId="77777777" w:rsidR="00F725F7" w:rsidRDefault="00F725F7" w:rsidP="00894EDF">
            <w:pPr>
              <w:pStyle w:val="Textoentabla"/>
            </w:pPr>
          </w:p>
        </w:tc>
      </w:tr>
      <w:tr w:rsidR="00F725F7" w14:paraId="007DBA1F" w14:textId="77777777" w:rsidTr="00894EDF">
        <w:tc>
          <w:tcPr>
            <w:tcW w:w="1393" w:type="dxa"/>
            <w:gridSpan w:val="2"/>
          </w:tcPr>
          <w:p w14:paraId="0A7E32DF" w14:textId="77777777" w:rsidR="00F725F7" w:rsidRDefault="00F725F7" w:rsidP="00894EDF">
            <w:pPr>
              <w:pStyle w:val="Textoentabla"/>
            </w:pPr>
          </w:p>
        </w:tc>
        <w:tc>
          <w:tcPr>
            <w:tcW w:w="1367" w:type="dxa"/>
          </w:tcPr>
          <w:p w14:paraId="267238C1" w14:textId="77777777" w:rsidR="00F725F7" w:rsidRDefault="00F725F7" w:rsidP="00894EDF">
            <w:pPr>
              <w:pStyle w:val="Textoentabla"/>
            </w:pPr>
          </w:p>
        </w:tc>
        <w:tc>
          <w:tcPr>
            <w:tcW w:w="1404" w:type="dxa"/>
          </w:tcPr>
          <w:p w14:paraId="06F8103F" w14:textId="77777777" w:rsidR="00F725F7" w:rsidRDefault="00F725F7" w:rsidP="00894EDF">
            <w:pPr>
              <w:pStyle w:val="Textoentabla"/>
            </w:pPr>
          </w:p>
        </w:tc>
        <w:tc>
          <w:tcPr>
            <w:tcW w:w="1400" w:type="dxa"/>
          </w:tcPr>
          <w:p w14:paraId="7593E2FA" w14:textId="77777777" w:rsidR="00F725F7" w:rsidRDefault="00F725F7" w:rsidP="00894EDF">
            <w:pPr>
              <w:pStyle w:val="Textoentabla"/>
            </w:pPr>
          </w:p>
        </w:tc>
        <w:tc>
          <w:tcPr>
            <w:tcW w:w="1545" w:type="dxa"/>
            <w:gridSpan w:val="2"/>
          </w:tcPr>
          <w:p w14:paraId="45778376" w14:textId="77777777" w:rsidR="00F725F7" w:rsidRDefault="00F725F7" w:rsidP="00894EDF">
            <w:pPr>
              <w:pStyle w:val="Textoentabla"/>
            </w:pPr>
          </w:p>
        </w:tc>
        <w:tc>
          <w:tcPr>
            <w:tcW w:w="1385" w:type="dxa"/>
          </w:tcPr>
          <w:p w14:paraId="14FB1C6A" w14:textId="77777777" w:rsidR="00F725F7" w:rsidRDefault="00F725F7" w:rsidP="00894EDF">
            <w:pPr>
              <w:pStyle w:val="Textoentabla"/>
            </w:pPr>
          </w:p>
        </w:tc>
      </w:tr>
      <w:tr w:rsidR="00F725F7" w14:paraId="32043712" w14:textId="77777777" w:rsidTr="00894EDF">
        <w:tc>
          <w:tcPr>
            <w:tcW w:w="1393" w:type="dxa"/>
            <w:gridSpan w:val="2"/>
          </w:tcPr>
          <w:p w14:paraId="7259DFCC" w14:textId="77777777" w:rsidR="00F725F7" w:rsidRDefault="00F725F7" w:rsidP="00894EDF">
            <w:pPr>
              <w:pStyle w:val="Textoentabla"/>
            </w:pPr>
          </w:p>
        </w:tc>
        <w:tc>
          <w:tcPr>
            <w:tcW w:w="1367" w:type="dxa"/>
          </w:tcPr>
          <w:p w14:paraId="7CEB7936" w14:textId="77777777" w:rsidR="00F725F7" w:rsidRDefault="00F725F7" w:rsidP="00894EDF">
            <w:pPr>
              <w:pStyle w:val="Textoentabla"/>
            </w:pPr>
          </w:p>
        </w:tc>
        <w:tc>
          <w:tcPr>
            <w:tcW w:w="1404" w:type="dxa"/>
          </w:tcPr>
          <w:p w14:paraId="70960BC5" w14:textId="77777777" w:rsidR="00F725F7" w:rsidRDefault="00F725F7" w:rsidP="00894EDF">
            <w:pPr>
              <w:pStyle w:val="Textoentabla"/>
            </w:pPr>
          </w:p>
        </w:tc>
        <w:tc>
          <w:tcPr>
            <w:tcW w:w="1400" w:type="dxa"/>
          </w:tcPr>
          <w:p w14:paraId="474E67D9" w14:textId="77777777" w:rsidR="00F725F7" w:rsidRDefault="00F725F7" w:rsidP="00894EDF">
            <w:pPr>
              <w:pStyle w:val="Textoentabla"/>
            </w:pPr>
          </w:p>
        </w:tc>
        <w:tc>
          <w:tcPr>
            <w:tcW w:w="1545" w:type="dxa"/>
            <w:gridSpan w:val="2"/>
          </w:tcPr>
          <w:p w14:paraId="25F2BD3C" w14:textId="77777777" w:rsidR="00F725F7" w:rsidRDefault="00F725F7" w:rsidP="00894EDF">
            <w:pPr>
              <w:pStyle w:val="Textoentabla"/>
            </w:pPr>
          </w:p>
        </w:tc>
        <w:tc>
          <w:tcPr>
            <w:tcW w:w="1385" w:type="dxa"/>
          </w:tcPr>
          <w:p w14:paraId="6C52729F" w14:textId="77777777" w:rsidR="00F725F7" w:rsidRDefault="00F725F7" w:rsidP="00894EDF">
            <w:pPr>
              <w:pStyle w:val="Textoentabla"/>
            </w:pPr>
          </w:p>
        </w:tc>
      </w:tr>
      <w:tr w:rsidR="00F725F7" w14:paraId="4F5B16E5" w14:textId="77777777" w:rsidTr="00894EDF">
        <w:tc>
          <w:tcPr>
            <w:tcW w:w="1393" w:type="dxa"/>
            <w:gridSpan w:val="2"/>
          </w:tcPr>
          <w:p w14:paraId="66C18A60" w14:textId="77777777" w:rsidR="00F725F7" w:rsidRDefault="00F725F7" w:rsidP="00894EDF">
            <w:pPr>
              <w:pStyle w:val="Textoentabla"/>
            </w:pPr>
          </w:p>
        </w:tc>
        <w:tc>
          <w:tcPr>
            <w:tcW w:w="1367" w:type="dxa"/>
          </w:tcPr>
          <w:p w14:paraId="29E660BD" w14:textId="77777777" w:rsidR="00F725F7" w:rsidRDefault="00F725F7" w:rsidP="00894EDF">
            <w:pPr>
              <w:pStyle w:val="Textoentabla"/>
            </w:pPr>
          </w:p>
        </w:tc>
        <w:tc>
          <w:tcPr>
            <w:tcW w:w="1404" w:type="dxa"/>
          </w:tcPr>
          <w:p w14:paraId="061A00AA" w14:textId="77777777" w:rsidR="00F725F7" w:rsidRDefault="00F725F7" w:rsidP="00894EDF">
            <w:pPr>
              <w:pStyle w:val="Textoentabla"/>
            </w:pPr>
          </w:p>
        </w:tc>
        <w:tc>
          <w:tcPr>
            <w:tcW w:w="1400" w:type="dxa"/>
          </w:tcPr>
          <w:p w14:paraId="2E98309B" w14:textId="77777777" w:rsidR="00F725F7" w:rsidRDefault="00F725F7" w:rsidP="00894EDF">
            <w:pPr>
              <w:pStyle w:val="Textoentabla"/>
            </w:pPr>
          </w:p>
        </w:tc>
        <w:tc>
          <w:tcPr>
            <w:tcW w:w="1545" w:type="dxa"/>
            <w:gridSpan w:val="2"/>
          </w:tcPr>
          <w:p w14:paraId="1F8D82A7" w14:textId="77777777" w:rsidR="00F725F7" w:rsidRDefault="00F725F7" w:rsidP="00894EDF">
            <w:pPr>
              <w:pStyle w:val="Textoentabla"/>
            </w:pPr>
          </w:p>
        </w:tc>
        <w:tc>
          <w:tcPr>
            <w:tcW w:w="1385" w:type="dxa"/>
          </w:tcPr>
          <w:p w14:paraId="12D9FA11" w14:textId="77777777" w:rsidR="00F725F7" w:rsidRDefault="00F725F7" w:rsidP="00894EDF">
            <w:pPr>
              <w:pStyle w:val="Textoentabla"/>
            </w:pPr>
          </w:p>
        </w:tc>
      </w:tr>
      <w:tr w:rsidR="00F725F7" w14:paraId="1991994C" w14:textId="77777777" w:rsidTr="00894EDF">
        <w:tc>
          <w:tcPr>
            <w:tcW w:w="1393" w:type="dxa"/>
            <w:gridSpan w:val="2"/>
          </w:tcPr>
          <w:p w14:paraId="748A3C49" w14:textId="77777777" w:rsidR="00F725F7" w:rsidRDefault="00F725F7" w:rsidP="00894EDF">
            <w:pPr>
              <w:pStyle w:val="Textoentabla"/>
            </w:pPr>
          </w:p>
        </w:tc>
        <w:tc>
          <w:tcPr>
            <w:tcW w:w="1367" w:type="dxa"/>
          </w:tcPr>
          <w:p w14:paraId="7637A857" w14:textId="77777777" w:rsidR="00F725F7" w:rsidRDefault="00F725F7" w:rsidP="00894EDF">
            <w:pPr>
              <w:pStyle w:val="Textoentabla"/>
            </w:pPr>
          </w:p>
        </w:tc>
        <w:tc>
          <w:tcPr>
            <w:tcW w:w="1404" w:type="dxa"/>
          </w:tcPr>
          <w:p w14:paraId="5041FA21" w14:textId="77777777" w:rsidR="00F725F7" w:rsidRDefault="00F725F7" w:rsidP="00894EDF">
            <w:pPr>
              <w:pStyle w:val="Textoentabla"/>
            </w:pPr>
          </w:p>
        </w:tc>
        <w:tc>
          <w:tcPr>
            <w:tcW w:w="1400" w:type="dxa"/>
          </w:tcPr>
          <w:p w14:paraId="0E25ACD1" w14:textId="77777777" w:rsidR="00F725F7" w:rsidRDefault="00F725F7" w:rsidP="00894EDF">
            <w:pPr>
              <w:pStyle w:val="Textoentabla"/>
            </w:pPr>
          </w:p>
        </w:tc>
        <w:tc>
          <w:tcPr>
            <w:tcW w:w="1545" w:type="dxa"/>
            <w:gridSpan w:val="2"/>
          </w:tcPr>
          <w:p w14:paraId="566385D2" w14:textId="77777777" w:rsidR="00F725F7" w:rsidRDefault="00F725F7" w:rsidP="00894EDF">
            <w:pPr>
              <w:pStyle w:val="Textoentabla"/>
            </w:pPr>
          </w:p>
        </w:tc>
        <w:tc>
          <w:tcPr>
            <w:tcW w:w="1385" w:type="dxa"/>
          </w:tcPr>
          <w:p w14:paraId="4311B676" w14:textId="77777777" w:rsidR="00F725F7" w:rsidRDefault="00F725F7" w:rsidP="00894EDF">
            <w:pPr>
              <w:pStyle w:val="Textoentabla"/>
            </w:pPr>
          </w:p>
        </w:tc>
      </w:tr>
      <w:tr w:rsidR="00F725F7" w14:paraId="3562FA45" w14:textId="77777777" w:rsidTr="00894EDF">
        <w:tc>
          <w:tcPr>
            <w:tcW w:w="1393" w:type="dxa"/>
            <w:gridSpan w:val="2"/>
          </w:tcPr>
          <w:p w14:paraId="01B2B694" w14:textId="77777777" w:rsidR="00F725F7" w:rsidRDefault="00F725F7" w:rsidP="00894EDF">
            <w:pPr>
              <w:pStyle w:val="Textoentabla"/>
            </w:pPr>
          </w:p>
        </w:tc>
        <w:tc>
          <w:tcPr>
            <w:tcW w:w="1367" w:type="dxa"/>
          </w:tcPr>
          <w:p w14:paraId="4013078F" w14:textId="77777777" w:rsidR="00F725F7" w:rsidRDefault="00F725F7" w:rsidP="00894EDF">
            <w:pPr>
              <w:pStyle w:val="Textoentabla"/>
            </w:pPr>
          </w:p>
        </w:tc>
        <w:tc>
          <w:tcPr>
            <w:tcW w:w="1404" w:type="dxa"/>
          </w:tcPr>
          <w:p w14:paraId="3515D0D8" w14:textId="77777777" w:rsidR="00F725F7" w:rsidRDefault="00F725F7" w:rsidP="00894EDF">
            <w:pPr>
              <w:pStyle w:val="Textoentabla"/>
            </w:pPr>
          </w:p>
        </w:tc>
        <w:tc>
          <w:tcPr>
            <w:tcW w:w="1400" w:type="dxa"/>
          </w:tcPr>
          <w:p w14:paraId="20F9BB6C" w14:textId="77777777" w:rsidR="00F725F7" w:rsidRDefault="00F725F7" w:rsidP="00894EDF">
            <w:pPr>
              <w:pStyle w:val="Textoentabla"/>
            </w:pPr>
          </w:p>
        </w:tc>
        <w:tc>
          <w:tcPr>
            <w:tcW w:w="1545" w:type="dxa"/>
            <w:gridSpan w:val="2"/>
          </w:tcPr>
          <w:p w14:paraId="2797E69E" w14:textId="77777777" w:rsidR="00F725F7" w:rsidRDefault="00F725F7" w:rsidP="00894EDF">
            <w:pPr>
              <w:pStyle w:val="Textoentabla"/>
            </w:pPr>
          </w:p>
        </w:tc>
        <w:tc>
          <w:tcPr>
            <w:tcW w:w="1385" w:type="dxa"/>
          </w:tcPr>
          <w:p w14:paraId="097700B6" w14:textId="77777777" w:rsidR="00F725F7" w:rsidRDefault="00F725F7" w:rsidP="00894EDF">
            <w:pPr>
              <w:pStyle w:val="Textoentabla"/>
            </w:pPr>
          </w:p>
        </w:tc>
      </w:tr>
      <w:tr w:rsidR="00F725F7" w14:paraId="0DA1BA30" w14:textId="77777777" w:rsidTr="00894EDF">
        <w:tc>
          <w:tcPr>
            <w:tcW w:w="1393" w:type="dxa"/>
            <w:gridSpan w:val="2"/>
          </w:tcPr>
          <w:p w14:paraId="3127ECBA" w14:textId="77777777" w:rsidR="00F725F7" w:rsidRDefault="00F725F7" w:rsidP="00894EDF">
            <w:pPr>
              <w:pStyle w:val="Textoentabla"/>
            </w:pPr>
          </w:p>
        </w:tc>
        <w:tc>
          <w:tcPr>
            <w:tcW w:w="1367" w:type="dxa"/>
          </w:tcPr>
          <w:p w14:paraId="63B1763B" w14:textId="77777777" w:rsidR="00F725F7" w:rsidRDefault="00F725F7" w:rsidP="00894EDF">
            <w:pPr>
              <w:pStyle w:val="Textoentabla"/>
            </w:pPr>
          </w:p>
        </w:tc>
        <w:tc>
          <w:tcPr>
            <w:tcW w:w="1404" w:type="dxa"/>
          </w:tcPr>
          <w:p w14:paraId="2A11AD65" w14:textId="77777777" w:rsidR="00F725F7" w:rsidRDefault="00F725F7" w:rsidP="00894EDF">
            <w:pPr>
              <w:pStyle w:val="Textoentabla"/>
            </w:pPr>
          </w:p>
        </w:tc>
        <w:tc>
          <w:tcPr>
            <w:tcW w:w="1400" w:type="dxa"/>
          </w:tcPr>
          <w:p w14:paraId="0335CE1E" w14:textId="77777777" w:rsidR="00F725F7" w:rsidRDefault="00F725F7" w:rsidP="00894EDF">
            <w:pPr>
              <w:pStyle w:val="Textoentabla"/>
            </w:pPr>
          </w:p>
        </w:tc>
        <w:tc>
          <w:tcPr>
            <w:tcW w:w="1545" w:type="dxa"/>
            <w:gridSpan w:val="2"/>
          </w:tcPr>
          <w:p w14:paraId="423100E2" w14:textId="77777777" w:rsidR="00F725F7" w:rsidRDefault="00F725F7" w:rsidP="00894EDF">
            <w:pPr>
              <w:pStyle w:val="Textoentabla"/>
            </w:pPr>
          </w:p>
        </w:tc>
        <w:tc>
          <w:tcPr>
            <w:tcW w:w="1385" w:type="dxa"/>
          </w:tcPr>
          <w:p w14:paraId="6CFBA97B" w14:textId="77777777" w:rsidR="00F725F7" w:rsidRDefault="00F725F7" w:rsidP="00894EDF">
            <w:pPr>
              <w:pStyle w:val="Textoentabla"/>
            </w:pPr>
          </w:p>
        </w:tc>
      </w:tr>
      <w:tr w:rsidR="00F725F7" w14:paraId="2318EB8E" w14:textId="77777777" w:rsidTr="00894EDF">
        <w:tc>
          <w:tcPr>
            <w:tcW w:w="1393" w:type="dxa"/>
            <w:gridSpan w:val="2"/>
          </w:tcPr>
          <w:p w14:paraId="10708980" w14:textId="77777777" w:rsidR="00F725F7" w:rsidRDefault="00F725F7" w:rsidP="00894EDF">
            <w:pPr>
              <w:pStyle w:val="Textoentabla"/>
            </w:pPr>
          </w:p>
        </w:tc>
        <w:tc>
          <w:tcPr>
            <w:tcW w:w="1367" w:type="dxa"/>
          </w:tcPr>
          <w:p w14:paraId="4857A09B" w14:textId="77777777" w:rsidR="00F725F7" w:rsidRDefault="00F725F7" w:rsidP="00894EDF">
            <w:pPr>
              <w:pStyle w:val="Textoentabla"/>
            </w:pPr>
          </w:p>
        </w:tc>
        <w:tc>
          <w:tcPr>
            <w:tcW w:w="1404" w:type="dxa"/>
          </w:tcPr>
          <w:p w14:paraId="64B9417C" w14:textId="77777777" w:rsidR="00F725F7" w:rsidRDefault="00F725F7" w:rsidP="00894EDF">
            <w:pPr>
              <w:pStyle w:val="Textoentabla"/>
            </w:pPr>
          </w:p>
        </w:tc>
        <w:tc>
          <w:tcPr>
            <w:tcW w:w="1400" w:type="dxa"/>
          </w:tcPr>
          <w:p w14:paraId="32121075" w14:textId="77777777" w:rsidR="00F725F7" w:rsidRDefault="00F725F7" w:rsidP="00894EDF">
            <w:pPr>
              <w:pStyle w:val="Textoentabla"/>
            </w:pPr>
          </w:p>
        </w:tc>
        <w:tc>
          <w:tcPr>
            <w:tcW w:w="1545" w:type="dxa"/>
            <w:gridSpan w:val="2"/>
          </w:tcPr>
          <w:p w14:paraId="7A0E2D3F" w14:textId="77777777" w:rsidR="00F725F7" w:rsidRDefault="00F725F7" w:rsidP="00894EDF">
            <w:pPr>
              <w:pStyle w:val="Textoentabla"/>
            </w:pPr>
          </w:p>
        </w:tc>
        <w:tc>
          <w:tcPr>
            <w:tcW w:w="1385" w:type="dxa"/>
          </w:tcPr>
          <w:p w14:paraId="0CEAB470" w14:textId="77777777" w:rsidR="00F725F7" w:rsidRDefault="00F725F7" w:rsidP="00894EDF">
            <w:pPr>
              <w:pStyle w:val="Textoentabla"/>
            </w:pPr>
          </w:p>
        </w:tc>
      </w:tr>
      <w:tr w:rsidR="00F725F7" w14:paraId="4876332A" w14:textId="77777777" w:rsidTr="00894EDF">
        <w:tc>
          <w:tcPr>
            <w:tcW w:w="1393" w:type="dxa"/>
            <w:gridSpan w:val="2"/>
          </w:tcPr>
          <w:p w14:paraId="0E116947" w14:textId="77777777" w:rsidR="00F725F7" w:rsidRDefault="00F725F7" w:rsidP="00894EDF">
            <w:pPr>
              <w:pStyle w:val="Textoentabla"/>
            </w:pPr>
          </w:p>
        </w:tc>
        <w:tc>
          <w:tcPr>
            <w:tcW w:w="1367" w:type="dxa"/>
          </w:tcPr>
          <w:p w14:paraId="4D006F3B" w14:textId="77777777" w:rsidR="00F725F7" w:rsidRDefault="00F725F7" w:rsidP="00894EDF">
            <w:pPr>
              <w:pStyle w:val="Textoentabla"/>
            </w:pPr>
          </w:p>
        </w:tc>
        <w:tc>
          <w:tcPr>
            <w:tcW w:w="1404" w:type="dxa"/>
          </w:tcPr>
          <w:p w14:paraId="24B80B3E" w14:textId="77777777" w:rsidR="00F725F7" w:rsidRDefault="00F725F7" w:rsidP="00894EDF">
            <w:pPr>
              <w:pStyle w:val="Textoentabla"/>
            </w:pPr>
          </w:p>
        </w:tc>
        <w:tc>
          <w:tcPr>
            <w:tcW w:w="1400" w:type="dxa"/>
          </w:tcPr>
          <w:p w14:paraId="43941713" w14:textId="77777777" w:rsidR="00F725F7" w:rsidRDefault="00F725F7" w:rsidP="00894EDF">
            <w:pPr>
              <w:pStyle w:val="Textoentabla"/>
            </w:pPr>
          </w:p>
        </w:tc>
        <w:tc>
          <w:tcPr>
            <w:tcW w:w="1545" w:type="dxa"/>
            <w:gridSpan w:val="2"/>
          </w:tcPr>
          <w:p w14:paraId="23460DAB" w14:textId="77777777" w:rsidR="00F725F7" w:rsidRDefault="00F725F7" w:rsidP="00894EDF">
            <w:pPr>
              <w:pStyle w:val="Textoentabla"/>
            </w:pPr>
          </w:p>
        </w:tc>
        <w:tc>
          <w:tcPr>
            <w:tcW w:w="1385" w:type="dxa"/>
          </w:tcPr>
          <w:p w14:paraId="518723D3" w14:textId="77777777" w:rsidR="00F725F7" w:rsidRDefault="00F725F7" w:rsidP="00894EDF">
            <w:pPr>
              <w:pStyle w:val="Textoentabla"/>
            </w:pPr>
          </w:p>
        </w:tc>
      </w:tr>
      <w:tr w:rsidR="00F725F7" w14:paraId="7C2C2171" w14:textId="77777777" w:rsidTr="00894EDF">
        <w:tc>
          <w:tcPr>
            <w:tcW w:w="8494" w:type="dxa"/>
            <w:gridSpan w:val="8"/>
            <w:shd w:val="clear" w:color="auto" w:fill="5F44E6" w:themeFill="accent3" w:themeFillShade="BF"/>
          </w:tcPr>
          <w:p w14:paraId="7995A01B" w14:textId="77777777" w:rsidR="00F725F7" w:rsidRPr="00841070" w:rsidRDefault="00F725F7" w:rsidP="00894EDF">
            <w:pPr>
              <w:pStyle w:val="Textoentabla"/>
            </w:pPr>
            <w:r w:rsidRPr="00841070">
              <w:t>Evaluación</w:t>
            </w:r>
          </w:p>
        </w:tc>
      </w:tr>
      <w:tr w:rsidR="00F725F7" w14:paraId="3B6CF6B9" w14:textId="77777777" w:rsidTr="00894EDF">
        <w:tc>
          <w:tcPr>
            <w:tcW w:w="7109" w:type="dxa"/>
            <w:gridSpan w:val="7"/>
            <w:shd w:val="clear" w:color="auto" w:fill="2CC7DB" w:themeFill="accent5" w:themeFillShade="BF"/>
          </w:tcPr>
          <w:p w14:paraId="440BF326"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197BBF77" w14:textId="77777777" w:rsidR="00F725F7" w:rsidRPr="00841070" w:rsidRDefault="00F725F7" w:rsidP="00894EDF">
            <w:pPr>
              <w:pStyle w:val="Textoentabla"/>
            </w:pPr>
            <w:r w:rsidRPr="00841070">
              <w:t>% Cal.</w:t>
            </w:r>
          </w:p>
        </w:tc>
      </w:tr>
      <w:tr w:rsidR="00F725F7" w14:paraId="3E744BF1" w14:textId="77777777" w:rsidTr="00894EDF">
        <w:tc>
          <w:tcPr>
            <w:tcW w:w="7109" w:type="dxa"/>
            <w:gridSpan w:val="7"/>
          </w:tcPr>
          <w:p w14:paraId="5E41DD6A" w14:textId="77777777" w:rsidR="00F725F7" w:rsidRDefault="00F725F7" w:rsidP="00894EDF">
            <w:pPr>
              <w:pStyle w:val="Textoentabla"/>
            </w:pPr>
          </w:p>
        </w:tc>
        <w:tc>
          <w:tcPr>
            <w:tcW w:w="1385" w:type="dxa"/>
          </w:tcPr>
          <w:p w14:paraId="1FD80CEB" w14:textId="77777777" w:rsidR="00F725F7" w:rsidRDefault="00F725F7" w:rsidP="00894EDF">
            <w:pPr>
              <w:pStyle w:val="Textoentabla"/>
            </w:pPr>
          </w:p>
        </w:tc>
      </w:tr>
      <w:tr w:rsidR="00F725F7" w14:paraId="56EC73A0" w14:textId="77777777" w:rsidTr="00894EDF">
        <w:tc>
          <w:tcPr>
            <w:tcW w:w="7109" w:type="dxa"/>
            <w:gridSpan w:val="7"/>
          </w:tcPr>
          <w:p w14:paraId="0E923BB7" w14:textId="77777777" w:rsidR="00F725F7" w:rsidRDefault="00F725F7" w:rsidP="00894EDF">
            <w:pPr>
              <w:pStyle w:val="Textoentabla"/>
            </w:pPr>
          </w:p>
        </w:tc>
        <w:tc>
          <w:tcPr>
            <w:tcW w:w="1385" w:type="dxa"/>
          </w:tcPr>
          <w:p w14:paraId="1B0982D2" w14:textId="77777777" w:rsidR="00F725F7" w:rsidRDefault="00F725F7" w:rsidP="00894EDF">
            <w:pPr>
              <w:pStyle w:val="Textoentabla"/>
            </w:pPr>
          </w:p>
        </w:tc>
      </w:tr>
      <w:tr w:rsidR="00F725F7" w14:paraId="2AFE4DF1" w14:textId="77777777" w:rsidTr="00894EDF">
        <w:tc>
          <w:tcPr>
            <w:tcW w:w="7109" w:type="dxa"/>
            <w:gridSpan w:val="7"/>
          </w:tcPr>
          <w:p w14:paraId="481CA9F3" w14:textId="77777777" w:rsidR="00F725F7" w:rsidRDefault="00F725F7" w:rsidP="00894EDF">
            <w:pPr>
              <w:pStyle w:val="Textoentabla"/>
            </w:pPr>
          </w:p>
        </w:tc>
        <w:tc>
          <w:tcPr>
            <w:tcW w:w="1385" w:type="dxa"/>
          </w:tcPr>
          <w:p w14:paraId="0EB0AD8A" w14:textId="77777777" w:rsidR="00F725F7" w:rsidRDefault="00F725F7" w:rsidP="00894EDF">
            <w:pPr>
              <w:pStyle w:val="Textoentabla"/>
            </w:pPr>
          </w:p>
        </w:tc>
      </w:tr>
      <w:tr w:rsidR="00F725F7" w14:paraId="32107527" w14:textId="77777777" w:rsidTr="00894EDF">
        <w:tc>
          <w:tcPr>
            <w:tcW w:w="8494" w:type="dxa"/>
            <w:gridSpan w:val="8"/>
            <w:shd w:val="clear" w:color="auto" w:fill="5F44E6" w:themeFill="accent3" w:themeFillShade="BF"/>
          </w:tcPr>
          <w:p w14:paraId="7900E2F9" w14:textId="77777777" w:rsidR="00F725F7" w:rsidRPr="00841070" w:rsidRDefault="00F725F7" w:rsidP="00894EDF">
            <w:pPr>
              <w:pStyle w:val="Textoentabla"/>
            </w:pPr>
            <w:r w:rsidRPr="00841070">
              <w:t>Actividades de Evaluación</w:t>
            </w:r>
          </w:p>
        </w:tc>
      </w:tr>
      <w:tr w:rsidR="00F725F7" w14:paraId="4B511D9A" w14:textId="77777777" w:rsidTr="00894EDF">
        <w:tc>
          <w:tcPr>
            <w:tcW w:w="846" w:type="dxa"/>
            <w:shd w:val="clear" w:color="auto" w:fill="2CC7DB" w:themeFill="accent5" w:themeFillShade="BF"/>
          </w:tcPr>
          <w:p w14:paraId="3C6B1509"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7312D920"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35209F2E"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3F87799C" w14:textId="77777777" w:rsidR="00F725F7" w:rsidRPr="00841070" w:rsidRDefault="00F725F7" w:rsidP="00894EDF">
            <w:pPr>
              <w:pStyle w:val="Textoentabla"/>
            </w:pPr>
            <w:r w:rsidRPr="00841070">
              <w:t>% Cal</w:t>
            </w:r>
          </w:p>
        </w:tc>
      </w:tr>
      <w:tr w:rsidR="00F725F7" w14:paraId="306D2704" w14:textId="77777777" w:rsidTr="00894EDF">
        <w:tc>
          <w:tcPr>
            <w:tcW w:w="846" w:type="dxa"/>
          </w:tcPr>
          <w:p w14:paraId="01E9852D" w14:textId="77777777" w:rsidR="00F725F7" w:rsidRDefault="00F725F7" w:rsidP="00894EDF">
            <w:pPr>
              <w:pStyle w:val="Textoentabla"/>
            </w:pPr>
          </w:p>
        </w:tc>
        <w:tc>
          <w:tcPr>
            <w:tcW w:w="4726" w:type="dxa"/>
            <w:gridSpan w:val="5"/>
          </w:tcPr>
          <w:p w14:paraId="76A6B5DC" w14:textId="77777777" w:rsidR="00F725F7" w:rsidRDefault="00F725F7" w:rsidP="00894EDF">
            <w:pPr>
              <w:pStyle w:val="Textoentabla"/>
            </w:pPr>
          </w:p>
        </w:tc>
        <w:tc>
          <w:tcPr>
            <w:tcW w:w="1537" w:type="dxa"/>
          </w:tcPr>
          <w:p w14:paraId="749BA0B2" w14:textId="77777777" w:rsidR="00F725F7" w:rsidRDefault="00F725F7" w:rsidP="00894EDF">
            <w:pPr>
              <w:pStyle w:val="Textoentabla"/>
            </w:pPr>
          </w:p>
        </w:tc>
        <w:tc>
          <w:tcPr>
            <w:tcW w:w="1385" w:type="dxa"/>
          </w:tcPr>
          <w:p w14:paraId="1170D377" w14:textId="77777777" w:rsidR="00F725F7" w:rsidRDefault="00F725F7" w:rsidP="00894EDF">
            <w:pPr>
              <w:pStyle w:val="Textoentabla"/>
            </w:pPr>
          </w:p>
        </w:tc>
      </w:tr>
      <w:tr w:rsidR="00F725F7" w14:paraId="7529BA6C" w14:textId="77777777" w:rsidTr="00894EDF">
        <w:tc>
          <w:tcPr>
            <w:tcW w:w="846" w:type="dxa"/>
          </w:tcPr>
          <w:p w14:paraId="667E936D" w14:textId="77777777" w:rsidR="00F725F7" w:rsidRDefault="00F725F7" w:rsidP="00894EDF">
            <w:pPr>
              <w:pStyle w:val="Textoentabla"/>
            </w:pPr>
          </w:p>
        </w:tc>
        <w:tc>
          <w:tcPr>
            <w:tcW w:w="4726" w:type="dxa"/>
            <w:gridSpan w:val="5"/>
          </w:tcPr>
          <w:p w14:paraId="20EAA7AC" w14:textId="77777777" w:rsidR="00F725F7" w:rsidRDefault="00F725F7" w:rsidP="00894EDF">
            <w:pPr>
              <w:pStyle w:val="Textoentabla"/>
            </w:pPr>
            <w:r>
              <w:t>Prueba escrita UD 1</w:t>
            </w:r>
          </w:p>
        </w:tc>
        <w:tc>
          <w:tcPr>
            <w:tcW w:w="1537" w:type="dxa"/>
          </w:tcPr>
          <w:p w14:paraId="652F3A9D" w14:textId="77777777" w:rsidR="00F725F7" w:rsidRDefault="00F725F7" w:rsidP="00894EDF">
            <w:pPr>
              <w:pStyle w:val="Textoentabla"/>
            </w:pPr>
            <w:r>
              <w:t>Solucionario</w:t>
            </w:r>
          </w:p>
        </w:tc>
        <w:tc>
          <w:tcPr>
            <w:tcW w:w="1385" w:type="dxa"/>
          </w:tcPr>
          <w:p w14:paraId="5FE87DAA" w14:textId="77777777" w:rsidR="00F725F7" w:rsidRDefault="00F725F7" w:rsidP="00894EDF">
            <w:pPr>
              <w:pStyle w:val="Textoentabla"/>
            </w:pPr>
            <w:r>
              <w:t>40</w:t>
            </w:r>
          </w:p>
        </w:tc>
      </w:tr>
    </w:tbl>
    <w:p w14:paraId="5CE1AF01" w14:textId="77777777" w:rsidR="00F725F7" w:rsidRDefault="00F725F7" w:rsidP="00F725F7"/>
    <w:p w14:paraId="5903973F" w14:textId="77777777" w:rsidR="00F725F7" w:rsidRDefault="00F725F7" w:rsidP="00F725F7"/>
    <w:p w14:paraId="79CE3C93" w14:textId="77777777" w:rsidR="00F725F7" w:rsidRDefault="00F725F7" w:rsidP="00F725F7"/>
    <w:p w14:paraId="77F6DACB" w14:textId="77777777" w:rsidR="00F725F7" w:rsidRDefault="00F725F7" w:rsidP="00F725F7"/>
    <w:p w14:paraId="5434A6A4" w14:textId="77777777" w:rsidR="00F725F7" w:rsidRDefault="00F725F7" w:rsidP="00F725F7"/>
    <w:p w14:paraId="02E9B607" w14:textId="77777777" w:rsidR="00F725F7" w:rsidRDefault="00F725F7" w:rsidP="00F725F7"/>
    <w:p w14:paraId="5AF8D2DA" w14:textId="77777777" w:rsidR="00F725F7" w:rsidRDefault="00F725F7" w:rsidP="00F725F7"/>
    <w:p w14:paraId="16BDEAC3" w14:textId="77777777" w:rsidR="00F725F7" w:rsidRDefault="00F725F7" w:rsidP="00F725F7"/>
    <w:p w14:paraId="0EE40519" w14:textId="77777777" w:rsidR="00F725F7" w:rsidRDefault="00F725F7" w:rsidP="00F725F7"/>
    <w:p w14:paraId="5CA443C8" w14:textId="77777777" w:rsidR="00F725F7" w:rsidRDefault="00F725F7" w:rsidP="00F725F7"/>
    <w:p w14:paraId="24C9363C" w14:textId="77777777" w:rsidR="00F725F7" w:rsidRDefault="00F725F7" w:rsidP="00F725F7"/>
    <w:p w14:paraId="563268D2" w14:textId="77777777" w:rsidR="00F725F7" w:rsidRPr="00DB3A85" w:rsidRDefault="00F725F7" w:rsidP="00F725F7"/>
    <w:p w14:paraId="66EC3600" w14:textId="2AD59A39" w:rsidR="00F725F7" w:rsidRDefault="00F725F7" w:rsidP="00F725F7">
      <w:pPr>
        <w:pStyle w:val="Ttulo3"/>
      </w:pPr>
      <w:r>
        <w:t xml:space="preserve">Unidad Didáctica 9. </w:t>
      </w:r>
      <w:r w:rsidR="00236730">
        <w:t xml:space="preserve">Diseño e implementación de pruebas unitarias </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33F1DFE8" w14:textId="77777777" w:rsidTr="00894EDF">
        <w:tc>
          <w:tcPr>
            <w:tcW w:w="2760" w:type="dxa"/>
            <w:gridSpan w:val="3"/>
            <w:shd w:val="clear" w:color="auto" w:fill="5F44E6" w:themeFill="accent3" w:themeFillShade="BF"/>
          </w:tcPr>
          <w:p w14:paraId="0EE0858E"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56704D1C"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2D4B11AD" w14:textId="77777777" w:rsidR="00F725F7" w:rsidRPr="00841070" w:rsidRDefault="00F725F7" w:rsidP="00894EDF">
            <w:pPr>
              <w:pStyle w:val="Textoentabla"/>
            </w:pPr>
            <w:r w:rsidRPr="00841070">
              <w:t>Objetivos Generales</w:t>
            </w:r>
          </w:p>
        </w:tc>
      </w:tr>
      <w:tr w:rsidR="00F725F7" w14:paraId="5A09F7F8" w14:textId="77777777" w:rsidTr="00894EDF">
        <w:tc>
          <w:tcPr>
            <w:tcW w:w="2760" w:type="dxa"/>
            <w:gridSpan w:val="3"/>
          </w:tcPr>
          <w:p w14:paraId="61279AC0" w14:textId="4E266895" w:rsidR="00F725F7" w:rsidRDefault="00256117" w:rsidP="00894EDF">
            <w:pPr>
              <w:pStyle w:val="Textoentabla"/>
            </w:pPr>
            <w:r w:rsidRPr="00E86CC8">
              <w:t>3. Verifica el funcionamiento de programas diseñando y realizando pruebas</w:t>
            </w:r>
          </w:p>
        </w:tc>
        <w:tc>
          <w:tcPr>
            <w:tcW w:w="2804" w:type="dxa"/>
            <w:gridSpan w:val="2"/>
          </w:tcPr>
          <w:p w14:paraId="47689EED" w14:textId="77777777" w:rsidR="00F725F7" w:rsidRDefault="00F725F7" w:rsidP="00894EDF">
            <w:pPr>
              <w:pStyle w:val="Textoentabla"/>
            </w:pPr>
          </w:p>
        </w:tc>
        <w:tc>
          <w:tcPr>
            <w:tcW w:w="2930" w:type="dxa"/>
            <w:gridSpan w:val="3"/>
          </w:tcPr>
          <w:p w14:paraId="13A5C883" w14:textId="77777777" w:rsidR="00F725F7" w:rsidRDefault="00F725F7" w:rsidP="00894EDF">
            <w:pPr>
              <w:pStyle w:val="Textoentabla"/>
            </w:pPr>
          </w:p>
        </w:tc>
      </w:tr>
      <w:tr w:rsidR="00F725F7" w14:paraId="417CABA8" w14:textId="77777777" w:rsidTr="00894EDF">
        <w:tc>
          <w:tcPr>
            <w:tcW w:w="8494" w:type="dxa"/>
            <w:gridSpan w:val="8"/>
            <w:shd w:val="clear" w:color="auto" w:fill="5F44E6" w:themeFill="accent3" w:themeFillShade="BF"/>
          </w:tcPr>
          <w:p w14:paraId="4B7ACFA4" w14:textId="77777777" w:rsidR="00F725F7" w:rsidRDefault="00F725F7" w:rsidP="00894EDF">
            <w:pPr>
              <w:pStyle w:val="Textoentabla"/>
            </w:pPr>
            <w:r w:rsidRPr="00841070">
              <w:t>Objetivos de aprendizaje</w:t>
            </w:r>
          </w:p>
        </w:tc>
      </w:tr>
      <w:tr w:rsidR="00F725F7" w14:paraId="27348B7D" w14:textId="77777777" w:rsidTr="00894EDF">
        <w:tc>
          <w:tcPr>
            <w:tcW w:w="8494" w:type="dxa"/>
            <w:gridSpan w:val="8"/>
          </w:tcPr>
          <w:p w14:paraId="66D22724" w14:textId="77777777" w:rsidR="00F725F7" w:rsidRDefault="00F725F7" w:rsidP="00894EDF">
            <w:pPr>
              <w:pStyle w:val="Textoentabla"/>
            </w:pPr>
          </w:p>
        </w:tc>
      </w:tr>
      <w:tr w:rsidR="00F725F7" w14:paraId="68BC8467" w14:textId="77777777" w:rsidTr="00894EDF">
        <w:tc>
          <w:tcPr>
            <w:tcW w:w="8494" w:type="dxa"/>
            <w:gridSpan w:val="8"/>
            <w:shd w:val="clear" w:color="auto" w:fill="5F44E6" w:themeFill="accent3" w:themeFillShade="BF"/>
          </w:tcPr>
          <w:p w14:paraId="25D7F41B" w14:textId="77777777" w:rsidR="00F725F7" w:rsidRPr="00841070" w:rsidRDefault="00F725F7" w:rsidP="00894EDF">
            <w:pPr>
              <w:pStyle w:val="Textoentabla"/>
            </w:pPr>
            <w:r w:rsidRPr="00841070">
              <w:t>Contenidos</w:t>
            </w:r>
          </w:p>
        </w:tc>
      </w:tr>
      <w:tr w:rsidR="00F725F7" w:rsidRPr="00AB5ED6" w14:paraId="0D1539DE" w14:textId="77777777" w:rsidTr="00894EDF">
        <w:tc>
          <w:tcPr>
            <w:tcW w:w="8494" w:type="dxa"/>
            <w:gridSpan w:val="8"/>
          </w:tcPr>
          <w:p w14:paraId="65DBB257" w14:textId="04C249FE" w:rsidR="00F725F7" w:rsidRPr="00AB5ED6" w:rsidRDefault="00AB5ED6" w:rsidP="00894EDF">
            <w:pPr>
              <w:pStyle w:val="Textoentabla"/>
              <w:rPr>
                <w:lang w:val="en-US"/>
              </w:rPr>
            </w:pPr>
            <w:r>
              <w:lastRenderedPageBreak/>
              <w:t xml:space="preserve">Herramientas para el desarrollo de pruebas unitarias. </w:t>
            </w:r>
            <w:r w:rsidRPr="00AB5ED6">
              <w:rPr>
                <w:lang w:val="en-US"/>
              </w:rPr>
              <w:t>Junit 5</w:t>
            </w:r>
          </w:p>
          <w:p w14:paraId="6BFD576D" w14:textId="2195FB38" w:rsidR="00AB5ED6" w:rsidRDefault="00AB5ED6" w:rsidP="00894EDF">
            <w:pPr>
              <w:pStyle w:val="Textoentabla"/>
            </w:pPr>
            <w:r w:rsidRPr="00AB5ED6">
              <w:t>Incorporar J</w:t>
            </w:r>
            <w:r w:rsidR="001442CE">
              <w:t>U</w:t>
            </w:r>
            <w:r w:rsidRPr="00AB5ED6">
              <w:t>nit5 a un proy</w:t>
            </w:r>
            <w:r>
              <w:t>ecto</w:t>
            </w:r>
            <w:r w:rsidR="001442CE">
              <w:t xml:space="preserve"> Java</w:t>
            </w:r>
          </w:p>
          <w:p w14:paraId="74F5255C" w14:textId="1368EACE" w:rsidR="00AB5ED6" w:rsidRDefault="00AB5ED6" w:rsidP="00894EDF">
            <w:pPr>
              <w:pStyle w:val="Textoentabla"/>
            </w:pPr>
            <w:r>
              <w:t xml:space="preserve">Organización de clases </w:t>
            </w:r>
            <w:r w:rsidR="00E14CFF">
              <w:t>de prueba</w:t>
            </w:r>
          </w:p>
          <w:p w14:paraId="4ADD9C42" w14:textId="11881189" w:rsidR="001442CE" w:rsidRDefault="001442CE" w:rsidP="00894EDF">
            <w:pPr>
              <w:pStyle w:val="Textoentabla"/>
            </w:pPr>
            <w:r>
              <w:t xml:space="preserve">Ejecución de </w:t>
            </w:r>
            <w:r w:rsidR="00E14CFF">
              <w:t xml:space="preserve">pruebas unitarias </w:t>
            </w:r>
            <w:r>
              <w:t>desde el IDE</w:t>
            </w:r>
          </w:p>
          <w:p w14:paraId="29E60089" w14:textId="5D6EB575" w:rsidR="00AB5ED6" w:rsidRDefault="00AB5ED6" w:rsidP="00894EDF">
            <w:pPr>
              <w:pStyle w:val="Textoentabla"/>
            </w:pPr>
            <w:r>
              <w:t xml:space="preserve">Generación de código </w:t>
            </w:r>
            <w:r w:rsidR="00E14CFF">
              <w:t>de prueba</w:t>
            </w:r>
            <w:r>
              <w:t xml:space="preserve"> desde el IDE</w:t>
            </w:r>
          </w:p>
          <w:p w14:paraId="4B0F69BE" w14:textId="0D540A77" w:rsidR="00AB5ED6" w:rsidRDefault="00AB5ED6" w:rsidP="00894EDF">
            <w:pPr>
              <w:pStyle w:val="Textoentabla"/>
            </w:pPr>
            <w:r>
              <w:t>Anotaciones</w:t>
            </w:r>
            <w:r w:rsidRPr="00AB5ED6">
              <w:t xml:space="preserve"> de JUnit</w:t>
            </w:r>
            <w:r w:rsidR="001442CE">
              <w:t>5</w:t>
            </w:r>
          </w:p>
          <w:p w14:paraId="4361A72F" w14:textId="77777777" w:rsidR="001442CE" w:rsidRDefault="001442CE" w:rsidP="00894EDF">
            <w:pPr>
              <w:pStyle w:val="Textoentabla"/>
            </w:pPr>
            <w:r>
              <w:t>Aserciones en JUnit5</w:t>
            </w:r>
          </w:p>
          <w:p w14:paraId="6A064DFD" w14:textId="38D6890A" w:rsidR="001442CE" w:rsidRDefault="001442CE" w:rsidP="00894EDF">
            <w:pPr>
              <w:pStyle w:val="Textoentabla"/>
            </w:pPr>
            <w:r>
              <w:t xml:space="preserve">Diseño </w:t>
            </w:r>
            <w:r w:rsidR="00E14CFF">
              <w:t>de pruebas</w:t>
            </w:r>
            <w:r>
              <w:t xml:space="preserve"> unitari</w:t>
            </w:r>
            <w:r w:rsidR="00E14CFF">
              <w:t>a</w:t>
            </w:r>
            <w:r>
              <w:t>s: el patrón AAA</w:t>
            </w:r>
          </w:p>
          <w:p w14:paraId="76017263" w14:textId="16070AE5" w:rsidR="001442CE" w:rsidRDefault="00E14CFF" w:rsidP="00894EDF">
            <w:pPr>
              <w:pStyle w:val="Textoentabla"/>
            </w:pPr>
            <w:r>
              <w:t>Pruebas</w:t>
            </w:r>
            <w:r w:rsidR="001442CE">
              <w:t xml:space="preserve"> unitari</w:t>
            </w:r>
            <w:r>
              <w:t>as</w:t>
            </w:r>
            <w:r w:rsidR="001442CE">
              <w:t xml:space="preserve"> con dependencias: Mocking y Test-Doubles</w:t>
            </w:r>
          </w:p>
          <w:p w14:paraId="70F994D1" w14:textId="3F894F71" w:rsidR="001442CE" w:rsidRDefault="001442CE" w:rsidP="00894EDF">
            <w:pPr>
              <w:pStyle w:val="Textoentabla"/>
            </w:pPr>
            <w:r>
              <w:t>Incorporar Mockito a un proyecto Java</w:t>
            </w:r>
          </w:p>
          <w:p w14:paraId="59A0BAE2" w14:textId="77777777" w:rsidR="001442CE" w:rsidRDefault="001442CE" w:rsidP="00894EDF">
            <w:pPr>
              <w:pStyle w:val="Textoentabla"/>
            </w:pPr>
            <w:r>
              <w:t>Creación de mocks de clase y stubs de métodos</w:t>
            </w:r>
          </w:p>
          <w:p w14:paraId="23304008" w14:textId="0C06AA73" w:rsidR="001442CE" w:rsidRPr="00AB5ED6" w:rsidRDefault="001442CE" w:rsidP="00894EDF">
            <w:pPr>
              <w:pStyle w:val="Textoentabla"/>
            </w:pPr>
            <w:r>
              <w:t xml:space="preserve">Verificando interacciones con Mockito </w:t>
            </w:r>
          </w:p>
        </w:tc>
      </w:tr>
      <w:tr w:rsidR="00F725F7" w14:paraId="45679564" w14:textId="77777777" w:rsidTr="00894EDF">
        <w:tc>
          <w:tcPr>
            <w:tcW w:w="8494" w:type="dxa"/>
            <w:gridSpan w:val="8"/>
            <w:shd w:val="clear" w:color="auto" w:fill="5F44E6" w:themeFill="accent3" w:themeFillShade="BF"/>
          </w:tcPr>
          <w:p w14:paraId="0259ADA7" w14:textId="77777777" w:rsidR="00F725F7" w:rsidRPr="00841070" w:rsidRDefault="00F725F7" w:rsidP="00894EDF">
            <w:pPr>
              <w:pStyle w:val="Textoentabla"/>
            </w:pPr>
            <w:r w:rsidRPr="00841070">
              <w:t>Actividades</w:t>
            </w:r>
          </w:p>
        </w:tc>
      </w:tr>
      <w:tr w:rsidR="00F725F7" w14:paraId="1FD02A6A" w14:textId="77777777" w:rsidTr="00894EDF">
        <w:tc>
          <w:tcPr>
            <w:tcW w:w="1393" w:type="dxa"/>
            <w:gridSpan w:val="2"/>
            <w:shd w:val="clear" w:color="auto" w:fill="2CC7DB" w:themeFill="accent5" w:themeFillShade="BF"/>
          </w:tcPr>
          <w:p w14:paraId="31DB003D"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39A4E5A6"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060AE1B5"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6A818C68"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6F45FB4"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680841C6"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087CB8BA" w14:textId="77777777" w:rsidTr="00894EDF">
        <w:tc>
          <w:tcPr>
            <w:tcW w:w="1393" w:type="dxa"/>
            <w:gridSpan w:val="2"/>
          </w:tcPr>
          <w:p w14:paraId="0FF7E40D" w14:textId="77777777" w:rsidR="00F725F7" w:rsidRDefault="00F725F7" w:rsidP="00894EDF">
            <w:pPr>
              <w:pStyle w:val="Textoentabla"/>
            </w:pPr>
          </w:p>
        </w:tc>
        <w:tc>
          <w:tcPr>
            <w:tcW w:w="1367" w:type="dxa"/>
          </w:tcPr>
          <w:p w14:paraId="33F47B66" w14:textId="77777777" w:rsidR="00F725F7" w:rsidRDefault="00F725F7" w:rsidP="00894EDF">
            <w:pPr>
              <w:pStyle w:val="Textoentabla"/>
            </w:pPr>
          </w:p>
        </w:tc>
        <w:tc>
          <w:tcPr>
            <w:tcW w:w="1404" w:type="dxa"/>
          </w:tcPr>
          <w:p w14:paraId="452EC621" w14:textId="77777777" w:rsidR="00F725F7" w:rsidRDefault="00F725F7" w:rsidP="00894EDF">
            <w:pPr>
              <w:pStyle w:val="Textoentabla"/>
            </w:pPr>
          </w:p>
        </w:tc>
        <w:tc>
          <w:tcPr>
            <w:tcW w:w="1400" w:type="dxa"/>
          </w:tcPr>
          <w:p w14:paraId="2E73C42B" w14:textId="77777777" w:rsidR="00F725F7" w:rsidRDefault="00F725F7" w:rsidP="00894EDF">
            <w:pPr>
              <w:pStyle w:val="Textoentabla"/>
            </w:pPr>
          </w:p>
        </w:tc>
        <w:tc>
          <w:tcPr>
            <w:tcW w:w="1545" w:type="dxa"/>
            <w:gridSpan w:val="2"/>
          </w:tcPr>
          <w:p w14:paraId="2A3979D8" w14:textId="77777777" w:rsidR="00F725F7" w:rsidRDefault="00F725F7" w:rsidP="00894EDF">
            <w:pPr>
              <w:pStyle w:val="Textoentabla"/>
            </w:pPr>
          </w:p>
        </w:tc>
        <w:tc>
          <w:tcPr>
            <w:tcW w:w="1385" w:type="dxa"/>
          </w:tcPr>
          <w:p w14:paraId="7A040D3C" w14:textId="77777777" w:rsidR="00F725F7" w:rsidRDefault="00F725F7" w:rsidP="00894EDF">
            <w:pPr>
              <w:pStyle w:val="Textoentabla"/>
            </w:pPr>
          </w:p>
        </w:tc>
      </w:tr>
      <w:tr w:rsidR="00F725F7" w14:paraId="3D3639F2" w14:textId="77777777" w:rsidTr="00894EDF">
        <w:tc>
          <w:tcPr>
            <w:tcW w:w="1393" w:type="dxa"/>
            <w:gridSpan w:val="2"/>
          </w:tcPr>
          <w:p w14:paraId="33C769D9" w14:textId="77777777" w:rsidR="00F725F7" w:rsidRDefault="00F725F7" w:rsidP="00894EDF">
            <w:pPr>
              <w:pStyle w:val="Textoentabla"/>
            </w:pPr>
          </w:p>
        </w:tc>
        <w:tc>
          <w:tcPr>
            <w:tcW w:w="1367" w:type="dxa"/>
          </w:tcPr>
          <w:p w14:paraId="04347F1B" w14:textId="77777777" w:rsidR="00F725F7" w:rsidRDefault="00F725F7" w:rsidP="00894EDF">
            <w:pPr>
              <w:pStyle w:val="Textoentabla"/>
            </w:pPr>
          </w:p>
        </w:tc>
        <w:tc>
          <w:tcPr>
            <w:tcW w:w="1404" w:type="dxa"/>
          </w:tcPr>
          <w:p w14:paraId="6CFCD70B" w14:textId="77777777" w:rsidR="00F725F7" w:rsidRDefault="00F725F7" w:rsidP="00894EDF">
            <w:pPr>
              <w:pStyle w:val="Textoentabla"/>
            </w:pPr>
          </w:p>
        </w:tc>
        <w:tc>
          <w:tcPr>
            <w:tcW w:w="1400" w:type="dxa"/>
          </w:tcPr>
          <w:p w14:paraId="3AD2AF97" w14:textId="77777777" w:rsidR="00F725F7" w:rsidRDefault="00F725F7" w:rsidP="00894EDF">
            <w:pPr>
              <w:pStyle w:val="Textoentabla"/>
            </w:pPr>
          </w:p>
        </w:tc>
        <w:tc>
          <w:tcPr>
            <w:tcW w:w="1545" w:type="dxa"/>
            <w:gridSpan w:val="2"/>
          </w:tcPr>
          <w:p w14:paraId="3FA71197" w14:textId="77777777" w:rsidR="00F725F7" w:rsidRDefault="00F725F7" w:rsidP="00894EDF">
            <w:pPr>
              <w:pStyle w:val="Textoentabla"/>
            </w:pPr>
          </w:p>
        </w:tc>
        <w:tc>
          <w:tcPr>
            <w:tcW w:w="1385" w:type="dxa"/>
          </w:tcPr>
          <w:p w14:paraId="075AB09D" w14:textId="77777777" w:rsidR="00F725F7" w:rsidRDefault="00F725F7" w:rsidP="00894EDF">
            <w:pPr>
              <w:pStyle w:val="Textoentabla"/>
            </w:pPr>
          </w:p>
        </w:tc>
      </w:tr>
      <w:tr w:rsidR="00F725F7" w14:paraId="399D3D50" w14:textId="77777777" w:rsidTr="00894EDF">
        <w:tc>
          <w:tcPr>
            <w:tcW w:w="1393" w:type="dxa"/>
            <w:gridSpan w:val="2"/>
          </w:tcPr>
          <w:p w14:paraId="6459DA9E" w14:textId="77777777" w:rsidR="00F725F7" w:rsidRDefault="00F725F7" w:rsidP="00894EDF">
            <w:pPr>
              <w:pStyle w:val="Textoentabla"/>
            </w:pPr>
          </w:p>
        </w:tc>
        <w:tc>
          <w:tcPr>
            <w:tcW w:w="1367" w:type="dxa"/>
          </w:tcPr>
          <w:p w14:paraId="6624DA34" w14:textId="77777777" w:rsidR="00F725F7" w:rsidRDefault="00F725F7" w:rsidP="00894EDF">
            <w:pPr>
              <w:pStyle w:val="Textoentabla"/>
            </w:pPr>
          </w:p>
        </w:tc>
        <w:tc>
          <w:tcPr>
            <w:tcW w:w="1404" w:type="dxa"/>
          </w:tcPr>
          <w:p w14:paraId="2ED3F1EE" w14:textId="77777777" w:rsidR="00F725F7" w:rsidRDefault="00F725F7" w:rsidP="00894EDF">
            <w:pPr>
              <w:pStyle w:val="Textoentabla"/>
            </w:pPr>
          </w:p>
        </w:tc>
        <w:tc>
          <w:tcPr>
            <w:tcW w:w="1400" w:type="dxa"/>
          </w:tcPr>
          <w:p w14:paraId="13F506AA" w14:textId="77777777" w:rsidR="00F725F7" w:rsidRDefault="00F725F7" w:rsidP="00894EDF">
            <w:pPr>
              <w:pStyle w:val="Textoentabla"/>
            </w:pPr>
          </w:p>
        </w:tc>
        <w:tc>
          <w:tcPr>
            <w:tcW w:w="1545" w:type="dxa"/>
            <w:gridSpan w:val="2"/>
          </w:tcPr>
          <w:p w14:paraId="3A0D5B02" w14:textId="77777777" w:rsidR="00F725F7" w:rsidRDefault="00F725F7" w:rsidP="00894EDF">
            <w:pPr>
              <w:pStyle w:val="Textoentabla"/>
            </w:pPr>
          </w:p>
        </w:tc>
        <w:tc>
          <w:tcPr>
            <w:tcW w:w="1385" w:type="dxa"/>
          </w:tcPr>
          <w:p w14:paraId="2D693EDC" w14:textId="77777777" w:rsidR="00F725F7" w:rsidRDefault="00F725F7" w:rsidP="00894EDF">
            <w:pPr>
              <w:pStyle w:val="Textoentabla"/>
            </w:pPr>
          </w:p>
        </w:tc>
      </w:tr>
      <w:tr w:rsidR="00F725F7" w14:paraId="41222B7E" w14:textId="77777777" w:rsidTr="00894EDF">
        <w:tc>
          <w:tcPr>
            <w:tcW w:w="1393" w:type="dxa"/>
            <w:gridSpan w:val="2"/>
          </w:tcPr>
          <w:p w14:paraId="6045F329" w14:textId="77777777" w:rsidR="00F725F7" w:rsidRDefault="00F725F7" w:rsidP="00894EDF">
            <w:pPr>
              <w:pStyle w:val="Textoentabla"/>
            </w:pPr>
          </w:p>
        </w:tc>
        <w:tc>
          <w:tcPr>
            <w:tcW w:w="1367" w:type="dxa"/>
          </w:tcPr>
          <w:p w14:paraId="768E6892" w14:textId="77777777" w:rsidR="00F725F7" w:rsidRDefault="00F725F7" w:rsidP="00894EDF">
            <w:pPr>
              <w:pStyle w:val="Textoentabla"/>
            </w:pPr>
          </w:p>
        </w:tc>
        <w:tc>
          <w:tcPr>
            <w:tcW w:w="1404" w:type="dxa"/>
          </w:tcPr>
          <w:p w14:paraId="504EB2D5" w14:textId="77777777" w:rsidR="00F725F7" w:rsidRDefault="00F725F7" w:rsidP="00894EDF">
            <w:pPr>
              <w:pStyle w:val="Textoentabla"/>
            </w:pPr>
          </w:p>
        </w:tc>
        <w:tc>
          <w:tcPr>
            <w:tcW w:w="1400" w:type="dxa"/>
          </w:tcPr>
          <w:p w14:paraId="762F70B7" w14:textId="77777777" w:rsidR="00F725F7" w:rsidRDefault="00F725F7" w:rsidP="00894EDF">
            <w:pPr>
              <w:pStyle w:val="Textoentabla"/>
            </w:pPr>
          </w:p>
        </w:tc>
        <w:tc>
          <w:tcPr>
            <w:tcW w:w="1545" w:type="dxa"/>
            <w:gridSpan w:val="2"/>
          </w:tcPr>
          <w:p w14:paraId="1504066F" w14:textId="77777777" w:rsidR="00F725F7" w:rsidRDefault="00F725F7" w:rsidP="00894EDF">
            <w:pPr>
              <w:pStyle w:val="Textoentabla"/>
            </w:pPr>
          </w:p>
        </w:tc>
        <w:tc>
          <w:tcPr>
            <w:tcW w:w="1385" w:type="dxa"/>
          </w:tcPr>
          <w:p w14:paraId="56777DCE" w14:textId="77777777" w:rsidR="00F725F7" w:rsidRDefault="00F725F7" w:rsidP="00894EDF">
            <w:pPr>
              <w:pStyle w:val="Textoentabla"/>
            </w:pPr>
          </w:p>
        </w:tc>
      </w:tr>
      <w:tr w:rsidR="00F725F7" w14:paraId="2EA6D086" w14:textId="77777777" w:rsidTr="00894EDF">
        <w:tc>
          <w:tcPr>
            <w:tcW w:w="1393" w:type="dxa"/>
            <w:gridSpan w:val="2"/>
          </w:tcPr>
          <w:p w14:paraId="56EB4A94" w14:textId="77777777" w:rsidR="00F725F7" w:rsidRDefault="00F725F7" w:rsidP="00894EDF">
            <w:pPr>
              <w:pStyle w:val="Textoentabla"/>
            </w:pPr>
          </w:p>
        </w:tc>
        <w:tc>
          <w:tcPr>
            <w:tcW w:w="1367" w:type="dxa"/>
          </w:tcPr>
          <w:p w14:paraId="1B98E663" w14:textId="77777777" w:rsidR="00F725F7" w:rsidRDefault="00F725F7" w:rsidP="00894EDF">
            <w:pPr>
              <w:pStyle w:val="Textoentabla"/>
            </w:pPr>
          </w:p>
        </w:tc>
        <w:tc>
          <w:tcPr>
            <w:tcW w:w="1404" w:type="dxa"/>
          </w:tcPr>
          <w:p w14:paraId="53CB168A" w14:textId="77777777" w:rsidR="00F725F7" w:rsidRDefault="00F725F7" w:rsidP="00894EDF">
            <w:pPr>
              <w:pStyle w:val="Textoentabla"/>
            </w:pPr>
          </w:p>
        </w:tc>
        <w:tc>
          <w:tcPr>
            <w:tcW w:w="1400" w:type="dxa"/>
          </w:tcPr>
          <w:p w14:paraId="312C9D47" w14:textId="77777777" w:rsidR="00F725F7" w:rsidRDefault="00F725F7" w:rsidP="00894EDF">
            <w:pPr>
              <w:pStyle w:val="Textoentabla"/>
            </w:pPr>
          </w:p>
        </w:tc>
        <w:tc>
          <w:tcPr>
            <w:tcW w:w="1545" w:type="dxa"/>
            <w:gridSpan w:val="2"/>
          </w:tcPr>
          <w:p w14:paraId="179A6AE9" w14:textId="77777777" w:rsidR="00F725F7" w:rsidRDefault="00F725F7" w:rsidP="00894EDF">
            <w:pPr>
              <w:pStyle w:val="Textoentabla"/>
            </w:pPr>
          </w:p>
        </w:tc>
        <w:tc>
          <w:tcPr>
            <w:tcW w:w="1385" w:type="dxa"/>
          </w:tcPr>
          <w:p w14:paraId="1A043660" w14:textId="77777777" w:rsidR="00F725F7" w:rsidRDefault="00F725F7" w:rsidP="00894EDF">
            <w:pPr>
              <w:pStyle w:val="Textoentabla"/>
            </w:pPr>
          </w:p>
        </w:tc>
      </w:tr>
      <w:tr w:rsidR="00F725F7" w14:paraId="754AB9DF" w14:textId="77777777" w:rsidTr="00894EDF">
        <w:tc>
          <w:tcPr>
            <w:tcW w:w="1393" w:type="dxa"/>
            <w:gridSpan w:val="2"/>
          </w:tcPr>
          <w:p w14:paraId="509A81BD" w14:textId="77777777" w:rsidR="00F725F7" w:rsidRDefault="00F725F7" w:rsidP="00894EDF">
            <w:pPr>
              <w:pStyle w:val="Textoentabla"/>
            </w:pPr>
          </w:p>
        </w:tc>
        <w:tc>
          <w:tcPr>
            <w:tcW w:w="1367" w:type="dxa"/>
          </w:tcPr>
          <w:p w14:paraId="5270206D" w14:textId="77777777" w:rsidR="00F725F7" w:rsidRDefault="00F725F7" w:rsidP="00894EDF">
            <w:pPr>
              <w:pStyle w:val="Textoentabla"/>
            </w:pPr>
          </w:p>
        </w:tc>
        <w:tc>
          <w:tcPr>
            <w:tcW w:w="1404" w:type="dxa"/>
          </w:tcPr>
          <w:p w14:paraId="3298DD99" w14:textId="77777777" w:rsidR="00F725F7" w:rsidRDefault="00F725F7" w:rsidP="00894EDF">
            <w:pPr>
              <w:pStyle w:val="Textoentabla"/>
            </w:pPr>
          </w:p>
        </w:tc>
        <w:tc>
          <w:tcPr>
            <w:tcW w:w="1400" w:type="dxa"/>
          </w:tcPr>
          <w:p w14:paraId="2D7A14EB" w14:textId="77777777" w:rsidR="00F725F7" w:rsidRDefault="00F725F7" w:rsidP="00894EDF">
            <w:pPr>
              <w:pStyle w:val="Textoentabla"/>
            </w:pPr>
          </w:p>
        </w:tc>
        <w:tc>
          <w:tcPr>
            <w:tcW w:w="1545" w:type="dxa"/>
            <w:gridSpan w:val="2"/>
          </w:tcPr>
          <w:p w14:paraId="3F814926" w14:textId="77777777" w:rsidR="00F725F7" w:rsidRDefault="00F725F7" w:rsidP="00894EDF">
            <w:pPr>
              <w:pStyle w:val="Textoentabla"/>
            </w:pPr>
          </w:p>
        </w:tc>
        <w:tc>
          <w:tcPr>
            <w:tcW w:w="1385" w:type="dxa"/>
          </w:tcPr>
          <w:p w14:paraId="5DDFFF1C" w14:textId="77777777" w:rsidR="00F725F7" w:rsidRDefault="00F725F7" w:rsidP="00894EDF">
            <w:pPr>
              <w:pStyle w:val="Textoentabla"/>
            </w:pPr>
          </w:p>
        </w:tc>
      </w:tr>
      <w:tr w:rsidR="00F725F7" w14:paraId="4DD9AA68" w14:textId="77777777" w:rsidTr="00894EDF">
        <w:tc>
          <w:tcPr>
            <w:tcW w:w="1393" w:type="dxa"/>
            <w:gridSpan w:val="2"/>
          </w:tcPr>
          <w:p w14:paraId="4EC9A502" w14:textId="77777777" w:rsidR="00F725F7" w:rsidRDefault="00F725F7" w:rsidP="00894EDF">
            <w:pPr>
              <w:pStyle w:val="Textoentabla"/>
            </w:pPr>
          </w:p>
        </w:tc>
        <w:tc>
          <w:tcPr>
            <w:tcW w:w="1367" w:type="dxa"/>
          </w:tcPr>
          <w:p w14:paraId="28CC2774" w14:textId="77777777" w:rsidR="00F725F7" w:rsidRDefault="00F725F7" w:rsidP="00894EDF">
            <w:pPr>
              <w:pStyle w:val="Textoentabla"/>
            </w:pPr>
          </w:p>
        </w:tc>
        <w:tc>
          <w:tcPr>
            <w:tcW w:w="1404" w:type="dxa"/>
          </w:tcPr>
          <w:p w14:paraId="3B124BEE" w14:textId="77777777" w:rsidR="00F725F7" w:rsidRDefault="00F725F7" w:rsidP="00894EDF">
            <w:pPr>
              <w:pStyle w:val="Textoentabla"/>
            </w:pPr>
          </w:p>
        </w:tc>
        <w:tc>
          <w:tcPr>
            <w:tcW w:w="1400" w:type="dxa"/>
          </w:tcPr>
          <w:p w14:paraId="47F7CB8B" w14:textId="77777777" w:rsidR="00F725F7" w:rsidRDefault="00F725F7" w:rsidP="00894EDF">
            <w:pPr>
              <w:pStyle w:val="Textoentabla"/>
            </w:pPr>
          </w:p>
        </w:tc>
        <w:tc>
          <w:tcPr>
            <w:tcW w:w="1545" w:type="dxa"/>
            <w:gridSpan w:val="2"/>
          </w:tcPr>
          <w:p w14:paraId="0848646C" w14:textId="77777777" w:rsidR="00F725F7" w:rsidRDefault="00F725F7" w:rsidP="00894EDF">
            <w:pPr>
              <w:pStyle w:val="Textoentabla"/>
            </w:pPr>
          </w:p>
        </w:tc>
        <w:tc>
          <w:tcPr>
            <w:tcW w:w="1385" w:type="dxa"/>
          </w:tcPr>
          <w:p w14:paraId="5C413D4D" w14:textId="77777777" w:rsidR="00F725F7" w:rsidRDefault="00F725F7" w:rsidP="00894EDF">
            <w:pPr>
              <w:pStyle w:val="Textoentabla"/>
            </w:pPr>
          </w:p>
        </w:tc>
      </w:tr>
      <w:tr w:rsidR="00F725F7" w14:paraId="686F9B0A" w14:textId="77777777" w:rsidTr="00894EDF">
        <w:tc>
          <w:tcPr>
            <w:tcW w:w="1393" w:type="dxa"/>
            <w:gridSpan w:val="2"/>
          </w:tcPr>
          <w:p w14:paraId="326B4627" w14:textId="77777777" w:rsidR="00F725F7" w:rsidRDefault="00F725F7" w:rsidP="00894EDF">
            <w:pPr>
              <w:pStyle w:val="Textoentabla"/>
            </w:pPr>
          </w:p>
        </w:tc>
        <w:tc>
          <w:tcPr>
            <w:tcW w:w="1367" w:type="dxa"/>
          </w:tcPr>
          <w:p w14:paraId="586F0EFF" w14:textId="77777777" w:rsidR="00F725F7" w:rsidRDefault="00F725F7" w:rsidP="00894EDF">
            <w:pPr>
              <w:pStyle w:val="Textoentabla"/>
            </w:pPr>
          </w:p>
        </w:tc>
        <w:tc>
          <w:tcPr>
            <w:tcW w:w="1404" w:type="dxa"/>
          </w:tcPr>
          <w:p w14:paraId="379F3BC2" w14:textId="77777777" w:rsidR="00F725F7" w:rsidRDefault="00F725F7" w:rsidP="00894EDF">
            <w:pPr>
              <w:pStyle w:val="Textoentabla"/>
            </w:pPr>
          </w:p>
        </w:tc>
        <w:tc>
          <w:tcPr>
            <w:tcW w:w="1400" w:type="dxa"/>
          </w:tcPr>
          <w:p w14:paraId="72C44343" w14:textId="77777777" w:rsidR="00F725F7" w:rsidRDefault="00F725F7" w:rsidP="00894EDF">
            <w:pPr>
              <w:pStyle w:val="Textoentabla"/>
            </w:pPr>
          </w:p>
        </w:tc>
        <w:tc>
          <w:tcPr>
            <w:tcW w:w="1545" w:type="dxa"/>
            <w:gridSpan w:val="2"/>
          </w:tcPr>
          <w:p w14:paraId="6E554D9C" w14:textId="77777777" w:rsidR="00F725F7" w:rsidRDefault="00F725F7" w:rsidP="00894EDF">
            <w:pPr>
              <w:pStyle w:val="Textoentabla"/>
            </w:pPr>
          </w:p>
        </w:tc>
        <w:tc>
          <w:tcPr>
            <w:tcW w:w="1385" w:type="dxa"/>
          </w:tcPr>
          <w:p w14:paraId="598F45A4" w14:textId="77777777" w:rsidR="00F725F7" w:rsidRDefault="00F725F7" w:rsidP="00894EDF">
            <w:pPr>
              <w:pStyle w:val="Textoentabla"/>
            </w:pPr>
          </w:p>
        </w:tc>
      </w:tr>
      <w:tr w:rsidR="00F725F7" w14:paraId="2CFC99CF" w14:textId="77777777" w:rsidTr="00894EDF">
        <w:tc>
          <w:tcPr>
            <w:tcW w:w="1393" w:type="dxa"/>
            <w:gridSpan w:val="2"/>
          </w:tcPr>
          <w:p w14:paraId="1C9BAF25" w14:textId="77777777" w:rsidR="00F725F7" w:rsidRDefault="00F725F7" w:rsidP="00894EDF">
            <w:pPr>
              <w:pStyle w:val="Textoentabla"/>
            </w:pPr>
          </w:p>
        </w:tc>
        <w:tc>
          <w:tcPr>
            <w:tcW w:w="1367" w:type="dxa"/>
          </w:tcPr>
          <w:p w14:paraId="1B9AD01F" w14:textId="77777777" w:rsidR="00F725F7" w:rsidRDefault="00F725F7" w:rsidP="00894EDF">
            <w:pPr>
              <w:pStyle w:val="Textoentabla"/>
            </w:pPr>
          </w:p>
        </w:tc>
        <w:tc>
          <w:tcPr>
            <w:tcW w:w="1404" w:type="dxa"/>
          </w:tcPr>
          <w:p w14:paraId="1D2EF926" w14:textId="77777777" w:rsidR="00F725F7" w:rsidRDefault="00F725F7" w:rsidP="00894EDF">
            <w:pPr>
              <w:pStyle w:val="Textoentabla"/>
            </w:pPr>
          </w:p>
        </w:tc>
        <w:tc>
          <w:tcPr>
            <w:tcW w:w="1400" w:type="dxa"/>
          </w:tcPr>
          <w:p w14:paraId="2E18F003" w14:textId="77777777" w:rsidR="00F725F7" w:rsidRDefault="00F725F7" w:rsidP="00894EDF">
            <w:pPr>
              <w:pStyle w:val="Textoentabla"/>
            </w:pPr>
          </w:p>
        </w:tc>
        <w:tc>
          <w:tcPr>
            <w:tcW w:w="1545" w:type="dxa"/>
            <w:gridSpan w:val="2"/>
          </w:tcPr>
          <w:p w14:paraId="0DBC6854" w14:textId="77777777" w:rsidR="00F725F7" w:rsidRDefault="00F725F7" w:rsidP="00894EDF">
            <w:pPr>
              <w:pStyle w:val="Textoentabla"/>
            </w:pPr>
          </w:p>
        </w:tc>
        <w:tc>
          <w:tcPr>
            <w:tcW w:w="1385" w:type="dxa"/>
          </w:tcPr>
          <w:p w14:paraId="0FFB0BB3" w14:textId="77777777" w:rsidR="00F725F7" w:rsidRDefault="00F725F7" w:rsidP="00894EDF">
            <w:pPr>
              <w:pStyle w:val="Textoentabla"/>
            </w:pPr>
          </w:p>
        </w:tc>
      </w:tr>
      <w:tr w:rsidR="00F725F7" w14:paraId="5A3E59DA" w14:textId="77777777" w:rsidTr="00894EDF">
        <w:tc>
          <w:tcPr>
            <w:tcW w:w="1393" w:type="dxa"/>
            <w:gridSpan w:val="2"/>
          </w:tcPr>
          <w:p w14:paraId="71A5747C" w14:textId="77777777" w:rsidR="00F725F7" w:rsidRDefault="00F725F7" w:rsidP="00894EDF">
            <w:pPr>
              <w:pStyle w:val="Textoentabla"/>
            </w:pPr>
          </w:p>
        </w:tc>
        <w:tc>
          <w:tcPr>
            <w:tcW w:w="1367" w:type="dxa"/>
          </w:tcPr>
          <w:p w14:paraId="7372B487" w14:textId="77777777" w:rsidR="00F725F7" w:rsidRDefault="00F725F7" w:rsidP="00894EDF">
            <w:pPr>
              <w:pStyle w:val="Textoentabla"/>
            </w:pPr>
          </w:p>
        </w:tc>
        <w:tc>
          <w:tcPr>
            <w:tcW w:w="1404" w:type="dxa"/>
          </w:tcPr>
          <w:p w14:paraId="12848613" w14:textId="77777777" w:rsidR="00F725F7" w:rsidRDefault="00F725F7" w:rsidP="00894EDF">
            <w:pPr>
              <w:pStyle w:val="Textoentabla"/>
            </w:pPr>
          </w:p>
        </w:tc>
        <w:tc>
          <w:tcPr>
            <w:tcW w:w="1400" w:type="dxa"/>
          </w:tcPr>
          <w:p w14:paraId="01183117" w14:textId="77777777" w:rsidR="00F725F7" w:rsidRDefault="00F725F7" w:rsidP="00894EDF">
            <w:pPr>
              <w:pStyle w:val="Textoentabla"/>
            </w:pPr>
          </w:p>
        </w:tc>
        <w:tc>
          <w:tcPr>
            <w:tcW w:w="1545" w:type="dxa"/>
            <w:gridSpan w:val="2"/>
          </w:tcPr>
          <w:p w14:paraId="181FFCF3" w14:textId="77777777" w:rsidR="00F725F7" w:rsidRDefault="00F725F7" w:rsidP="00894EDF">
            <w:pPr>
              <w:pStyle w:val="Textoentabla"/>
            </w:pPr>
          </w:p>
        </w:tc>
        <w:tc>
          <w:tcPr>
            <w:tcW w:w="1385" w:type="dxa"/>
          </w:tcPr>
          <w:p w14:paraId="1E37B598" w14:textId="77777777" w:rsidR="00F725F7" w:rsidRDefault="00F725F7" w:rsidP="00894EDF">
            <w:pPr>
              <w:pStyle w:val="Textoentabla"/>
            </w:pPr>
          </w:p>
        </w:tc>
      </w:tr>
      <w:tr w:rsidR="00F725F7" w14:paraId="084752AA" w14:textId="77777777" w:rsidTr="00894EDF">
        <w:tc>
          <w:tcPr>
            <w:tcW w:w="8494" w:type="dxa"/>
            <w:gridSpan w:val="8"/>
            <w:shd w:val="clear" w:color="auto" w:fill="5F44E6" w:themeFill="accent3" w:themeFillShade="BF"/>
          </w:tcPr>
          <w:p w14:paraId="2509E949" w14:textId="77777777" w:rsidR="00F725F7" w:rsidRPr="00841070" w:rsidRDefault="00F725F7" w:rsidP="00894EDF">
            <w:pPr>
              <w:pStyle w:val="Textoentabla"/>
            </w:pPr>
            <w:r w:rsidRPr="00841070">
              <w:t>Evaluación</w:t>
            </w:r>
          </w:p>
        </w:tc>
      </w:tr>
      <w:tr w:rsidR="00F725F7" w14:paraId="783A4ABC" w14:textId="77777777" w:rsidTr="00894EDF">
        <w:tc>
          <w:tcPr>
            <w:tcW w:w="7109" w:type="dxa"/>
            <w:gridSpan w:val="7"/>
            <w:shd w:val="clear" w:color="auto" w:fill="2CC7DB" w:themeFill="accent5" w:themeFillShade="BF"/>
          </w:tcPr>
          <w:p w14:paraId="333AFFA0"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796D7BFB" w14:textId="77777777" w:rsidR="00F725F7" w:rsidRPr="00841070" w:rsidRDefault="00F725F7" w:rsidP="00894EDF">
            <w:pPr>
              <w:pStyle w:val="Textoentabla"/>
            </w:pPr>
            <w:r w:rsidRPr="00841070">
              <w:t>% Cal.</w:t>
            </w:r>
          </w:p>
        </w:tc>
      </w:tr>
      <w:tr w:rsidR="00F725F7" w14:paraId="7A5176E8" w14:textId="77777777" w:rsidTr="00894EDF">
        <w:tc>
          <w:tcPr>
            <w:tcW w:w="7109" w:type="dxa"/>
            <w:gridSpan w:val="7"/>
          </w:tcPr>
          <w:p w14:paraId="6F52068E" w14:textId="77777777" w:rsidR="00F725F7" w:rsidRDefault="00F725F7" w:rsidP="00894EDF">
            <w:pPr>
              <w:pStyle w:val="Textoentabla"/>
            </w:pPr>
          </w:p>
        </w:tc>
        <w:tc>
          <w:tcPr>
            <w:tcW w:w="1385" w:type="dxa"/>
          </w:tcPr>
          <w:p w14:paraId="38D263F5" w14:textId="77777777" w:rsidR="00F725F7" w:rsidRDefault="00F725F7" w:rsidP="00894EDF">
            <w:pPr>
              <w:pStyle w:val="Textoentabla"/>
            </w:pPr>
          </w:p>
        </w:tc>
      </w:tr>
      <w:tr w:rsidR="00F725F7" w14:paraId="198ED4FF" w14:textId="77777777" w:rsidTr="00894EDF">
        <w:tc>
          <w:tcPr>
            <w:tcW w:w="7109" w:type="dxa"/>
            <w:gridSpan w:val="7"/>
          </w:tcPr>
          <w:p w14:paraId="224B985F" w14:textId="77777777" w:rsidR="00F725F7" w:rsidRDefault="00F725F7" w:rsidP="00894EDF">
            <w:pPr>
              <w:pStyle w:val="Textoentabla"/>
            </w:pPr>
          </w:p>
        </w:tc>
        <w:tc>
          <w:tcPr>
            <w:tcW w:w="1385" w:type="dxa"/>
          </w:tcPr>
          <w:p w14:paraId="4921322D" w14:textId="77777777" w:rsidR="00F725F7" w:rsidRDefault="00F725F7" w:rsidP="00894EDF">
            <w:pPr>
              <w:pStyle w:val="Textoentabla"/>
            </w:pPr>
          </w:p>
        </w:tc>
      </w:tr>
      <w:tr w:rsidR="00F725F7" w14:paraId="670F296E" w14:textId="77777777" w:rsidTr="00894EDF">
        <w:tc>
          <w:tcPr>
            <w:tcW w:w="7109" w:type="dxa"/>
            <w:gridSpan w:val="7"/>
          </w:tcPr>
          <w:p w14:paraId="178DFCA7" w14:textId="77777777" w:rsidR="00F725F7" w:rsidRDefault="00F725F7" w:rsidP="00894EDF">
            <w:pPr>
              <w:pStyle w:val="Textoentabla"/>
            </w:pPr>
          </w:p>
        </w:tc>
        <w:tc>
          <w:tcPr>
            <w:tcW w:w="1385" w:type="dxa"/>
          </w:tcPr>
          <w:p w14:paraId="3D22471E" w14:textId="77777777" w:rsidR="00F725F7" w:rsidRDefault="00F725F7" w:rsidP="00894EDF">
            <w:pPr>
              <w:pStyle w:val="Textoentabla"/>
            </w:pPr>
          </w:p>
        </w:tc>
      </w:tr>
      <w:tr w:rsidR="00F725F7" w14:paraId="060494F6" w14:textId="77777777" w:rsidTr="00894EDF">
        <w:tc>
          <w:tcPr>
            <w:tcW w:w="8494" w:type="dxa"/>
            <w:gridSpan w:val="8"/>
            <w:shd w:val="clear" w:color="auto" w:fill="5F44E6" w:themeFill="accent3" w:themeFillShade="BF"/>
          </w:tcPr>
          <w:p w14:paraId="4BB55181" w14:textId="77777777" w:rsidR="00F725F7" w:rsidRPr="00841070" w:rsidRDefault="00F725F7" w:rsidP="00894EDF">
            <w:pPr>
              <w:pStyle w:val="Textoentabla"/>
            </w:pPr>
            <w:r w:rsidRPr="00841070">
              <w:t>Actividades de Evaluación</w:t>
            </w:r>
          </w:p>
        </w:tc>
      </w:tr>
      <w:tr w:rsidR="00F725F7" w14:paraId="54A32EF5" w14:textId="77777777" w:rsidTr="00894EDF">
        <w:tc>
          <w:tcPr>
            <w:tcW w:w="846" w:type="dxa"/>
            <w:shd w:val="clear" w:color="auto" w:fill="2CC7DB" w:themeFill="accent5" w:themeFillShade="BF"/>
          </w:tcPr>
          <w:p w14:paraId="78D365B3"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60F1770A"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2A70B3F1"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40B40150" w14:textId="77777777" w:rsidR="00F725F7" w:rsidRPr="00841070" w:rsidRDefault="00F725F7" w:rsidP="00894EDF">
            <w:pPr>
              <w:pStyle w:val="Textoentabla"/>
            </w:pPr>
            <w:r w:rsidRPr="00841070">
              <w:t>% Cal</w:t>
            </w:r>
          </w:p>
        </w:tc>
      </w:tr>
      <w:tr w:rsidR="00F725F7" w14:paraId="56356609" w14:textId="77777777" w:rsidTr="00894EDF">
        <w:tc>
          <w:tcPr>
            <w:tcW w:w="846" w:type="dxa"/>
          </w:tcPr>
          <w:p w14:paraId="134D3F21" w14:textId="77777777" w:rsidR="00F725F7" w:rsidRDefault="00F725F7" w:rsidP="00894EDF">
            <w:pPr>
              <w:pStyle w:val="Textoentabla"/>
            </w:pPr>
          </w:p>
        </w:tc>
        <w:tc>
          <w:tcPr>
            <w:tcW w:w="4726" w:type="dxa"/>
            <w:gridSpan w:val="5"/>
          </w:tcPr>
          <w:p w14:paraId="157B8B77" w14:textId="77777777" w:rsidR="00F725F7" w:rsidRDefault="00F725F7" w:rsidP="00894EDF">
            <w:pPr>
              <w:pStyle w:val="Textoentabla"/>
            </w:pPr>
          </w:p>
        </w:tc>
        <w:tc>
          <w:tcPr>
            <w:tcW w:w="1537" w:type="dxa"/>
          </w:tcPr>
          <w:p w14:paraId="3FA209BB" w14:textId="77777777" w:rsidR="00F725F7" w:rsidRDefault="00F725F7" w:rsidP="00894EDF">
            <w:pPr>
              <w:pStyle w:val="Textoentabla"/>
            </w:pPr>
          </w:p>
        </w:tc>
        <w:tc>
          <w:tcPr>
            <w:tcW w:w="1385" w:type="dxa"/>
          </w:tcPr>
          <w:p w14:paraId="465C18EF" w14:textId="77777777" w:rsidR="00F725F7" w:rsidRDefault="00F725F7" w:rsidP="00894EDF">
            <w:pPr>
              <w:pStyle w:val="Textoentabla"/>
            </w:pPr>
          </w:p>
        </w:tc>
      </w:tr>
      <w:tr w:rsidR="00F725F7" w14:paraId="54C2E72D" w14:textId="77777777" w:rsidTr="00894EDF">
        <w:tc>
          <w:tcPr>
            <w:tcW w:w="846" w:type="dxa"/>
          </w:tcPr>
          <w:p w14:paraId="59983F9C" w14:textId="77777777" w:rsidR="00F725F7" w:rsidRDefault="00F725F7" w:rsidP="00894EDF">
            <w:pPr>
              <w:pStyle w:val="Textoentabla"/>
            </w:pPr>
          </w:p>
        </w:tc>
        <w:tc>
          <w:tcPr>
            <w:tcW w:w="4726" w:type="dxa"/>
            <w:gridSpan w:val="5"/>
          </w:tcPr>
          <w:p w14:paraId="40CD236E" w14:textId="77777777" w:rsidR="00F725F7" w:rsidRDefault="00F725F7" w:rsidP="00894EDF">
            <w:pPr>
              <w:pStyle w:val="Textoentabla"/>
            </w:pPr>
            <w:r>
              <w:t>Prueba escrita UD 1</w:t>
            </w:r>
          </w:p>
        </w:tc>
        <w:tc>
          <w:tcPr>
            <w:tcW w:w="1537" w:type="dxa"/>
          </w:tcPr>
          <w:p w14:paraId="18D5120C" w14:textId="77777777" w:rsidR="00F725F7" w:rsidRDefault="00F725F7" w:rsidP="00894EDF">
            <w:pPr>
              <w:pStyle w:val="Textoentabla"/>
            </w:pPr>
            <w:r>
              <w:t>Solucionario</w:t>
            </w:r>
          </w:p>
        </w:tc>
        <w:tc>
          <w:tcPr>
            <w:tcW w:w="1385" w:type="dxa"/>
          </w:tcPr>
          <w:p w14:paraId="41221D18" w14:textId="77777777" w:rsidR="00F725F7" w:rsidRDefault="00F725F7" w:rsidP="00894EDF">
            <w:pPr>
              <w:pStyle w:val="Textoentabla"/>
            </w:pPr>
            <w:r>
              <w:t>40</w:t>
            </w:r>
          </w:p>
        </w:tc>
      </w:tr>
    </w:tbl>
    <w:p w14:paraId="542B91CC" w14:textId="77777777" w:rsidR="00F725F7" w:rsidRDefault="00F725F7" w:rsidP="00F725F7"/>
    <w:p w14:paraId="268520E5" w14:textId="77777777" w:rsidR="00F725F7" w:rsidRDefault="00F725F7" w:rsidP="00F725F7"/>
    <w:p w14:paraId="5C4BA63D" w14:textId="77777777" w:rsidR="00F725F7" w:rsidRDefault="00F725F7" w:rsidP="00F725F7"/>
    <w:p w14:paraId="5D356313" w14:textId="77777777" w:rsidR="00F725F7" w:rsidRDefault="00F725F7" w:rsidP="00F725F7"/>
    <w:p w14:paraId="6426C5D6" w14:textId="77777777" w:rsidR="00F725F7" w:rsidRDefault="00F725F7" w:rsidP="00F725F7"/>
    <w:p w14:paraId="3E809F33" w14:textId="77777777" w:rsidR="00F725F7" w:rsidRDefault="00F725F7" w:rsidP="00F725F7"/>
    <w:p w14:paraId="6768360D" w14:textId="77777777" w:rsidR="00F725F7" w:rsidRDefault="00F725F7" w:rsidP="00F725F7"/>
    <w:p w14:paraId="23EE785A" w14:textId="77777777" w:rsidR="00F725F7" w:rsidRDefault="00F725F7" w:rsidP="00F725F7"/>
    <w:p w14:paraId="0E8BD031" w14:textId="77777777" w:rsidR="00F725F7" w:rsidRDefault="00F725F7" w:rsidP="00F725F7"/>
    <w:p w14:paraId="24BEA3D2" w14:textId="77777777" w:rsidR="00F725F7" w:rsidRDefault="00F725F7" w:rsidP="00F725F7"/>
    <w:p w14:paraId="409F75B9" w14:textId="77777777" w:rsidR="00F725F7" w:rsidRDefault="00F725F7" w:rsidP="00F725F7"/>
    <w:p w14:paraId="40740A28" w14:textId="77777777" w:rsidR="00F725F7" w:rsidRPr="00DB3A85" w:rsidRDefault="00F725F7" w:rsidP="00F725F7"/>
    <w:p w14:paraId="3EB6731A" w14:textId="6377C7AC" w:rsidR="00F725F7" w:rsidRDefault="00F725F7" w:rsidP="00F725F7">
      <w:pPr>
        <w:pStyle w:val="Ttulo3"/>
      </w:pPr>
      <w:r>
        <w:lastRenderedPageBreak/>
        <w:t xml:space="preserve">Unidad Didáctica 10. </w:t>
      </w:r>
      <w:r w:rsidR="00236730">
        <w:t>Diseño e implementación de pruebas de integración</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EF8D477" w14:textId="77777777" w:rsidTr="00894EDF">
        <w:tc>
          <w:tcPr>
            <w:tcW w:w="2760" w:type="dxa"/>
            <w:gridSpan w:val="3"/>
            <w:shd w:val="clear" w:color="auto" w:fill="5F44E6" w:themeFill="accent3" w:themeFillShade="BF"/>
          </w:tcPr>
          <w:p w14:paraId="786A8CBA"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AA5A512"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2FBA73CA" w14:textId="77777777" w:rsidR="00F725F7" w:rsidRPr="00841070" w:rsidRDefault="00F725F7" w:rsidP="00894EDF">
            <w:pPr>
              <w:pStyle w:val="Textoentabla"/>
            </w:pPr>
            <w:r w:rsidRPr="00841070">
              <w:t>Objetivos Generales</w:t>
            </w:r>
          </w:p>
        </w:tc>
      </w:tr>
      <w:tr w:rsidR="00F725F7" w14:paraId="26E1CFC8" w14:textId="77777777" w:rsidTr="00894EDF">
        <w:tc>
          <w:tcPr>
            <w:tcW w:w="2760" w:type="dxa"/>
            <w:gridSpan w:val="3"/>
          </w:tcPr>
          <w:p w14:paraId="4AFBA907" w14:textId="7E0DA00D" w:rsidR="00F725F7" w:rsidRDefault="00256117" w:rsidP="00894EDF">
            <w:pPr>
              <w:pStyle w:val="Textoentabla"/>
            </w:pPr>
            <w:r w:rsidRPr="00E86CC8">
              <w:t>3. Verifica el funcionamiento de programas diseñando y realizando pruebas</w:t>
            </w:r>
          </w:p>
        </w:tc>
        <w:tc>
          <w:tcPr>
            <w:tcW w:w="2804" w:type="dxa"/>
            <w:gridSpan w:val="2"/>
          </w:tcPr>
          <w:p w14:paraId="33905C8B" w14:textId="77777777" w:rsidR="00F725F7" w:rsidRDefault="00F725F7" w:rsidP="00894EDF">
            <w:pPr>
              <w:pStyle w:val="Textoentabla"/>
            </w:pPr>
          </w:p>
        </w:tc>
        <w:tc>
          <w:tcPr>
            <w:tcW w:w="2930" w:type="dxa"/>
            <w:gridSpan w:val="3"/>
          </w:tcPr>
          <w:p w14:paraId="443B02A8" w14:textId="77777777" w:rsidR="00F725F7" w:rsidRDefault="00F725F7" w:rsidP="00894EDF">
            <w:pPr>
              <w:pStyle w:val="Textoentabla"/>
            </w:pPr>
          </w:p>
        </w:tc>
      </w:tr>
      <w:tr w:rsidR="00F725F7" w14:paraId="0296EF36" w14:textId="77777777" w:rsidTr="00894EDF">
        <w:tc>
          <w:tcPr>
            <w:tcW w:w="8494" w:type="dxa"/>
            <w:gridSpan w:val="8"/>
            <w:shd w:val="clear" w:color="auto" w:fill="5F44E6" w:themeFill="accent3" w:themeFillShade="BF"/>
          </w:tcPr>
          <w:p w14:paraId="3FED02F3" w14:textId="77777777" w:rsidR="00F725F7" w:rsidRDefault="00F725F7" w:rsidP="00894EDF">
            <w:pPr>
              <w:pStyle w:val="Textoentabla"/>
            </w:pPr>
            <w:r w:rsidRPr="00841070">
              <w:t>Objetivos de aprendizaje</w:t>
            </w:r>
          </w:p>
        </w:tc>
      </w:tr>
      <w:tr w:rsidR="00F725F7" w14:paraId="4DA3E830" w14:textId="77777777" w:rsidTr="00894EDF">
        <w:tc>
          <w:tcPr>
            <w:tcW w:w="8494" w:type="dxa"/>
            <w:gridSpan w:val="8"/>
          </w:tcPr>
          <w:p w14:paraId="7363904E" w14:textId="77777777" w:rsidR="00F725F7" w:rsidRDefault="00F725F7" w:rsidP="00894EDF">
            <w:pPr>
              <w:pStyle w:val="Textoentabla"/>
            </w:pPr>
          </w:p>
        </w:tc>
      </w:tr>
      <w:tr w:rsidR="00F725F7" w14:paraId="7D05C4ED" w14:textId="77777777" w:rsidTr="00894EDF">
        <w:tc>
          <w:tcPr>
            <w:tcW w:w="8494" w:type="dxa"/>
            <w:gridSpan w:val="8"/>
            <w:shd w:val="clear" w:color="auto" w:fill="5F44E6" w:themeFill="accent3" w:themeFillShade="BF"/>
          </w:tcPr>
          <w:p w14:paraId="240F60EA" w14:textId="77777777" w:rsidR="00F725F7" w:rsidRPr="00841070" w:rsidRDefault="00F725F7" w:rsidP="00894EDF">
            <w:pPr>
              <w:pStyle w:val="Textoentabla"/>
            </w:pPr>
            <w:r w:rsidRPr="00841070">
              <w:t>Contenidos</w:t>
            </w:r>
          </w:p>
        </w:tc>
      </w:tr>
      <w:tr w:rsidR="00F725F7" w14:paraId="534F58F7" w14:textId="77777777" w:rsidTr="00894EDF">
        <w:tc>
          <w:tcPr>
            <w:tcW w:w="8494" w:type="dxa"/>
            <w:gridSpan w:val="8"/>
          </w:tcPr>
          <w:p w14:paraId="69071DB9" w14:textId="77777777" w:rsidR="00F725F7" w:rsidRDefault="00AB5ED6" w:rsidP="00894EDF">
            <w:pPr>
              <w:pStyle w:val="Textoentabla"/>
            </w:pPr>
            <w:r>
              <w:t>Herramientas para el desarrollo de pruebas de integración</w:t>
            </w:r>
          </w:p>
          <w:p w14:paraId="35F197A3" w14:textId="77777777" w:rsidR="00AB5ED6" w:rsidRDefault="00AB5ED6" w:rsidP="00894EDF">
            <w:pPr>
              <w:pStyle w:val="Textoentabla"/>
            </w:pPr>
            <w:r>
              <w:t>Descarga e instalación de Selenium WebDriver</w:t>
            </w:r>
          </w:p>
          <w:p w14:paraId="17999B2F" w14:textId="2F011AE7" w:rsidR="007D46BB" w:rsidRDefault="007D46BB" w:rsidP="00894EDF">
            <w:pPr>
              <w:pStyle w:val="Textoentabla"/>
            </w:pPr>
            <w:r>
              <w:t>Incorporar Selenium WebDriver a un proyecto Java</w:t>
            </w:r>
          </w:p>
          <w:p w14:paraId="21B73987" w14:textId="77777777" w:rsidR="00AB5ED6" w:rsidRDefault="00AB5ED6" w:rsidP="00894EDF">
            <w:pPr>
              <w:pStyle w:val="Textoentabla"/>
            </w:pPr>
            <w:r>
              <w:t>Elementos Web. Identificar y trabajar con objetos en el DOM</w:t>
            </w:r>
          </w:p>
          <w:p w14:paraId="547AA60C" w14:textId="49D641F5" w:rsidR="007D46BB" w:rsidRDefault="00AB5ED6" w:rsidP="00894EDF">
            <w:pPr>
              <w:pStyle w:val="Textoentabla"/>
            </w:pPr>
            <w:r>
              <w:t>Interacciones con el navegador</w:t>
            </w:r>
          </w:p>
          <w:p w14:paraId="00AFE785" w14:textId="77777777" w:rsidR="00AB5ED6" w:rsidRDefault="00AB5ED6" w:rsidP="00894EDF">
            <w:pPr>
              <w:pStyle w:val="Textoentabla"/>
            </w:pPr>
            <w:r>
              <w:t>Implementación de pruebas automáticas de integración con WebDriver y JUnit</w:t>
            </w:r>
          </w:p>
          <w:p w14:paraId="6160A2B8" w14:textId="3201BE5F" w:rsidR="007D46BB" w:rsidRPr="00841070" w:rsidRDefault="007D46BB" w:rsidP="00894EDF">
            <w:pPr>
              <w:pStyle w:val="Textoentabla"/>
            </w:pPr>
            <w:r>
              <w:t>Ejecutar pruebas de integración desde el IDE</w:t>
            </w:r>
          </w:p>
        </w:tc>
      </w:tr>
      <w:tr w:rsidR="00F725F7" w14:paraId="08F02C9A" w14:textId="77777777" w:rsidTr="00894EDF">
        <w:tc>
          <w:tcPr>
            <w:tcW w:w="8494" w:type="dxa"/>
            <w:gridSpan w:val="8"/>
            <w:shd w:val="clear" w:color="auto" w:fill="5F44E6" w:themeFill="accent3" w:themeFillShade="BF"/>
          </w:tcPr>
          <w:p w14:paraId="2614D9B1" w14:textId="77777777" w:rsidR="00F725F7" w:rsidRPr="00841070" w:rsidRDefault="00F725F7" w:rsidP="00894EDF">
            <w:pPr>
              <w:pStyle w:val="Textoentabla"/>
            </w:pPr>
            <w:r w:rsidRPr="00841070">
              <w:t>Actividades</w:t>
            </w:r>
          </w:p>
        </w:tc>
      </w:tr>
      <w:tr w:rsidR="00F725F7" w14:paraId="1AF7E35B" w14:textId="77777777" w:rsidTr="00894EDF">
        <w:tc>
          <w:tcPr>
            <w:tcW w:w="1393" w:type="dxa"/>
            <w:gridSpan w:val="2"/>
            <w:shd w:val="clear" w:color="auto" w:fill="2CC7DB" w:themeFill="accent5" w:themeFillShade="BF"/>
          </w:tcPr>
          <w:p w14:paraId="00EBC67F"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702AB29A"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3112AE31"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34B15090"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116C7816"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09479A52"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7A606335" w14:textId="77777777" w:rsidTr="00894EDF">
        <w:tc>
          <w:tcPr>
            <w:tcW w:w="1393" w:type="dxa"/>
            <w:gridSpan w:val="2"/>
          </w:tcPr>
          <w:p w14:paraId="32D9C9F0" w14:textId="77777777" w:rsidR="00F725F7" w:rsidRDefault="00F725F7" w:rsidP="00894EDF">
            <w:pPr>
              <w:pStyle w:val="Textoentabla"/>
            </w:pPr>
          </w:p>
        </w:tc>
        <w:tc>
          <w:tcPr>
            <w:tcW w:w="1367" w:type="dxa"/>
          </w:tcPr>
          <w:p w14:paraId="6824D8A6" w14:textId="77777777" w:rsidR="00F725F7" w:rsidRDefault="00F725F7" w:rsidP="00894EDF">
            <w:pPr>
              <w:pStyle w:val="Textoentabla"/>
            </w:pPr>
          </w:p>
        </w:tc>
        <w:tc>
          <w:tcPr>
            <w:tcW w:w="1404" w:type="dxa"/>
          </w:tcPr>
          <w:p w14:paraId="689837B0" w14:textId="77777777" w:rsidR="00F725F7" w:rsidRDefault="00F725F7" w:rsidP="00894EDF">
            <w:pPr>
              <w:pStyle w:val="Textoentabla"/>
            </w:pPr>
          </w:p>
        </w:tc>
        <w:tc>
          <w:tcPr>
            <w:tcW w:w="1400" w:type="dxa"/>
          </w:tcPr>
          <w:p w14:paraId="329D3D8B" w14:textId="77777777" w:rsidR="00F725F7" w:rsidRDefault="00F725F7" w:rsidP="00894EDF">
            <w:pPr>
              <w:pStyle w:val="Textoentabla"/>
            </w:pPr>
          </w:p>
        </w:tc>
        <w:tc>
          <w:tcPr>
            <w:tcW w:w="1545" w:type="dxa"/>
            <w:gridSpan w:val="2"/>
          </w:tcPr>
          <w:p w14:paraId="554ED8D5" w14:textId="77777777" w:rsidR="00F725F7" w:rsidRDefault="00F725F7" w:rsidP="00894EDF">
            <w:pPr>
              <w:pStyle w:val="Textoentabla"/>
            </w:pPr>
          </w:p>
        </w:tc>
        <w:tc>
          <w:tcPr>
            <w:tcW w:w="1385" w:type="dxa"/>
          </w:tcPr>
          <w:p w14:paraId="4CE14D54" w14:textId="77777777" w:rsidR="00F725F7" w:rsidRDefault="00F725F7" w:rsidP="00894EDF">
            <w:pPr>
              <w:pStyle w:val="Textoentabla"/>
            </w:pPr>
          </w:p>
        </w:tc>
      </w:tr>
      <w:tr w:rsidR="00F725F7" w14:paraId="59D68340" w14:textId="77777777" w:rsidTr="00894EDF">
        <w:tc>
          <w:tcPr>
            <w:tcW w:w="1393" w:type="dxa"/>
            <w:gridSpan w:val="2"/>
          </w:tcPr>
          <w:p w14:paraId="5ECAE455" w14:textId="77777777" w:rsidR="00F725F7" w:rsidRDefault="00F725F7" w:rsidP="00894EDF">
            <w:pPr>
              <w:pStyle w:val="Textoentabla"/>
            </w:pPr>
          </w:p>
        </w:tc>
        <w:tc>
          <w:tcPr>
            <w:tcW w:w="1367" w:type="dxa"/>
          </w:tcPr>
          <w:p w14:paraId="28A6894A" w14:textId="77777777" w:rsidR="00F725F7" w:rsidRDefault="00F725F7" w:rsidP="00894EDF">
            <w:pPr>
              <w:pStyle w:val="Textoentabla"/>
            </w:pPr>
          </w:p>
        </w:tc>
        <w:tc>
          <w:tcPr>
            <w:tcW w:w="1404" w:type="dxa"/>
          </w:tcPr>
          <w:p w14:paraId="17EDB1C1" w14:textId="77777777" w:rsidR="00F725F7" w:rsidRDefault="00F725F7" w:rsidP="00894EDF">
            <w:pPr>
              <w:pStyle w:val="Textoentabla"/>
            </w:pPr>
          </w:p>
        </w:tc>
        <w:tc>
          <w:tcPr>
            <w:tcW w:w="1400" w:type="dxa"/>
          </w:tcPr>
          <w:p w14:paraId="14C8F2BC" w14:textId="77777777" w:rsidR="00F725F7" w:rsidRDefault="00F725F7" w:rsidP="00894EDF">
            <w:pPr>
              <w:pStyle w:val="Textoentabla"/>
            </w:pPr>
          </w:p>
        </w:tc>
        <w:tc>
          <w:tcPr>
            <w:tcW w:w="1545" w:type="dxa"/>
            <w:gridSpan w:val="2"/>
          </w:tcPr>
          <w:p w14:paraId="7C14E3EB" w14:textId="77777777" w:rsidR="00F725F7" w:rsidRDefault="00F725F7" w:rsidP="00894EDF">
            <w:pPr>
              <w:pStyle w:val="Textoentabla"/>
            </w:pPr>
          </w:p>
        </w:tc>
        <w:tc>
          <w:tcPr>
            <w:tcW w:w="1385" w:type="dxa"/>
          </w:tcPr>
          <w:p w14:paraId="4878B577" w14:textId="77777777" w:rsidR="00F725F7" w:rsidRDefault="00F725F7" w:rsidP="00894EDF">
            <w:pPr>
              <w:pStyle w:val="Textoentabla"/>
            </w:pPr>
          </w:p>
        </w:tc>
      </w:tr>
      <w:tr w:rsidR="00F725F7" w14:paraId="5FC9D932" w14:textId="77777777" w:rsidTr="00894EDF">
        <w:tc>
          <w:tcPr>
            <w:tcW w:w="1393" w:type="dxa"/>
            <w:gridSpan w:val="2"/>
          </w:tcPr>
          <w:p w14:paraId="1576131B" w14:textId="77777777" w:rsidR="00F725F7" w:rsidRDefault="00F725F7" w:rsidP="00894EDF">
            <w:pPr>
              <w:pStyle w:val="Textoentabla"/>
            </w:pPr>
          </w:p>
        </w:tc>
        <w:tc>
          <w:tcPr>
            <w:tcW w:w="1367" w:type="dxa"/>
          </w:tcPr>
          <w:p w14:paraId="6DC7B904" w14:textId="77777777" w:rsidR="00F725F7" w:rsidRDefault="00F725F7" w:rsidP="00894EDF">
            <w:pPr>
              <w:pStyle w:val="Textoentabla"/>
            </w:pPr>
          </w:p>
        </w:tc>
        <w:tc>
          <w:tcPr>
            <w:tcW w:w="1404" w:type="dxa"/>
          </w:tcPr>
          <w:p w14:paraId="2211AFDD" w14:textId="77777777" w:rsidR="00F725F7" w:rsidRDefault="00F725F7" w:rsidP="00894EDF">
            <w:pPr>
              <w:pStyle w:val="Textoentabla"/>
            </w:pPr>
          </w:p>
        </w:tc>
        <w:tc>
          <w:tcPr>
            <w:tcW w:w="1400" w:type="dxa"/>
          </w:tcPr>
          <w:p w14:paraId="1B9469DC" w14:textId="77777777" w:rsidR="00F725F7" w:rsidRDefault="00F725F7" w:rsidP="00894EDF">
            <w:pPr>
              <w:pStyle w:val="Textoentabla"/>
            </w:pPr>
          </w:p>
        </w:tc>
        <w:tc>
          <w:tcPr>
            <w:tcW w:w="1545" w:type="dxa"/>
            <w:gridSpan w:val="2"/>
          </w:tcPr>
          <w:p w14:paraId="27ADD5B8" w14:textId="77777777" w:rsidR="00F725F7" w:rsidRDefault="00F725F7" w:rsidP="00894EDF">
            <w:pPr>
              <w:pStyle w:val="Textoentabla"/>
            </w:pPr>
          </w:p>
        </w:tc>
        <w:tc>
          <w:tcPr>
            <w:tcW w:w="1385" w:type="dxa"/>
          </w:tcPr>
          <w:p w14:paraId="52ECC18B" w14:textId="77777777" w:rsidR="00F725F7" w:rsidRDefault="00F725F7" w:rsidP="00894EDF">
            <w:pPr>
              <w:pStyle w:val="Textoentabla"/>
            </w:pPr>
          </w:p>
        </w:tc>
      </w:tr>
      <w:tr w:rsidR="00F725F7" w14:paraId="2A943C1B" w14:textId="77777777" w:rsidTr="00894EDF">
        <w:tc>
          <w:tcPr>
            <w:tcW w:w="1393" w:type="dxa"/>
            <w:gridSpan w:val="2"/>
          </w:tcPr>
          <w:p w14:paraId="5D9E3BFD" w14:textId="77777777" w:rsidR="00F725F7" w:rsidRDefault="00F725F7" w:rsidP="00894EDF">
            <w:pPr>
              <w:pStyle w:val="Textoentabla"/>
            </w:pPr>
          </w:p>
        </w:tc>
        <w:tc>
          <w:tcPr>
            <w:tcW w:w="1367" w:type="dxa"/>
          </w:tcPr>
          <w:p w14:paraId="1A70372C" w14:textId="77777777" w:rsidR="00F725F7" w:rsidRDefault="00F725F7" w:rsidP="00894EDF">
            <w:pPr>
              <w:pStyle w:val="Textoentabla"/>
            </w:pPr>
          </w:p>
        </w:tc>
        <w:tc>
          <w:tcPr>
            <w:tcW w:w="1404" w:type="dxa"/>
          </w:tcPr>
          <w:p w14:paraId="5E0159CA" w14:textId="77777777" w:rsidR="00F725F7" w:rsidRDefault="00F725F7" w:rsidP="00894EDF">
            <w:pPr>
              <w:pStyle w:val="Textoentabla"/>
            </w:pPr>
          </w:p>
        </w:tc>
        <w:tc>
          <w:tcPr>
            <w:tcW w:w="1400" w:type="dxa"/>
          </w:tcPr>
          <w:p w14:paraId="74DE8D2C" w14:textId="77777777" w:rsidR="00F725F7" w:rsidRDefault="00F725F7" w:rsidP="00894EDF">
            <w:pPr>
              <w:pStyle w:val="Textoentabla"/>
            </w:pPr>
          </w:p>
        </w:tc>
        <w:tc>
          <w:tcPr>
            <w:tcW w:w="1545" w:type="dxa"/>
            <w:gridSpan w:val="2"/>
          </w:tcPr>
          <w:p w14:paraId="18DAB551" w14:textId="77777777" w:rsidR="00F725F7" w:rsidRDefault="00F725F7" w:rsidP="00894EDF">
            <w:pPr>
              <w:pStyle w:val="Textoentabla"/>
            </w:pPr>
          </w:p>
        </w:tc>
        <w:tc>
          <w:tcPr>
            <w:tcW w:w="1385" w:type="dxa"/>
          </w:tcPr>
          <w:p w14:paraId="196AA04C" w14:textId="77777777" w:rsidR="00F725F7" w:rsidRDefault="00F725F7" w:rsidP="00894EDF">
            <w:pPr>
              <w:pStyle w:val="Textoentabla"/>
            </w:pPr>
          </w:p>
        </w:tc>
      </w:tr>
      <w:tr w:rsidR="00F725F7" w14:paraId="4B32BE0F" w14:textId="77777777" w:rsidTr="00894EDF">
        <w:tc>
          <w:tcPr>
            <w:tcW w:w="1393" w:type="dxa"/>
            <w:gridSpan w:val="2"/>
          </w:tcPr>
          <w:p w14:paraId="13D2B001" w14:textId="77777777" w:rsidR="00F725F7" w:rsidRDefault="00F725F7" w:rsidP="00894EDF">
            <w:pPr>
              <w:pStyle w:val="Textoentabla"/>
            </w:pPr>
          </w:p>
        </w:tc>
        <w:tc>
          <w:tcPr>
            <w:tcW w:w="1367" w:type="dxa"/>
          </w:tcPr>
          <w:p w14:paraId="14B6C1D3" w14:textId="77777777" w:rsidR="00F725F7" w:rsidRDefault="00F725F7" w:rsidP="00894EDF">
            <w:pPr>
              <w:pStyle w:val="Textoentabla"/>
            </w:pPr>
          </w:p>
        </w:tc>
        <w:tc>
          <w:tcPr>
            <w:tcW w:w="1404" w:type="dxa"/>
          </w:tcPr>
          <w:p w14:paraId="42367C9E" w14:textId="77777777" w:rsidR="00F725F7" w:rsidRDefault="00F725F7" w:rsidP="00894EDF">
            <w:pPr>
              <w:pStyle w:val="Textoentabla"/>
            </w:pPr>
          </w:p>
        </w:tc>
        <w:tc>
          <w:tcPr>
            <w:tcW w:w="1400" w:type="dxa"/>
          </w:tcPr>
          <w:p w14:paraId="3F577F62" w14:textId="77777777" w:rsidR="00F725F7" w:rsidRDefault="00F725F7" w:rsidP="00894EDF">
            <w:pPr>
              <w:pStyle w:val="Textoentabla"/>
            </w:pPr>
          </w:p>
        </w:tc>
        <w:tc>
          <w:tcPr>
            <w:tcW w:w="1545" w:type="dxa"/>
            <w:gridSpan w:val="2"/>
          </w:tcPr>
          <w:p w14:paraId="1ABE9F1B" w14:textId="77777777" w:rsidR="00F725F7" w:rsidRDefault="00F725F7" w:rsidP="00894EDF">
            <w:pPr>
              <w:pStyle w:val="Textoentabla"/>
            </w:pPr>
          </w:p>
        </w:tc>
        <w:tc>
          <w:tcPr>
            <w:tcW w:w="1385" w:type="dxa"/>
          </w:tcPr>
          <w:p w14:paraId="1DEA93BF" w14:textId="77777777" w:rsidR="00F725F7" w:rsidRDefault="00F725F7" w:rsidP="00894EDF">
            <w:pPr>
              <w:pStyle w:val="Textoentabla"/>
            </w:pPr>
          </w:p>
        </w:tc>
      </w:tr>
      <w:tr w:rsidR="00F725F7" w14:paraId="754F9ADF" w14:textId="77777777" w:rsidTr="00894EDF">
        <w:tc>
          <w:tcPr>
            <w:tcW w:w="1393" w:type="dxa"/>
            <w:gridSpan w:val="2"/>
          </w:tcPr>
          <w:p w14:paraId="74B21DB6" w14:textId="77777777" w:rsidR="00F725F7" w:rsidRDefault="00F725F7" w:rsidP="00894EDF">
            <w:pPr>
              <w:pStyle w:val="Textoentabla"/>
            </w:pPr>
          </w:p>
        </w:tc>
        <w:tc>
          <w:tcPr>
            <w:tcW w:w="1367" w:type="dxa"/>
          </w:tcPr>
          <w:p w14:paraId="702ACE45" w14:textId="77777777" w:rsidR="00F725F7" w:rsidRDefault="00F725F7" w:rsidP="00894EDF">
            <w:pPr>
              <w:pStyle w:val="Textoentabla"/>
            </w:pPr>
          </w:p>
        </w:tc>
        <w:tc>
          <w:tcPr>
            <w:tcW w:w="1404" w:type="dxa"/>
          </w:tcPr>
          <w:p w14:paraId="35381059" w14:textId="77777777" w:rsidR="00F725F7" w:rsidRDefault="00F725F7" w:rsidP="00894EDF">
            <w:pPr>
              <w:pStyle w:val="Textoentabla"/>
            </w:pPr>
          </w:p>
        </w:tc>
        <w:tc>
          <w:tcPr>
            <w:tcW w:w="1400" w:type="dxa"/>
          </w:tcPr>
          <w:p w14:paraId="42D7F3BC" w14:textId="77777777" w:rsidR="00F725F7" w:rsidRDefault="00F725F7" w:rsidP="00894EDF">
            <w:pPr>
              <w:pStyle w:val="Textoentabla"/>
            </w:pPr>
          </w:p>
        </w:tc>
        <w:tc>
          <w:tcPr>
            <w:tcW w:w="1545" w:type="dxa"/>
            <w:gridSpan w:val="2"/>
          </w:tcPr>
          <w:p w14:paraId="71AE3F1F" w14:textId="77777777" w:rsidR="00F725F7" w:rsidRDefault="00F725F7" w:rsidP="00894EDF">
            <w:pPr>
              <w:pStyle w:val="Textoentabla"/>
            </w:pPr>
          </w:p>
        </w:tc>
        <w:tc>
          <w:tcPr>
            <w:tcW w:w="1385" w:type="dxa"/>
          </w:tcPr>
          <w:p w14:paraId="44B88192" w14:textId="77777777" w:rsidR="00F725F7" w:rsidRDefault="00F725F7" w:rsidP="00894EDF">
            <w:pPr>
              <w:pStyle w:val="Textoentabla"/>
            </w:pPr>
          </w:p>
        </w:tc>
      </w:tr>
      <w:tr w:rsidR="00F725F7" w14:paraId="4E159C99" w14:textId="77777777" w:rsidTr="00894EDF">
        <w:tc>
          <w:tcPr>
            <w:tcW w:w="1393" w:type="dxa"/>
            <w:gridSpan w:val="2"/>
          </w:tcPr>
          <w:p w14:paraId="09F55F3E" w14:textId="77777777" w:rsidR="00F725F7" w:rsidRDefault="00F725F7" w:rsidP="00894EDF">
            <w:pPr>
              <w:pStyle w:val="Textoentabla"/>
            </w:pPr>
          </w:p>
        </w:tc>
        <w:tc>
          <w:tcPr>
            <w:tcW w:w="1367" w:type="dxa"/>
          </w:tcPr>
          <w:p w14:paraId="25537550" w14:textId="77777777" w:rsidR="00F725F7" w:rsidRDefault="00F725F7" w:rsidP="00894EDF">
            <w:pPr>
              <w:pStyle w:val="Textoentabla"/>
            </w:pPr>
          </w:p>
        </w:tc>
        <w:tc>
          <w:tcPr>
            <w:tcW w:w="1404" w:type="dxa"/>
          </w:tcPr>
          <w:p w14:paraId="0DC842DA" w14:textId="77777777" w:rsidR="00F725F7" w:rsidRDefault="00F725F7" w:rsidP="00894EDF">
            <w:pPr>
              <w:pStyle w:val="Textoentabla"/>
            </w:pPr>
          </w:p>
        </w:tc>
        <w:tc>
          <w:tcPr>
            <w:tcW w:w="1400" w:type="dxa"/>
          </w:tcPr>
          <w:p w14:paraId="56B94EEE" w14:textId="77777777" w:rsidR="00F725F7" w:rsidRDefault="00F725F7" w:rsidP="00894EDF">
            <w:pPr>
              <w:pStyle w:val="Textoentabla"/>
            </w:pPr>
          </w:p>
        </w:tc>
        <w:tc>
          <w:tcPr>
            <w:tcW w:w="1545" w:type="dxa"/>
            <w:gridSpan w:val="2"/>
          </w:tcPr>
          <w:p w14:paraId="1E15E0F9" w14:textId="77777777" w:rsidR="00F725F7" w:rsidRDefault="00F725F7" w:rsidP="00894EDF">
            <w:pPr>
              <w:pStyle w:val="Textoentabla"/>
            </w:pPr>
          </w:p>
        </w:tc>
        <w:tc>
          <w:tcPr>
            <w:tcW w:w="1385" w:type="dxa"/>
          </w:tcPr>
          <w:p w14:paraId="48646222" w14:textId="77777777" w:rsidR="00F725F7" w:rsidRDefault="00F725F7" w:rsidP="00894EDF">
            <w:pPr>
              <w:pStyle w:val="Textoentabla"/>
            </w:pPr>
          </w:p>
        </w:tc>
      </w:tr>
      <w:tr w:rsidR="00F725F7" w14:paraId="1332CA88" w14:textId="77777777" w:rsidTr="00894EDF">
        <w:tc>
          <w:tcPr>
            <w:tcW w:w="1393" w:type="dxa"/>
            <w:gridSpan w:val="2"/>
          </w:tcPr>
          <w:p w14:paraId="2E258927" w14:textId="77777777" w:rsidR="00F725F7" w:rsidRDefault="00F725F7" w:rsidP="00894EDF">
            <w:pPr>
              <w:pStyle w:val="Textoentabla"/>
            </w:pPr>
          </w:p>
        </w:tc>
        <w:tc>
          <w:tcPr>
            <w:tcW w:w="1367" w:type="dxa"/>
          </w:tcPr>
          <w:p w14:paraId="710B6266" w14:textId="77777777" w:rsidR="00F725F7" w:rsidRDefault="00F725F7" w:rsidP="00894EDF">
            <w:pPr>
              <w:pStyle w:val="Textoentabla"/>
            </w:pPr>
          </w:p>
        </w:tc>
        <w:tc>
          <w:tcPr>
            <w:tcW w:w="1404" w:type="dxa"/>
          </w:tcPr>
          <w:p w14:paraId="5CCADCF6" w14:textId="77777777" w:rsidR="00F725F7" w:rsidRDefault="00F725F7" w:rsidP="00894EDF">
            <w:pPr>
              <w:pStyle w:val="Textoentabla"/>
            </w:pPr>
          </w:p>
        </w:tc>
        <w:tc>
          <w:tcPr>
            <w:tcW w:w="1400" w:type="dxa"/>
          </w:tcPr>
          <w:p w14:paraId="6D8BB796" w14:textId="77777777" w:rsidR="00F725F7" w:rsidRDefault="00F725F7" w:rsidP="00894EDF">
            <w:pPr>
              <w:pStyle w:val="Textoentabla"/>
            </w:pPr>
          </w:p>
        </w:tc>
        <w:tc>
          <w:tcPr>
            <w:tcW w:w="1545" w:type="dxa"/>
            <w:gridSpan w:val="2"/>
          </w:tcPr>
          <w:p w14:paraId="240ED6C0" w14:textId="77777777" w:rsidR="00F725F7" w:rsidRDefault="00F725F7" w:rsidP="00894EDF">
            <w:pPr>
              <w:pStyle w:val="Textoentabla"/>
            </w:pPr>
          </w:p>
        </w:tc>
        <w:tc>
          <w:tcPr>
            <w:tcW w:w="1385" w:type="dxa"/>
          </w:tcPr>
          <w:p w14:paraId="685154E5" w14:textId="77777777" w:rsidR="00F725F7" w:rsidRDefault="00F725F7" w:rsidP="00894EDF">
            <w:pPr>
              <w:pStyle w:val="Textoentabla"/>
            </w:pPr>
          </w:p>
        </w:tc>
      </w:tr>
      <w:tr w:rsidR="00F725F7" w14:paraId="7894E7D6" w14:textId="77777777" w:rsidTr="00894EDF">
        <w:tc>
          <w:tcPr>
            <w:tcW w:w="1393" w:type="dxa"/>
            <w:gridSpan w:val="2"/>
          </w:tcPr>
          <w:p w14:paraId="1E90881E" w14:textId="77777777" w:rsidR="00F725F7" w:rsidRDefault="00F725F7" w:rsidP="00894EDF">
            <w:pPr>
              <w:pStyle w:val="Textoentabla"/>
            </w:pPr>
          </w:p>
        </w:tc>
        <w:tc>
          <w:tcPr>
            <w:tcW w:w="1367" w:type="dxa"/>
          </w:tcPr>
          <w:p w14:paraId="29C2B008" w14:textId="77777777" w:rsidR="00F725F7" w:rsidRDefault="00F725F7" w:rsidP="00894EDF">
            <w:pPr>
              <w:pStyle w:val="Textoentabla"/>
            </w:pPr>
          </w:p>
        </w:tc>
        <w:tc>
          <w:tcPr>
            <w:tcW w:w="1404" w:type="dxa"/>
          </w:tcPr>
          <w:p w14:paraId="2CE7E12C" w14:textId="77777777" w:rsidR="00F725F7" w:rsidRDefault="00F725F7" w:rsidP="00894EDF">
            <w:pPr>
              <w:pStyle w:val="Textoentabla"/>
            </w:pPr>
          </w:p>
        </w:tc>
        <w:tc>
          <w:tcPr>
            <w:tcW w:w="1400" w:type="dxa"/>
          </w:tcPr>
          <w:p w14:paraId="56B62CA6" w14:textId="77777777" w:rsidR="00F725F7" w:rsidRDefault="00F725F7" w:rsidP="00894EDF">
            <w:pPr>
              <w:pStyle w:val="Textoentabla"/>
            </w:pPr>
          </w:p>
        </w:tc>
        <w:tc>
          <w:tcPr>
            <w:tcW w:w="1545" w:type="dxa"/>
            <w:gridSpan w:val="2"/>
          </w:tcPr>
          <w:p w14:paraId="25DBCA14" w14:textId="77777777" w:rsidR="00F725F7" w:rsidRDefault="00F725F7" w:rsidP="00894EDF">
            <w:pPr>
              <w:pStyle w:val="Textoentabla"/>
            </w:pPr>
          </w:p>
        </w:tc>
        <w:tc>
          <w:tcPr>
            <w:tcW w:w="1385" w:type="dxa"/>
          </w:tcPr>
          <w:p w14:paraId="7BE418B6" w14:textId="77777777" w:rsidR="00F725F7" w:rsidRDefault="00F725F7" w:rsidP="00894EDF">
            <w:pPr>
              <w:pStyle w:val="Textoentabla"/>
            </w:pPr>
          </w:p>
        </w:tc>
      </w:tr>
      <w:tr w:rsidR="00F725F7" w14:paraId="50C0B643" w14:textId="77777777" w:rsidTr="00894EDF">
        <w:tc>
          <w:tcPr>
            <w:tcW w:w="1393" w:type="dxa"/>
            <w:gridSpan w:val="2"/>
          </w:tcPr>
          <w:p w14:paraId="038F0856" w14:textId="77777777" w:rsidR="00F725F7" w:rsidRDefault="00F725F7" w:rsidP="00894EDF">
            <w:pPr>
              <w:pStyle w:val="Textoentabla"/>
            </w:pPr>
          </w:p>
        </w:tc>
        <w:tc>
          <w:tcPr>
            <w:tcW w:w="1367" w:type="dxa"/>
          </w:tcPr>
          <w:p w14:paraId="213F8E01" w14:textId="77777777" w:rsidR="00F725F7" w:rsidRDefault="00F725F7" w:rsidP="00894EDF">
            <w:pPr>
              <w:pStyle w:val="Textoentabla"/>
            </w:pPr>
          </w:p>
        </w:tc>
        <w:tc>
          <w:tcPr>
            <w:tcW w:w="1404" w:type="dxa"/>
          </w:tcPr>
          <w:p w14:paraId="1E379023" w14:textId="77777777" w:rsidR="00F725F7" w:rsidRDefault="00F725F7" w:rsidP="00894EDF">
            <w:pPr>
              <w:pStyle w:val="Textoentabla"/>
            </w:pPr>
          </w:p>
        </w:tc>
        <w:tc>
          <w:tcPr>
            <w:tcW w:w="1400" w:type="dxa"/>
          </w:tcPr>
          <w:p w14:paraId="54A14509" w14:textId="77777777" w:rsidR="00F725F7" w:rsidRDefault="00F725F7" w:rsidP="00894EDF">
            <w:pPr>
              <w:pStyle w:val="Textoentabla"/>
            </w:pPr>
          </w:p>
        </w:tc>
        <w:tc>
          <w:tcPr>
            <w:tcW w:w="1545" w:type="dxa"/>
            <w:gridSpan w:val="2"/>
          </w:tcPr>
          <w:p w14:paraId="49E25E8F" w14:textId="77777777" w:rsidR="00F725F7" w:rsidRDefault="00F725F7" w:rsidP="00894EDF">
            <w:pPr>
              <w:pStyle w:val="Textoentabla"/>
            </w:pPr>
          </w:p>
        </w:tc>
        <w:tc>
          <w:tcPr>
            <w:tcW w:w="1385" w:type="dxa"/>
          </w:tcPr>
          <w:p w14:paraId="0C526A32" w14:textId="77777777" w:rsidR="00F725F7" w:rsidRDefault="00F725F7" w:rsidP="00894EDF">
            <w:pPr>
              <w:pStyle w:val="Textoentabla"/>
            </w:pPr>
          </w:p>
        </w:tc>
      </w:tr>
      <w:tr w:rsidR="00F725F7" w14:paraId="50BE26D0" w14:textId="77777777" w:rsidTr="00894EDF">
        <w:tc>
          <w:tcPr>
            <w:tcW w:w="8494" w:type="dxa"/>
            <w:gridSpan w:val="8"/>
            <w:shd w:val="clear" w:color="auto" w:fill="5F44E6" w:themeFill="accent3" w:themeFillShade="BF"/>
          </w:tcPr>
          <w:p w14:paraId="0C1D07BA" w14:textId="77777777" w:rsidR="00F725F7" w:rsidRPr="00841070" w:rsidRDefault="00F725F7" w:rsidP="00894EDF">
            <w:pPr>
              <w:pStyle w:val="Textoentabla"/>
            </w:pPr>
            <w:r w:rsidRPr="00841070">
              <w:t>Evaluación</w:t>
            </w:r>
          </w:p>
        </w:tc>
      </w:tr>
      <w:tr w:rsidR="00F725F7" w14:paraId="4721D98F" w14:textId="77777777" w:rsidTr="00894EDF">
        <w:tc>
          <w:tcPr>
            <w:tcW w:w="7109" w:type="dxa"/>
            <w:gridSpan w:val="7"/>
            <w:shd w:val="clear" w:color="auto" w:fill="2CC7DB" w:themeFill="accent5" w:themeFillShade="BF"/>
          </w:tcPr>
          <w:p w14:paraId="29E3D4E7"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246B6581" w14:textId="77777777" w:rsidR="00F725F7" w:rsidRPr="00841070" w:rsidRDefault="00F725F7" w:rsidP="00894EDF">
            <w:pPr>
              <w:pStyle w:val="Textoentabla"/>
            </w:pPr>
            <w:r w:rsidRPr="00841070">
              <w:t>% Cal.</w:t>
            </w:r>
          </w:p>
        </w:tc>
      </w:tr>
      <w:tr w:rsidR="00F725F7" w14:paraId="73858990" w14:textId="77777777" w:rsidTr="00894EDF">
        <w:tc>
          <w:tcPr>
            <w:tcW w:w="7109" w:type="dxa"/>
            <w:gridSpan w:val="7"/>
          </w:tcPr>
          <w:p w14:paraId="78A418AA" w14:textId="77777777" w:rsidR="00F725F7" w:rsidRDefault="00F725F7" w:rsidP="00894EDF">
            <w:pPr>
              <w:pStyle w:val="Textoentabla"/>
            </w:pPr>
          </w:p>
        </w:tc>
        <w:tc>
          <w:tcPr>
            <w:tcW w:w="1385" w:type="dxa"/>
          </w:tcPr>
          <w:p w14:paraId="4A532A2B" w14:textId="77777777" w:rsidR="00F725F7" w:rsidRDefault="00F725F7" w:rsidP="00894EDF">
            <w:pPr>
              <w:pStyle w:val="Textoentabla"/>
            </w:pPr>
          </w:p>
        </w:tc>
      </w:tr>
      <w:tr w:rsidR="00F725F7" w14:paraId="6314A41A" w14:textId="77777777" w:rsidTr="00894EDF">
        <w:tc>
          <w:tcPr>
            <w:tcW w:w="7109" w:type="dxa"/>
            <w:gridSpan w:val="7"/>
          </w:tcPr>
          <w:p w14:paraId="64FB4043" w14:textId="77777777" w:rsidR="00F725F7" w:rsidRDefault="00F725F7" w:rsidP="00894EDF">
            <w:pPr>
              <w:pStyle w:val="Textoentabla"/>
            </w:pPr>
          </w:p>
        </w:tc>
        <w:tc>
          <w:tcPr>
            <w:tcW w:w="1385" w:type="dxa"/>
          </w:tcPr>
          <w:p w14:paraId="15DD3A5C" w14:textId="77777777" w:rsidR="00F725F7" w:rsidRDefault="00F725F7" w:rsidP="00894EDF">
            <w:pPr>
              <w:pStyle w:val="Textoentabla"/>
            </w:pPr>
          </w:p>
        </w:tc>
      </w:tr>
      <w:tr w:rsidR="00F725F7" w14:paraId="0A265F7B" w14:textId="77777777" w:rsidTr="00894EDF">
        <w:tc>
          <w:tcPr>
            <w:tcW w:w="7109" w:type="dxa"/>
            <w:gridSpan w:val="7"/>
          </w:tcPr>
          <w:p w14:paraId="29E85AA1" w14:textId="77777777" w:rsidR="00F725F7" w:rsidRDefault="00F725F7" w:rsidP="00894EDF">
            <w:pPr>
              <w:pStyle w:val="Textoentabla"/>
            </w:pPr>
          </w:p>
        </w:tc>
        <w:tc>
          <w:tcPr>
            <w:tcW w:w="1385" w:type="dxa"/>
          </w:tcPr>
          <w:p w14:paraId="51E99C84" w14:textId="77777777" w:rsidR="00F725F7" w:rsidRDefault="00F725F7" w:rsidP="00894EDF">
            <w:pPr>
              <w:pStyle w:val="Textoentabla"/>
            </w:pPr>
          </w:p>
        </w:tc>
      </w:tr>
      <w:tr w:rsidR="00F725F7" w14:paraId="3FB51E75" w14:textId="77777777" w:rsidTr="00894EDF">
        <w:tc>
          <w:tcPr>
            <w:tcW w:w="8494" w:type="dxa"/>
            <w:gridSpan w:val="8"/>
            <w:shd w:val="clear" w:color="auto" w:fill="5F44E6" w:themeFill="accent3" w:themeFillShade="BF"/>
          </w:tcPr>
          <w:p w14:paraId="7D2997E5" w14:textId="77777777" w:rsidR="00F725F7" w:rsidRPr="00841070" w:rsidRDefault="00F725F7" w:rsidP="00894EDF">
            <w:pPr>
              <w:pStyle w:val="Textoentabla"/>
            </w:pPr>
            <w:r w:rsidRPr="00841070">
              <w:t>Actividades de Evaluación</w:t>
            </w:r>
          </w:p>
        </w:tc>
      </w:tr>
      <w:tr w:rsidR="00F725F7" w14:paraId="22AA756E" w14:textId="77777777" w:rsidTr="00894EDF">
        <w:tc>
          <w:tcPr>
            <w:tcW w:w="846" w:type="dxa"/>
            <w:shd w:val="clear" w:color="auto" w:fill="2CC7DB" w:themeFill="accent5" w:themeFillShade="BF"/>
          </w:tcPr>
          <w:p w14:paraId="225E487F"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160FE963"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7B7925BF"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71AA05B9" w14:textId="77777777" w:rsidR="00F725F7" w:rsidRPr="00841070" w:rsidRDefault="00F725F7" w:rsidP="00894EDF">
            <w:pPr>
              <w:pStyle w:val="Textoentabla"/>
            </w:pPr>
            <w:r w:rsidRPr="00841070">
              <w:t>% Cal</w:t>
            </w:r>
          </w:p>
        </w:tc>
      </w:tr>
      <w:tr w:rsidR="00F725F7" w14:paraId="4830C4F2" w14:textId="77777777" w:rsidTr="00894EDF">
        <w:tc>
          <w:tcPr>
            <w:tcW w:w="846" w:type="dxa"/>
          </w:tcPr>
          <w:p w14:paraId="0067D41B" w14:textId="77777777" w:rsidR="00F725F7" w:rsidRDefault="00F725F7" w:rsidP="00894EDF">
            <w:pPr>
              <w:pStyle w:val="Textoentabla"/>
            </w:pPr>
          </w:p>
        </w:tc>
        <w:tc>
          <w:tcPr>
            <w:tcW w:w="4726" w:type="dxa"/>
            <w:gridSpan w:val="5"/>
          </w:tcPr>
          <w:p w14:paraId="2A40CCCD" w14:textId="77777777" w:rsidR="00F725F7" w:rsidRDefault="00F725F7" w:rsidP="00894EDF">
            <w:pPr>
              <w:pStyle w:val="Textoentabla"/>
            </w:pPr>
          </w:p>
        </w:tc>
        <w:tc>
          <w:tcPr>
            <w:tcW w:w="1537" w:type="dxa"/>
          </w:tcPr>
          <w:p w14:paraId="12FDA8C6" w14:textId="77777777" w:rsidR="00F725F7" w:rsidRDefault="00F725F7" w:rsidP="00894EDF">
            <w:pPr>
              <w:pStyle w:val="Textoentabla"/>
            </w:pPr>
          </w:p>
        </w:tc>
        <w:tc>
          <w:tcPr>
            <w:tcW w:w="1385" w:type="dxa"/>
          </w:tcPr>
          <w:p w14:paraId="28405CB1" w14:textId="77777777" w:rsidR="00F725F7" w:rsidRDefault="00F725F7" w:rsidP="00894EDF">
            <w:pPr>
              <w:pStyle w:val="Textoentabla"/>
            </w:pPr>
          </w:p>
        </w:tc>
      </w:tr>
      <w:tr w:rsidR="00F725F7" w14:paraId="46924B50" w14:textId="77777777" w:rsidTr="00894EDF">
        <w:tc>
          <w:tcPr>
            <w:tcW w:w="846" w:type="dxa"/>
          </w:tcPr>
          <w:p w14:paraId="12005F2B" w14:textId="77777777" w:rsidR="00F725F7" w:rsidRDefault="00F725F7" w:rsidP="00894EDF">
            <w:pPr>
              <w:pStyle w:val="Textoentabla"/>
            </w:pPr>
          </w:p>
        </w:tc>
        <w:tc>
          <w:tcPr>
            <w:tcW w:w="4726" w:type="dxa"/>
            <w:gridSpan w:val="5"/>
          </w:tcPr>
          <w:p w14:paraId="334FB3A3" w14:textId="77777777" w:rsidR="00F725F7" w:rsidRDefault="00F725F7" w:rsidP="00894EDF">
            <w:pPr>
              <w:pStyle w:val="Textoentabla"/>
            </w:pPr>
            <w:r>
              <w:t>Prueba escrita UD 1</w:t>
            </w:r>
          </w:p>
        </w:tc>
        <w:tc>
          <w:tcPr>
            <w:tcW w:w="1537" w:type="dxa"/>
          </w:tcPr>
          <w:p w14:paraId="13AB44D7" w14:textId="77777777" w:rsidR="00F725F7" w:rsidRDefault="00F725F7" w:rsidP="00894EDF">
            <w:pPr>
              <w:pStyle w:val="Textoentabla"/>
            </w:pPr>
            <w:r>
              <w:t>Solucionario</w:t>
            </w:r>
          </w:p>
        </w:tc>
        <w:tc>
          <w:tcPr>
            <w:tcW w:w="1385" w:type="dxa"/>
          </w:tcPr>
          <w:p w14:paraId="2C7CB0AB" w14:textId="77777777" w:rsidR="00F725F7" w:rsidRDefault="00F725F7" w:rsidP="00894EDF">
            <w:pPr>
              <w:pStyle w:val="Textoentabla"/>
            </w:pPr>
            <w:r>
              <w:t>40</w:t>
            </w:r>
          </w:p>
        </w:tc>
      </w:tr>
    </w:tbl>
    <w:p w14:paraId="756028EE" w14:textId="77777777" w:rsidR="00F725F7" w:rsidRDefault="00F725F7" w:rsidP="00F725F7"/>
    <w:p w14:paraId="050F2FBF" w14:textId="77777777" w:rsidR="00F725F7" w:rsidRDefault="00F725F7" w:rsidP="00F725F7"/>
    <w:p w14:paraId="32A75A79" w14:textId="77777777" w:rsidR="00F725F7" w:rsidRDefault="00F725F7" w:rsidP="00F725F7"/>
    <w:p w14:paraId="5946B49D" w14:textId="77777777" w:rsidR="00F725F7" w:rsidRDefault="00F725F7" w:rsidP="00F725F7"/>
    <w:p w14:paraId="088BD104" w14:textId="77777777" w:rsidR="00F725F7" w:rsidRDefault="00F725F7" w:rsidP="00F725F7"/>
    <w:p w14:paraId="76DE4218" w14:textId="77777777" w:rsidR="00F725F7" w:rsidRDefault="00F725F7" w:rsidP="00F725F7"/>
    <w:p w14:paraId="479A8309" w14:textId="77777777" w:rsidR="00F725F7" w:rsidRDefault="00F725F7" w:rsidP="00F725F7"/>
    <w:p w14:paraId="0DA1D4E7" w14:textId="77777777" w:rsidR="00F725F7" w:rsidRDefault="00F725F7" w:rsidP="00F725F7"/>
    <w:p w14:paraId="14715339" w14:textId="77777777" w:rsidR="00F725F7" w:rsidRDefault="00F725F7" w:rsidP="00F725F7"/>
    <w:p w14:paraId="5A92791D" w14:textId="77777777" w:rsidR="00F725F7" w:rsidRDefault="00F725F7" w:rsidP="00F725F7"/>
    <w:p w14:paraId="403D2B58" w14:textId="77777777" w:rsidR="00F725F7" w:rsidRDefault="00F725F7" w:rsidP="00F725F7"/>
    <w:p w14:paraId="05B4B8B2" w14:textId="77777777" w:rsidR="00F725F7" w:rsidRPr="00DB3A85" w:rsidRDefault="00F725F7" w:rsidP="00F725F7"/>
    <w:p w14:paraId="011E4375" w14:textId="79C8BDC7" w:rsidR="00F725F7" w:rsidRDefault="00F725F7" w:rsidP="00F725F7">
      <w:pPr>
        <w:pStyle w:val="Ttulo3"/>
      </w:pPr>
      <w:r>
        <w:t xml:space="preserve">Unidad Didáctica 11. </w:t>
      </w:r>
      <w:r w:rsidR="007F354E">
        <w:t>Documentación de software</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3AECDF5" w14:textId="77777777" w:rsidTr="00894EDF">
        <w:tc>
          <w:tcPr>
            <w:tcW w:w="2760" w:type="dxa"/>
            <w:gridSpan w:val="3"/>
            <w:shd w:val="clear" w:color="auto" w:fill="5F44E6" w:themeFill="accent3" w:themeFillShade="BF"/>
          </w:tcPr>
          <w:p w14:paraId="010E9B3A"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865AAA2"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5F4FCE6B" w14:textId="77777777" w:rsidR="00F725F7" w:rsidRPr="00841070" w:rsidRDefault="00F725F7" w:rsidP="00894EDF">
            <w:pPr>
              <w:pStyle w:val="Textoentabla"/>
            </w:pPr>
            <w:r w:rsidRPr="00841070">
              <w:t>Objetivos Generales</w:t>
            </w:r>
          </w:p>
        </w:tc>
      </w:tr>
      <w:tr w:rsidR="00F725F7" w14:paraId="18CEFE80" w14:textId="77777777" w:rsidTr="00894EDF">
        <w:tc>
          <w:tcPr>
            <w:tcW w:w="2760" w:type="dxa"/>
            <w:gridSpan w:val="3"/>
          </w:tcPr>
          <w:p w14:paraId="2B1740C5" w14:textId="77777777" w:rsidR="00256117" w:rsidRPr="00E86CC8" w:rsidRDefault="00256117" w:rsidP="00256117">
            <w:pPr>
              <w:jc w:val="left"/>
            </w:pPr>
            <w:r w:rsidRPr="00E86CC8">
              <w:t>4. Optimiza código empleando las herramientas disponibles en el entorno de desarrollo.</w:t>
            </w:r>
          </w:p>
          <w:p w14:paraId="341FDB2A" w14:textId="77777777" w:rsidR="00F725F7" w:rsidRDefault="00F725F7" w:rsidP="00894EDF">
            <w:pPr>
              <w:pStyle w:val="Textoentabla"/>
            </w:pPr>
          </w:p>
        </w:tc>
        <w:tc>
          <w:tcPr>
            <w:tcW w:w="2804" w:type="dxa"/>
            <w:gridSpan w:val="2"/>
          </w:tcPr>
          <w:p w14:paraId="4527A5B6" w14:textId="77777777" w:rsidR="00F725F7" w:rsidRDefault="00F725F7" w:rsidP="00894EDF">
            <w:pPr>
              <w:pStyle w:val="Textoentabla"/>
            </w:pPr>
          </w:p>
        </w:tc>
        <w:tc>
          <w:tcPr>
            <w:tcW w:w="2930" w:type="dxa"/>
            <w:gridSpan w:val="3"/>
          </w:tcPr>
          <w:p w14:paraId="1D0D0D96" w14:textId="77777777" w:rsidR="00F725F7" w:rsidRDefault="00F725F7" w:rsidP="00894EDF">
            <w:pPr>
              <w:pStyle w:val="Textoentabla"/>
            </w:pPr>
          </w:p>
        </w:tc>
      </w:tr>
      <w:tr w:rsidR="00F725F7" w14:paraId="7E32DF42" w14:textId="77777777" w:rsidTr="00894EDF">
        <w:tc>
          <w:tcPr>
            <w:tcW w:w="8494" w:type="dxa"/>
            <w:gridSpan w:val="8"/>
            <w:shd w:val="clear" w:color="auto" w:fill="5F44E6" w:themeFill="accent3" w:themeFillShade="BF"/>
          </w:tcPr>
          <w:p w14:paraId="58062128" w14:textId="77777777" w:rsidR="00F725F7" w:rsidRDefault="00F725F7" w:rsidP="00894EDF">
            <w:pPr>
              <w:pStyle w:val="Textoentabla"/>
            </w:pPr>
            <w:r w:rsidRPr="00841070">
              <w:t>Objetivos de aprendizaje</w:t>
            </w:r>
          </w:p>
        </w:tc>
      </w:tr>
      <w:tr w:rsidR="00F725F7" w14:paraId="5C74D12E" w14:textId="77777777" w:rsidTr="00894EDF">
        <w:tc>
          <w:tcPr>
            <w:tcW w:w="8494" w:type="dxa"/>
            <w:gridSpan w:val="8"/>
          </w:tcPr>
          <w:p w14:paraId="24392AE6" w14:textId="77777777" w:rsidR="00F725F7" w:rsidRDefault="00A70F7E" w:rsidP="00A70F7E">
            <w:pPr>
              <w:pStyle w:val="Textoentabla"/>
            </w:pPr>
            <w:r>
              <w:t>1. Reconocer la importancia de la documentación en el proceso de desarrollo de software</w:t>
            </w:r>
          </w:p>
          <w:p w14:paraId="4C1F82A5" w14:textId="6BCCFB86" w:rsidR="00A70F7E" w:rsidRDefault="00A70F7E" w:rsidP="00A70F7E">
            <w:pPr>
              <w:pStyle w:val="Textoentabla"/>
            </w:pPr>
            <w:r>
              <w:t xml:space="preserve">2. Analizar las posibilidades de capturar requisitos de software de manera textual </w:t>
            </w:r>
          </w:p>
          <w:p w14:paraId="1E243F2D" w14:textId="32216D9E" w:rsidR="00A70F7E" w:rsidRDefault="00A70F7E" w:rsidP="00A70F7E">
            <w:pPr>
              <w:pStyle w:val="Textoentabla"/>
            </w:pPr>
            <w:r>
              <w:t>3. Documentar código internamente mediante el uso de comentarios</w:t>
            </w:r>
          </w:p>
          <w:p w14:paraId="00ABDE1E" w14:textId="3DEEEEEC" w:rsidR="00A70F7E" w:rsidRDefault="00A70F7E" w:rsidP="00A70F7E">
            <w:pPr>
              <w:pStyle w:val="Textoentabla"/>
            </w:pPr>
            <w:r>
              <w:t>4. Generar documentación a partir de anotaciones de código</w:t>
            </w:r>
          </w:p>
        </w:tc>
      </w:tr>
      <w:tr w:rsidR="00F725F7" w14:paraId="2689A636" w14:textId="77777777" w:rsidTr="00894EDF">
        <w:tc>
          <w:tcPr>
            <w:tcW w:w="8494" w:type="dxa"/>
            <w:gridSpan w:val="8"/>
            <w:shd w:val="clear" w:color="auto" w:fill="5F44E6" w:themeFill="accent3" w:themeFillShade="BF"/>
          </w:tcPr>
          <w:p w14:paraId="0889B8F8" w14:textId="77777777" w:rsidR="00F725F7" w:rsidRPr="00841070" w:rsidRDefault="00F725F7" w:rsidP="00894EDF">
            <w:pPr>
              <w:pStyle w:val="Textoentabla"/>
            </w:pPr>
            <w:r w:rsidRPr="00841070">
              <w:t>Contenidos</w:t>
            </w:r>
          </w:p>
        </w:tc>
      </w:tr>
      <w:tr w:rsidR="00F725F7" w14:paraId="468C1AEC" w14:textId="77777777" w:rsidTr="00894EDF">
        <w:tc>
          <w:tcPr>
            <w:tcW w:w="8494" w:type="dxa"/>
            <w:gridSpan w:val="8"/>
          </w:tcPr>
          <w:p w14:paraId="252575A7" w14:textId="77777777" w:rsidR="007F354E" w:rsidRPr="00E24C2C" w:rsidRDefault="007F354E" w:rsidP="007F354E">
            <w:pPr>
              <w:pStyle w:val="Textoentabla"/>
            </w:pPr>
            <w:r w:rsidRPr="00E24C2C">
              <w:t>La importancia de la documentación</w:t>
            </w:r>
          </w:p>
          <w:p w14:paraId="291F52F9" w14:textId="77777777" w:rsidR="007F354E" w:rsidRPr="00E24C2C" w:rsidRDefault="007F354E" w:rsidP="007F354E">
            <w:pPr>
              <w:pStyle w:val="Textoentabla"/>
            </w:pPr>
            <w:r w:rsidRPr="00E24C2C">
              <w:t>Documentar requisitos de software</w:t>
            </w:r>
          </w:p>
          <w:p w14:paraId="31BEE2FD" w14:textId="50B7B103" w:rsidR="007F354E" w:rsidRPr="00E24C2C" w:rsidRDefault="007F354E" w:rsidP="007F354E">
            <w:pPr>
              <w:pStyle w:val="Textoentabla"/>
            </w:pPr>
            <w:r w:rsidRPr="00E24C2C">
              <w:t>Uso de comentarios</w:t>
            </w:r>
            <w:r w:rsidR="00A70F7E">
              <w:t xml:space="preserve"> para la documentación</w:t>
            </w:r>
          </w:p>
          <w:p w14:paraId="09BA2E3A" w14:textId="10C9DD29" w:rsidR="00F725F7" w:rsidRPr="00841070" w:rsidRDefault="007F354E" w:rsidP="007F354E">
            <w:pPr>
              <w:pStyle w:val="Textoentabla"/>
            </w:pPr>
            <w:r>
              <w:t>Generación de documentación</w:t>
            </w:r>
            <w:r w:rsidR="00A70F7E">
              <w:t xml:space="preserve"> a partir de código: </w:t>
            </w:r>
            <w:r w:rsidRPr="00E24C2C">
              <w:t>JavaDoc</w:t>
            </w:r>
          </w:p>
        </w:tc>
      </w:tr>
      <w:tr w:rsidR="00F725F7" w14:paraId="5B42D23F" w14:textId="77777777" w:rsidTr="00894EDF">
        <w:tc>
          <w:tcPr>
            <w:tcW w:w="8494" w:type="dxa"/>
            <w:gridSpan w:val="8"/>
            <w:shd w:val="clear" w:color="auto" w:fill="5F44E6" w:themeFill="accent3" w:themeFillShade="BF"/>
          </w:tcPr>
          <w:p w14:paraId="07F19DE3" w14:textId="77777777" w:rsidR="00F725F7" w:rsidRPr="00841070" w:rsidRDefault="00F725F7" w:rsidP="00894EDF">
            <w:pPr>
              <w:pStyle w:val="Textoentabla"/>
            </w:pPr>
            <w:r w:rsidRPr="00841070">
              <w:t>Actividades</w:t>
            </w:r>
          </w:p>
        </w:tc>
      </w:tr>
      <w:tr w:rsidR="00F725F7" w14:paraId="3FE5B99E" w14:textId="77777777" w:rsidTr="00894EDF">
        <w:tc>
          <w:tcPr>
            <w:tcW w:w="1393" w:type="dxa"/>
            <w:gridSpan w:val="2"/>
            <w:shd w:val="clear" w:color="auto" w:fill="2CC7DB" w:themeFill="accent5" w:themeFillShade="BF"/>
          </w:tcPr>
          <w:p w14:paraId="2D88B15A"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700883D6"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11B6A726"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273720C4"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8F0CF6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9507D5B"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6CF7C76" w14:textId="77777777" w:rsidTr="00894EDF">
        <w:tc>
          <w:tcPr>
            <w:tcW w:w="1393" w:type="dxa"/>
            <w:gridSpan w:val="2"/>
          </w:tcPr>
          <w:p w14:paraId="6B0EA6A8" w14:textId="77777777" w:rsidR="00F725F7" w:rsidRDefault="00F725F7" w:rsidP="00894EDF">
            <w:pPr>
              <w:pStyle w:val="Textoentabla"/>
            </w:pPr>
          </w:p>
        </w:tc>
        <w:tc>
          <w:tcPr>
            <w:tcW w:w="1367" w:type="dxa"/>
          </w:tcPr>
          <w:p w14:paraId="2C1C6714" w14:textId="77777777" w:rsidR="00F725F7" w:rsidRDefault="00F725F7" w:rsidP="00894EDF">
            <w:pPr>
              <w:pStyle w:val="Textoentabla"/>
            </w:pPr>
          </w:p>
        </w:tc>
        <w:tc>
          <w:tcPr>
            <w:tcW w:w="1404" w:type="dxa"/>
          </w:tcPr>
          <w:p w14:paraId="58AB4168" w14:textId="77777777" w:rsidR="00F725F7" w:rsidRDefault="00F725F7" w:rsidP="00894EDF">
            <w:pPr>
              <w:pStyle w:val="Textoentabla"/>
            </w:pPr>
          </w:p>
        </w:tc>
        <w:tc>
          <w:tcPr>
            <w:tcW w:w="1400" w:type="dxa"/>
          </w:tcPr>
          <w:p w14:paraId="3CF91623" w14:textId="77777777" w:rsidR="00F725F7" w:rsidRDefault="00F725F7" w:rsidP="00894EDF">
            <w:pPr>
              <w:pStyle w:val="Textoentabla"/>
            </w:pPr>
          </w:p>
        </w:tc>
        <w:tc>
          <w:tcPr>
            <w:tcW w:w="1545" w:type="dxa"/>
            <w:gridSpan w:val="2"/>
          </w:tcPr>
          <w:p w14:paraId="3AD31103" w14:textId="77777777" w:rsidR="00F725F7" w:rsidRDefault="00F725F7" w:rsidP="00894EDF">
            <w:pPr>
              <w:pStyle w:val="Textoentabla"/>
            </w:pPr>
          </w:p>
        </w:tc>
        <w:tc>
          <w:tcPr>
            <w:tcW w:w="1385" w:type="dxa"/>
          </w:tcPr>
          <w:p w14:paraId="4E4060D4" w14:textId="77777777" w:rsidR="00F725F7" w:rsidRDefault="00F725F7" w:rsidP="00894EDF">
            <w:pPr>
              <w:pStyle w:val="Textoentabla"/>
            </w:pPr>
          </w:p>
        </w:tc>
      </w:tr>
      <w:tr w:rsidR="00F725F7" w14:paraId="5FA58CD4" w14:textId="77777777" w:rsidTr="00894EDF">
        <w:tc>
          <w:tcPr>
            <w:tcW w:w="1393" w:type="dxa"/>
            <w:gridSpan w:val="2"/>
          </w:tcPr>
          <w:p w14:paraId="30E66D5F" w14:textId="77777777" w:rsidR="00F725F7" w:rsidRDefault="00F725F7" w:rsidP="00894EDF">
            <w:pPr>
              <w:pStyle w:val="Textoentabla"/>
            </w:pPr>
          </w:p>
        </w:tc>
        <w:tc>
          <w:tcPr>
            <w:tcW w:w="1367" w:type="dxa"/>
          </w:tcPr>
          <w:p w14:paraId="12FE9953" w14:textId="77777777" w:rsidR="00F725F7" w:rsidRDefault="00F725F7" w:rsidP="00894EDF">
            <w:pPr>
              <w:pStyle w:val="Textoentabla"/>
            </w:pPr>
          </w:p>
        </w:tc>
        <w:tc>
          <w:tcPr>
            <w:tcW w:w="1404" w:type="dxa"/>
          </w:tcPr>
          <w:p w14:paraId="4C4CC763" w14:textId="77777777" w:rsidR="00F725F7" w:rsidRDefault="00F725F7" w:rsidP="00894EDF">
            <w:pPr>
              <w:pStyle w:val="Textoentabla"/>
            </w:pPr>
          </w:p>
        </w:tc>
        <w:tc>
          <w:tcPr>
            <w:tcW w:w="1400" w:type="dxa"/>
          </w:tcPr>
          <w:p w14:paraId="388A10AF" w14:textId="77777777" w:rsidR="00F725F7" w:rsidRDefault="00F725F7" w:rsidP="00894EDF">
            <w:pPr>
              <w:pStyle w:val="Textoentabla"/>
            </w:pPr>
          </w:p>
        </w:tc>
        <w:tc>
          <w:tcPr>
            <w:tcW w:w="1545" w:type="dxa"/>
            <w:gridSpan w:val="2"/>
          </w:tcPr>
          <w:p w14:paraId="23AEDCBF" w14:textId="77777777" w:rsidR="00F725F7" w:rsidRDefault="00F725F7" w:rsidP="00894EDF">
            <w:pPr>
              <w:pStyle w:val="Textoentabla"/>
            </w:pPr>
          </w:p>
        </w:tc>
        <w:tc>
          <w:tcPr>
            <w:tcW w:w="1385" w:type="dxa"/>
          </w:tcPr>
          <w:p w14:paraId="065756B2" w14:textId="77777777" w:rsidR="00F725F7" w:rsidRDefault="00F725F7" w:rsidP="00894EDF">
            <w:pPr>
              <w:pStyle w:val="Textoentabla"/>
            </w:pPr>
          </w:p>
        </w:tc>
      </w:tr>
      <w:tr w:rsidR="00F725F7" w14:paraId="766FE7DB" w14:textId="77777777" w:rsidTr="00894EDF">
        <w:tc>
          <w:tcPr>
            <w:tcW w:w="1393" w:type="dxa"/>
            <w:gridSpan w:val="2"/>
          </w:tcPr>
          <w:p w14:paraId="6D189A9F" w14:textId="77777777" w:rsidR="00F725F7" w:rsidRDefault="00F725F7" w:rsidP="00894EDF">
            <w:pPr>
              <w:pStyle w:val="Textoentabla"/>
            </w:pPr>
          </w:p>
        </w:tc>
        <w:tc>
          <w:tcPr>
            <w:tcW w:w="1367" w:type="dxa"/>
          </w:tcPr>
          <w:p w14:paraId="63F0BE65" w14:textId="77777777" w:rsidR="00F725F7" w:rsidRDefault="00F725F7" w:rsidP="00894EDF">
            <w:pPr>
              <w:pStyle w:val="Textoentabla"/>
            </w:pPr>
          </w:p>
        </w:tc>
        <w:tc>
          <w:tcPr>
            <w:tcW w:w="1404" w:type="dxa"/>
          </w:tcPr>
          <w:p w14:paraId="25C5139E" w14:textId="77777777" w:rsidR="00F725F7" w:rsidRDefault="00F725F7" w:rsidP="00894EDF">
            <w:pPr>
              <w:pStyle w:val="Textoentabla"/>
            </w:pPr>
          </w:p>
        </w:tc>
        <w:tc>
          <w:tcPr>
            <w:tcW w:w="1400" w:type="dxa"/>
          </w:tcPr>
          <w:p w14:paraId="148E4F98" w14:textId="77777777" w:rsidR="00F725F7" w:rsidRDefault="00F725F7" w:rsidP="00894EDF">
            <w:pPr>
              <w:pStyle w:val="Textoentabla"/>
            </w:pPr>
          </w:p>
        </w:tc>
        <w:tc>
          <w:tcPr>
            <w:tcW w:w="1545" w:type="dxa"/>
            <w:gridSpan w:val="2"/>
          </w:tcPr>
          <w:p w14:paraId="329040BA" w14:textId="77777777" w:rsidR="00F725F7" w:rsidRDefault="00F725F7" w:rsidP="00894EDF">
            <w:pPr>
              <w:pStyle w:val="Textoentabla"/>
            </w:pPr>
          </w:p>
        </w:tc>
        <w:tc>
          <w:tcPr>
            <w:tcW w:w="1385" w:type="dxa"/>
          </w:tcPr>
          <w:p w14:paraId="630FF67C" w14:textId="77777777" w:rsidR="00F725F7" w:rsidRDefault="00F725F7" w:rsidP="00894EDF">
            <w:pPr>
              <w:pStyle w:val="Textoentabla"/>
            </w:pPr>
          </w:p>
        </w:tc>
      </w:tr>
      <w:tr w:rsidR="00F725F7" w14:paraId="7CADBB27" w14:textId="77777777" w:rsidTr="00894EDF">
        <w:tc>
          <w:tcPr>
            <w:tcW w:w="1393" w:type="dxa"/>
            <w:gridSpan w:val="2"/>
          </w:tcPr>
          <w:p w14:paraId="3E1EC394" w14:textId="77777777" w:rsidR="00F725F7" w:rsidRDefault="00F725F7" w:rsidP="00894EDF">
            <w:pPr>
              <w:pStyle w:val="Textoentabla"/>
            </w:pPr>
          </w:p>
        </w:tc>
        <w:tc>
          <w:tcPr>
            <w:tcW w:w="1367" w:type="dxa"/>
          </w:tcPr>
          <w:p w14:paraId="3D41EAE5" w14:textId="77777777" w:rsidR="00F725F7" w:rsidRDefault="00F725F7" w:rsidP="00894EDF">
            <w:pPr>
              <w:pStyle w:val="Textoentabla"/>
            </w:pPr>
          </w:p>
        </w:tc>
        <w:tc>
          <w:tcPr>
            <w:tcW w:w="1404" w:type="dxa"/>
          </w:tcPr>
          <w:p w14:paraId="24DD1CC6" w14:textId="77777777" w:rsidR="00F725F7" w:rsidRDefault="00F725F7" w:rsidP="00894EDF">
            <w:pPr>
              <w:pStyle w:val="Textoentabla"/>
            </w:pPr>
          </w:p>
        </w:tc>
        <w:tc>
          <w:tcPr>
            <w:tcW w:w="1400" w:type="dxa"/>
          </w:tcPr>
          <w:p w14:paraId="51A599A4" w14:textId="77777777" w:rsidR="00F725F7" w:rsidRDefault="00F725F7" w:rsidP="00894EDF">
            <w:pPr>
              <w:pStyle w:val="Textoentabla"/>
            </w:pPr>
          </w:p>
        </w:tc>
        <w:tc>
          <w:tcPr>
            <w:tcW w:w="1545" w:type="dxa"/>
            <w:gridSpan w:val="2"/>
          </w:tcPr>
          <w:p w14:paraId="59040DE1" w14:textId="77777777" w:rsidR="00F725F7" w:rsidRDefault="00F725F7" w:rsidP="00894EDF">
            <w:pPr>
              <w:pStyle w:val="Textoentabla"/>
            </w:pPr>
          </w:p>
        </w:tc>
        <w:tc>
          <w:tcPr>
            <w:tcW w:w="1385" w:type="dxa"/>
          </w:tcPr>
          <w:p w14:paraId="0B9560C2" w14:textId="77777777" w:rsidR="00F725F7" w:rsidRDefault="00F725F7" w:rsidP="00894EDF">
            <w:pPr>
              <w:pStyle w:val="Textoentabla"/>
            </w:pPr>
          </w:p>
        </w:tc>
      </w:tr>
      <w:tr w:rsidR="00F725F7" w14:paraId="7B1F8290" w14:textId="77777777" w:rsidTr="00894EDF">
        <w:tc>
          <w:tcPr>
            <w:tcW w:w="1393" w:type="dxa"/>
            <w:gridSpan w:val="2"/>
          </w:tcPr>
          <w:p w14:paraId="2FF1CEB7" w14:textId="77777777" w:rsidR="00F725F7" w:rsidRDefault="00F725F7" w:rsidP="00894EDF">
            <w:pPr>
              <w:pStyle w:val="Textoentabla"/>
            </w:pPr>
          </w:p>
        </w:tc>
        <w:tc>
          <w:tcPr>
            <w:tcW w:w="1367" w:type="dxa"/>
          </w:tcPr>
          <w:p w14:paraId="6A940C95" w14:textId="77777777" w:rsidR="00F725F7" w:rsidRDefault="00F725F7" w:rsidP="00894EDF">
            <w:pPr>
              <w:pStyle w:val="Textoentabla"/>
            </w:pPr>
          </w:p>
        </w:tc>
        <w:tc>
          <w:tcPr>
            <w:tcW w:w="1404" w:type="dxa"/>
          </w:tcPr>
          <w:p w14:paraId="4CB3A29E" w14:textId="77777777" w:rsidR="00F725F7" w:rsidRDefault="00F725F7" w:rsidP="00894EDF">
            <w:pPr>
              <w:pStyle w:val="Textoentabla"/>
            </w:pPr>
          </w:p>
        </w:tc>
        <w:tc>
          <w:tcPr>
            <w:tcW w:w="1400" w:type="dxa"/>
          </w:tcPr>
          <w:p w14:paraId="22727638" w14:textId="77777777" w:rsidR="00F725F7" w:rsidRDefault="00F725F7" w:rsidP="00894EDF">
            <w:pPr>
              <w:pStyle w:val="Textoentabla"/>
            </w:pPr>
          </w:p>
        </w:tc>
        <w:tc>
          <w:tcPr>
            <w:tcW w:w="1545" w:type="dxa"/>
            <w:gridSpan w:val="2"/>
          </w:tcPr>
          <w:p w14:paraId="1C2E0EA0" w14:textId="77777777" w:rsidR="00F725F7" w:rsidRDefault="00F725F7" w:rsidP="00894EDF">
            <w:pPr>
              <w:pStyle w:val="Textoentabla"/>
            </w:pPr>
          </w:p>
        </w:tc>
        <w:tc>
          <w:tcPr>
            <w:tcW w:w="1385" w:type="dxa"/>
          </w:tcPr>
          <w:p w14:paraId="2DF3C028" w14:textId="77777777" w:rsidR="00F725F7" w:rsidRDefault="00F725F7" w:rsidP="00894EDF">
            <w:pPr>
              <w:pStyle w:val="Textoentabla"/>
            </w:pPr>
          </w:p>
        </w:tc>
      </w:tr>
      <w:tr w:rsidR="00F725F7" w14:paraId="0A61ED27" w14:textId="77777777" w:rsidTr="00894EDF">
        <w:tc>
          <w:tcPr>
            <w:tcW w:w="1393" w:type="dxa"/>
            <w:gridSpan w:val="2"/>
          </w:tcPr>
          <w:p w14:paraId="02E0CBD2" w14:textId="77777777" w:rsidR="00F725F7" w:rsidRDefault="00F725F7" w:rsidP="00894EDF">
            <w:pPr>
              <w:pStyle w:val="Textoentabla"/>
            </w:pPr>
          </w:p>
        </w:tc>
        <w:tc>
          <w:tcPr>
            <w:tcW w:w="1367" w:type="dxa"/>
          </w:tcPr>
          <w:p w14:paraId="04F7F45C" w14:textId="77777777" w:rsidR="00F725F7" w:rsidRDefault="00F725F7" w:rsidP="00894EDF">
            <w:pPr>
              <w:pStyle w:val="Textoentabla"/>
            </w:pPr>
          </w:p>
        </w:tc>
        <w:tc>
          <w:tcPr>
            <w:tcW w:w="1404" w:type="dxa"/>
          </w:tcPr>
          <w:p w14:paraId="37662253" w14:textId="77777777" w:rsidR="00F725F7" w:rsidRDefault="00F725F7" w:rsidP="00894EDF">
            <w:pPr>
              <w:pStyle w:val="Textoentabla"/>
            </w:pPr>
          </w:p>
        </w:tc>
        <w:tc>
          <w:tcPr>
            <w:tcW w:w="1400" w:type="dxa"/>
          </w:tcPr>
          <w:p w14:paraId="643F9DC3" w14:textId="77777777" w:rsidR="00F725F7" w:rsidRDefault="00F725F7" w:rsidP="00894EDF">
            <w:pPr>
              <w:pStyle w:val="Textoentabla"/>
            </w:pPr>
          </w:p>
        </w:tc>
        <w:tc>
          <w:tcPr>
            <w:tcW w:w="1545" w:type="dxa"/>
            <w:gridSpan w:val="2"/>
          </w:tcPr>
          <w:p w14:paraId="779427AA" w14:textId="77777777" w:rsidR="00F725F7" w:rsidRDefault="00F725F7" w:rsidP="00894EDF">
            <w:pPr>
              <w:pStyle w:val="Textoentabla"/>
            </w:pPr>
          </w:p>
        </w:tc>
        <w:tc>
          <w:tcPr>
            <w:tcW w:w="1385" w:type="dxa"/>
          </w:tcPr>
          <w:p w14:paraId="09C29F32" w14:textId="77777777" w:rsidR="00F725F7" w:rsidRDefault="00F725F7" w:rsidP="00894EDF">
            <w:pPr>
              <w:pStyle w:val="Textoentabla"/>
            </w:pPr>
          </w:p>
        </w:tc>
      </w:tr>
      <w:tr w:rsidR="00F725F7" w14:paraId="32584E8D" w14:textId="77777777" w:rsidTr="00894EDF">
        <w:tc>
          <w:tcPr>
            <w:tcW w:w="1393" w:type="dxa"/>
            <w:gridSpan w:val="2"/>
          </w:tcPr>
          <w:p w14:paraId="69D3962E" w14:textId="77777777" w:rsidR="00F725F7" w:rsidRDefault="00F725F7" w:rsidP="00894EDF">
            <w:pPr>
              <w:pStyle w:val="Textoentabla"/>
            </w:pPr>
          </w:p>
        </w:tc>
        <w:tc>
          <w:tcPr>
            <w:tcW w:w="1367" w:type="dxa"/>
          </w:tcPr>
          <w:p w14:paraId="75355892" w14:textId="77777777" w:rsidR="00F725F7" w:rsidRDefault="00F725F7" w:rsidP="00894EDF">
            <w:pPr>
              <w:pStyle w:val="Textoentabla"/>
            </w:pPr>
          </w:p>
        </w:tc>
        <w:tc>
          <w:tcPr>
            <w:tcW w:w="1404" w:type="dxa"/>
          </w:tcPr>
          <w:p w14:paraId="1A93CE87" w14:textId="77777777" w:rsidR="00F725F7" w:rsidRDefault="00F725F7" w:rsidP="00894EDF">
            <w:pPr>
              <w:pStyle w:val="Textoentabla"/>
            </w:pPr>
          </w:p>
        </w:tc>
        <w:tc>
          <w:tcPr>
            <w:tcW w:w="1400" w:type="dxa"/>
          </w:tcPr>
          <w:p w14:paraId="3366E3B1" w14:textId="77777777" w:rsidR="00F725F7" w:rsidRDefault="00F725F7" w:rsidP="00894EDF">
            <w:pPr>
              <w:pStyle w:val="Textoentabla"/>
            </w:pPr>
          </w:p>
        </w:tc>
        <w:tc>
          <w:tcPr>
            <w:tcW w:w="1545" w:type="dxa"/>
            <w:gridSpan w:val="2"/>
          </w:tcPr>
          <w:p w14:paraId="0D39BE31" w14:textId="77777777" w:rsidR="00F725F7" w:rsidRDefault="00F725F7" w:rsidP="00894EDF">
            <w:pPr>
              <w:pStyle w:val="Textoentabla"/>
            </w:pPr>
          </w:p>
        </w:tc>
        <w:tc>
          <w:tcPr>
            <w:tcW w:w="1385" w:type="dxa"/>
          </w:tcPr>
          <w:p w14:paraId="7B421CD0" w14:textId="77777777" w:rsidR="00F725F7" w:rsidRDefault="00F725F7" w:rsidP="00894EDF">
            <w:pPr>
              <w:pStyle w:val="Textoentabla"/>
            </w:pPr>
          </w:p>
        </w:tc>
      </w:tr>
      <w:tr w:rsidR="00F725F7" w14:paraId="6C58B60A" w14:textId="77777777" w:rsidTr="00894EDF">
        <w:tc>
          <w:tcPr>
            <w:tcW w:w="1393" w:type="dxa"/>
            <w:gridSpan w:val="2"/>
          </w:tcPr>
          <w:p w14:paraId="00CA3BC9" w14:textId="77777777" w:rsidR="00F725F7" w:rsidRDefault="00F725F7" w:rsidP="00894EDF">
            <w:pPr>
              <w:pStyle w:val="Textoentabla"/>
            </w:pPr>
          </w:p>
        </w:tc>
        <w:tc>
          <w:tcPr>
            <w:tcW w:w="1367" w:type="dxa"/>
          </w:tcPr>
          <w:p w14:paraId="69644936" w14:textId="77777777" w:rsidR="00F725F7" w:rsidRDefault="00F725F7" w:rsidP="00894EDF">
            <w:pPr>
              <w:pStyle w:val="Textoentabla"/>
            </w:pPr>
          </w:p>
        </w:tc>
        <w:tc>
          <w:tcPr>
            <w:tcW w:w="1404" w:type="dxa"/>
          </w:tcPr>
          <w:p w14:paraId="4759897D" w14:textId="77777777" w:rsidR="00F725F7" w:rsidRDefault="00F725F7" w:rsidP="00894EDF">
            <w:pPr>
              <w:pStyle w:val="Textoentabla"/>
            </w:pPr>
          </w:p>
        </w:tc>
        <w:tc>
          <w:tcPr>
            <w:tcW w:w="1400" w:type="dxa"/>
          </w:tcPr>
          <w:p w14:paraId="50FC62CA" w14:textId="77777777" w:rsidR="00F725F7" w:rsidRDefault="00F725F7" w:rsidP="00894EDF">
            <w:pPr>
              <w:pStyle w:val="Textoentabla"/>
            </w:pPr>
          </w:p>
        </w:tc>
        <w:tc>
          <w:tcPr>
            <w:tcW w:w="1545" w:type="dxa"/>
            <w:gridSpan w:val="2"/>
          </w:tcPr>
          <w:p w14:paraId="7D66CC2D" w14:textId="77777777" w:rsidR="00F725F7" w:rsidRDefault="00F725F7" w:rsidP="00894EDF">
            <w:pPr>
              <w:pStyle w:val="Textoentabla"/>
            </w:pPr>
          </w:p>
        </w:tc>
        <w:tc>
          <w:tcPr>
            <w:tcW w:w="1385" w:type="dxa"/>
          </w:tcPr>
          <w:p w14:paraId="6BB3D0A8" w14:textId="77777777" w:rsidR="00F725F7" w:rsidRDefault="00F725F7" w:rsidP="00894EDF">
            <w:pPr>
              <w:pStyle w:val="Textoentabla"/>
            </w:pPr>
          </w:p>
        </w:tc>
      </w:tr>
      <w:tr w:rsidR="00F725F7" w14:paraId="7DD0022C" w14:textId="77777777" w:rsidTr="00894EDF">
        <w:tc>
          <w:tcPr>
            <w:tcW w:w="1393" w:type="dxa"/>
            <w:gridSpan w:val="2"/>
          </w:tcPr>
          <w:p w14:paraId="224C84F6" w14:textId="77777777" w:rsidR="00F725F7" w:rsidRDefault="00F725F7" w:rsidP="00894EDF">
            <w:pPr>
              <w:pStyle w:val="Textoentabla"/>
            </w:pPr>
          </w:p>
        </w:tc>
        <w:tc>
          <w:tcPr>
            <w:tcW w:w="1367" w:type="dxa"/>
          </w:tcPr>
          <w:p w14:paraId="6C95976C" w14:textId="77777777" w:rsidR="00F725F7" w:rsidRDefault="00F725F7" w:rsidP="00894EDF">
            <w:pPr>
              <w:pStyle w:val="Textoentabla"/>
            </w:pPr>
          </w:p>
        </w:tc>
        <w:tc>
          <w:tcPr>
            <w:tcW w:w="1404" w:type="dxa"/>
          </w:tcPr>
          <w:p w14:paraId="41DF0411" w14:textId="77777777" w:rsidR="00F725F7" w:rsidRDefault="00F725F7" w:rsidP="00894EDF">
            <w:pPr>
              <w:pStyle w:val="Textoentabla"/>
            </w:pPr>
          </w:p>
        </w:tc>
        <w:tc>
          <w:tcPr>
            <w:tcW w:w="1400" w:type="dxa"/>
          </w:tcPr>
          <w:p w14:paraId="23ABE781" w14:textId="77777777" w:rsidR="00F725F7" w:rsidRDefault="00F725F7" w:rsidP="00894EDF">
            <w:pPr>
              <w:pStyle w:val="Textoentabla"/>
            </w:pPr>
          </w:p>
        </w:tc>
        <w:tc>
          <w:tcPr>
            <w:tcW w:w="1545" w:type="dxa"/>
            <w:gridSpan w:val="2"/>
          </w:tcPr>
          <w:p w14:paraId="14DD05D9" w14:textId="77777777" w:rsidR="00F725F7" w:rsidRDefault="00F725F7" w:rsidP="00894EDF">
            <w:pPr>
              <w:pStyle w:val="Textoentabla"/>
            </w:pPr>
          </w:p>
        </w:tc>
        <w:tc>
          <w:tcPr>
            <w:tcW w:w="1385" w:type="dxa"/>
          </w:tcPr>
          <w:p w14:paraId="7E362255" w14:textId="77777777" w:rsidR="00F725F7" w:rsidRDefault="00F725F7" w:rsidP="00894EDF">
            <w:pPr>
              <w:pStyle w:val="Textoentabla"/>
            </w:pPr>
          </w:p>
        </w:tc>
      </w:tr>
      <w:tr w:rsidR="00F725F7" w14:paraId="44F25A7D" w14:textId="77777777" w:rsidTr="00894EDF">
        <w:tc>
          <w:tcPr>
            <w:tcW w:w="1393" w:type="dxa"/>
            <w:gridSpan w:val="2"/>
          </w:tcPr>
          <w:p w14:paraId="2FF05662" w14:textId="77777777" w:rsidR="00F725F7" w:rsidRDefault="00F725F7" w:rsidP="00894EDF">
            <w:pPr>
              <w:pStyle w:val="Textoentabla"/>
            </w:pPr>
          </w:p>
        </w:tc>
        <w:tc>
          <w:tcPr>
            <w:tcW w:w="1367" w:type="dxa"/>
          </w:tcPr>
          <w:p w14:paraId="322EC5F1" w14:textId="77777777" w:rsidR="00F725F7" w:rsidRDefault="00F725F7" w:rsidP="00894EDF">
            <w:pPr>
              <w:pStyle w:val="Textoentabla"/>
            </w:pPr>
          </w:p>
        </w:tc>
        <w:tc>
          <w:tcPr>
            <w:tcW w:w="1404" w:type="dxa"/>
          </w:tcPr>
          <w:p w14:paraId="476C8E4F" w14:textId="77777777" w:rsidR="00F725F7" w:rsidRDefault="00F725F7" w:rsidP="00894EDF">
            <w:pPr>
              <w:pStyle w:val="Textoentabla"/>
            </w:pPr>
          </w:p>
        </w:tc>
        <w:tc>
          <w:tcPr>
            <w:tcW w:w="1400" w:type="dxa"/>
          </w:tcPr>
          <w:p w14:paraId="2A9C4BC9" w14:textId="77777777" w:rsidR="00F725F7" w:rsidRDefault="00F725F7" w:rsidP="00894EDF">
            <w:pPr>
              <w:pStyle w:val="Textoentabla"/>
            </w:pPr>
          </w:p>
        </w:tc>
        <w:tc>
          <w:tcPr>
            <w:tcW w:w="1545" w:type="dxa"/>
            <w:gridSpan w:val="2"/>
          </w:tcPr>
          <w:p w14:paraId="491424C0" w14:textId="77777777" w:rsidR="00F725F7" w:rsidRDefault="00F725F7" w:rsidP="00894EDF">
            <w:pPr>
              <w:pStyle w:val="Textoentabla"/>
            </w:pPr>
          </w:p>
        </w:tc>
        <w:tc>
          <w:tcPr>
            <w:tcW w:w="1385" w:type="dxa"/>
          </w:tcPr>
          <w:p w14:paraId="24D2C593" w14:textId="77777777" w:rsidR="00F725F7" w:rsidRDefault="00F725F7" w:rsidP="00894EDF">
            <w:pPr>
              <w:pStyle w:val="Textoentabla"/>
            </w:pPr>
          </w:p>
        </w:tc>
      </w:tr>
      <w:tr w:rsidR="00F725F7" w14:paraId="5B98E636" w14:textId="77777777" w:rsidTr="00894EDF">
        <w:tc>
          <w:tcPr>
            <w:tcW w:w="8494" w:type="dxa"/>
            <w:gridSpan w:val="8"/>
            <w:shd w:val="clear" w:color="auto" w:fill="5F44E6" w:themeFill="accent3" w:themeFillShade="BF"/>
          </w:tcPr>
          <w:p w14:paraId="20864F32" w14:textId="77777777" w:rsidR="00F725F7" w:rsidRPr="00841070" w:rsidRDefault="00F725F7" w:rsidP="00894EDF">
            <w:pPr>
              <w:pStyle w:val="Textoentabla"/>
            </w:pPr>
            <w:r w:rsidRPr="00841070">
              <w:t>Evaluación</w:t>
            </w:r>
          </w:p>
        </w:tc>
      </w:tr>
      <w:tr w:rsidR="00F725F7" w14:paraId="7B38670F" w14:textId="77777777" w:rsidTr="00894EDF">
        <w:tc>
          <w:tcPr>
            <w:tcW w:w="7109" w:type="dxa"/>
            <w:gridSpan w:val="7"/>
            <w:shd w:val="clear" w:color="auto" w:fill="2CC7DB" w:themeFill="accent5" w:themeFillShade="BF"/>
          </w:tcPr>
          <w:p w14:paraId="13C4968A"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77CFD557" w14:textId="77777777" w:rsidR="00F725F7" w:rsidRPr="00841070" w:rsidRDefault="00F725F7" w:rsidP="00894EDF">
            <w:pPr>
              <w:pStyle w:val="Textoentabla"/>
            </w:pPr>
            <w:r w:rsidRPr="00841070">
              <w:t>% Cal.</w:t>
            </w:r>
          </w:p>
        </w:tc>
      </w:tr>
      <w:tr w:rsidR="00F725F7" w14:paraId="57B7A944" w14:textId="77777777" w:rsidTr="00894EDF">
        <w:tc>
          <w:tcPr>
            <w:tcW w:w="7109" w:type="dxa"/>
            <w:gridSpan w:val="7"/>
          </w:tcPr>
          <w:p w14:paraId="3DD69F6A" w14:textId="77777777" w:rsidR="00F725F7" w:rsidRDefault="00F725F7" w:rsidP="00894EDF">
            <w:pPr>
              <w:pStyle w:val="Textoentabla"/>
            </w:pPr>
          </w:p>
        </w:tc>
        <w:tc>
          <w:tcPr>
            <w:tcW w:w="1385" w:type="dxa"/>
          </w:tcPr>
          <w:p w14:paraId="6DAE6DD0" w14:textId="77777777" w:rsidR="00F725F7" w:rsidRDefault="00F725F7" w:rsidP="00894EDF">
            <w:pPr>
              <w:pStyle w:val="Textoentabla"/>
            </w:pPr>
          </w:p>
        </w:tc>
      </w:tr>
      <w:tr w:rsidR="00F725F7" w14:paraId="41A23903" w14:textId="77777777" w:rsidTr="00894EDF">
        <w:tc>
          <w:tcPr>
            <w:tcW w:w="7109" w:type="dxa"/>
            <w:gridSpan w:val="7"/>
          </w:tcPr>
          <w:p w14:paraId="3BE57457" w14:textId="77777777" w:rsidR="00F725F7" w:rsidRDefault="00F725F7" w:rsidP="00894EDF">
            <w:pPr>
              <w:pStyle w:val="Textoentabla"/>
            </w:pPr>
          </w:p>
        </w:tc>
        <w:tc>
          <w:tcPr>
            <w:tcW w:w="1385" w:type="dxa"/>
          </w:tcPr>
          <w:p w14:paraId="6CACF0E4" w14:textId="77777777" w:rsidR="00F725F7" w:rsidRDefault="00F725F7" w:rsidP="00894EDF">
            <w:pPr>
              <w:pStyle w:val="Textoentabla"/>
            </w:pPr>
          </w:p>
        </w:tc>
      </w:tr>
      <w:tr w:rsidR="00F725F7" w14:paraId="71FF7097" w14:textId="77777777" w:rsidTr="00894EDF">
        <w:tc>
          <w:tcPr>
            <w:tcW w:w="7109" w:type="dxa"/>
            <w:gridSpan w:val="7"/>
          </w:tcPr>
          <w:p w14:paraId="07720E5F" w14:textId="77777777" w:rsidR="00F725F7" w:rsidRDefault="00F725F7" w:rsidP="00894EDF">
            <w:pPr>
              <w:pStyle w:val="Textoentabla"/>
            </w:pPr>
          </w:p>
        </w:tc>
        <w:tc>
          <w:tcPr>
            <w:tcW w:w="1385" w:type="dxa"/>
          </w:tcPr>
          <w:p w14:paraId="3D9E03AA" w14:textId="77777777" w:rsidR="00F725F7" w:rsidRDefault="00F725F7" w:rsidP="00894EDF">
            <w:pPr>
              <w:pStyle w:val="Textoentabla"/>
            </w:pPr>
          </w:p>
        </w:tc>
      </w:tr>
      <w:tr w:rsidR="00F725F7" w14:paraId="643A4B67" w14:textId="77777777" w:rsidTr="00894EDF">
        <w:tc>
          <w:tcPr>
            <w:tcW w:w="8494" w:type="dxa"/>
            <w:gridSpan w:val="8"/>
            <w:shd w:val="clear" w:color="auto" w:fill="5F44E6" w:themeFill="accent3" w:themeFillShade="BF"/>
          </w:tcPr>
          <w:p w14:paraId="6F8F36E8" w14:textId="77777777" w:rsidR="00F725F7" w:rsidRPr="00841070" w:rsidRDefault="00F725F7" w:rsidP="00894EDF">
            <w:pPr>
              <w:pStyle w:val="Textoentabla"/>
            </w:pPr>
            <w:r w:rsidRPr="00841070">
              <w:t>Actividades de Evaluación</w:t>
            </w:r>
          </w:p>
        </w:tc>
      </w:tr>
      <w:tr w:rsidR="00F725F7" w14:paraId="5F9C89FC" w14:textId="77777777" w:rsidTr="00894EDF">
        <w:tc>
          <w:tcPr>
            <w:tcW w:w="846" w:type="dxa"/>
            <w:shd w:val="clear" w:color="auto" w:fill="2CC7DB" w:themeFill="accent5" w:themeFillShade="BF"/>
          </w:tcPr>
          <w:p w14:paraId="2B6BA8A1"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5C30E5C7"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5AEBF376"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28E7CC7C" w14:textId="77777777" w:rsidR="00F725F7" w:rsidRPr="00841070" w:rsidRDefault="00F725F7" w:rsidP="00894EDF">
            <w:pPr>
              <w:pStyle w:val="Textoentabla"/>
            </w:pPr>
            <w:r w:rsidRPr="00841070">
              <w:t>% Cal</w:t>
            </w:r>
          </w:p>
        </w:tc>
      </w:tr>
      <w:tr w:rsidR="00F725F7" w14:paraId="7BC61A5A" w14:textId="77777777" w:rsidTr="00894EDF">
        <w:tc>
          <w:tcPr>
            <w:tcW w:w="846" w:type="dxa"/>
          </w:tcPr>
          <w:p w14:paraId="136679B1" w14:textId="77777777" w:rsidR="00F725F7" w:rsidRDefault="00F725F7" w:rsidP="00894EDF">
            <w:pPr>
              <w:pStyle w:val="Textoentabla"/>
            </w:pPr>
          </w:p>
        </w:tc>
        <w:tc>
          <w:tcPr>
            <w:tcW w:w="4726" w:type="dxa"/>
            <w:gridSpan w:val="5"/>
          </w:tcPr>
          <w:p w14:paraId="5D57396A" w14:textId="77777777" w:rsidR="00F725F7" w:rsidRDefault="00F725F7" w:rsidP="00894EDF">
            <w:pPr>
              <w:pStyle w:val="Textoentabla"/>
            </w:pPr>
          </w:p>
        </w:tc>
        <w:tc>
          <w:tcPr>
            <w:tcW w:w="1537" w:type="dxa"/>
          </w:tcPr>
          <w:p w14:paraId="76428799" w14:textId="77777777" w:rsidR="00F725F7" w:rsidRDefault="00F725F7" w:rsidP="00894EDF">
            <w:pPr>
              <w:pStyle w:val="Textoentabla"/>
            </w:pPr>
          </w:p>
        </w:tc>
        <w:tc>
          <w:tcPr>
            <w:tcW w:w="1385" w:type="dxa"/>
          </w:tcPr>
          <w:p w14:paraId="7158EE97" w14:textId="77777777" w:rsidR="00F725F7" w:rsidRDefault="00F725F7" w:rsidP="00894EDF">
            <w:pPr>
              <w:pStyle w:val="Textoentabla"/>
            </w:pPr>
          </w:p>
        </w:tc>
      </w:tr>
      <w:tr w:rsidR="00F725F7" w14:paraId="51A7633D" w14:textId="77777777" w:rsidTr="00894EDF">
        <w:tc>
          <w:tcPr>
            <w:tcW w:w="846" w:type="dxa"/>
          </w:tcPr>
          <w:p w14:paraId="79EDE681" w14:textId="77777777" w:rsidR="00F725F7" w:rsidRDefault="00F725F7" w:rsidP="00894EDF">
            <w:pPr>
              <w:pStyle w:val="Textoentabla"/>
            </w:pPr>
          </w:p>
        </w:tc>
        <w:tc>
          <w:tcPr>
            <w:tcW w:w="4726" w:type="dxa"/>
            <w:gridSpan w:val="5"/>
          </w:tcPr>
          <w:p w14:paraId="36B0CDC9" w14:textId="77777777" w:rsidR="00F725F7" w:rsidRDefault="00F725F7" w:rsidP="00894EDF">
            <w:pPr>
              <w:pStyle w:val="Textoentabla"/>
            </w:pPr>
            <w:r>
              <w:t>Prueba escrita UD 1</w:t>
            </w:r>
          </w:p>
        </w:tc>
        <w:tc>
          <w:tcPr>
            <w:tcW w:w="1537" w:type="dxa"/>
          </w:tcPr>
          <w:p w14:paraId="37D379A7" w14:textId="77777777" w:rsidR="00F725F7" w:rsidRDefault="00F725F7" w:rsidP="00894EDF">
            <w:pPr>
              <w:pStyle w:val="Textoentabla"/>
            </w:pPr>
            <w:r>
              <w:t>Solucionario</w:t>
            </w:r>
          </w:p>
        </w:tc>
        <w:tc>
          <w:tcPr>
            <w:tcW w:w="1385" w:type="dxa"/>
          </w:tcPr>
          <w:p w14:paraId="46EEC925" w14:textId="77777777" w:rsidR="00F725F7" w:rsidRDefault="00F725F7" w:rsidP="00894EDF">
            <w:pPr>
              <w:pStyle w:val="Textoentabla"/>
            </w:pPr>
            <w:r>
              <w:t>40</w:t>
            </w:r>
          </w:p>
        </w:tc>
      </w:tr>
    </w:tbl>
    <w:p w14:paraId="1D96E9FD" w14:textId="77777777" w:rsidR="00F725F7" w:rsidRDefault="00F725F7" w:rsidP="00F725F7"/>
    <w:p w14:paraId="419B45AF" w14:textId="77777777" w:rsidR="00F725F7" w:rsidRDefault="00F725F7" w:rsidP="00F725F7"/>
    <w:p w14:paraId="7CCD1BF1" w14:textId="77777777" w:rsidR="00F725F7" w:rsidRDefault="00F725F7" w:rsidP="00F725F7"/>
    <w:p w14:paraId="63B5F6CB" w14:textId="77777777" w:rsidR="00F725F7" w:rsidRDefault="00F725F7" w:rsidP="00F725F7"/>
    <w:p w14:paraId="56C9A888" w14:textId="77777777" w:rsidR="00F725F7" w:rsidRDefault="00F725F7" w:rsidP="00F725F7"/>
    <w:p w14:paraId="11533AA2" w14:textId="77777777" w:rsidR="00F725F7" w:rsidRDefault="00F725F7" w:rsidP="00F725F7"/>
    <w:p w14:paraId="40FD086E" w14:textId="77777777" w:rsidR="00F725F7" w:rsidRDefault="00F725F7" w:rsidP="00F725F7"/>
    <w:p w14:paraId="46394AEA" w14:textId="77777777" w:rsidR="00F725F7" w:rsidRDefault="00F725F7" w:rsidP="00F725F7"/>
    <w:p w14:paraId="1EFBBC84" w14:textId="77777777" w:rsidR="00F725F7" w:rsidRDefault="00F725F7" w:rsidP="00F725F7"/>
    <w:p w14:paraId="3A7BCEB3" w14:textId="77777777" w:rsidR="00F725F7" w:rsidRDefault="00F725F7" w:rsidP="00F725F7"/>
    <w:p w14:paraId="3AB56C17" w14:textId="77777777" w:rsidR="00F725F7" w:rsidRDefault="00F725F7" w:rsidP="00F725F7"/>
    <w:p w14:paraId="5D0077A2" w14:textId="77777777" w:rsidR="00F725F7" w:rsidRPr="00DB3A85" w:rsidRDefault="00F725F7" w:rsidP="00F725F7"/>
    <w:p w14:paraId="75FA746A" w14:textId="284EEB56" w:rsidR="00F725F7" w:rsidRDefault="00F725F7" w:rsidP="00F725F7">
      <w:pPr>
        <w:pStyle w:val="Ttulo3"/>
      </w:pPr>
      <w:r>
        <w:t xml:space="preserve">Unidad Didáctica 12. </w:t>
      </w:r>
      <w:r w:rsidR="007F354E">
        <w:t>Código limpio y r</w:t>
      </w:r>
      <w:r>
        <w:t>efactorización de código</w:t>
      </w:r>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rsidRPr="00207EF1" w14:paraId="1E9300F9" w14:textId="77777777" w:rsidTr="00894EDF">
        <w:tc>
          <w:tcPr>
            <w:tcW w:w="2760" w:type="dxa"/>
            <w:gridSpan w:val="3"/>
            <w:shd w:val="clear" w:color="auto" w:fill="5F44E6" w:themeFill="accent3" w:themeFillShade="BF"/>
          </w:tcPr>
          <w:p w14:paraId="2450FC4C" w14:textId="77777777" w:rsidR="00F725F7" w:rsidRPr="00207EF1" w:rsidRDefault="00F725F7" w:rsidP="00894EDF">
            <w:pPr>
              <w:pStyle w:val="Textoentabla"/>
              <w:rPr>
                <w:rFonts w:cstheme="minorHAnsi"/>
                <w:sz w:val="24"/>
                <w:szCs w:val="24"/>
              </w:rPr>
            </w:pPr>
            <w:r w:rsidRPr="00207EF1">
              <w:rPr>
                <w:rFonts w:cstheme="minorHAnsi"/>
                <w:sz w:val="24"/>
                <w:szCs w:val="24"/>
              </w:rPr>
              <w:t>Resultados Aprendizaje</w:t>
            </w:r>
          </w:p>
        </w:tc>
        <w:tc>
          <w:tcPr>
            <w:tcW w:w="2804" w:type="dxa"/>
            <w:gridSpan w:val="2"/>
            <w:shd w:val="clear" w:color="auto" w:fill="5F44E6" w:themeFill="accent3" w:themeFillShade="BF"/>
          </w:tcPr>
          <w:p w14:paraId="51EBB7C4" w14:textId="77777777" w:rsidR="00F725F7" w:rsidRPr="00207EF1" w:rsidRDefault="00F725F7" w:rsidP="00894EDF">
            <w:pPr>
              <w:pStyle w:val="Textoentabla"/>
              <w:rPr>
                <w:rFonts w:cstheme="minorHAnsi"/>
                <w:sz w:val="24"/>
                <w:szCs w:val="24"/>
              </w:rPr>
            </w:pPr>
            <w:r w:rsidRPr="00207EF1">
              <w:rPr>
                <w:rFonts w:cstheme="minorHAnsi"/>
                <w:sz w:val="24"/>
                <w:szCs w:val="24"/>
              </w:rPr>
              <w:t>CPPyS</w:t>
            </w:r>
          </w:p>
        </w:tc>
        <w:tc>
          <w:tcPr>
            <w:tcW w:w="2930" w:type="dxa"/>
            <w:gridSpan w:val="3"/>
            <w:shd w:val="clear" w:color="auto" w:fill="5F44E6" w:themeFill="accent3" w:themeFillShade="BF"/>
          </w:tcPr>
          <w:p w14:paraId="5AF5B0F8" w14:textId="77777777" w:rsidR="00F725F7" w:rsidRPr="00207EF1" w:rsidRDefault="00F725F7" w:rsidP="00894EDF">
            <w:pPr>
              <w:pStyle w:val="Textoentabla"/>
              <w:rPr>
                <w:rFonts w:cstheme="minorHAnsi"/>
                <w:sz w:val="24"/>
                <w:szCs w:val="24"/>
              </w:rPr>
            </w:pPr>
            <w:r w:rsidRPr="00207EF1">
              <w:rPr>
                <w:rFonts w:cstheme="minorHAnsi"/>
                <w:sz w:val="24"/>
                <w:szCs w:val="24"/>
              </w:rPr>
              <w:t>Objetivos Generales</w:t>
            </w:r>
          </w:p>
        </w:tc>
      </w:tr>
      <w:tr w:rsidR="00F725F7" w:rsidRPr="00207EF1" w14:paraId="1525002D" w14:textId="77777777" w:rsidTr="00894EDF">
        <w:tc>
          <w:tcPr>
            <w:tcW w:w="2760" w:type="dxa"/>
            <w:gridSpan w:val="3"/>
          </w:tcPr>
          <w:p w14:paraId="23E856ED" w14:textId="77777777" w:rsidR="00256117" w:rsidRPr="00207EF1" w:rsidRDefault="00256117" w:rsidP="00256117">
            <w:pPr>
              <w:jc w:val="left"/>
              <w:rPr>
                <w:rFonts w:cstheme="minorHAnsi"/>
                <w:sz w:val="24"/>
                <w:szCs w:val="24"/>
              </w:rPr>
            </w:pPr>
            <w:r w:rsidRPr="00207EF1">
              <w:rPr>
                <w:rFonts w:cstheme="minorHAnsi"/>
                <w:sz w:val="24"/>
                <w:szCs w:val="24"/>
              </w:rPr>
              <w:t>4. Optimiza código empleando las herramientas disponibles en el entorno de desarrollo.</w:t>
            </w:r>
          </w:p>
          <w:p w14:paraId="089912FF" w14:textId="77777777" w:rsidR="00F725F7" w:rsidRPr="00207EF1" w:rsidRDefault="00F725F7" w:rsidP="00894EDF">
            <w:pPr>
              <w:pStyle w:val="Textoentabla"/>
              <w:rPr>
                <w:rFonts w:cstheme="minorHAnsi"/>
                <w:sz w:val="24"/>
                <w:szCs w:val="24"/>
              </w:rPr>
            </w:pPr>
          </w:p>
        </w:tc>
        <w:tc>
          <w:tcPr>
            <w:tcW w:w="2804" w:type="dxa"/>
            <w:gridSpan w:val="2"/>
          </w:tcPr>
          <w:p w14:paraId="737A7F80" w14:textId="77777777" w:rsidR="00F725F7" w:rsidRPr="00207EF1" w:rsidRDefault="00F725F7" w:rsidP="00894EDF">
            <w:pPr>
              <w:pStyle w:val="Textoentabla"/>
              <w:rPr>
                <w:rFonts w:cstheme="minorHAnsi"/>
                <w:sz w:val="24"/>
                <w:szCs w:val="24"/>
                <w:u w:val="single"/>
              </w:rPr>
            </w:pPr>
          </w:p>
        </w:tc>
        <w:tc>
          <w:tcPr>
            <w:tcW w:w="2930" w:type="dxa"/>
            <w:gridSpan w:val="3"/>
          </w:tcPr>
          <w:p w14:paraId="3D7A3A8D" w14:textId="77777777" w:rsidR="00F725F7" w:rsidRPr="00207EF1" w:rsidRDefault="00F725F7" w:rsidP="00894EDF">
            <w:pPr>
              <w:pStyle w:val="Textoentabla"/>
              <w:rPr>
                <w:rFonts w:cstheme="minorHAnsi"/>
                <w:sz w:val="24"/>
                <w:szCs w:val="24"/>
              </w:rPr>
            </w:pPr>
          </w:p>
        </w:tc>
      </w:tr>
      <w:tr w:rsidR="00F725F7" w:rsidRPr="00207EF1" w14:paraId="4231793E" w14:textId="77777777" w:rsidTr="00894EDF">
        <w:tc>
          <w:tcPr>
            <w:tcW w:w="8494" w:type="dxa"/>
            <w:gridSpan w:val="8"/>
            <w:shd w:val="clear" w:color="auto" w:fill="5F44E6" w:themeFill="accent3" w:themeFillShade="BF"/>
          </w:tcPr>
          <w:p w14:paraId="478486BA" w14:textId="77777777" w:rsidR="00F725F7" w:rsidRPr="00207EF1" w:rsidRDefault="00F725F7" w:rsidP="00894EDF">
            <w:pPr>
              <w:pStyle w:val="Textoentabla"/>
              <w:rPr>
                <w:rFonts w:cstheme="minorHAnsi"/>
                <w:sz w:val="24"/>
                <w:szCs w:val="24"/>
              </w:rPr>
            </w:pPr>
            <w:r w:rsidRPr="00207EF1">
              <w:rPr>
                <w:rFonts w:cstheme="minorHAnsi"/>
                <w:sz w:val="24"/>
                <w:szCs w:val="24"/>
              </w:rPr>
              <w:t>Objetivos de aprendizaje</w:t>
            </w:r>
          </w:p>
        </w:tc>
      </w:tr>
      <w:tr w:rsidR="00F725F7" w:rsidRPr="00207EF1" w14:paraId="01C4B54C" w14:textId="77777777" w:rsidTr="00894EDF">
        <w:tc>
          <w:tcPr>
            <w:tcW w:w="8494" w:type="dxa"/>
            <w:gridSpan w:val="8"/>
          </w:tcPr>
          <w:p w14:paraId="2733FA46" w14:textId="614E3ED9" w:rsidR="00F725F7" w:rsidRPr="00207EF1" w:rsidRDefault="00A70F7E" w:rsidP="00894EDF">
            <w:pPr>
              <w:pStyle w:val="Textoentabla"/>
              <w:rPr>
                <w:rFonts w:cstheme="minorHAnsi"/>
                <w:sz w:val="24"/>
                <w:szCs w:val="24"/>
              </w:rPr>
            </w:pPr>
            <w:r w:rsidRPr="00207EF1">
              <w:rPr>
                <w:rFonts w:cstheme="minorHAnsi"/>
                <w:sz w:val="24"/>
                <w:szCs w:val="24"/>
              </w:rPr>
              <w:t xml:space="preserve">1. Analizar la importancia del código limpio en el proceso de </w:t>
            </w:r>
            <w:r w:rsidR="00372075" w:rsidRPr="00207EF1">
              <w:rPr>
                <w:rFonts w:cstheme="minorHAnsi"/>
                <w:sz w:val="24"/>
                <w:szCs w:val="24"/>
              </w:rPr>
              <w:t>desarrollo</w:t>
            </w:r>
            <w:r w:rsidRPr="00207EF1">
              <w:rPr>
                <w:rFonts w:cstheme="minorHAnsi"/>
                <w:sz w:val="24"/>
                <w:szCs w:val="24"/>
              </w:rPr>
              <w:t xml:space="preserve"> de software</w:t>
            </w:r>
          </w:p>
          <w:p w14:paraId="22770FE9" w14:textId="3B0A6A6E" w:rsidR="00372075" w:rsidRPr="00207EF1" w:rsidRDefault="00372075" w:rsidP="00894EDF">
            <w:pPr>
              <w:pStyle w:val="Textoentabla"/>
              <w:rPr>
                <w:rFonts w:cstheme="minorHAnsi"/>
                <w:sz w:val="24"/>
                <w:szCs w:val="24"/>
              </w:rPr>
            </w:pPr>
            <w:r w:rsidRPr="00207EF1">
              <w:rPr>
                <w:rFonts w:cstheme="minorHAnsi"/>
                <w:sz w:val="24"/>
                <w:szCs w:val="24"/>
              </w:rPr>
              <w:t>2. Reconocer los principios de las buenas prácticas de desarrollo</w:t>
            </w:r>
          </w:p>
          <w:p w14:paraId="5B910F3A" w14:textId="3ECAB9E0" w:rsidR="002A32C5" w:rsidRPr="00207EF1" w:rsidRDefault="00372075" w:rsidP="00894EDF">
            <w:pPr>
              <w:pStyle w:val="Textoentabla"/>
              <w:rPr>
                <w:rFonts w:cstheme="minorHAnsi"/>
                <w:sz w:val="24"/>
                <w:szCs w:val="24"/>
              </w:rPr>
            </w:pPr>
            <w:r w:rsidRPr="00207EF1">
              <w:rPr>
                <w:rFonts w:cstheme="minorHAnsi"/>
                <w:sz w:val="24"/>
                <w:szCs w:val="24"/>
              </w:rPr>
              <w:t>3</w:t>
            </w:r>
            <w:r w:rsidR="00A70F7E" w:rsidRPr="00207EF1">
              <w:rPr>
                <w:rFonts w:cstheme="minorHAnsi"/>
                <w:sz w:val="24"/>
                <w:szCs w:val="24"/>
              </w:rPr>
              <w:t>. Aplicar patrones estructurales básicos</w:t>
            </w:r>
          </w:p>
          <w:p w14:paraId="7F051A09" w14:textId="72A9B094" w:rsidR="00A70F7E" w:rsidRPr="00207EF1" w:rsidRDefault="00372075" w:rsidP="00894EDF">
            <w:pPr>
              <w:pStyle w:val="Textoentabla"/>
              <w:rPr>
                <w:rFonts w:cstheme="minorHAnsi"/>
                <w:sz w:val="24"/>
                <w:szCs w:val="24"/>
              </w:rPr>
            </w:pPr>
            <w:r w:rsidRPr="00207EF1">
              <w:rPr>
                <w:rFonts w:cstheme="minorHAnsi"/>
                <w:sz w:val="24"/>
                <w:szCs w:val="24"/>
              </w:rPr>
              <w:t>4</w:t>
            </w:r>
            <w:r w:rsidR="00A70F7E" w:rsidRPr="00207EF1">
              <w:rPr>
                <w:rFonts w:cstheme="minorHAnsi"/>
                <w:sz w:val="24"/>
                <w:szCs w:val="24"/>
              </w:rPr>
              <w:t xml:space="preserve">. </w:t>
            </w:r>
            <w:r w:rsidRPr="00207EF1">
              <w:rPr>
                <w:rFonts w:cstheme="minorHAnsi"/>
                <w:sz w:val="24"/>
                <w:szCs w:val="24"/>
              </w:rPr>
              <w:t>Implementar refactorizaciones sencillas de código con ayuda del IDE</w:t>
            </w:r>
          </w:p>
        </w:tc>
      </w:tr>
      <w:tr w:rsidR="00F725F7" w:rsidRPr="00207EF1" w14:paraId="2E70141E" w14:textId="77777777" w:rsidTr="00894EDF">
        <w:tc>
          <w:tcPr>
            <w:tcW w:w="8494" w:type="dxa"/>
            <w:gridSpan w:val="8"/>
            <w:shd w:val="clear" w:color="auto" w:fill="5F44E6" w:themeFill="accent3" w:themeFillShade="BF"/>
          </w:tcPr>
          <w:p w14:paraId="726BD8FB" w14:textId="77777777" w:rsidR="00F725F7" w:rsidRPr="00207EF1" w:rsidRDefault="00F725F7" w:rsidP="00894EDF">
            <w:pPr>
              <w:pStyle w:val="Textoentabla"/>
              <w:rPr>
                <w:rFonts w:cstheme="minorHAnsi"/>
                <w:sz w:val="24"/>
                <w:szCs w:val="24"/>
              </w:rPr>
            </w:pPr>
            <w:r w:rsidRPr="00207EF1">
              <w:rPr>
                <w:rFonts w:cstheme="minorHAnsi"/>
                <w:sz w:val="24"/>
                <w:szCs w:val="24"/>
              </w:rPr>
              <w:t>Contenidos</w:t>
            </w:r>
          </w:p>
        </w:tc>
      </w:tr>
      <w:tr w:rsidR="00F725F7" w:rsidRPr="00207EF1" w14:paraId="2044BEA2" w14:textId="77777777" w:rsidTr="00894EDF">
        <w:tc>
          <w:tcPr>
            <w:tcW w:w="8494" w:type="dxa"/>
            <w:gridSpan w:val="8"/>
          </w:tcPr>
          <w:p w14:paraId="047835FC" w14:textId="77777777" w:rsidR="007F354E" w:rsidRPr="00207EF1" w:rsidRDefault="007F354E" w:rsidP="00894EDF">
            <w:pPr>
              <w:pStyle w:val="Textoentabla"/>
              <w:rPr>
                <w:rFonts w:cstheme="minorHAnsi"/>
                <w:sz w:val="24"/>
                <w:szCs w:val="24"/>
              </w:rPr>
            </w:pPr>
            <w:r w:rsidRPr="00207EF1">
              <w:rPr>
                <w:rFonts w:cstheme="minorHAnsi"/>
                <w:sz w:val="24"/>
                <w:szCs w:val="24"/>
              </w:rPr>
              <w:t>Definición de código limpio</w:t>
            </w:r>
          </w:p>
          <w:p w14:paraId="5EE18EF4" w14:textId="77777777" w:rsidR="007F354E" w:rsidRPr="00207EF1" w:rsidRDefault="007F354E" w:rsidP="00894EDF">
            <w:pPr>
              <w:pStyle w:val="Textoentabla"/>
              <w:rPr>
                <w:rFonts w:cstheme="minorHAnsi"/>
                <w:sz w:val="24"/>
                <w:szCs w:val="24"/>
              </w:rPr>
            </w:pPr>
            <w:r w:rsidRPr="00207EF1">
              <w:rPr>
                <w:rFonts w:cstheme="minorHAnsi"/>
                <w:sz w:val="24"/>
                <w:szCs w:val="24"/>
              </w:rPr>
              <w:t>Los cinco principios básicos de la programación orientada a objetos. SOLID</w:t>
            </w:r>
          </w:p>
          <w:p w14:paraId="5AC5F5E8" w14:textId="77777777" w:rsidR="00AB5ED6" w:rsidRPr="00207EF1" w:rsidRDefault="007F354E" w:rsidP="00894EDF">
            <w:pPr>
              <w:pStyle w:val="Textoentabla"/>
              <w:rPr>
                <w:rFonts w:cstheme="minorHAnsi"/>
                <w:sz w:val="24"/>
                <w:szCs w:val="24"/>
              </w:rPr>
            </w:pPr>
            <w:r w:rsidRPr="00207EF1">
              <w:rPr>
                <w:rFonts w:cstheme="minorHAnsi"/>
                <w:sz w:val="24"/>
                <w:szCs w:val="24"/>
              </w:rPr>
              <w:t>Patrones de diseño</w:t>
            </w:r>
            <w:r w:rsidR="00AB5ED6" w:rsidRPr="00207EF1">
              <w:rPr>
                <w:rFonts w:cstheme="minorHAnsi"/>
                <w:sz w:val="24"/>
                <w:szCs w:val="24"/>
              </w:rPr>
              <w:t xml:space="preserve">. </w:t>
            </w:r>
          </w:p>
          <w:p w14:paraId="59112FB2" w14:textId="77777777" w:rsidR="00AB5ED6" w:rsidRPr="00207EF1" w:rsidRDefault="00AB5ED6" w:rsidP="00894EDF">
            <w:pPr>
              <w:pStyle w:val="Textoentabla"/>
              <w:rPr>
                <w:rFonts w:cstheme="minorHAnsi"/>
                <w:sz w:val="24"/>
                <w:szCs w:val="24"/>
              </w:rPr>
            </w:pPr>
            <w:r w:rsidRPr="00207EF1">
              <w:rPr>
                <w:rFonts w:cstheme="minorHAnsi"/>
                <w:sz w:val="24"/>
                <w:szCs w:val="24"/>
              </w:rPr>
              <w:t>El patrón Modelo-Vista-Controlador</w:t>
            </w:r>
          </w:p>
          <w:p w14:paraId="29D879AC" w14:textId="1B0507E0" w:rsidR="00AB5ED6" w:rsidRPr="00207EF1" w:rsidRDefault="00E14CFF" w:rsidP="00894EDF">
            <w:pPr>
              <w:pStyle w:val="Textoentabla"/>
              <w:rPr>
                <w:rFonts w:cstheme="minorHAnsi"/>
                <w:sz w:val="24"/>
                <w:szCs w:val="24"/>
              </w:rPr>
            </w:pPr>
            <w:r w:rsidRPr="00207EF1">
              <w:rPr>
                <w:rFonts w:cstheme="minorHAnsi"/>
                <w:sz w:val="24"/>
                <w:szCs w:val="24"/>
              </w:rPr>
              <w:t>Anti-patrones</w:t>
            </w:r>
            <w:r w:rsidR="005848DE" w:rsidRPr="00207EF1">
              <w:rPr>
                <w:rFonts w:cstheme="minorHAnsi"/>
                <w:sz w:val="24"/>
                <w:szCs w:val="24"/>
              </w:rPr>
              <w:t xml:space="preserve"> de diseño y Code</w:t>
            </w:r>
            <w:r w:rsidRPr="00207EF1">
              <w:rPr>
                <w:rFonts w:cstheme="minorHAnsi"/>
                <w:sz w:val="24"/>
                <w:szCs w:val="24"/>
              </w:rPr>
              <w:t>-</w:t>
            </w:r>
            <w:r w:rsidR="005848DE" w:rsidRPr="00207EF1">
              <w:rPr>
                <w:rFonts w:cstheme="minorHAnsi"/>
                <w:sz w:val="24"/>
                <w:szCs w:val="24"/>
              </w:rPr>
              <w:t>Smells</w:t>
            </w:r>
          </w:p>
          <w:p w14:paraId="03BAFBA0" w14:textId="4C508015" w:rsidR="00A70F7E" w:rsidRPr="00207EF1" w:rsidRDefault="00A70F7E" w:rsidP="00894EDF">
            <w:pPr>
              <w:pStyle w:val="Textoentabla"/>
              <w:rPr>
                <w:rFonts w:cstheme="minorHAnsi"/>
                <w:sz w:val="24"/>
                <w:szCs w:val="24"/>
              </w:rPr>
            </w:pPr>
            <w:r w:rsidRPr="00207EF1">
              <w:rPr>
                <w:rFonts w:cstheme="minorHAnsi"/>
                <w:sz w:val="24"/>
                <w:szCs w:val="24"/>
              </w:rPr>
              <w:t>El anti-patrón del código espagueti</w:t>
            </w:r>
          </w:p>
          <w:p w14:paraId="1CC081EA" w14:textId="650F9FAF" w:rsidR="00AB5ED6" w:rsidRPr="00207EF1" w:rsidRDefault="00AB5ED6" w:rsidP="00894EDF">
            <w:pPr>
              <w:pStyle w:val="Textoentabla"/>
              <w:rPr>
                <w:rFonts w:cstheme="minorHAnsi"/>
                <w:sz w:val="24"/>
                <w:szCs w:val="24"/>
              </w:rPr>
            </w:pPr>
            <w:r w:rsidRPr="00207EF1">
              <w:rPr>
                <w:rFonts w:cstheme="minorHAnsi"/>
                <w:sz w:val="24"/>
                <w:szCs w:val="24"/>
              </w:rPr>
              <w:t xml:space="preserve">Refactorización y herramientas en el </w:t>
            </w:r>
            <w:r w:rsidR="00A70F7E" w:rsidRPr="00207EF1">
              <w:rPr>
                <w:rFonts w:cstheme="minorHAnsi"/>
                <w:sz w:val="24"/>
                <w:szCs w:val="24"/>
              </w:rPr>
              <w:t>IDE</w:t>
            </w:r>
          </w:p>
        </w:tc>
      </w:tr>
      <w:tr w:rsidR="00F725F7" w:rsidRPr="00207EF1" w14:paraId="4F72CAB3" w14:textId="77777777" w:rsidTr="00894EDF">
        <w:tc>
          <w:tcPr>
            <w:tcW w:w="8494" w:type="dxa"/>
            <w:gridSpan w:val="8"/>
            <w:shd w:val="clear" w:color="auto" w:fill="5F44E6" w:themeFill="accent3" w:themeFillShade="BF"/>
          </w:tcPr>
          <w:p w14:paraId="0852116A" w14:textId="77777777" w:rsidR="00F725F7" w:rsidRPr="00207EF1" w:rsidRDefault="00F725F7" w:rsidP="00894EDF">
            <w:pPr>
              <w:pStyle w:val="Textoentabla"/>
              <w:rPr>
                <w:rFonts w:cstheme="minorHAnsi"/>
                <w:sz w:val="24"/>
                <w:szCs w:val="24"/>
              </w:rPr>
            </w:pPr>
            <w:r w:rsidRPr="00207EF1">
              <w:rPr>
                <w:rFonts w:cstheme="minorHAnsi"/>
                <w:sz w:val="24"/>
                <w:szCs w:val="24"/>
              </w:rPr>
              <w:t>Actividades</w:t>
            </w:r>
          </w:p>
        </w:tc>
      </w:tr>
      <w:tr w:rsidR="00F725F7" w:rsidRPr="00207EF1" w14:paraId="4A58B168" w14:textId="77777777" w:rsidTr="00894EDF">
        <w:tc>
          <w:tcPr>
            <w:tcW w:w="1393" w:type="dxa"/>
            <w:gridSpan w:val="2"/>
            <w:shd w:val="clear" w:color="auto" w:fill="2CC7DB" w:themeFill="accent5" w:themeFillShade="BF"/>
          </w:tcPr>
          <w:p w14:paraId="01D721E7" w14:textId="77777777" w:rsidR="00F725F7" w:rsidRPr="00207EF1" w:rsidRDefault="00F725F7" w:rsidP="00894EDF">
            <w:pPr>
              <w:pStyle w:val="Textoentabla"/>
              <w:rPr>
                <w:rFonts w:cstheme="minorHAnsi"/>
                <w:color w:val="272822" w:themeColor="text2"/>
                <w:sz w:val="24"/>
                <w:szCs w:val="24"/>
              </w:rPr>
            </w:pPr>
            <w:r w:rsidRPr="00207EF1">
              <w:rPr>
                <w:rFonts w:cstheme="minorHAnsi"/>
                <w:color w:val="272822" w:themeColor="text2"/>
                <w:sz w:val="24"/>
                <w:szCs w:val="24"/>
              </w:rPr>
              <w:t>F.Metod.</w:t>
            </w:r>
          </w:p>
        </w:tc>
        <w:tc>
          <w:tcPr>
            <w:tcW w:w="1367" w:type="dxa"/>
            <w:shd w:val="clear" w:color="auto" w:fill="2CC7DB" w:themeFill="accent5" w:themeFillShade="BF"/>
          </w:tcPr>
          <w:p w14:paraId="353C4B79" w14:textId="77777777" w:rsidR="00F725F7" w:rsidRPr="00207EF1" w:rsidRDefault="00F725F7" w:rsidP="00894EDF">
            <w:pPr>
              <w:pStyle w:val="Textoentabla"/>
              <w:rPr>
                <w:rFonts w:cstheme="minorHAnsi"/>
                <w:color w:val="272822" w:themeColor="text2"/>
                <w:sz w:val="24"/>
                <w:szCs w:val="24"/>
              </w:rPr>
            </w:pPr>
            <w:r w:rsidRPr="00207EF1">
              <w:rPr>
                <w:rFonts w:cstheme="minorHAnsi"/>
                <w:color w:val="272822" w:themeColor="text2"/>
                <w:sz w:val="24"/>
                <w:szCs w:val="24"/>
              </w:rPr>
              <w:t>Tipo</w:t>
            </w:r>
          </w:p>
        </w:tc>
        <w:tc>
          <w:tcPr>
            <w:tcW w:w="1404" w:type="dxa"/>
            <w:shd w:val="clear" w:color="auto" w:fill="2CC7DB" w:themeFill="accent5" w:themeFillShade="BF"/>
          </w:tcPr>
          <w:p w14:paraId="65282F68" w14:textId="77777777" w:rsidR="00F725F7" w:rsidRPr="00207EF1" w:rsidRDefault="00F725F7" w:rsidP="00894EDF">
            <w:pPr>
              <w:pStyle w:val="Textoentabla"/>
              <w:rPr>
                <w:rFonts w:cstheme="minorHAnsi"/>
                <w:color w:val="272822" w:themeColor="text2"/>
                <w:sz w:val="24"/>
                <w:szCs w:val="24"/>
              </w:rPr>
            </w:pPr>
            <w:r w:rsidRPr="00207EF1">
              <w:rPr>
                <w:rFonts w:cstheme="minorHAnsi"/>
                <w:color w:val="272822" w:themeColor="text2"/>
                <w:sz w:val="24"/>
                <w:szCs w:val="24"/>
              </w:rPr>
              <w:t>Actividad</w:t>
            </w:r>
          </w:p>
        </w:tc>
        <w:tc>
          <w:tcPr>
            <w:tcW w:w="1400" w:type="dxa"/>
            <w:shd w:val="clear" w:color="auto" w:fill="2CC7DB" w:themeFill="accent5" w:themeFillShade="BF"/>
          </w:tcPr>
          <w:p w14:paraId="51AFA071" w14:textId="77777777" w:rsidR="00F725F7" w:rsidRPr="00207EF1" w:rsidRDefault="00F725F7" w:rsidP="00894EDF">
            <w:pPr>
              <w:pStyle w:val="Textoentabla"/>
              <w:rPr>
                <w:rFonts w:cstheme="minorHAnsi"/>
                <w:color w:val="272822" w:themeColor="text2"/>
                <w:sz w:val="24"/>
                <w:szCs w:val="24"/>
              </w:rPr>
            </w:pPr>
            <w:r w:rsidRPr="00207EF1">
              <w:rPr>
                <w:rFonts w:cstheme="minorHAnsi"/>
                <w:color w:val="272822" w:themeColor="text2"/>
                <w:sz w:val="24"/>
                <w:szCs w:val="24"/>
              </w:rPr>
              <w:t>Objetivos</w:t>
            </w:r>
          </w:p>
        </w:tc>
        <w:tc>
          <w:tcPr>
            <w:tcW w:w="1545" w:type="dxa"/>
            <w:gridSpan w:val="2"/>
            <w:shd w:val="clear" w:color="auto" w:fill="2CC7DB" w:themeFill="accent5" w:themeFillShade="BF"/>
          </w:tcPr>
          <w:p w14:paraId="59AAEBF6" w14:textId="77777777" w:rsidR="00F725F7" w:rsidRPr="00207EF1" w:rsidRDefault="00F725F7" w:rsidP="00894EDF">
            <w:pPr>
              <w:pStyle w:val="Textoentabla"/>
              <w:rPr>
                <w:rFonts w:cstheme="minorHAnsi"/>
                <w:color w:val="272822" w:themeColor="text2"/>
                <w:sz w:val="24"/>
                <w:szCs w:val="24"/>
              </w:rPr>
            </w:pPr>
            <w:r w:rsidRPr="00207EF1">
              <w:rPr>
                <w:rFonts w:cstheme="minorHAnsi"/>
                <w:color w:val="272822" w:themeColor="text2"/>
                <w:sz w:val="24"/>
                <w:szCs w:val="24"/>
              </w:rPr>
              <w:t>Actores</w:t>
            </w:r>
          </w:p>
        </w:tc>
        <w:tc>
          <w:tcPr>
            <w:tcW w:w="1385" w:type="dxa"/>
            <w:shd w:val="clear" w:color="auto" w:fill="2CC7DB" w:themeFill="accent5" w:themeFillShade="BF"/>
          </w:tcPr>
          <w:p w14:paraId="0D2B1F33" w14:textId="77777777" w:rsidR="00F725F7" w:rsidRPr="00207EF1" w:rsidRDefault="00F725F7" w:rsidP="00894EDF">
            <w:pPr>
              <w:pStyle w:val="Textoentabla"/>
              <w:rPr>
                <w:rFonts w:cstheme="minorHAnsi"/>
                <w:color w:val="272822" w:themeColor="text2"/>
                <w:sz w:val="24"/>
                <w:szCs w:val="24"/>
              </w:rPr>
            </w:pPr>
            <w:r w:rsidRPr="00207EF1">
              <w:rPr>
                <w:rFonts w:cstheme="minorHAnsi"/>
                <w:color w:val="272822" w:themeColor="text2"/>
                <w:sz w:val="24"/>
                <w:szCs w:val="24"/>
              </w:rPr>
              <w:t>Tiempo</w:t>
            </w:r>
          </w:p>
        </w:tc>
      </w:tr>
      <w:tr w:rsidR="00F725F7" w:rsidRPr="00207EF1" w14:paraId="1FD92B80" w14:textId="77777777" w:rsidTr="00894EDF">
        <w:tc>
          <w:tcPr>
            <w:tcW w:w="1393" w:type="dxa"/>
            <w:gridSpan w:val="2"/>
          </w:tcPr>
          <w:p w14:paraId="479AC05E" w14:textId="77777777" w:rsidR="00F725F7" w:rsidRPr="00207EF1" w:rsidRDefault="00F725F7" w:rsidP="00894EDF">
            <w:pPr>
              <w:pStyle w:val="Textoentabla"/>
              <w:rPr>
                <w:rFonts w:cstheme="minorHAnsi"/>
                <w:sz w:val="24"/>
                <w:szCs w:val="24"/>
              </w:rPr>
            </w:pPr>
          </w:p>
        </w:tc>
        <w:tc>
          <w:tcPr>
            <w:tcW w:w="1367" w:type="dxa"/>
          </w:tcPr>
          <w:p w14:paraId="16D2AAF8" w14:textId="77777777" w:rsidR="00F725F7" w:rsidRPr="00207EF1" w:rsidRDefault="00F725F7" w:rsidP="00894EDF">
            <w:pPr>
              <w:pStyle w:val="Textoentabla"/>
              <w:rPr>
                <w:rFonts w:cstheme="minorHAnsi"/>
                <w:sz w:val="24"/>
                <w:szCs w:val="24"/>
              </w:rPr>
            </w:pPr>
          </w:p>
        </w:tc>
        <w:tc>
          <w:tcPr>
            <w:tcW w:w="1404" w:type="dxa"/>
          </w:tcPr>
          <w:p w14:paraId="2AF5B740" w14:textId="77777777" w:rsidR="00F725F7" w:rsidRPr="00207EF1" w:rsidRDefault="00F725F7" w:rsidP="00894EDF">
            <w:pPr>
              <w:pStyle w:val="Textoentabla"/>
              <w:rPr>
                <w:rFonts w:cstheme="minorHAnsi"/>
                <w:sz w:val="24"/>
                <w:szCs w:val="24"/>
              </w:rPr>
            </w:pPr>
          </w:p>
        </w:tc>
        <w:tc>
          <w:tcPr>
            <w:tcW w:w="1400" w:type="dxa"/>
          </w:tcPr>
          <w:p w14:paraId="2F83CCD8" w14:textId="77777777" w:rsidR="00F725F7" w:rsidRPr="00207EF1" w:rsidRDefault="00F725F7" w:rsidP="00894EDF">
            <w:pPr>
              <w:pStyle w:val="Textoentabla"/>
              <w:rPr>
                <w:rFonts w:cstheme="minorHAnsi"/>
                <w:sz w:val="24"/>
                <w:szCs w:val="24"/>
              </w:rPr>
            </w:pPr>
          </w:p>
        </w:tc>
        <w:tc>
          <w:tcPr>
            <w:tcW w:w="1545" w:type="dxa"/>
            <w:gridSpan w:val="2"/>
          </w:tcPr>
          <w:p w14:paraId="6E5655F4" w14:textId="77777777" w:rsidR="00F725F7" w:rsidRPr="00207EF1" w:rsidRDefault="00F725F7" w:rsidP="00894EDF">
            <w:pPr>
              <w:pStyle w:val="Textoentabla"/>
              <w:rPr>
                <w:rFonts w:cstheme="minorHAnsi"/>
                <w:sz w:val="24"/>
                <w:szCs w:val="24"/>
              </w:rPr>
            </w:pPr>
          </w:p>
        </w:tc>
        <w:tc>
          <w:tcPr>
            <w:tcW w:w="1385" w:type="dxa"/>
          </w:tcPr>
          <w:p w14:paraId="012C6988" w14:textId="77777777" w:rsidR="00F725F7" w:rsidRPr="00207EF1" w:rsidRDefault="00F725F7" w:rsidP="00894EDF">
            <w:pPr>
              <w:pStyle w:val="Textoentabla"/>
              <w:rPr>
                <w:rFonts w:cstheme="minorHAnsi"/>
                <w:sz w:val="24"/>
                <w:szCs w:val="24"/>
              </w:rPr>
            </w:pPr>
          </w:p>
        </w:tc>
      </w:tr>
      <w:tr w:rsidR="00F725F7" w:rsidRPr="00207EF1" w14:paraId="45A60EB1" w14:textId="77777777" w:rsidTr="00894EDF">
        <w:tc>
          <w:tcPr>
            <w:tcW w:w="1393" w:type="dxa"/>
            <w:gridSpan w:val="2"/>
          </w:tcPr>
          <w:p w14:paraId="69667D9A" w14:textId="77777777" w:rsidR="00F725F7" w:rsidRPr="00207EF1" w:rsidRDefault="00F725F7" w:rsidP="00894EDF">
            <w:pPr>
              <w:pStyle w:val="Textoentabla"/>
              <w:rPr>
                <w:rFonts w:cstheme="minorHAnsi"/>
                <w:sz w:val="24"/>
                <w:szCs w:val="24"/>
              </w:rPr>
            </w:pPr>
          </w:p>
        </w:tc>
        <w:tc>
          <w:tcPr>
            <w:tcW w:w="1367" w:type="dxa"/>
          </w:tcPr>
          <w:p w14:paraId="1BED79D1" w14:textId="77777777" w:rsidR="00F725F7" w:rsidRPr="00207EF1" w:rsidRDefault="00F725F7" w:rsidP="00894EDF">
            <w:pPr>
              <w:pStyle w:val="Textoentabla"/>
              <w:rPr>
                <w:rFonts w:cstheme="minorHAnsi"/>
                <w:sz w:val="24"/>
                <w:szCs w:val="24"/>
              </w:rPr>
            </w:pPr>
          </w:p>
        </w:tc>
        <w:tc>
          <w:tcPr>
            <w:tcW w:w="1404" w:type="dxa"/>
          </w:tcPr>
          <w:p w14:paraId="00670246" w14:textId="77777777" w:rsidR="00F725F7" w:rsidRPr="00207EF1" w:rsidRDefault="00F725F7" w:rsidP="00894EDF">
            <w:pPr>
              <w:pStyle w:val="Textoentabla"/>
              <w:rPr>
                <w:rFonts w:cstheme="minorHAnsi"/>
                <w:sz w:val="24"/>
                <w:szCs w:val="24"/>
              </w:rPr>
            </w:pPr>
          </w:p>
        </w:tc>
        <w:tc>
          <w:tcPr>
            <w:tcW w:w="1400" w:type="dxa"/>
          </w:tcPr>
          <w:p w14:paraId="0ACEE584" w14:textId="77777777" w:rsidR="00F725F7" w:rsidRPr="00207EF1" w:rsidRDefault="00F725F7" w:rsidP="00894EDF">
            <w:pPr>
              <w:pStyle w:val="Textoentabla"/>
              <w:rPr>
                <w:rFonts w:cstheme="minorHAnsi"/>
                <w:sz w:val="24"/>
                <w:szCs w:val="24"/>
              </w:rPr>
            </w:pPr>
          </w:p>
        </w:tc>
        <w:tc>
          <w:tcPr>
            <w:tcW w:w="1545" w:type="dxa"/>
            <w:gridSpan w:val="2"/>
          </w:tcPr>
          <w:p w14:paraId="3E47A144" w14:textId="77777777" w:rsidR="00F725F7" w:rsidRPr="00207EF1" w:rsidRDefault="00F725F7" w:rsidP="00894EDF">
            <w:pPr>
              <w:pStyle w:val="Textoentabla"/>
              <w:rPr>
                <w:rFonts w:cstheme="minorHAnsi"/>
                <w:sz w:val="24"/>
                <w:szCs w:val="24"/>
              </w:rPr>
            </w:pPr>
          </w:p>
        </w:tc>
        <w:tc>
          <w:tcPr>
            <w:tcW w:w="1385" w:type="dxa"/>
          </w:tcPr>
          <w:p w14:paraId="5D028B47" w14:textId="77777777" w:rsidR="00F725F7" w:rsidRPr="00207EF1" w:rsidRDefault="00F725F7" w:rsidP="00894EDF">
            <w:pPr>
              <w:pStyle w:val="Textoentabla"/>
              <w:rPr>
                <w:rFonts w:cstheme="minorHAnsi"/>
                <w:sz w:val="24"/>
                <w:szCs w:val="24"/>
              </w:rPr>
            </w:pPr>
          </w:p>
        </w:tc>
      </w:tr>
      <w:tr w:rsidR="00F725F7" w:rsidRPr="00207EF1" w14:paraId="3645AF2A" w14:textId="77777777" w:rsidTr="00894EDF">
        <w:tc>
          <w:tcPr>
            <w:tcW w:w="1393" w:type="dxa"/>
            <w:gridSpan w:val="2"/>
          </w:tcPr>
          <w:p w14:paraId="0E8E655C" w14:textId="77777777" w:rsidR="00F725F7" w:rsidRPr="00207EF1" w:rsidRDefault="00F725F7" w:rsidP="00894EDF">
            <w:pPr>
              <w:pStyle w:val="Textoentabla"/>
              <w:rPr>
                <w:rFonts w:cstheme="minorHAnsi"/>
                <w:sz w:val="24"/>
                <w:szCs w:val="24"/>
              </w:rPr>
            </w:pPr>
          </w:p>
        </w:tc>
        <w:tc>
          <w:tcPr>
            <w:tcW w:w="1367" w:type="dxa"/>
          </w:tcPr>
          <w:p w14:paraId="07D331B9" w14:textId="77777777" w:rsidR="00F725F7" w:rsidRPr="00207EF1" w:rsidRDefault="00F725F7" w:rsidP="00894EDF">
            <w:pPr>
              <w:pStyle w:val="Textoentabla"/>
              <w:rPr>
                <w:rFonts w:cstheme="minorHAnsi"/>
                <w:sz w:val="24"/>
                <w:szCs w:val="24"/>
              </w:rPr>
            </w:pPr>
          </w:p>
        </w:tc>
        <w:tc>
          <w:tcPr>
            <w:tcW w:w="1404" w:type="dxa"/>
          </w:tcPr>
          <w:p w14:paraId="4C273BA1" w14:textId="77777777" w:rsidR="00F725F7" w:rsidRPr="00207EF1" w:rsidRDefault="00F725F7" w:rsidP="00894EDF">
            <w:pPr>
              <w:pStyle w:val="Textoentabla"/>
              <w:rPr>
                <w:rFonts w:cstheme="minorHAnsi"/>
                <w:sz w:val="24"/>
                <w:szCs w:val="24"/>
              </w:rPr>
            </w:pPr>
          </w:p>
        </w:tc>
        <w:tc>
          <w:tcPr>
            <w:tcW w:w="1400" w:type="dxa"/>
          </w:tcPr>
          <w:p w14:paraId="18277CE3" w14:textId="77777777" w:rsidR="00F725F7" w:rsidRPr="00207EF1" w:rsidRDefault="00F725F7" w:rsidP="00894EDF">
            <w:pPr>
              <w:pStyle w:val="Textoentabla"/>
              <w:rPr>
                <w:rFonts w:cstheme="minorHAnsi"/>
                <w:sz w:val="24"/>
                <w:szCs w:val="24"/>
              </w:rPr>
            </w:pPr>
          </w:p>
        </w:tc>
        <w:tc>
          <w:tcPr>
            <w:tcW w:w="1545" w:type="dxa"/>
            <w:gridSpan w:val="2"/>
          </w:tcPr>
          <w:p w14:paraId="3DEECB6F" w14:textId="77777777" w:rsidR="00F725F7" w:rsidRPr="00207EF1" w:rsidRDefault="00F725F7" w:rsidP="00894EDF">
            <w:pPr>
              <w:pStyle w:val="Textoentabla"/>
              <w:rPr>
                <w:rFonts w:cstheme="minorHAnsi"/>
                <w:sz w:val="24"/>
                <w:szCs w:val="24"/>
              </w:rPr>
            </w:pPr>
          </w:p>
        </w:tc>
        <w:tc>
          <w:tcPr>
            <w:tcW w:w="1385" w:type="dxa"/>
          </w:tcPr>
          <w:p w14:paraId="0CFF394B" w14:textId="77777777" w:rsidR="00F725F7" w:rsidRPr="00207EF1" w:rsidRDefault="00F725F7" w:rsidP="00894EDF">
            <w:pPr>
              <w:pStyle w:val="Textoentabla"/>
              <w:rPr>
                <w:rFonts w:cstheme="minorHAnsi"/>
                <w:sz w:val="24"/>
                <w:szCs w:val="24"/>
              </w:rPr>
            </w:pPr>
          </w:p>
        </w:tc>
      </w:tr>
      <w:tr w:rsidR="00F725F7" w:rsidRPr="00207EF1" w14:paraId="3B01F8E5" w14:textId="77777777" w:rsidTr="00894EDF">
        <w:tc>
          <w:tcPr>
            <w:tcW w:w="1393" w:type="dxa"/>
            <w:gridSpan w:val="2"/>
          </w:tcPr>
          <w:p w14:paraId="2A5DAB96" w14:textId="77777777" w:rsidR="00F725F7" w:rsidRPr="00207EF1" w:rsidRDefault="00F725F7" w:rsidP="00894EDF">
            <w:pPr>
              <w:pStyle w:val="Textoentabla"/>
              <w:rPr>
                <w:rFonts w:cstheme="minorHAnsi"/>
                <w:sz w:val="24"/>
                <w:szCs w:val="24"/>
              </w:rPr>
            </w:pPr>
          </w:p>
        </w:tc>
        <w:tc>
          <w:tcPr>
            <w:tcW w:w="1367" w:type="dxa"/>
          </w:tcPr>
          <w:p w14:paraId="668C5E59" w14:textId="77777777" w:rsidR="00F725F7" w:rsidRPr="00207EF1" w:rsidRDefault="00F725F7" w:rsidP="00894EDF">
            <w:pPr>
              <w:pStyle w:val="Textoentabla"/>
              <w:rPr>
                <w:rFonts w:cstheme="minorHAnsi"/>
                <w:sz w:val="24"/>
                <w:szCs w:val="24"/>
              </w:rPr>
            </w:pPr>
          </w:p>
        </w:tc>
        <w:tc>
          <w:tcPr>
            <w:tcW w:w="1404" w:type="dxa"/>
          </w:tcPr>
          <w:p w14:paraId="320C79C3" w14:textId="77777777" w:rsidR="00F725F7" w:rsidRPr="00207EF1" w:rsidRDefault="00F725F7" w:rsidP="00894EDF">
            <w:pPr>
              <w:pStyle w:val="Textoentabla"/>
              <w:rPr>
                <w:rFonts w:cstheme="minorHAnsi"/>
                <w:sz w:val="24"/>
                <w:szCs w:val="24"/>
              </w:rPr>
            </w:pPr>
          </w:p>
        </w:tc>
        <w:tc>
          <w:tcPr>
            <w:tcW w:w="1400" w:type="dxa"/>
          </w:tcPr>
          <w:p w14:paraId="23A80A3A" w14:textId="77777777" w:rsidR="00F725F7" w:rsidRPr="00207EF1" w:rsidRDefault="00F725F7" w:rsidP="00894EDF">
            <w:pPr>
              <w:pStyle w:val="Textoentabla"/>
              <w:rPr>
                <w:rFonts w:cstheme="minorHAnsi"/>
                <w:sz w:val="24"/>
                <w:szCs w:val="24"/>
              </w:rPr>
            </w:pPr>
          </w:p>
        </w:tc>
        <w:tc>
          <w:tcPr>
            <w:tcW w:w="1545" w:type="dxa"/>
            <w:gridSpan w:val="2"/>
          </w:tcPr>
          <w:p w14:paraId="009D2B7D" w14:textId="77777777" w:rsidR="00F725F7" w:rsidRPr="00207EF1" w:rsidRDefault="00F725F7" w:rsidP="00894EDF">
            <w:pPr>
              <w:pStyle w:val="Textoentabla"/>
              <w:rPr>
                <w:rFonts w:cstheme="minorHAnsi"/>
                <w:sz w:val="24"/>
                <w:szCs w:val="24"/>
              </w:rPr>
            </w:pPr>
          </w:p>
        </w:tc>
        <w:tc>
          <w:tcPr>
            <w:tcW w:w="1385" w:type="dxa"/>
          </w:tcPr>
          <w:p w14:paraId="289A1AC6" w14:textId="77777777" w:rsidR="00F725F7" w:rsidRPr="00207EF1" w:rsidRDefault="00F725F7" w:rsidP="00894EDF">
            <w:pPr>
              <w:pStyle w:val="Textoentabla"/>
              <w:rPr>
                <w:rFonts w:cstheme="minorHAnsi"/>
                <w:sz w:val="24"/>
                <w:szCs w:val="24"/>
              </w:rPr>
            </w:pPr>
          </w:p>
        </w:tc>
      </w:tr>
      <w:tr w:rsidR="00F725F7" w:rsidRPr="00207EF1" w14:paraId="131EC694" w14:textId="77777777" w:rsidTr="00894EDF">
        <w:tc>
          <w:tcPr>
            <w:tcW w:w="1393" w:type="dxa"/>
            <w:gridSpan w:val="2"/>
          </w:tcPr>
          <w:p w14:paraId="55B63BCD" w14:textId="77777777" w:rsidR="00F725F7" w:rsidRPr="00207EF1" w:rsidRDefault="00F725F7" w:rsidP="00894EDF">
            <w:pPr>
              <w:pStyle w:val="Textoentabla"/>
              <w:rPr>
                <w:rFonts w:cstheme="minorHAnsi"/>
                <w:sz w:val="24"/>
                <w:szCs w:val="24"/>
              </w:rPr>
            </w:pPr>
          </w:p>
        </w:tc>
        <w:tc>
          <w:tcPr>
            <w:tcW w:w="1367" w:type="dxa"/>
          </w:tcPr>
          <w:p w14:paraId="4B20F818" w14:textId="77777777" w:rsidR="00F725F7" w:rsidRPr="00207EF1" w:rsidRDefault="00F725F7" w:rsidP="00894EDF">
            <w:pPr>
              <w:pStyle w:val="Textoentabla"/>
              <w:rPr>
                <w:rFonts w:cstheme="minorHAnsi"/>
                <w:sz w:val="24"/>
                <w:szCs w:val="24"/>
              </w:rPr>
            </w:pPr>
          </w:p>
        </w:tc>
        <w:tc>
          <w:tcPr>
            <w:tcW w:w="1404" w:type="dxa"/>
          </w:tcPr>
          <w:p w14:paraId="4ADA9BA4" w14:textId="77777777" w:rsidR="00F725F7" w:rsidRPr="00207EF1" w:rsidRDefault="00F725F7" w:rsidP="00894EDF">
            <w:pPr>
              <w:pStyle w:val="Textoentabla"/>
              <w:rPr>
                <w:rFonts w:cstheme="minorHAnsi"/>
                <w:sz w:val="24"/>
                <w:szCs w:val="24"/>
              </w:rPr>
            </w:pPr>
          </w:p>
        </w:tc>
        <w:tc>
          <w:tcPr>
            <w:tcW w:w="1400" w:type="dxa"/>
          </w:tcPr>
          <w:p w14:paraId="3F91C423" w14:textId="77777777" w:rsidR="00F725F7" w:rsidRPr="00207EF1" w:rsidRDefault="00F725F7" w:rsidP="00894EDF">
            <w:pPr>
              <w:pStyle w:val="Textoentabla"/>
              <w:rPr>
                <w:rFonts w:cstheme="minorHAnsi"/>
                <w:sz w:val="24"/>
                <w:szCs w:val="24"/>
              </w:rPr>
            </w:pPr>
          </w:p>
        </w:tc>
        <w:tc>
          <w:tcPr>
            <w:tcW w:w="1545" w:type="dxa"/>
            <w:gridSpan w:val="2"/>
          </w:tcPr>
          <w:p w14:paraId="561E3939" w14:textId="77777777" w:rsidR="00F725F7" w:rsidRPr="00207EF1" w:rsidRDefault="00F725F7" w:rsidP="00894EDF">
            <w:pPr>
              <w:pStyle w:val="Textoentabla"/>
              <w:rPr>
                <w:rFonts w:cstheme="minorHAnsi"/>
                <w:sz w:val="24"/>
                <w:szCs w:val="24"/>
              </w:rPr>
            </w:pPr>
          </w:p>
        </w:tc>
        <w:tc>
          <w:tcPr>
            <w:tcW w:w="1385" w:type="dxa"/>
          </w:tcPr>
          <w:p w14:paraId="6086169F" w14:textId="77777777" w:rsidR="00F725F7" w:rsidRPr="00207EF1" w:rsidRDefault="00F725F7" w:rsidP="00894EDF">
            <w:pPr>
              <w:pStyle w:val="Textoentabla"/>
              <w:rPr>
                <w:rFonts w:cstheme="minorHAnsi"/>
                <w:sz w:val="24"/>
                <w:szCs w:val="24"/>
              </w:rPr>
            </w:pPr>
          </w:p>
        </w:tc>
      </w:tr>
      <w:tr w:rsidR="00F725F7" w:rsidRPr="00207EF1" w14:paraId="55BA5D3F" w14:textId="77777777" w:rsidTr="00894EDF">
        <w:tc>
          <w:tcPr>
            <w:tcW w:w="1393" w:type="dxa"/>
            <w:gridSpan w:val="2"/>
          </w:tcPr>
          <w:p w14:paraId="1EB4D610" w14:textId="77777777" w:rsidR="00F725F7" w:rsidRPr="00207EF1" w:rsidRDefault="00F725F7" w:rsidP="00894EDF">
            <w:pPr>
              <w:pStyle w:val="Textoentabla"/>
              <w:rPr>
                <w:rFonts w:cstheme="minorHAnsi"/>
                <w:sz w:val="24"/>
                <w:szCs w:val="24"/>
              </w:rPr>
            </w:pPr>
          </w:p>
        </w:tc>
        <w:tc>
          <w:tcPr>
            <w:tcW w:w="1367" w:type="dxa"/>
          </w:tcPr>
          <w:p w14:paraId="1A84E36E" w14:textId="77777777" w:rsidR="00F725F7" w:rsidRPr="00207EF1" w:rsidRDefault="00F725F7" w:rsidP="00894EDF">
            <w:pPr>
              <w:pStyle w:val="Textoentabla"/>
              <w:rPr>
                <w:rFonts w:cstheme="minorHAnsi"/>
                <w:sz w:val="24"/>
                <w:szCs w:val="24"/>
              </w:rPr>
            </w:pPr>
          </w:p>
        </w:tc>
        <w:tc>
          <w:tcPr>
            <w:tcW w:w="1404" w:type="dxa"/>
          </w:tcPr>
          <w:p w14:paraId="7715AE9A" w14:textId="77777777" w:rsidR="00F725F7" w:rsidRPr="00207EF1" w:rsidRDefault="00F725F7" w:rsidP="00894EDF">
            <w:pPr>
              <w:pStyle w:val="Textoentabla"/>
              <w:rPr>
                <w:rFonts w:cstheme="minorHAnsi"/>
                <w:sz w:val="24"/>
                <w:szCs w:val="24"/>
              </w:rPr>
            </w:pPr>
          </w:p>
        </w:tc>
        <w:tc>
          <w:tcPr>
            <w:tcW w:w="1400" w:type="dxa"/>
          </w:tcPr>
          <w:p w14:paraId="15D83A44" w14:textId="77777777" w:rsidR="00F725F7" w:rsidRPr="00207EF1" w:rsidRDefault="00F725F7" w:rsidP="00894EDF">
            <w:pPr>
              <w:pStyle w:val="Textoentabla"/>
              <w:rPr>
                <w:rFonts w:cstheme="minorHAnsi"/>
                <w:sz w:val="24"/>
                <w:szCs w:val="24"/>
              </w:rPr>
            </w:pPr>
          </w:p>
        </w:tc>
        <w:tc>
          <w:tcPr>
            <w:tcW w:w="1545" w:type="dxa"/>
            <w:gridSpan w:val="2"/>
          </w:tcPr>
          <w:p w14:paraId="234000F8" w14:textId="77777777" w:rsidR="00F725F7" w:rsidRPr="00207EF1" w:rsidRDefault="00F725F7" w:rsidP="00894EDF">
            <w:pPr>
              <w:pStyle w:val="Textoentabla"/>
              <w:rPr>
                <w:rFonts w:cstheme="minorHAnsi"/>
                <w:sz w:val="24"/>
                <w:szCs w:val="24"/>
              </w:rPr>
            </w:pPr>
          </w:p>
        </w:tc>
        <w:tc>
          <w:tcPr>
            <w:tcW w:w="1385" w:type="dxa"/>
          </w:tcPr>
          <w:p w14:paraId="697201C2" w14:textId="77777777" w:rsidR="00F725F7" w:rsidRPr="00207EF1" w:rsidRDefault="00F725F7" w:rsidP="00894EDF">
            <w:pPr>
              <w:pStyle w:val="Textoentabla"/>
              <w:rPr>
                <w:rFonts w:cstheme="minorHAnsi"/>
                <w:sz w:val="24"/>
                <w:szCs w:val="24"/>
              </w:rPr>
            </w:pPr>
          </w:p>
        </w:tc>
      </w:tr>
      <w:tr w:rsidR="00F725F7" w:rsidRPr="00207EF1" w14:paraId="7EA1DD98" w14:textId="77777777" w:rsidTr="00894EDF">
        <w:tc>
          <w:tcPr>
            <w:tcW w:w="1393" w:type="dxa"/>
            <w:gridSpan w:val="2"/>
          </w:tcPr>
          <w:p w14:paraId="699817B2" w14:textId="77777777" w:rsidR="00F725F7" w:rsidRPr="00207EF1" w:rsidRDefault="00F725F7" w:rsidP="00894EDF">
            <w:pPr>
              <w:pStyle w:val="Textoentabla"/>
              <w:rPr>
                <w:rFonts w:cstheme="minorHAnsi"/>
                <w:sz w:val="24"/>
                <w:szCs w:val="24"/>
              </w:rPr>
            </w:pPr>
          </w:p>
        </w:tc>
        <w:tc>
          <w:tcPr>
            <w:tcW w:w="1367" w:type="dxa"/>
          </w:tcPr>
          <w:p w14:paraId="0AD1F164" w14:textId="77777777" w:rsidR="00F725F7" w:rsidRPr="00207EF1" w:rsidRDefault="00F725F7" w:rsidP="00894EDF">
            <w:pPr>
              <w:pStyle w:val="Textoentabla"/>
              <w:rPr>
                <w:rFonts w:cstheme="minorHAnsi"/>
                <w:sz w:val="24"/>
                <w:szCs w:val="24"/>
              </w:rPr>
            </w:pPr>
          </w:p>
        </w:tc>
        <w:tc>
          <w:tcPr>
            <w:tcW w:w="1404" w:type="dxa"/>
          </w:tcPr>
          <w:p w14:paraId="3326481F" w14:textId="77777777" w:rsidR="00F725F7" w:rsidRPr="00207EF1" w:rsidRDefault="00F725F7" w:rsidP="00894EDF">
            <w:pPr>
              <w:pStyle w:val="Textoentabla"/>
              <w:rPr>
                <w:rFonts w:cstheme="minorHAnsi"/>
                <w:sz w:val="24"/>
                <w:szCs w:val="24"/>
              </w:rPr>
            </w:pPr>
          </w:p>
        </w:tc>
        <w:tc>
          <w:tcPr>
            <w:tcW w:w="1400" w:type="dxa"/>
          </w:tcPr>
          <w:p w14:paraId="5EA988FA" w14:textId="77777777" w:rsidR="00F725F7" w:rsidRPr="00207EF1" w:rsidRDefault="00F725F7" w:rsidP="00894EDF">
            <w:pPr>
              <w:pStyle w:val="Textoentabla"/>
              <w:rPr>
                <w:rFonts w:cstheme="minorHAnsi"/>
                <w:sz w:val="24"/>
                <w:szCs w:val="24"/>
              </w:rPr>
            </w:pPr>
          </w:p>
        </w:tc>
        <w:tc>
          <w:tcPr>
            <w:tcW w:w="1545" w:type="dxa"/>
            <w:gridSpan w:val="2"/>
          </w:tcPr>
          <w:p w14:paraId="28F8D61C" w14:textId="77777777" w:rsidR="00F725F7" w:rsidRPr="00207EF1" w:rsidRDefault="00F725F7" w:rsidP="00894EDF">
            <w:pPr>
              <w:pStyle w:val="Textoentabla"/>
              <w:rPr>
                <w:rFonts w:cstheme="minorHAnsi"/>
                <w:sz w:val="24"/>
                <w:szCs w:val="24"/>
              </w:rPr>
            </w:pPr>
          </w:p>
        </w:tc>
        <w:tc>
          <w:tcPr>
            <w:tcW w:w="1385" w:type="dxa"/>
          </w:tcPr>
          <w:p w14:paraId="6D3AAA3D" w14:textId="77777777" w:rsidR="00F725F7" w:rsidRPr="00207EF1" w:rsidRDefault="00F725F7" w:rsidP="00894EDF">
            <w:pPr>
              <w:pStyle w:val="Textoentabla"/>
              <w:rPr>
                <w:rFonts w:cstheme="minorHAnsi"/>
                <w:sz w:val="24"/>
                <w:szCs w:val="24"/>
              </w:rPr>
            </w:pPr>
          </w:p>
        </w:tc>
      </w:tr>
      <w:tr w:rsidR="00F725F7" w:rsidRPr="00207EF1" w14:paraId="3734813F" w14:textId="77777777" w:rsidTr="00894EDF">
        <w:tc>
          <w:tcPr>
            <w:tcW w:w="1393" w:type="dxa"/>
            <w:gridSpan w:val="2"/>
          </w:tcPr>
          <w:p w14:paraId="22BEFEBD" w14:textId="77777777" w:rsidR="00F725F7" w:rsidRPr="00207EF1" w:rsidRDefault="00F725F7" w:rsidP="00894EDF">
            <w:pPr>
              <w:pStyle w:val="Textoentabla"/>
              <w:rPr>
                <w:rFonts w:cstheme="minorHAnsi"/>
                <w:sz w:val="24"/>
                <w:szCs w:val="24"/>
              </w:rPr>
            </w:pPr>
          </w:p>
        </w:tc>
        <w:tc>
          <w:tcPr>
            <w:tcW w:w="1367" w:type="dxa"/>
          </w:tcPr>
          <w:p w14:paraId="143F6F81" w14:textId="77777777" w:rsidR="00F725F7" w:rsidRPr="00207EF1" w:rsidRDefault="00F725F7" w:rsidP="00894EDF">
            <w:pPr>
              <w:pStyle w:val="Textoentabla"/>
              <w:rPr>
                <w:rFonts w:cstheme="minorHAnsi"/>
                <w:sz w:val="24"/>
                <w:szCs w:val="24"/>
              </w:rPr>
            </w:pPr>
          </w:p>
        </w:tc>
        <w:tc>
          <w:tcPr>
            <w:tcW w:w="1404" w:type="dxa"/>
          </w:tcPr>
          <w:p w14:paraId="60A56F58" w14:textId="77777777" w:rsidR="00F725F7" w:rsidRPr="00207EF1" w:rsidRDefault="00F725F7" w:rsidP="00894EDF">
            <w:pPr>
              <w:pStyle w:val="Textoentabla"/>
              <w:rPr>
                <w:rFonts w:cstheme="minorHAnsi"/>
                <w:sz w:val="24"/>
                <w:szCs w:val="24"/>
              </w:rPr>
            </w:pPr>
          </w:p>
        </w:tc>
        <w:tc>
          <w:tcPr>
            <w:tcW w:w="1400" w:type="dxa"/>
          </w:tcPr>
          <w:p w14:paraId="45AD67BF" w14:textId="77777777" w:rsidR="00F725F7" w:rsidRPr="00207EF1" w:rsidRDefault="00F725F7" w:rsidP="00894EDF">
            <w:pPr>
              <w:pStyle w:val="Textoentabla"/>
              <w:rPr>
                <w:rFonts w:cstheme="minorHAnsi"/>
                <w:sz w:val="24"/>
                <w:szCs w:val="24"/>
              </w:rPr>
            </w:pPr>
          </w:p>
        </w:tc>
        <w:tc>
          <w:tcPr>
            <w:tcW w:w="1545" w:type="dxa"/>
            <w:gridSpan w:val="2"/>
          </w:tcPr>
          <w:p w14:paraId="2871EFFE" w14:textId="77777777" w:rsidR="00F725F7" w:rsidRPr="00207EF1" w:rsidRDefault="00F725F7" w:rsidP="00894EDF">
            <w:pPr>
              <w:pStyle w:val="Textoentabla"/>
              <w:rPr>
                <w:rFonts w:cstheme="minorHAnsi"/>
                <w:sz w:val="24"/>
                <w:szCs w:val="24"/>
              </w:rPr>
            </w:pPr>
          </w:p>
        </w:tc>
        <w:tc>
          <w:tcPr>
            <w:tcW w:w="1385" w:type="dxa"/>
          </w:tcPr>
          <w:p w14:paraId="3610A270" w14:textId="77777777" w:rsidR="00F725F7" w:rsidRPr="00207EF1" w:rsidRDefault="00F725F7" w:rsidP="00894EDF">
            <w:pPr>
              <w:pStyle w:val="Textoentabla"/>
              <w:rPr>
                <w:rFonts w:cstheme="minorHAnsi"/>
                <w:sz w:val="24"/>
                <w:szCs w:val="24"/>
              </w:rPr>
            </w:pPr>
          </w:p>
        </w:tc>
      </w:tr>
      <w:tr w:rsidR="00F725F7" w:rsidRPr="00207EF1" w14:paraId="6F0A7B81" w14:textId="77777777" w:rsidTr="00894EDF">
        <w:tc>
          <w:tcPr>
            <w:tcW w:w="1393" w:type="dxa"/>
            <w:gridSpan w:val="2"/>
          </w:tcPr>
          <w:p w14:paraId="744F3090" w14:textId="77777777" w:rsidR="00F725F7" w:rsidRPr="00207EF1" w:rsidRDefault="00F725F7" w:rsidP="00894EDF">
            <w:pPr>
              <w:pStyle w:val="Textoentabla"/>
              <w:rPr>
                <w:rFonts w:cstheme="minorHAnsi"/>
                <w:sz w:val="24"/>
                <w:szCs w:val="24"/>
              </w:rPr>
            </w:pPr>
          </w:p>
        </w:tc>
        <w:tc>
          <w:tcPr>
            <w:tcW w:w="1367" w:type="dxa"/>
          </w:tcPr>
          <w:p w14:paraId="1D070CFC" w14:textId="77777777" w:rsidR="00F725F7" w:rsidRPr="00207EF1" w:rsidRDefault="00F725F7" w:rsidP="00894EDF">
            <w:pPr>
              <w:pStyle w:val="Textoentabla"/>
              <w:rPr>
                <w:rFonts w:cstheme="minorHAnsi"/>
                <w:sz w:val="24"/>
                <w:szCs w:val="24"/>
              </w:rPr>
            </w:pPr>
          </w:p>
        </w:tc>
        <w:tc>
          <w:tcPr>
            <w:tcW w:w="1404" w:type="dxa"/>
          </w:tcPr>
          <w:p w14:paraId="3289DF03" w14:textId="77777777" w:rsidR="00F725F7" w:rsidRPr="00207EF1" w:rsidRDefault="00F725F7" w:rsidP="00894EDF">
            <w:pPr>
              <w:pStyle w:val="Textoentabla"/>
              <w:rPr>
                <w:rFonts w:cstheme="minorHAnsi"/>
                <w:sz w:val="24"/>
                <w:szCs w:val="24"/>
              </w:rPr>
            </w:pPr>
          </w:p>
        </w:tc>
        <w:tc>
          <w:tcPr>
            <w:tcW w:w="1400" w:type="dxa"/>
          </w:tcPr>
          <w:p w14:paraId="6E3D4A28" w14:textId="77777777" w:rsidR="00F725F7" w:rsidRPr="00207EF1" w:rsidRDefault="00F725F7" w:rsidP="00894EDF">
            <w:pPr>
              <w:pStyle w:val="Textoentabla"/>
              <w:rPr>
                <w:rFonts w:cstheme="minorHAnsi"/>
                <w:sz w:val="24"/>
                <w:szCs w:val="24"/>
              </w:rPr>
            </w:pPr>
          </w:p>
        </w:tc>
        <w:tc>
          <w:tcPr>
            <w:tcW w:w="1545" w:type="dxa"/>
            <w:gridSpan w:val="2"/>
          </w:tcPr>
          <w:p w14:paraId="4052D917" w14:textId="77777777" w:rsidR="00F725F7" w:rsidRPr="00207EF1" w:rsidRDefault="00F725F7" w:rsidP="00894EDF">
            <w:pPr>
              <w:pStyle w:val="Textoentabla"/>
              <w:rPr>
                <w:rFonts w:cstheme="minorHAnsi"/>
                <w:sz w:val="24"/>
                <w:szCs w:val="24"/>
              </w:rPr>
            </w:pPr>
          </w:p>
        </w:tc>
        <w:tc>
          <w:tcPr>
            <w:tcW w:w="1385" w:type="dxa"/>
          </w:tcPr>
          <w:p w14:paraId="455F2B3C" w14:textId="77777777" w:rsidR="00F725F7" w:rsidRPr="00207EF1" w:rsidRDefault="00F725F7" w:rsidP="00894EDF">
            <w:pPr>
              <w:pStyle w:val="Textoentabla"/>
              <w:rPr>
                <w:rFonts w:cstheme="minorHAnsi"/>
                <w:sz w:val="24"/>
                <w:szCs w:val="24"/>
              </w:rPr>
            </w:pPr>
          </w:p>
        </w:tc>
      </w:tr>
      <w:tr w:rsidR="00F725F7" w:rsidRPr="00207EF1" w14:paraId="5BCBF181" w14:textId="77777777" w:rsidTr="00894EDF">
        <w:tc>
          <w:tcPr>
            <w:tcW w:w="1393" w:type="dxa"/>
            <w:gridSpan w:val="2"/>
          </w:tcPr>
          <w:p w14:paraId="0030F47C" w14:textId="77777777" w:rsidR="00F725F7" w:rsidRPr="00207EF1" w:rsidRDefault="00F725F7" w:rsidP="00894EDF">
            <w:pPr>
              <w:pStyle w:val="Textoentabla"/>
              <w:rPr>
                <w:rFonts w:cstheme="minorHAnsi"/>
                <w:sz w:val="24"/>
                <w:szCs w:val="24"/>
              </w:rPr>
            </w:pPr>
          </w:p>
        </w:tc>
        <w:tc>
          <w:tcPr>
            <w:tcW w:w="1367" w:type="dxa"/>
          </w:tcPr>
          <w:p w14:paraId="711FECD2" w14:textId="77777777" w:rsidR="00F725F7" w:rsidRPr="00207EF1" w:rsidRDefault="00F725F7" w:rsidP="00894EDF">
            <w:pPr>
              <w:pStyle w:val="Textoentabla"/>
              <w:rPr>
                <w:rFonts w:cstheme="minorHAnsi"/>
                <w:sz w:val="24"/>
                <w:szCs w:val="24"/>
              </w:rPr>
            </w:pPr>
          </w:p>
        </w:tc>
        <w:tc>
          <w:tcPr>
            <w:tcW w:w="1404" w:type="dxa"/>
          </w:tcPr>
          <w:p w14:paraId="70CD21D5" w14:textId="77777777" w:rsidR="00F725F7" w:rsidRPr="00207EF1" w:rsidRDefault="00F725F7" w:rsidP="00894EDF">
            <w:pPr>
              <w:pStyle w:val="Textoentabla"/>
              <w:rPr>
                <w:rFonts w:cstheme="minorHAnsi"/>
                <w:sz w:val="24"/>
                <w:szCs w:val="24"/>
              </w:rPr>
            </w:pPr>
          </w:p>
        </w:tc>
        <w:tc>
          <w:tcPr>
            <w:tcW w:w="1400" w:type="dxa"/>
          </w:tcPr>
          <w:p w14:paraId="0897E60A" w14:textId="77777777" w:rsidR="00F725F7" w:rsidRPr="00207EF1" w:rsidRDefault="00F725F7" w:rsidP="00894EDF">
            <w:pPr>
              <w:pStyle w:val="Textoentabla"/>
              <w:rPr>
                <w:rFonts w:cstheme="minorHAnsi"/>
                <w:sz w:val="24"/>
                <w:szCs w:val="24"/>
              </w:rPr>
            </w:pPr>
          </w:p>
        </w:tc>
        <w:tc>
          <w:tcPr>
            <w:tcW w:w="1545" w:type="dxa"/>
            <w:gridSpan w:val="2"/>
          </w:tcPr>
          <w:p w14:paraId="4660B246" w14:textId="77777777" w:rsidR="00F725F7" w:rsidRPr="00207EF1" w:rsidRDefault="00F725F7" w:rsidP="00894EDF">
            <w:pPr>
              <w:pStyle w:val="Textoentabla"/>
              <w:rPr>
                <w:rFonts w:cstheme="minorHAnsi"/>
                <w:sz w:val="24"/>
                <w:szCs w:val="24"/>
              </w:rPr>
            </w:pPr>
          </w:p>
        </w:tc>
        <w:tc>
          <w:tcPr>
            <w:tcW w:w="1385" w:type="dxa"/>
          </w:tcPr>
          <w:p w14:paraId="06A3FA74" w14:textId="77777777" w:rsidR="00F725F7" w:rsidRPr="00207EF1" w:rsidRDefault="00F725F7" w:rsidP="00894EDF">
            <w:pPr>
              <w:pStyle w:val="Textoentabla"/>
              <w:rPr>
                <w:rFonts w:cstheme="minorHAnsi"/>
                <w:sz w:val="24"/>
                <w:szCs w:val="24"/>
              </w:rPr>
            </w:pPr>
          </w:p>
        </w:tc>
      </w:tr>
      <w:tr w:rsidR="00F725F7" w:rsidRPr="00207EF1" w14:paraId="341DA77F" w14:textId="77777777" w:rsidTr="00894EDF">
        <w:tc>
          <w:tcPr>
            <w:tcW w:w="8494" w:type="dxa"/>
            <w:gridSpan w:val="8"/>
            <w:shd w:val="clear" w:color="auto" w:fill="5F44E6" w:themeFill="accent3" w:themeFillShade="BF"/>
          </w:tcPr>
          <w:p w14:paraId="39FCD900" w14:textId="77777777" w:rsidR="00F725F7" w:rsidRPr="00207EF1" w:rsidRDefault="00F725F7" w:rsidP="00894EDF">
            <w:pPr>
              <w:pStyle w:val="Textoentabla"/>
              <w:rPr>
                <w:rFonts w:cstheme="minorHAnsi"/>
                <w:sz w:val="24"/>
                <w:szCs w:val="24"/>
              </w:rPr>
            </w:pPr>
            <w:r w:rsidRPr="00207EF1">
              <w:rPr>
                <w:rFonts w:cstheme="minorHAnsi"/>
                <w:sz w:val="24"/>
                <w:szCs w:val="24"/>
              </w:rPr>
              <w:t>Evaluación</w:t>
            </w:r>
          </w:p>
        </w:tc>
      </w:tr>
      <w:tr w:rsidR="00F725F7" w:rsidRPr="00207EF1" w14:paraId="7757EA00" w14:textId="77777777" w:rsidTr="00894EDF">
        <w:tc>
          <w:tcPr>
            <w:tcW w:w="7109" w:type="dxa"/>
            <w:gridSpan w:val="7"/>
            <w:shd w:val="clear" w:color="auto" w:fill="2CC7DB" w:themeFill="accent5" w:themeFillShade="BF"/>
          </w:tcPr>
          <w:p w14:paraId="70AF8C73" w14:textId="77777777" w:rsidR="00F725F7" w:rsidRPr="00207EF1" w:rsidRDefault="00F725F7" w:rsidP="00894EDF">
            <w:pPr>
              <w:pStyle w:val="Textoentabla"/>
              <w:rPr>
                <w:rFonts w:cstheme="minorHAnsi"/>
                <w:sz w:val="24"/>
                <w:szCs w:val="24"/>
              </w:rPr>
            </w:pPr>
            <w:r w:rsidRPr="00207EF1">
              <w:rPr>
                <w:rFonts w:cstheme="minorHAnsi"/>
                <w:sz w:val="24"/>
                <w:szCs w:val="24"/>
              </w:rPr>
              <w:t>Criterios de Evaluación</w:t>
            </w:r>
          </w:p>
        </w:tc>
        <w:tc>
          <w:tcPr>
            <w:tcW w:w="1385" w:type="dxa"/>
            <w:shd w:val="clear" w:color="auto" w:fill="2CC7DB" w:themeFill="accent5" w:themeFillShade="BF"/>
          </w:tcPr>
          <w:p w14:paraId="19AC0566" w14:textId="77777777" w:rsidR="00F725F7" w:rsidRPr="00207EF1" w:rsidRDefault="00F725F7" w:rsidP="00894EDF">
            <w:pPr>
              <w:pStyle w:val="Textoentabla"/>
              <w:rPr>
                <w:rFonts w:cstheme="minorHAnsi"/>
                <w:sz w:val="24"/>
                <w:szCs w:val="24"/>
              </w:rPr>
            </w:pPr>
            <w:r w:rsidRPr="00207EF1">
              <w:rPr>
                <w:rFonts w:cstheme="minorHAnsi"/>
                <w:sz w:val="24"/>
                <w:szCs w:val="24"/>
              </w:rPr>
              <w:t>% Cal.</w:t>
            </w:r>
          </w:p>
        </w:tc>
      </w:tr>
      <w:tr w:rsidR="00F725F7" w:rsidRPr="00207EF1" w14:paraId="6FDB4C0C" w14:textId="77777777" w:rsidTr="00894EDF">
        <w:tc>
          <w:tcPr>
            <w:tcW w:w="7109" w:type="dxa"/>
            <w:gridSpan w:val="7"/>
          </w:tcPr>
          <w:p w14:paraId="02B8FAF0" w14:textId="77777777" w:rsidR="00F725F7" w:rsidRPr="00207EF1" w:rsidRDefault="00F725F7" w:rsidP="00894EDF">
            <w:pPr>
              <w:pStyle w:val="Textoentabla"/>
              <w:rPr>
                <w:rFonts w:cstheme="minorHAnsi"/>
                <w:sz w:val="24"/>
                <w:szCs w:val="24"/>
              </w:rPr>
            </w:pPr>
          </w:p>
        </w:tc>
        <w:tc>
          <w:tcPr>
            <w:tcW w:w="1385" w:type="dxa"/>
          </w:tcPr>
          <w:p w14:paraId="0D7F8343" w14:textId="77777777" w:rsidR="00F725F7" w:rsidRPr="00207EF1" w:rsidRDefault="00F725F7" w:rsidP="00894EDF">
            <w:pPr>
              <w:pStyle w:val="Textoentabla"/>
              <w:rPr>
                <w:rFonts w:cstheme="minorHAnsi"/>
                <w:sz w:val="24"/>
                <w:szCs w:val="24"/>
              </w:rPr>
            </w:pPr>
          </w:p>
        </w:tc>
      </w:tr>
      <w:tr w:rsidR="00F725F7" w:rsidRPr="00207EF1" w14:paraId="508C8064" w14:textId="77777777" w:rsidTr="00894EDF">
        <w:tc>
          <w:tcPr>
            <w:tcW w:w="7109" w:type="dxa"/>
            <w:gridSpan w:val="7"/>
          </w:tcPr>
          <w:p w14:paraId="4B016DBB" w14:textId="77777777" w:rsidR="00F725F7" w:rsidRPr="00207EF1" w:rsidRDefault="00F725F7" w:rsidP="00894EDF">
            <w:pPr>
              <w:pStyle w:val="Textoentabla"/>
              <w:rPr>
                <w:rFonts w:cstheme="minorHAnsi"/>
                <w:sz w:val="24"/>
                <w:szCs w:val="24"/>
              </w:rPr>
            </w:pPr>
          </w:p>
        </w:tc>
        <w:tc>
          <w:tcPr>
            <w:tcW w:w="1385" w:type="dxa"/>
          </w:tcPr>
          <w:p w14:paraId="10DB8510" w14:textId="77777777" w:rsidR="00F725F7" w:rsidRPr="00207EF1" w:rsidRDefault="00F725F7" w:rsidP="00894EDF">
            <w:pPr>
              <w:pStyle w:val="Textoentabla"/>
              <w:rPr>
                <w:rFonts w:cstheme="minorHAnsi"/>
                <w:sz w:val="24"/>
                <w:szCs w:val="24"/>
              </w:rPr>
            </w:pPr>
          </w:p>
        </w:tc>
      </w:tr>
      <w:tr w:rsidR="00F725F7" w:rsidRPr="00207EF1" w14:paraId="7BE38ADC" w14:textId="77777777" w:rsidTr="00894EDF">
        <w:tc>
          <w:tcPr>
            <w:tcW w:w="7109" w:type="dxa"/>
            <w:gridSpan w:val="7"/>
          </w:tcPr>
          <w:p w14:paraId="39266467" w14:textId="77777777" w:rsidR="00F725F7" w:rsidRPr="00207EF1" w:rsidRDefault="00F725F7" w:rsidP="00894EDF">
            <w:pPr>
              <w:pStyle w:val="Textoentabla"/>
              <w:rPr>
                <w:rFonts w:cstheme="minorHAnsi"/>
                <w:sz w:val="24"/>
                <w:szCs w:val="24"/>
              </w:rPr>
            </w:pPr>
          </w:p>
        </w:tc>
        <w:tc>
          <w:tcPr>
            <w:tcW w:w="1385" w:type="dxa"/>
          </w:tcPr>
          <w:p w14:paraId="10E6A8B9" w14:textId="77777777" w:rsidR="00F725F7" w:rsidRPr="00207EF1" w:rsidRDefault="00F725F7" w:rsidP="00894EDF">
            <w:pPr>
              <w:pStyle w:val="Textoentabla"/>
              <w:rPr>
                <w:rFonts w:cstheme="minorHAnsi"/>
                <w:sz w:val="24"/>
                <w:szCs w:val="24"/>
              </w:rPr>
            </w:pPr>
          </w:p>
        </w:tc>
      </w:tr>
      <w:tr w:rsidR="00F725F7" w:rsidRPr="00207EF1" w14:paraId="038BCD11" w14:textId="77777777" w:rsidTr="00894EDF">
        <w:tc>
          <w:tcPr>
            <w:tcW w:w="8494" w:type="dxa"/>
            <w:gridSpan w:val="8"/>
            <w:shd w:val="clear" w:color="auto" w:fill="5F44E6" w:themeFill="accent3" w:themeFillShade="BF"/>
          </w:tcPr>
          <w:p w14:paraId="635308F7" w14:textId="77777777" w:rsidR="00F725F7" w:rsidRPr="00207EF1" w:rsidRDefault="00F725F7" w:rsidP="00894EDF">
            <w:pPr>
              <w:pStyle w:val="Textoentabla"/>
              <w:rPr>
                <w:rFonts w:cstheme="minorHAnsi"/>
                <w:sz w:val="24"/>
                <w:szCs w:val="24"/>
              </w:rPr>
            </w:pPr>
            <w:r w:rsidRPr="00207EF1">
              <w:rPr>
                <w:rFonts w:cstheme="minorHAnsi"/>
                <w:sz w:val="24"/>
                <w:szCs w:val="24"/>
              </w:rPr>
              <w:lastRenderedPageBreak/>
              <w:t>Actividades de Evaluación</w:t>
            </w:r>
          </w:p>
        </w:tc>
      </w:tr>
      <w:tr w:rsidR="00F725F7" w:rsidRPr="00207EF1" w14:paraId="6E0737CF" w14:textId="77777777" w:rsidTr="00894EDF">
        <w:tc>
          <w:tcPr>
            <w:tcW w:w="846" w:type="dxa"/>
            <w:shd w:val="clear" w:color="auto" w:fill="2CC7DB" w:themeFill="accent5" w:themeFillShade="BF"/>
          </w:tcPr>
          <w:p w14:paraId="2546B6C8" w14:textId="77777777" w:rsidR="00F725F7" w:rsidRPr="00207EF1" w:rsidRDefault="00F725F7" w:rsidP="00894EDF">
            <w:pPr>
              <w:pStyle w:val="Textoentabla"/>
              <w:rPr>
                <w:rFonts w:cstheme="minorHAnsi"/>
                <w:sz w:val="24"/>
                <w:szCs w:val="24"/>
              </w:rPr>
            </w:pPr>
            <w:r w:rsidRPr="00207EF1">
              <w:rPr>
                <w:rFonts w:cstheme="minorHAnsi"/>
                <w:sz w:val="24"/>
                <w:szCs w:val="24"/>
              </w:rPr>
              <w:t>CE</w:t>
            </w:r>
          </w:p>
        </w:tc>
        <w:tc>
          <w:tcPr>
            <w:tcW w:w="4726" w:type="dxa"/>
            <w:gridSpan w:val="5"/>
            <w:shd w:val="clear" w:color="auto" w:fill="2CC7DB" w:themeFill="accent5" w:themeFillShade="BF"/>
          </w:tcPr>
          <w:p w14:paraId="24DED393" w14:textId="77777777" w:rsidR="00F725F7" w:rsidRPr="00207EF1" w:rsidRDefault="00F725F7" w:rsidP="00894EDF">
            <w:pPr>
              <w:pStyle w:val="Textoentabla"/>
              <w:rPr>
                <w:rFonts w:cstheme="minorHAnsi"/>
                <w:sz w:val="24"/>
                <w:szCs w:val="24"/>
              </w:rPr>
            </w:pPr>
            <w:r w:rsidRPr="00207EF1">
              <w:rPr>
                <w:rFonts w:cstheme="minorHAnsi"/>
                <w:sz w:val="24"/>
                <w:szCs w:val="24"/>
              </w:rPr>
              <w:t>Actividad</w:t>
            </w:r>
          </w:p>
        </w:tc>
        <w:tc>
          <w:tcPr>
            <w:tcW w:w="1537" w:type="dxa"/>
            <w:shd w:val="clear" w:color="auto" w:fill="2CC7DB" w:themeFill="accent5" w:themeFillShade="BF"/>
          </w:tcPr>
          <w:p w14:paraId="13677BBB" w14:textId="77777777" w:rsidR="00F725F7" w:rsidRPr="00207EF1" w:rsidRDefault="00F725F7" w:rsidP="00894EDF">
            <w:pPr>
              <w:pStyle w:val="Textoentabla"/>
              <w:rPr>
                <w:rFonts w:cstheme="minorHAnsi"/>
                <w:sz w:val="24"/>
                <w:szCs w:val="24"/>
              </w:rPr>
            </w:pPr>
            <w:r w:rsidRPr="00207EF1">
              <w:rPr>
                <w:rFonts w:cstheme="minorHAnsi"/>
                <w:sz w:val="24"/>
                <w:szCs w:val="24"/>
              </w:rPr>
              <w:t>Instrumento</w:t>
            </w:r>
          </w:p>
        </w:tc>
        <w:tc>
          <w:tcPr>
            <w:tcW w:w="1385" w:type="dxa"/>
            <w:shd w:val="clear" w:color="auto" w:fill="2CC7DB" w:themeFill="accent5" w:themeFillShade="BF"/>
          </w:tcPr>
          <w:p w14:paraId="040279CC" w14:textId="77777777" w:rsidR="00F725F7" w:rsidRPr="00207EF1" w:rsidRDefault="00F725F7" w:rsidP="00894EDF">
            <w:pPr>
              <w:pStyle w:val="Textoentabla"/>
              <w:rPr>
                <w:rFonts w:cstheme="minorHAnsi"/>
                <w:sz w:val="24"/>
                <w:szCs w:val="24"/>
              </w:rPr>
            </w:pPr>
            <w:r w:rsidRPr="00207EF1">
              <w:rPr>
                <w:rFonts w:cstheme="minorHAnsi"/>
                <w:sz w:val="24"/>
                <w:szCs w:val="24"/>
              </w:rPr>
              <w:t>% Cal</w:t>
            </w:r>
          </w:p>
        </w:tc>
      </w:tr>
      <w:tr w:rsidR="00F725F7" w:rsidRPr="00207EF1" w14:paraId="7D8BFE9C" w14:textId="77777777" w:rsidTr="00894EDF">
        <w:tc>
          <w:tcPr>
            <w:tcW w:w="846" w:type="dxa"/>
          </w:tcPr>
          <w:p w14:paraId="25F502F3" w14:textId="77777777" w:rsidR="00F725F7" w:rsidRPr="00207EF1" w:rsidRDefault="00F725F7" w:rsidP="00894EDF">
            <w:pPr>
              <w:pStyle w:val="Textoentabla"/>
              <w:rPr>
                <w:rFonts w:cstheme="minorHAnsi"/>
                <w:sz w:val="24"/>
                <w:szCs w:val="24"/>
              </w:rPr>
            </w:pPr>
          </w:p>
        </w:tc>
        <w:tc>
          <w:tcPr>
            <w:tcW w:w="4726" w:type="dxa"/>
            <w:gridSpan w:val="5"/>
          </w:tcPr>
          <w:p w14:paraId="437EFCC5" w14:textId="77777777" w:rsidR="00F725F7" w:rsidRPr="00207EF1" w:rsidRDefault="00F725F7" w:rsidP="00894EDF">
            <w:pPr>
              <w:pStyle w:val="Textoentabla"/>
              <w:rPr>
                <w:rFonts w:cstheme="minorHAnsi"/>
                <w:sz w:val="24"/>
                <w:szCs w:val="24"/>
              </w:rPr>
            </w:pPr>
          </w:p>
        </w:tc>
        <w:tc>
          <w:tcPr>
            <w:tcW w:w="1537" w:type="dxa"/>
          </w:tcPr>
          <w:p w14:paraId="79B3D8E5" w14:textId="77777777" w:rsidR="00F725F7" w:rsidRPr="00207EF1" w:rsidRDefault="00F725F7" w:rsidP="00894EDF">
            <w:pPr>
              <w:pStyle w:val="Textoentabla"/>
              <w:rPr>
                <w:rFonts w:cstheme="minorHAnsi"/>
                <w:sz w:val="24"/>
                <w:szCs w:val="24"/>
              </w:rPr>
            </w:pPr>
          </w:p>
        </w:tc>
        <w:tc>
          <w:tcPr>
            <w:tcW w:w="1385" w:type="dxa"/>
          </w:tcPr>
          <w:p w14:paraId="0394C667" w14:textId="77777777" w:rsidR="00F725F7" w:rsidRPr="00207EF1" w:rsidRDefault="00F725F7" w:rsidP="00894EDF">
            <w:pPr>
              <w:pStyle w:val="Textoentabla"/>
              <w:rPr>
                <w:rFonts w:cstheme="minorHAnsi"/>
                <w:sz w:val="24"/>
                <w:szCs w:val="24"/>
              </w:rPr>
            </w:pPr>
          </w:p>
        </w:tc>
      </w:tr>
      <w:tr w:rsidR="00F725F7" w:rsidRPr="00207EF1" w14:paraId="087D0A23" w14:textId="77777777" w:rsidTr="00894EDF">
        <w:tc>
          <w:tcPr>
            <w:tcW w:w="846" w:type="dxa"/>
          </w:tcPr>
          <w:p w14:paraId="7EB3926A" w14:textId="77777777" w:rsidR="00F725F7" w:rsidRPr="00207EF1" w:rsidRDefault="00F725F7" w:rsidP="00894EDF">
            <w:pPr>
              <w:pStyle w:val="Textoentabla"/>
              <w:rPr>
                <w:rFonts w:cstheme="minorHAnsi"/>
                <w:sz w:val="24"/>
                <w:szCs w:val="24"/>
              </w:rPr>
            </w:pPr>
          </w:p>
        </w:tc>
        <w:tc>
          <w:tcPr>
            <w:tcW w:w="4726" w:type="dxa"/>
            <w:gridSpan w:val="5"/>
          </w:tcPr>
          <w:p w14:paraId="4A04F481" w14:textId="77777777" w:rsidR="00F725F7" w:rsidRPr="00207EF1" w:rsidRDefault="00F725F7" w:rsidP="00894EDF">
            <w:pPr>
              <w:pStyle w:val="Textoentabla"/>
              <w:rPr>
                <w:rFonts w:cstheme="minorHAnsi"/>
                <w:sz w:val="24"/>
                <w:szCs w:val="24"/>
              </w:rPr>
            </w:pPr>
            <w:r w:rsidRPr="00207EF1">
              <w:rPr>
                <w:rFonts w:cstheme="minorHAnsi"/>
                <w:sz w:val="24"/>
                <w:szCs w:val="24"/>
              </w:rPr>
              <w:t>Prueba escrita UD 1</w:t>
            </w:r>
          </w:p>
        </w:tc>
        <w:tc>
          <w:tcPr>
            <w:tcW w:w="1537" w:type="dxa"/>
          </w:tcPr>
          <w:p w14:paraId="3B24C66A" w14:textId="77777777" w:rsidR="00F725F7" w:rsidRPr="00207EF1" w:rsidRDefault="00F725F7" w:rsidP="00894EDF">
            <w:pPr>
              <w:pStyle w:val="Textoentabla"/>
              <w:rPr>
                <w:rFonts w:cstheme="minorHAnsi"/>
                <w:sz w:val="24"/>
                <w:szCs w:val="24"/>
              </w:rPr>
            </w:pPr>
            <w:r w:rsidRPr="00207EF1">
              <w:rPr>
                <w:rFonts w:cstheme="minorHAnsi"/>
                <w:sz w:val="24"/>
                <w:szCs w:val="24"/>
              </w:rPr>
              <w:t>Solucionario</w:t>
            </w:r>
          </w:p>
        </w:tc>
        <w:tc>
          <w:tcPr>
            <w:tcW w:w="1385" w:type="dxa"/>
          </w:tcPr>
          <w:p w14:paraId="0CDCAA46" w14:textId="77777777" w:rsidR="00F725F7" w:rsidRPr="00207EF1" w:rsidRDefault="00F725F7" w:rsidP="00894EDF">
            <w:pPr>
              <w:pStyle w:val="Textoentabla"/>
              <w:rPr>
                <w:rFonts w:cstheme="minorHAnsi"/>
                <w:sz w:val="24"/>
                <w:szCs w:val="24"/>
              </w:rPr>
            </w:pPr>
            <w:r w:rsidRPr="00207EF1">
              <w:rPr>
                <w:rFonts w:cstheme="minorHAnsi"/>
                <w:sz w:val="24"/>
                <w:szCs w:val="24"/>
              </w:rPr>
              <w:t>40</w:t>
            </w:r>
          </w:p>
        </w:tc>
      </w:tr>
    </w:tbl>
    <w:p w14:paraId="4E6A6E4C" w14:textId="77777777" w:rsidR="005257D9" w:rsidRDefault="005257D9" w:rsidP="005257D9">
      <w:pPr>
        <w:pStyle w:val="Ttulo2"/>
      </w:pPr>
      <w:bookmarkStart w:id="17" w:name="_Toc139395237"/>
      <w:r>
        <w:t>Bloques de contenido</w:t>
      </w:r>
      <w:bookmarkEnd w:id="17"/>
    </w:p>
    <w:p w14:paraId="64163DA4" w14:textId="78D433C1" w:rsidR="005257D9" w:rsidRPr="008F2CAA" w:rsidRDefault="005257D9" w:rsidP="005257D9">
      <w:r>
        <w:t xml:space="preserve">Las unidades didácticas están divididas en bloques conceptuales como se puede ver en la </w:t>
      </w:r>
      <w:r>
        <w:fldChar w:fldCharType="begin"/>
      </w:r>
      <w:r>
        <w:instrText xml:space="preserve"> REF _Ref139219071 \h </w:instrText>
      </w:r>
      <w:r>
        <w:fldChar w:fldCharType="separate"/>
      </w:r>
      <w:r w:rsidR="00616F96">
        <w:t xml:space="preserve">Tabla </w:t>
      </w:r>
      <w:r w:rsidR="00616F96">
        <w:rPr>
          <w:noProof/>
        </w:rPr>
        <w:t>2</w:t>
      </w:r>
      <w:r>
        <w:fldChar w:fldCharType="end"/>
      </w:r>
      <w:r>
        <w:t>. Es importante señalar que estos bloques no se corresponden a las evaluaciones del curso y que obedecen a una agrupación de contenidos afines.</w:t>
      </w:r>
    </w:p>
    <w:tbl>
      <w:tblPr>
        <w:tblStyle w:val="Tablaconcuadrcula"/>
        <w:tblW w:w="0" w:type="auto"/>
        <w:tblLook w:val="04A0" w:firstRow="1" w:lastRow="0" w:firstColumn="1" w:lastColumn="0" w:noHBand="0" w:noVBand="1"/>
      </w:tblPr>
      <w:tblGrid>
        <w:gridCol w:w="2943"/>
        <w:gridCol w:w="5551"/>
      </w:tblGrid>
      <w:tr w:rsidR="005257D9" w:rsidRPr="00777FA4" w14:paraId="6D92ACDB" w14:textId="77777777" w:rsidTr="00747653">
        <w:tc>
          <w:tcPr>
            <w:tcW w:w="2943" w:type="dxa"/>
            <w:shd w:val="clear" w:color="auto" w:fill="5F44E6" w:themeFill="accent3" w:themeFillShade="BF"/>
          </w:tcPr>
          <w:p w14:paraId="444799DD" w14:textId="77777777" w:rsidR="005257D9" w:rsidRPr="00777FA4" w:rsidRDefault="005257D9" w:rsidP="00747653">
            <w:pPr>
              <w:pStyle w:val="Textoentabla"/>
              <w:rPr>
                <w:b/>
                <w:bCs/>
                <w:color w:val="FFFFFF"/>
                <w:szCs w:val="24"/>
              </w:rPr>
            </w:pPr>
            <w:r w:rsidRPr="00777FA4">
              <w:rPr>
                <w:b/>
                <w:bCs/>
                <w:color w:val="FFFFFF"/>
                <w:szCs w:val="24"/>
              </w:rPr>
              <w:t>Bloque</w:t>
            </w:r>
          </w:p>
        </w:tc>
        <w:tc>
          <w:tcPr>
            <w:tcW w:w="5551" w:type="dxa"/>
            <w:shd w:val="clear" w:color="auto" w:fill="5F44E6" w:themeFill="accent3" w:themeFillShade="BF"/>
          </w:tcPr>
          <w:p w14:paraId="09E69299" w14:textId="77777777" w:rsidR="005257D9" w:rsidRPr="00777FA4" w:rsidRDefault="005257D9" w:rsidP="00747653">
            <w:pPr>
              <w:pStyle w:val="Textoentabla"/>
              <w:rPr>
                <w:b/>
                <w:bCs/>
                <w:color w:val="FFFFFF"/>
                <w:szCs w:val="24"/>
              </w:rPr>
            </w:pPr>
            <w:r w:rsidRPr="00777FA4">
              <w:rPr>
                <w:b/>
                <w:bCs/>
                <w:color w:val="FFFFFF"/>
                <w:szCs w:val="24"/>
              </w:rPr>
              <w:t>Unidades</w:t>
            </w:r>
          </w:p>
        </w:tc>
      </w:tr>
      <w:tr w:rsidR="005257D9" w:rsidRPr="00777FA4" w14:paraId="74209F27" w14:textId="77777777" w:rsidTr="00747653">
        <w:tc>
          <w:tcPr>
            <w:tcW w:w="2943" w:type="dxa"/>
          </w:tcPr>
          <w:p w14:paraId="2EFE2D05" w14:textId="77777777" w:rsidR="005257D9" w:rsidRPr="00777FA4" w:rsidRDefault="005257D9" w:rsidP="00747653">
            <w:pPr>
              <w:pStyle w:val="Textoentabla"/>
              <w:rPr>
                <w:szCs w:val="24"/>
              </w:rPr>
            </w:pPr>
            <w:r w:rsidRPr="00777FA4">
              <w:rPr>
                <w:szCs w:val="24"/>
              </w:rPr>
              <w:t>El desarrollo de software y sus herramientas</w:t>
            </w:r>
          </w:p>
        </w:tc>
        <w:tc>
          <w:tcPr>
            <w:tcW w:w="5551" w:type="dxa"/>
          </w:tcPr>
          <w:p w14:paraId="6811DC2D" w14:textId="77777777" w:rsidR="005257D9" w:rsidRPr="00777FA4" w:rsidRDefault="005257D9" w:rsidP="00747653">
            <w:pPr>
              <w:pStyle w:val="Textoentabla"/>
              <w:rPr>
                <w:szCs w:val="24"/>
              </w:rPr>
            </w:pPr>
            <w:r w:rsidRPr="00777FA4">
              <w:rPr>
                <w:szCs w:val="24"/>
              </w:rPr>
              <w:t>UD 1. Introducción al desarrollo de Software</w:t>
            </w:r>
          </w:p>
          <w:p w14:paraId="10388F81" w14:textId="77777777" w:rsidR="005257D9" w:rsidRPr="00777FA4" w:rsidRDefault="005257D9" w:rsidP="00747653">
            <w:pPr>
              <w:pStyle w:val="Textoentabla"/>
              <w:rPr>
                <w:szCs w:val="24"/>
              </w:rPr>
            </w:pPr>
            <w:r w:rsidRPr="00777FA4">
              <w:rPr>
                <w:szCs w:val="24"/>
              </w:rPr>
              <w:t>UD 2. Instalación y uso de entornos de desarrollo integrado</w:t>
            </w:r>
          </w:p>
          <w:p w14:paraId="64E60394" w14:textId="77777777" w:rsidR="005257D9" w:rsidRPr="00777FA4" w:rsidRDefault="005257D9" w:rsidP="00747653">
            <w:pPr>
              <w:pStyle w:val="Textoentabla"/>
              <w:rPr>
                <w:szCs w:val="24"/>
              </w:rPr>
            </w:pPr>
            <w:r w:rsidRPr="00777FA4">
              <w:rPr>
                <w:szCs w:val="24"/>
              </w:rPr>
              <w:t>UD 3. Ciclo de vida del software. Metodologías</w:t>
            </w:r>
          </w:p>
          <w:p w14:paraId="67243C0D" w14:textId="77777777" w:rsidR="005257D9" w:rsidRPr="00777FA4" w:rsidRDefault="005257D9" w:rsidP="00747653">
            <w:pPr>
              <w:pStyle w:val="Textoentabla"/>
              <w:rPr>
                <w:szCs w:val="24"/>
              </w:rPr>
            </w:pPr>
            <w:r w:rsidRPr="00777FA4">
              <w:rPr>
                <w:szCs w:val="24"/>
              </w:rPr>
              <w:t>UD 5. Control de versiones, repositorios remotos y colaboración</w:t>
            </w:r>
          </w:p>
        </w:tc>
      </w:tr>
      <w:tr w:rsidR="005257D9" w:rsidRPr="00777FA4" w14:paraId="7B32927C" w14:textId="77777777" w:rsidTr="00747653">
        <w:tc>
          <w:tcPr>
            <w:tcW w:w="2943" w:type="dxa"/>
          </w:tcPr>
          <w:p w14:paraId="2286929B" w14:textId="77777777" w:rsidR="005257D9" w:rsidRPr="00777FA4" w:rsidRDefault="005257D9" w:rsidP="00747653">
            <w:pPr>
              <w:pStyle w:val="Textoentabla"/>
              <w:rPr>
                <w:szCs w:val="24"/>
              </w:rPr>
            </w:pPr>
            <w:r w:rsidRPr="00777FA4">
              <w:rPr>
                <w:szCs w:val="24"/>
              </w:rPr>
              <w:t>Documentación y requisitos de software</w:t>
            </w:r>
          </w:p>
        </w:tc>
        <w:tc>
          <w:tcPr>
            <w:tcW w:w="5551" w:type="dxa"/>
          </w:tcPr>
          <w:p w14:paraId="1FB30C78" w14:textId="77777777" w:rsidR="005257D9" w:rsidRPr="00777FA4" w:rsidRDefault="005257D9" w:rsidP="00747653">
            <w:pPr>
              <w:pStyle w:val="Textoentabla"/>
              <w:rPr>
                <w:szCs w:val="24"/>
              </w:rPr>
            </w:pPr>
            <w:r w:rsidRPr="00777FA4">
              <w:rPr>
                <w:szCs w:val="24"/>
              </w:rPr>
              <w:t>UD 6. Diseño orientado a objetos. Diagramas de comportamiento</w:t>
            </w:r>
          </w:p>
          <w:p w14:paraId="32F20800" w14:textId="77777777" w:rsidR="005257D9" w:rsidRPr="00777FA4" w:rsidRDefault="005257D9" w:rsidP="00747653">
            <w:pPr>
              <w:pStyle w:val="Textoentabla"/>
              <w:rPr>
                <w:szCs w:val="24"/>
              </w:rPr>
            </w:pPr>
            <w:r w:rsidRPr="00777FA4">
              <w:rPr>
                <w:szCs w:val="24"/>
              </w:rPr>
              <w:t>UD 10. Diseño orientado a objetos. Diagramas estructurales</w:t>
            </w:r>
          </w:p>
          <w:p w14:paraId="0A29A884" w14:textId="77777777" w:rsidR="005257D9" w:rsidRPr="00777FA4" w:rsidRDefault="005257D9" w:rsidP="00747653">
            <w:pPr>
              <w:pStyle w:val="Textoentabla"/>
              <w:rPr>
                <w:szCs w:val="24"/>
              </w:rPr>
            </w:pPr>
            <w:r w:rsidRPr="00777FA4">
              <w:rPr>
                <w:szCs w:val="24"/>
              </w:rPr>
              <w:t>UD 11. Documentación de software</w:t>
            </w:r>
          </w:p>
        </w:tc>
      </w:tr>
      <w:tr w:rsidR="005257D9" w:rsidRPr="00777FA4" w14:paraId="1858EFE2" w14:textId="77777777" w:rsidTr="00747653">
        <w:tc>
          <w:tcPr>
            <w:tcW w:w="2943" w:type="dxa"/>
          </w:tcPr>
          <w:p w14:paraId="5E2AAAA3" w14:textId="77777777" w:rsidR="005257D9" w:rsidRPr="00777FA4" w:rsidRDefault="005257D9" w:rsidP="00747653">
            <w:pPr>
              <w:pStyle w:val="Textoentabla"/>
              <w:rPr>
                <w:szCs w:val="24"/>
              </w:rPr>
            </w:pPr>
            <w:r w:rsidRPr="00777FA4">
              <w:rPr>
                <w:szCs w:val="24"/>
              </w:rPr>
              <w:t>Calidad, pruebas y refactorización</w:t>
            </w:r>
          </w:p>
        </w:tc>
        <w:tc>
          <w:tcPr>
            <w:tcW w:w="5551" w:type="dxa"/>
          </w:tcPr>
          <w:p w14:paraId="25E11857" w14:textId="77777777" w:rsidR="005257D9" w:rsidRPr="00777FA4" w:rsidRDefault="005257D9" w:rsidP="00747653">
            <w:pPr>
              <w:pStyle w:val="Textoentabla"/>
              <w:rPr>
                <w:szCs w:val="24"/>
              </w:rPr>
            </w:pPr>
            <w:r w:rsidRPr="00777FA4">
              <w:rPr>
                <w:szCs w:val="24"/>
              </w:rPr>
              <w:t>UD 4. Defectos de software y depuración</w:t>
            </w:r>
          </w:p>
          <w:p w14:paraId="476F9560" w14:textId="77777777" w:rsidR="005257D9" w:rsidRPr="00777FA4" w:rsidRDefault="005257D9" w:rsidP="00747653">
            <w:pPr>
              <w:pStyle w:val="Textoentabla"/>
              <w:rPr>
                <w:szCs w:val="24"/>
              </w:rPr>
            </w:pPr>
            <w:r w:rsidRPr="00777FA4">
              <w:rPr>
                <w:szCs w:val="24"/>
              </w:rPr>
              <w:t>UD 8. Introducción a las pruebas de software</w:t>
            </w:r>
          </w:p>
          <w:p w14:paraId="1EC26090" w14:textId="77777777" w:rsidR="005257D9" w:rsidRPr="00777FA4" w:rsidRDefault="005257D9" w:rsidP="00747653">
            <w:pPr>
              <w:pStyle w:val="Textoentabla"/>
              <w:rPr>
                <w:szCs w:val="24"/>
              </w:rPr>
            </w:pPr>
            <w:r w:rsidRPr="00777FA4">
              <w:rPr>
                <w:szCs w:val="24"/>
              </w:rPr>
              <w:t>UD 9. Diseño e implementación de pruebas unitarias</w:t>
            </w:r>
          </w:p>
          <w:p w14:paraId="21FF423D" w14:textId="77777777" w:rsidR="005257D9" w:rsidRPr="00777FA4" w:rsidRDefault="005257D9" w:rsidP="00747653">
            <w:pPr>
              <w:pStyle w:val="Textoentabla"/>
              <w:rPr>
                <w:szCs w:val="24"/>
              </w:rPr>
            </w:pPr>
            <w:r w:rsidRPr="00777FA4">
              <w:rPr>
                <w:szCs w:val="24"/>
              </w:rPr>
              <w:t>UD 9. Diseño e implementación de pruebas de integración</w:t>
            </w:r>
          </w:p>
          <w:p w14:paraId="589CF467" w14:textId="77777777" w:rsidR="005257D9" w:rsidRPr="00777FA4" w:rsidRDefault="005257D9" w:rsidP="00747653">
            <w:pPr>
              <w:pStyle w:val="Textoentabla"/>
              <w:keepNext/>
              <w:rPr>
                <w:szCs w:val="24"/>
              </w:rPr>
            </w:pPr>
            <w:r w:rsidRPr="00777FA4">
              <w:rPr>
                <w:szCs w:val="24"/>
              </w:rPr>
              <w:t>UD 12. Código limpio y refactorización de código</w:t>
            </w:r>
          </w:p>
        </w:tc>
      </w:tr>
    </w:tbl>
    <w:p w14:paraId="26F76A20" w14:textId="39BF726E" w:rsidR="005257D9" w:rsidRDefault="005257D9" w:rsidP="005257D9">
      <w:pPr>
        <w:pStyle w:val="Descripcin"/>
      </w:pPr>
      <w:bookmarkStart w:id="18" w:name="_Ref139219071"/>
      <w:bookmarkStart w:id="19" w:name="_Toc139397380"/>
      <w:r>
        <w:t xml:space="preserve">Tabla </w:t>
      </w:r>
      <w:r>
        <w:fldChar w:fldCharType="begin"/>
      </w:r>
      <w:r>
        <w:instrText xml:space="preserve"> SEQ Tabla \* ARABIC </w:instrText>
      </w:r>
      <w:r>
        <w:fldChar w:fldCharType="separate"/>
      </w:r>
      <w:r w:rsidR="0014528E">
        <w:rPr>
          <w:noProof/>
        </w:rPr>
        <w:t>3</w:t>
      </w:r>
      <w:r>
        <w:fldChar w:fldCharType="end"/>
      </w:r>
      <w:bookmarkEnd w:id="18"/>
      <w:r>
        <w:t>. Bloques conceptuales del módulo</w:t>
      </w:r>
      <w:bookmarkEnd w:id="19"/>
    </w:p>
    <w:p w14:paraId="3FFA97DD" w14:textId="20E8B74D" w:rsidR="00F725F7" w:rsidRDefault="00077CEE" w:rsidP="00F725F7">
      <w:pPr>
        <w:pStyle w:val="Ttulo1"/>
      </w:pPr>
      <w:bookmarkStart w:id="20" w:name="_Toc139395238"/>
      <w:r>
        <w:t>Resultados</w:t>
      </w:r>
      <w:r w:rsidR="00F725F7">
        <w:t xml:space="preserve"> de aprendizaje, criterios de evaluación y unidades </w:t>
      </w:r>
      <w:r w:rsidR="00B529C8">
        <w:t>didácticas</w:t>
      </w:r>
      <w:bookmarkEnd w:id="20"/>
    </w:p>
    <w:p w14:paraId="5E2941D0" w14:textId="61573BC7" w:rsidR="00B529C8" w:rsidRDefault="00B529C8" w:rsidP="00B529C8">
      <w:r>
        <w:t xml:space="preserve">La </w:t>
      </w:r>
      <w:r w:rsidR="0079261F">
        <w:fldChar w:fldCharType="begin"/>
      </w:r>
      <w:r w:rsidR="0079261F">
        <w:instrText xml:space="preserve"> REF _Ref139210915 \h </w:instrText>
      </w:r>
      <w:r w:rsidR="0079261F">
        <w:fldChar w:fldCharType="separate"/>
      </w:r>
      <w:r w:rsidR="00616F96">
        <w:t xml:space="preserve">Tabla </w:t>
      </w:r>
      <w:r w:rsidR="00616F96">
        <w:rPr>
          <w:noProof/>
        </w:rPr>
        <w:t>3</w:t>
      </w:r>
      <w:r w:rsidR="0079261F">
        <w:fldChar w:fldCharType="end"/>
      </w:r>
      <w:r>
        <w:t xml:space="preserve"> muestra la relación entre las unidades </w:t>
      </w:r>
      <w:r w:rsidR="000229EA">
        <w:t>didácticas</w:t>
      </w:r>
      <w:r>
        <w:t xml:space="preserve"> programadas, los criterios de evaluación y los resultados de aprendizaje del módulo profesional</w:t>
      </w:r>
      <w:r w:rsidR="0079261F">
        <w:t>.</w:t>
      </w:r>
    </w:p>
    <w:tbl>
      <w:tblPr>
        <w:tblStyle w:val="Tablaconcuadrcula"/>
        <w:tblW w:w="0" w:type="auto"/>
        <w:tblLook w:val="04A0" w:firstRow="1" w:lastRow="0" w:firstColumn="1" w:lastColumn="0" w:noHBand="0" w:noVBand="1"/>
      </w:tblPr>
      <w:tblGrid>
        <w:gridCol w:w="535"/>
        <w:gridCol w:w="721"/>
        <w:gridCol w:w="2831"/>
        <w:gridCol w:w="4633"/>
      </w:tblGrid>
      <w:tr w:rsidR="0079261F" w:rsidRPr="0036414F" w14:paraId="28600184" w14:textId="77777777" w:rsidTr="002B660D">
        <w:tc>
          <w:tcPr>
            <w:tcW w:w="520" w:type="dxa"/>
            <w:shd w:val="clear" w:color="auto" w:fill="5F44E6" w:themeFill="accent3" w:themeFillShade="BF"/>
            <w:vAlign w:val="center"/>
          </w:tcPr>
          <w:p w14:paraId="107B3890" w14:textId="770015FA" w:rsidR="0079261F" w:rsidRPr="00ED1042" w:rsidRDefault="0079261F" w:rsidP="0079261F">
            <w:pPr>
              <w:pStyle w:val="Textoentabla"/>
              <w:jc w:val="center"/>
              <w:rPr>
                <w:rFonts w:cstheme="minorHAnsi"/>
                <w:b/>
                <w:bCs/>
                <w:color w:val="FFFFFF"/>
              </w:rPr>
            </w:pPr>
            <w:r w:rsidRPr="00ED1042">
              <w:rPr>
                <w:rFonts w:cstheme="minorHAnsi"/>
                <w:b/>
                <w:bCs/>
                <w:color w:val="FFFFFF"/>
              </w:rPr>
              <w:t>UD</w:t>
            </w:r>
          </w:p>
        </w:tc>
        <w:tc>
          <w:tcPr>
            <w:tcW w:w="722" w:type="dxa"/>
            <w:shd w:val="clear" w:color="auto" w:fill="5F44E6" w:themeFill="accent3" w:themeFillShade="BF"/>
            <w:vAlign w:val="center"/>
          </w:tcPr>
          <w:p w14:paraId="6C7A5F28" w14:textId="1CE28F46" w:rsidR="0079261F" w:rsidRPr="00ED1042" w:rsidRDefault="0079261F" w:rsidP="0079261F">
            <w:pPr>
              <w:pStyle w:val="Textoentabla"/>
              <w:jc w:val="center"/>
              <w:rPr>
                <w:rFonts w:cstheme="minorHAnsi"/>
                <w:b/>
                <w:bCs/>
                <w:color w:val="FFFFFF"/>
              </w:rPr>
            </w:pPr>
            <w:r w:rsidRPr="00ED1042">
              <w:rPr>
                <w:rFonts w:cstheme="minorHAnsi"/>
                <w:b/>
                <w:bCs/>
                <w:color w:val="FFFFFF"/>
              </w:rPr>
              <w:t># RA</w:t>
            </w:r>
          </w:p>
        </w:tc>
        <w:tc>
          <w:tcPr>
            <w:tcW w:w="2835" w:type="dxa"/>
            <w:shd w:val="clear" w:color="auto" w:fill="5F44E6" w:themeFill="accent3" w:themeFillShade="BF"/>
            <w:vAlign w:val="center"/>
          </w:tcPr>
          <w:p w14:paraId="6235AF85" w14:textId="0A43F77E" w:rsidR="0079261F" w:rsidRPr="00ED1042" w:rsidRDefault="0079261F" w:rsidP="002B660D">
            <w:pPr>
              <w:pStyle w:val="Textoentabla"/>
              <w:rPr>
                <w:rFonts w:cstheme="minorHAnsi"/>
                <w:b/>
                <w:bCs/>
                <w:color w:val="FFFFFF"/>
              </w:rPr>
            </w:pPr>
            <w:r w:rsidRPr="00ED1042">
              <w:rPr>
                <w:rFonts w:cstheme="minorHAnsi"/>
                <w:b/>
                <w:bCs/>
                <w:color w:val="FFFFFF"/>
              </w:rPr>
              <w:t>Resultados de aprendizaje</w:t>
            </w:r>
          </w:p>
        </w:tc>
        <w:tc>
          <w:tcPr>
            <w:tcW w:w="4643" w:type="dxa"/>
            <w:shd w:val="clear" w:color="auto" w:fill="5F44E6" w:themeFill="accent3" w:themeFillShade="BF"/>
            <w:vAlign w:val="center"/>
          </w:tcPr>
          <w:p w14:paraId="409B7EE6" w14:textId="504585FC" w:rsidR="0079261F" w:rsidRPr="00ED1042" w:rsidRDefault="0079261F" w:rsidP="002B660D">
            <w:pPr>
              <w:pStyle w:val="Textoentabla"/>
              <w:rPr>
                <w:rFonts w:cstheme="minorHAnsi"/>
                <w:b/>
                <w:bCs/>
                <w:color w:val="FFFFFF"/>
              </w:rPr>
            </w:pPr>
            <w:r w:rsidRPr="00ED1042">
              <w:rPr>
                <w:rFonts w:cstheme="minorHAnsi"/>
                <w:b/>
                <w:bCs/>
                <w:color w:val="FFFFFF"/>
              </w:rPr>
              <w:t>Criterios de evaluación</w:t>
            </w:r>
          </w:p>
        </w:tc>
      </w:tr>
      <w:tr w:rsidR="0079261F" w:rsidRPr="0036414F" w14:paraId="47DB6368" w14:textId="77777777" w:rsidTr="002B660D">
        <w:tc>
          <w:tcPr>
            <w:tcW w:w="520" w:type="dxa"/>
            <w:vAlign w:val="center"/>
          </w:tcPr>
          <w:p w14:paraId="0626F521" w14:textId="28B44B04" w:rsidR="0079261F" w:rsidRPr="00ED1042" w:rsidRDefault="0079261F" w:rsidP="0079261F">
            <w:pPr>
              <w:pStyle w:val="Textoentabla"/>
              <w:jc w:val="center"/>
              <w:rPr>
                <w:rFonts w:cstheme="minorHAnsi"/>
              </w:rPr>
            </w:pPr>
            <w:r w:rsidRPr="00ED1042">
              <w:rPr>
                <w:rFonts w:cstheme="minorHAnsi"/>
              </w:rPr>
              <w:t>1</w:t>
            </w:r>
          </w:p>
        </w:tc>
        <w:tc>
          <w:tcPr>
            <w:tcW w:w="722" w:type="dxa"/>
            <w:vAlign w:val="center"/>
          </w:tcPr>
          <w:p w14:paraId="27991F71" w14:textId="3A9F3046" w:rsidR="0079261F" w:rsidRPr="00ED1042" w:rsidRDefault="0079261F" w:rsidP="0079261F">
            <w:pPr>
              <w:pStyle w:val="Textoentabla"/>
              <w:jc w:val="center"/>
              <w:rPr>
                <w:rFonts w:cstheme="minorHAnsi"/>
              </w:rPr>
            </w:pPr>
            <w:r w:rsidRPr="00ED1042">
              <w:rPr>
                <w:rFonts w:cstheme="minorHAnsi"/>
              </w:rPr>
              <w:t>1</w:t>
            </w:r>
          </w:p>
        </w:tc>
        <w:tc>
          <w:tcPr>
            <w:tcW w:w="2835" w:type="dxa"/>
            <w:vAlign w:val="center"/>
          </w:tcPr>
          <w:p w14:paraId="1F96B41A" w14:textId="2DA17F30" w:rsidR="0079261F" w:rsidRPr="00ED1042" w:rsidRDefault="0079261F" w:rsidP="002B660D">
            <w:pPr>
              <w:pStyle w:val="Textoentabla"/>
              <w:rPr>
                <w:rFonts w:cstheme="minorHAnsi"/>
              </w:rPr>
            </w:pPr>
            <w:r w:rsidRPr="00ED1042">
              <w:rPr>
                <w:rFonts w:cstheme="minorHAnsi"/>
              </w:rPr>
              <w:t>Reconoce los elementos y herramientas que intervienen en el desarrollo de un programa informático, analizando sus características y las fases en las que actúan hasta llegar a su puesta en funcionamiento.</w:t>
            </w:r>
          </w:p>
        </w:tc>
        <w:tc>
          <w:tcPr>
            <w:tcW w:w="4643" w:type="dxa"/>
            <w:vAlign w:val="center"/>
          </w:tcPr>
          <w:p w14:paraId="38CD82FF" w14:textId="77777777" w:rsidR="0079261F" w:rsidRPr="00ED1042" w:rsidRDefault="0079261F" w:rsidP="002B660D">
            <w:pPr>
              <w:pStyle w:val="Textoentabla"/>
              <w:rPr>
                <w:rFonts w:cstheme="minorHAnsi"/>
              </w:rPr>
            </w:pPr>
            <w:r w:rsidRPr="00ED1042">
              <w:rPr>
                <w:rFonts w:cstheme="minorHAnsi"/>
              </w:rPr>
              <w:t xml:space="preserve">a) </w:t>
            </w:r>
            <w:r w:rsidRPr="00ED1042">
              <w:rPr>
                <w:rFonts w:cstheme="minorHAnsi"/>
              </w:rPr>
              <w:t>Se ha reconocido la relación de los programas con los componentes del sistema informático, memoria, procesador, periféricos, entre otros.</w:t>
            </w:r>
          </w:p>
          <w:p w14:paraId="0B54D5E6" w14:textId="568D2FD5" w:rsidR="0079261F" w:rsidRPr="00ED1042" w:rsidRDefault="0079261F" w:rsidP="002B660D">
            <w:pPr>
              <w:pStyle w:val="Textoentabla"/>
              <w:rPr>
                <w:rFonts w:cstheme="minorHAnsi"/>
              </w:rPr>
            </w:pPr>
            <w:r w:rsidRPr="00ED1042">
              <w:rPr>
                <w:rFonts w:cstheme="minorHAnsi"/>
              </w:rPr>
              <w:t xml:space="preserve">b) </w:t>
            </w:r>
            <w:r w:rsidRPr="00ED1042">
              <w:rPr>
                <w:rFonts w:cstheme="minorHAnsi"/>
              </w:rPr>
              <w:t>Se han clasificado los lenguajes de programación.</w:t>
            </w:r>
          </w:p>
          <w:p w14:paraId="509E868F" w14:textId="2AC5A555" w:rsidR="0079261F" w:rsidRPr="00ED1042" w:rsidRDefault="0079261F" w:rsidP="002B660D">
            <w:pPr>
              <w:pStyle w:val="Textoentabla"/>
              <w:rPr>
                <w:rFonts w:cstheme="minorHAnsi"/>
              </w:rPr>
            </w:pPr>
            <w:r w:rsidRPr="00ED1042">
              <w:rPr>
                <w:rFonts w:cstheme="minorHAnsi"/>
              </w:rPr>
              <w:t xml:space="preserve">c) </w:t>
            </w:r>
            <w:r w:rsidRPr="00ED1042">
              <w:rPr>
                <w:rFonts w:cstheme="minorHAnsi"/>
              </w:rPr>
              <w:t>Se han diferenciado los conceptos de código fuente, objeto y ejecutable.</w:t>
            </w:r>
          </w:p>
          <w:p w14:paraId="6C9D0A04" w14:textId="4283470E" w:rsidR="0079261F" w:rsidRPr="00ED1042" w:rsidRDefault="0079261F" w:rsidP="002B660D">
            <w:pPr>
              <w:pStyle w:val="Textoentabla"/>
              <w:rPr>
                <w:rFonts w:cstheme="minorHAnsi"/>
              </w:rPr>
            </w:pPr>
            <w:r w:rsidRPr="00ED1042">
              <w:rPr>
                <w:rFonts w:cstheme="minorHAnsi"/>
              </w:rPr>
              <w:t xml:space="preserve">d) </w:t>
            </w:r>
            <w:r w:rsidRPr="00ED1042">
              <w:rPr>
                <w:rFonts w:cstheme="minorHAnsi"/>
              </w:rPr>
              <w:t>Se han reconocido las características de la generación de código intermedio para su ejecución en máquinas virtuales.</w:t>
            </w:r>
          </w:p>
          <w:p w14:paraId="73881D5D" w14:textId="63112851" w:rsidR="0079261F" w:rsidRPr="00ED1042" w:rsidRDefault="0079261F" w:rsidP="002B660D">
            <w:pPr>
              <w:pStyle w:val="Textoentabla"/>
              <w:rPr>
                <w:rFonts w:cstheme="minorHAnsi"/>
              </w:rPr>
            </w:pPr>
            <w:r w:rsidRPr="00ED1042">
              <w:rPr>
                <w:rFonts w:cstheme="minorHAnsi"/>
              </w:rPr>
              <w:t xml:space="preserve">f) </w:t>
            </w:r>
            <w:r w:rsidRPr="00ED1042">
              <w:rPr>
                <w:rFonts w:cstheme="minorHAnsi"/>
              </w:rPr>
              <w:t xml:space="preserve">Se ha diferenciado el funcionamiento de los distintos tipos de traductores de lenguajes ante el código fuente de un </w:t>
            </w:r>
            <w:r w:rsidRPr="00ED1042">
              <w:rPr>
                <w:rFonts w:cstheme="minorHAnsi"/>
              </w:rPr>
              <w:lastRenderedPageBreak/>
              <w:t>programa.</w:t>
            </w:r>
          </w:p>
        </w:tc>
      </w:tr>
      <w:tr w:rsidR="0079261F" w:rsidRPr="0036414F" w14:paraId="4C3E0E97" w14:textId="77777777" w:rsidTr="002B660D">
        <w:tc>
          <w:tcPr>
            <w:tcW w:w="520" w:type="dxa"/>
            <w:vAlign w:val="center"/>
          </w:tcPr>
          <w:p w14:paraId="1EEF7044" w14:textId="32CC12A1" w:rsidR="0079261F" w:rsidRPr="00ED1042" w:rsidRDefault="0079261F" w:rsidP="0079261F">
            <w:pPr>
              <w:pStyle w:val="Textoentabla"/>
              <w:jc w:val="center"/>
              <w:rPr>
                <w:rFonts w:cstheme="minorHAnsi"/>
              </w:rPr>
            </w:pPr>
            <w:r w:rsidRPr="00ED1042">
              <w:rPr>
                <w:rFonts w:cstheme="minorHAnsi"/>
              </w:rPr>
              <w:lastRenderedPageBreak/>
              <w:t>2</w:t>
            </w:r>
          </w:p>
        </w:tc>
        <w:tc>
          <w:tcPr>
            <w:tcW w:w="722" w:type="dxa"/>
            <w:vAlign w:val="center"/>
          </w:tcPr>
          <w:p w14:paraId="23C76745" w14:textId="080BAE9F" w:rsidR="0079261F" w:rsidRPr="00ED1042" w:rsidRDefault="0079261F" w:rsidP="0079261F">
            <w:pPr>
              <w:jc w:val="center"/>
              <w:rPr>
                <w:rFonts w:cstheme="minorHAnsi"/>
                <w:color w:val="000000"/>
              </w:rPr>
            </w:pPr>
            <w:r w:rsidRPr="00ED1042">
              <w:rPr>
                <w:rFonts w:cstheme="minorHAnsi"/>
                <w:color w:val="000000"/>
              </w:rPr>
              <w:t>2</w:t>
            </w:r>
          </w:p>
        </w:tc>
        <w:tc>
          <w:tcPr>
            <w:tcW w:w="2835" w:type="dxa"/>
            <w:vAlign w:val="center"/>
          </w:tcPr>
          <w:p w14:paraId="62B2A0FE" w14:textId="38580512" w:rsidR="0079261F" w:rsidRPr="00ED1042" w:rsidRDefault="0079261F" w:rsidP="002B660D">
            <w:pPr>
              <w:jc w:val="left"/>
              <w:rPr>
                <w:rFonts w:cstheme="minorHAnsi"/>
                <w:color w:val="000000"/>
              </w:rPr>
            </w:pPr>
            <w:r w:rsidRPr="00ED1042">
              <w:rPr>
                <w:rFonts w:cstheme="minorHAnsi"/>
                <w:color w:val="000000"/>
              </w:rPr>
              <w:t>Evalúa entornos integrados de desarrollo analizando sus características para editar código</w:t>
            </w:r>
            <w:r w:rsidRPr="00ED1042">
              <w:rPr>
                <w:rFonts w:cstheme="minorHAnsi"/>
                <w:color w:val="000000"/>
              </w:rPr>
              <w:t xml:space="preserve"> </w:t>
            </w:r>
            <w:r w:rsidRPr="00ED1042">
              <w:rPr>
                <w:rFonts w:cstheme="minorHAnsi"/>
                <w:color w:val="000000"/>
              </w:rPr>
              <w:t>fuente y generar ejecutable.</w:t>
            </w:r>
          </w:p>
        </w:tc>
        <w:tc>
          <w:tcPr>
            <w:tcW w:w="4643" w:type="dxa"/>
            <w:vAlign w:val="center"/>
          </w:tcPr>
          <w:p w14:paraId="77FB151C" w14:textId="108D98E6" w:rsidR="0079261F" w:rsidRPr="00ED1042" w:rsidRDefault="0079261F" w:rsidP="002B660D">
            <w:pPr>
              <w:pStyle w:val="Textoentabla"/>
              <w:rPr>
                <w:rFonts w:cstheme="minorHAnsi"/>
                <w:lang w:eastAsia="es-ES"/>
              </w:rPr>
            </w:pPr>
            <w:r w:rsidRPr="00ED1042">
              <w:rPr>
                <w:rFonts w:cstheme="minorHAnsi"/>
                <w:lang w:eastAsia="es-ES"/>
              </w:rPr>
              <w:t xml:space="preserve">a) </w:t>
            </w:r>
            <w:r w:rsidRPr="00ED1042">
              <w:rPr>
                <w:rFonts w:cstheme="minorHAnsi"/>
                <w:lang w:eastAsia="es-ES"/>
              </w:rPr>
              <w:t>Se han instalado entornos de desarrollo, propietarios y libres.</w:t>
            </w:r>
          </w:p>
          <w:p w14:paraId="7665BAF2" w14:textId="328DB61E"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b) </w:t>
            </w:r>
            <w:r w:rsidRPr="00ED1042">
              <w:rPr>
                <w:rFonts w:eastAsia="Times New Roman" w:cstheme="minorHAnsi"/>
                <w:color w:val="111111"/>
                <w:kern w:val="0"/>
                <w:lang w:eastAsia="es-ES"/>
                <w14:ligatures w14:val="none"/>
              </w:rPr>
              <w:t>Se han añadido y eliminado módulos en el entorno de desarrollo.</w:t>
            </w:r>
          </w:p>
          <w:p w14:paraId="37C1C5C8" w14:textId="063E8E00"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c) </w:t>
            </w:r>
            <w:r w:rsidRPr="00ED1042">
              <w:rPr>
                <w:rFonts w:eastAsia="Times New Roman" w:cstheme="minorHAnsi"/>
                <w:color w:val="111111"/>
                <w:kern w:val="0"/>
                <w:lang w:eastAsia="es-ES"/>
                <w14:ligatures w14:val="none"/>
              </w:rPr>
              <w:t>Se ha personalizado y automatizado el entorno de desarrollo.</w:t>
            </w:r>
          </w:p>
          <w:p w14:paraId="1FCD6AD7" w14:textId="594C757F"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d) </w:t>
            </w:r>
            <w:r w:rsidRPr="00ED1042">
              <w:rPr>
                <w:rFonts w:eastAsia="Times New Roman" w:cstheme="minorHAnsi"/>
                <w:color w:val="111111"/>
                <w:kern w:val="0"/>
                <w:lang w:eastAsia="es-ES"/>
                <w14:ligatures w14:val="none"/>
              </w:rPr>
              <w:t>Se ha configurado el sistema de actualización del entorno de desarrollo.</w:t>
            </w:r>
          </w:p>
          <w:p w14:paraId="26888423" w14:textId="727F723D"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e) </w:t>
            </w:r>
            <w:r w:rsidRPr="00ED1042">
              <w:rPr>
                <w:rFonts w:eastAsia="Times New Roman" w:cstheme="minorHAnsi"/>
                <w:color w:val="111111"/>
                <w:kern w:val="0"/>
                <w:lang w:eastAsia="es-ES"/>
                <w14:ligatures w14:val="none"/>
              </w:rPr>
              <w:t>Se han generado ejecutables a partir de código fuente de diferentes lenguajes en un mismo entorno de desarrollo.</w:t>
            </w:r>
          </w:p>
          <w:p w14:paraId="5E41F7DF" w14:textId="69A2B192"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f) </w:t>
            </w:r>
            <w:r w:rsidRPr="00ED1042">
              <w:rPr>
                <w:rFonts w:eastAsia="Times New Roman" w:cstheme="minorHAnsi"/>
                <w:color w:val="111111"/>
                <w:kern w:val="0"/>
                <w:lang w:eastAsia="es-ES"/>
                <w14:ligatures w14:val="none"/>
              </w:rPr>
              <w:t>Se han generado ejecutables a partir de un mismo código fuente con varios entornos de desarrollo.</w:t>
            </w:r>
          </w:p>
          <w:p w14:paraId="23CF18F4" w14:textId="338EA06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g) </w:t>
            </w:r>
            <w:r w:rsidRPr="00ED1042">
              <w:rPr>
                <w:rFonts w:eastAsia="Times New Roman" w:cstheme="minorHAnsi"/>
                <w:color w:val="111111"/>
                <w:kern w:val="0"/>
                <w:lang w:eastAsia="es-ES"/>
                <w14:ligatures w14:val="none"/>
              </w:rPr>
              <w:t>Se han identificado las características comunes y específicas de diversos entornos de desarrollo.</w:t>
            </w:r>
          </w:p>
          <w:p w14:paraId="5AFD148B" w14:textId="2D12C01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h) </w:t>
            </w:r>
            <w:r w:rsidRPr="00ED1042">
              <w:rPr>
                <w:rFonts w:eastAsia="Times New Roman" w:cstheme="minorHAnsi"/>
                <w:color w:val="111111"/>
                <w:kern w:val="0"/>
                <w:lang w:eastAsia="es-ES"/>
                <w14:ligatures w14:val="none"/>
              </w:rPr>
              <w:t>Se han identificado las funciones más usuales de las herramientas CASE para el desarrollo, prueba y documentación de código.</w:t>
            </w:r>
          </w:p>
          <w:p w14:paraId="79D71B45" w14:textId="77777777" w:rsidR="0079261F" w:rsidRPr="00ED1042" w:rsidRDefault="0079261F" w:rsidP="002B660D">
            <w:pPr>
              <w:pStyle w:val="Textoentabla"/>
              <w:rPr>
                <w:rFonts w:cstheme="minorHAnsi"/>
              </w:rPr>
            </w:pPr>
          </w:p>
        </w:tc>
      </w:tr>
      <w:tr w:rsidR="0079261F" w:rsidRPr="0036414F" w14:paraId="4C13E885" w14:textId="77777777" w:rsidTr="002B660D">
        <w:tc>
          <w:tcPr>
            <w:tcW w:w="520" w:type="dxa"/>
            <w:vAlign w:val="center"/>
          </w:tcPr>
          <w:p w14:paraId="1859C7A2" w14:textId="59F37BEF" w:rsidR="0079261F" w:rsidRPr="00ED1042" w:rsidRDefault="0079261F" w:rsidP="0079261F">
            <w:pPr>
              <w:pStyle w:val="Textoentabla"/>
              <w:jc w:val="center"/>
              <w:rPr>
                <w:rFonts w:cstheme="minorHAnsi"/>
              </w:rPr>
            </w:pPr>
            <w:r w:rsidRPr="00ED1042">
              <w:rPr>
                <w:rFonts w:cstheme="minorHAnsi"/>
              </w:rPr>
              <w:t>3</w:t>
            </w:r>
          </w:p>
        </w:tc>
        <w:tc>
          <w:tcPr>
            <w:tcW w:w="722" w:type="dxa"/>
            <w:vAlign w:val="center"/>
          </w:tcPr>
          <w:p w14:paraId="09FB149B" w14:textId="4336BE49" w:rsidR="0079261F" w:rsidRPr="00ED1042" w:rsidRDefault="0079261F" w:rsidP="0079261F">
            <w:pPr>
              <w:pStyle w:val="Textoentabla"/>
              <w:jc w:val="center"/>
              <w:rPr>
                <w:rFonts w:cstheme="minorHAnsi"/>
              </w:rPr>
            </w:pPr>
            <w:r w:rsidRPr="00ED1042">
              <w:rPr>
                <w:rFonts w:cstheme="minorHAnsi"/>
              </w:rPr>
              <w:t>1</w:t>
            </w:r>
          </w:p>
        </w:tc>
        <w:tc>
          <w:tcPr>
            <w:tcW w:w="2835" w:type="dxa"/>
            <w:vAlign w:val="center"/>
          </w:tcPr>
          <w:p w14:paraId="474C4FD1" w14:textId="33D192D7" w:rsidR="0079261F" w:rsidRPr="00ED1042" w:rsidRDefault="0079261F" w:rsidP="002B660D">
            <w:pPr>
              <w:pStyle w:val="Textoentabla"/>
              <w:rPr>
                <w:rFonts w:cstheme="minorHAnsi"/>
              </w:rPr>
            </w:pPr>
            <w:r w:rsidRPr="00ED1042">
              <w:rPr>
                <w:rFonts w:cstheme="minorHAnsi"/>
              </w:rPr>
              <w:t>Reconoce los elementos y herramientas que intervienen en el desarrollo de un programa informático, analizando sus características y las fases en las que actúan hasta llegar a su puesta en funcionamiento.</w:t>
            </w:r>
          </w:p>
        </w:tc>
        <w:tc>
          <w:tcPr>
            <w:tcW w:w="4643" w:type="dxa"/>
            <w:vAlign w:val="center"/>
          </w:tcPr>
          <w:p w14:paraId="2F7589D4" w14:textId="72360F8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g) </w:t>
            </w:r>
            <w:r w:rsidRPr="00ED1042">
              <w:rPr>
                <w:rFonts w:eastAsia="Times New Roman" w:cstheme="minorHAnsi"/>
                <w:color w:val="111111"/>
                <w:kern w:val="0"/>
                <w:lang w:eastAsia="es-ES"/>
                <w14:ligatures w14:val="none"/>
              </w:rPr>
              <w:t>Se han identificado las fases de desarrollo de una aplicación informática.</w:t>
            </w:r>
          </w:p>
          <w:p w14:paraId="559EE715" w14:textId="77777777" w:rsidR="0079261F" w:rsidRPr="00ED1042" w:rsidRDefault="0079261F" w:rsidP="002B660D">
            <w:pPr>
              <w:pStyle w:val="Textoentabla"/>
              <w:rPr>
                <w:rFonts w:cstheme="minorHAnsi"/>
              </w:rPr>
            </w:pPr>
          </w:p>
        </w:tc>
      </w:tr>
      <w:tr w:rsidR="0036414F" w:rsidRPr="0036414F" w14:paraId="24F7768F" w14:textId="77777777" w:rsidTr="002B660D">
        <w:tc>
          <w:tcPr>
            <w:tcW w:w="520" w:type="dxa"/>
            <w:vMerge w:val="restart"/>
            <w:vAlign w:val="center"/>
          </w:tcPr>
          <w:p w14:paraId="58320B0A" w14:textId="448C1D19" w:rsidR="0036414F" w:rsidRPr="00ED1042" w:rsidRDefault="0036414F" w:rsidP="0079261F">
            <w:pPr>
              <w:pStyle w:val="Textoentabla"/>
              <w:jc w:val="center"/>
              <w:rPr>
                <w:rFonts w:cstheme="minorHAnsi"/>
              </w:rPr>
            </w:pPr>
            <w:r w:rsidRPr="00ED1042">
              <w:rPr>
                <w:rFonts w:cstheme="minorHAnsi"/>
              </w:rPr>
              <w:t>4</w:t>
            </w:r>
          </w:p>
        </w:tc>
        <w:tc>
          <w:tcPr>
            <w:tcW w:w="722" w:type="dxa"/>
            <w:vAlign w:val="center"/>
          </w:tcPr>
          <w:p w14:paraId="6C389E98" w14:textId="262EDD06" w:rsidR="0036414F" w:rsidRPr="00ED1042" w:rsidRDefault="0036414F" w:rsidP="0079261F">
            <w:pPr>
              <w:jc w:val="center"/>
              <w:rPr>
                <w:rFonts w:cstheme="minorHAnsi"/>
                <w:color w:val="000000"/>
              </w:rPr>
            </w:pPr>
            <w:r w:rsidRPr="00ED1042">
              <w:rPr>
                <w:rFonts w:cstheme="minorHAnsi"/>
                <w:color w:val="000000"/>
              </w:rPr>
              <w:t>3</w:t>
            </w:r>
          </w:p>
        </w:tc>
        <w:tc>
          <w:tcPr>
            <w:tcW w:w="2835" w:type="dxa"/>
            <w:vAlign w:val="center"/>
          </w:tcPr>
          <w:p w14:paraId="12DE54BB" w14:textId="00523144" w:rsidR="0036414F" w:rsidRPr="00ED1042" w:rsidRDefault="0036414F" w:rsidP="002B660D">
            <w:pPr>
              <w:jc w:val="left"/>
              <w:rPr>
                <w:rFonts w:cstheme="minorHAnsi"/>
                <w:color w:val="000000"/>
              </w:rPr>
            </w:pPr>
            <w:r w:rsidRPr="00ED1042">
              <w:rPr>
                <w:rFonts w:cstheme="minorHAnsi"/>
                <w:color w:val="000000"/>
              </w:rPr>
              <w:t>Verifica el funcionamiento de programas diseñando y realizando pruebas.</w:t>
            </w:r>
          </w:p>
        </w:tc>
        <w:tc>
          <w:tcPr>
            <w:tcW w:w="4643" w:type="dxa"/>
            <w:vAlign w:val="center"/>
          </w:tcPr>
          <w:p w14:paraId="436258F6" w14:textId="3F9A6FFC" w:rsidR="002B660D" w:rsidRPr="00ED1042" w:rsidRDefault="002B660D" w:rsidP="002B660D">
            <w:pPr>
              <w:pStyle w:val="Textoentabla"/>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han identificado las herramientas de depuración y prueba de aplicaciones ofrecidas por el entorno de desarrollo.</w:t>
            </w:r>
          </w:p>
          <w:p w14:paraId="2EFB9D99" w14:textId="073ED021" w:rsidR="002B660D" w:rsidRPr="00ED1042" w:rsidRDefault="002B660D" w:rsidP="002B660D">
            <w:pPr>
              <w:pStyle w:val="Textoentabla"/>
              <w:rPr>
                <w:rFonts w:cstheme="minorHAnsi"/>
                <w:sz w:val="22"/>
              </w:rPr>
            </w:pPr>
            <w:r w:rsidRPr="00ED1042">
              <w:rPr>
                <w:rFonts w:cstheme="minorHAnsi"/>
                <w:sz w:val="22"/>
              </w:rPr>
              <w:t>d)</w:t>
            </w:r>
            <w:r w:rsidRPr="00ED1042">
              <w:rPr>
                <w:rFonts w:cstheme="minorHAnsi"/>
                <w:sz w:val="22"/>
              </w:rPr>
              <w:t xml:space="preserve">  </w:t>
            </w:r>
            <w:r w:rsidRPr="00ED1042">
              <w:rPr>
                <w:rFonts w:cstheme="minorHAnsi"/>
                <w:sz w:val="22"/>
              </w:rPr>
              <w:t>Se han utilizado herramientas de depuración para definir puntos de ruptura y seguimiento.</w:t>
            </w:r>
          </w:p>
          <w:p w14:paraId="76653D8E" w14:textId="604CA5D5" w:rsidR="0036414F" w:rsidRPr="00ED1042" w:rsidRDefault="002B660D" w:rsidP="002B660D">
            <w:pPr>
              <w:pStyle w:val="Textoentabla"/>
              <w:rPr>
                <w:rFonts w:cstheme="minorHAnsi"/>
              </w:rPr>
            </w:pPr>
            <w:r w:rsidRPr="00ED1042">
              <w:rPr>
                <w:rFonts w:cstheme="minorHAnsi"/>
              </w:rPr>
              <w:t>e)</w:t>
            </w:r>
            <w:r w:rsidRPr="00ED1042">
              <w:rPr>
                <w:rFonts w:cstheme="minorHAnsi"/>
              </w:rPr>
              <w:t xml:space="preserve">  </w:t>
            </w:r>
            <w:r w:rsidRPr="00ED1042">
              <w:rPr>
                <w:rFonts w:cstheme="minorHAnsi"/>
              </w:rPr>
              <w:t>Se han utilizado las herramientas de depuración para examinar y modificar el comportamiento de un programa en tiempo de ejecución.</w:t>
            </w:r>
          </w:p>
        </w:tc>
      </w:tr>
      <w:tr w:rsidR="0036414F" w:rsidRPr="0036414F" w14:paraId="6B5EAEBD" w14:textId="77777777" w:rsidTr="002B660D">
        <w:tc>
          <w:tcPr>
            <w:tcW w:w="520" w:type="dxa"/>
            <w:vMerge/>
            <w:vAlign w:val="center"/>
          </w:tcPr>
          <w:p w14:paraId="1C54E278" w14:textId="77777777" w:rsidR="0036414F" w:rsidRPr="00ED1042" w:rsidRDefault="0036414F" w:rsidP="0079261F">
            <w:pPr>
              <w:pStyle w:val="Textoentabla"/>
              <w:jc w:val="center"/>
              <w:rPr>
                <w:rFonts w:cstheme="minorHAnsi"/>
              </w:rPr>
            </w:pPr>
          </w:p>
        </w:tc>
        <w:tc>
          <w:tcPr>
            <w:tcW w:w="722" w:type="dxa"/>
            <w:vAlign w:val="center"/>
          </w:tcPr>
          <w:p w14:paraId="7F80D714" w14:textId="2A62704A" w:rsidR="0036414F" w:rsidRPr="00ED1042" w:rsidRDefault="0036414F" w:rsidP="0079261F">
            <w:pPr>
              <w:jc w:val="center"/>
              <w:rPr>
                <w:rFonts w:cstheme="minorHAnsi"/>
                <w:color w:val="000000"/>
              </w:rPr>
            </w:pPr>
            <w:r w:rsidRPr="00ED1042">
              <w:rPr>
                <w:rFonts w:cstheme="minorHAnsi"/>
                <w:color w:val="000000"/>
              </w:rPr>
              <w:t>4</w:t>
            </w:r>
          </w:p>
        </w:tc>
        <w:tc>
          <w:tcPr>
            <w:tcW w:w="2835" w:type="dxa"/>
            <w:vAlign w:val="center"/>
          </w:tcPr>
          <w:p w14:paraId="0CC81108" w14:textId="6A55B718" w:rsidR="0036414F" w:rsidRPr="00ED1042" w:rsidRDefault="0036414F" w:rsidP="002B660D">
            <w:pPr>
              <w:jc w:val="left"/>
              <w:rPr>
                <w:rFonts w:cstheme="minorHAnsi"/>
                <w:color w:val="000000"/>
              </w:rPr>
            </w:pPr>
            <w:r w:rsidRPr="00ED1042">
              <w:rPr>
                <w:rFonts w:cstheme="minorHAnsi"/>
              </w:rPr>
              <w:t>Optimiza código empleando las herramientas disponibles en el entorno de desarrollo</w:t>
            </w:r>
          </w:p>
        </w:tc>
        <w:tc>
          <w:tcPr>
            <w:tcW w:w="4643" w:type="dxa"/>
            <w:vAlign w:val="center"/>
          </w:tcPr>
          <w:p w14:paraId="26A73AE2" w14:textId="528CD3EB" w:rsidR="002B660D" w:rsidRPr="00ED1042" w:rsidRDefault="002B660D" w:rsidP="002B660D">
            <w:pPr>
              <w:pStyle w:val="Textoentabla"/>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 revisado el código fuente usando un analizador de código.</w:t>
            </w:r>
          </w:p>
          <w:p w14:paraId="72420FA2" w14:textId="55EDA452" w:rsidR="0036414F" w:rsidRPr="00ED1042" w:rsidRDefault="002B660D" w:rsidP="002B660D">
            <w:pPr>
              <w:pStyle w:val="Textoentabla"/>
              <w:rPr>
                <w:rFonts w:cstheme="minorHAnsi"/>
              </w:rPr>
            </w:pPr>
            <w:r w:rsidRPr="00ED1042">
              <w:rPr>
                <w:rFonts w:cstheme="minorHAnsi"/>
              </w:rPr>
              <w:t>d)</w:t>
            </w:r>
            <w:r w:rsidRPr="00ED1042">
              <w:rPr>
                <w:rFonts w:cstheme="minorHAnsi"/>
              </w:rPr>
              <w:t xml:space="preserve"> </w:t>
            </w:r>
            <w:r w:rsidRPr="00ED1042">
              <w:rPr>
                <w:rFonts w:cstheme="minorHAnsi"/>
              </w:rPr>
              <w:t>Se han identificado las posibilidades de configuración de un analizador de código.</w:t>
            </w:r>
          </w:p>
        </w:tc>
      </w:tr>
      <w:tr w:rsidR="0079261F" w:rsidRPr="0036414F" w14:paraId="74FE41E5" w14:textId="77777777" w:rsidTr="002B660D">
        <w:tc>
          <w:tcPr>
            <w:tcW w:w="520" w:type="dxa"/>
            <w:vAlign w:val="center"/>
          </w:tcPr>
          <w:p w14:paraId="0751D7D0" w14:textId="01B9EC1A" w:rsidR="0079261F" w:rsidRPr="00ED1042" w:rsidRDefault="0079261F" w:rsidP="0079261F">
            <w:pPr>
              <w:pStyle w:val="Textoentabla"/>
              <w:jc w:val="center"/>
              <w:rPr>
                <w:rFonts w:cstheme="minorHAnsi"/>
              </w:rPr>
            </w:pPr>
            <w:r w:rsidRPr="00ED1042">
              <w:rPr>
                <w:rFonts w:cstheme="minorHAnsi"/>
              </w:rPr>
              <w:t>5</w:t>
            </w:r>
          </w:p>
        </w:tc>
        <w:tc>
          <w:tcPr>
            <w:tcW w:w="722" w:type="dxa"/>
            <w:vAlign w:val="center"/>
          </w:tcPr>
          <w:p w14:paraId="6C42197E" w14:textId="0EC62401" w:rsidR="0079261F" w:rsidRPr="00ED1042" w:rsidRDefault="0079261F" w:rsidP="0079261F">
            <w:pPr>
              <w:pStyle w:val="Textoentabla"/>
              <w:jc w:val="center"/>
              <w:rPr>
                <w:rFonts w:cstheme="minorHAnsi"/>
              </w:rPr>
            </w:pPr>
            <w:r w:rsidRPr="00ED1042">
              <w:rPr>
                <w:rFonts w:cstheme="minorHAnsi"/>
              </w:rPr>
              <w:t>4</w:t>
            </w:r>
          </w:p>
        </w:tc>
        <w:tc>
          <w:tcPr>
            <w:tcW w:w="2835" w:type="dxa"/>
            <w:vAlign w:val="center"/>
          </w:tcPr>
          <w:p w14:paraId="69D0F7DD" w14:textId="11EB2AD5"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vAlign w:val="center"/>
          </w:tcPr>
          <w:p w14:paraId="10C1C70F" w14:textId="54A596BA" w:rsidR="0079261F" w:rsidRPr="00ED1042" w:rsidRDefault="002B660D" w:rsidP="002B660D">
            <w:pPr>
              <w:pStyle w:val="Textoentabla"/>
              <w:rPr>
                <w:rFonts w:cstheme="minorHAnsi"/>
              </w:rPr>
            </w:pPr>
            <w:r w:rsidRPr="00ED1042">
              <w:rPr>
                <w:rFonts w:cstheme="minorHAnsi"/>
              </w:rPr>
              <w:t>f)</w:t>
            </w:r>
            <w:r w:rsidRPr="00ED1042">
              <w:rPr>
                <w:rFonts w:cstheme="minorHAnsi"/>
              </w:rPr>
              <w:t xml:space="preserve"> </w:t>
            </w:r>
            <w:r w:rsidRPr="00ED1042">
              <w:rPr>
                <w:rFonts w:cstheme="minorHAnsi"/>
              </w:rPr>
              <w:t>Se ha realizado el control de versiones integrado en el entorno de desarrollo.</w:t>
            </w:r>
          </w:p>
        </w:tc>
      </w:tr>
      <w:tr w:rsidR="0079261F" w:rsidRPr="0036414F" w14:paraId="260C74AE" w14:textId="77777777" w:rsidTr="002B660D">
        <w:tc>
          <w:tcPr>
            <w:tcW w:w="520" w:type="dxa"/>
            <w:vAlign w:val="center"/>
          </w:tcPr>
          <w:p w14:paraId="288238A3" w14:textId="54A3591E" w:rsidR="0079261F" w:rsidRPr="00ED1042" w:rsidRDefault="0079261F" w:rsidP="0079261F">
            <w:pPr>
              <w:pStyle w:val="Textoentabla"/>
              <w:jc w:val="center"/>
              <w:rPr>
                <w:rFonts w:cstheme="minorHAnsi"/>
              </w:rPr>
            </w:pPr>
            <w:r w:rsidRPr="00ED1042">
              <w:rPr>
                <w:rFonts w:cstheme="minorHAnsi"/>
              </w:rPr>
              <w:t>6</w:t>
            </w:r>
          </w:p>
        </w:tc>
        <w:tc>
          <w:tcPr>
            <w:tcW w:w="722" w:type="dxa"/>
            <w:vAlign w:val="center"/>
          </w:tcPr>
          <w:p w14:paraId="1FA53EC0" w14:textId="625FE49F" w:rsidR="0079261F" w:rsidRPr="00ED1042" w:rsidRDefault="0079261F" w:rsidP="0079261F">
            <w:pPr>
              <w:pStyle w:val="Textoentabla"/>
              <w:jc w:val="center"/>
              <w:rPr>
                <w:rFonts w:cstheme="minorHAnsi"/>
              </w:rPr>
            </w:pPr>
            <w:r w:rsidRPr="00ED1042">
              <w:rPr>
                <w:rFonts w:cstheme="minorHAnsi"/>
              </w:rPr>
              <w:t>6</w:t>
            </w:r>
          </w:p>
        </w:tc>
        <w:tc>
          <w:tcPr>
            <w:tcW w:w="2835" w:type="dxa"/>
            <w:vAlign w:val="center"/>
          </w:tcPr>
          <w:p w14:paraId="26C37FA9" w14:textId="5020AE50" w:rsidR="0079261F" w:rsidRPr="00ED1042" w:rsidRDefault="0036414F" w:rsidP="002B660D">
            <w:pPr>
              <w:pStyle w:val="Textoentabla"/>
              <w:rPr>
                <w:rFonts w:cstheme="minorHAnsi"/>
              </w:rPr>
            </w:pPr>
            <w:r w:rsidRPr="00ED1042">
              <w:rPr>
                <w:rFonts w:cstheme="minorHAnsi"/>
              </w:rPr>
              <w:t xml:space="preserve">Genera diagramas de comportamiento valorando su importancia en el </w:t>
            </w:r>
            <w:r w:rsidRPr="00ED1042">
              <w:rPr>
                <w:rFonts w:cstheme="minorHAnsi"/>
              </w:rPr>
              <w:lastRenderedPageBreak/>
              <w:t>desarrollo de aplicaciones y empleando las herramientas disponibles en el entorno</w:t>
            </w:r>
          </w:p>
        </w:tc>
        <w:tc>
          <w:tcPr>
            <w:tcW w:w="4643" w:type="dxa"/>
            <w:vAlign w:val="center"/>
          </w:tcPr>
          <w:p w14:paraId="22C8EAC2" w14:textId="000C0171" w:rsidR="002B660D" w:rsidRPr="00ED1042" w:rsidRDefault="002B660D" w:rsidP="002B660D">
            <w:pPr>
              <w:pStyle w:val="Textoentabla"/>
              <w:rPr>
                <w:rFonts w:cstheme="minorHAnsi"/>
                <w:sz w:val="22"/>
              </w:rPr>
            </w:pPr>
            <w:r w:rsidRPr="00ED1042">
              <w:rPr>
                <w:rFonts w:cstheme="minorHAnsi"/>
                <w:sz w:val="22"/>
              </w:rPr>
              <w:lastRenderedPageBreak/>
              <w:t>a)</w:t>
            </w:r>
            <w:r w:rsidRPr="00ED1042">
              <w:rPr>
                <w:rFonts w:cstheme="minorHAnsi"/>
                <w:sz w:val="22"/>
              </w:rPr>
              <w:t xml:space="preserve"> </w:t>
            </w:r>
            <w:r w:rsidRPr="00ED1042">
              <w:rPr>
                <w:rFonts w:cstheme="minorHAnsi"/>
                <w:sz w:val="22"/>
              </w:rPr>
              <w:t>Se han identificado los distintos tipos de diagramas de comportamiento.</w:t>
            </w:r>
          </w:p>
          <w:p w14:paraId="10E2E600" w14:textId="7EBEDF5C" w:rsidR="002B660D" w:rsidRPr="00ED1042" w:rsidRDefault="002B660D" w:rsidP="002B660D">
            <w:pPr>
              <w:pStyle w:val="Textoentabla"/>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 xml:space="preserve">Se ha reconocido el significado de los </w:t>
            </w:r>
            <w:r w:rsidRPr="00ED1042">
              <w:rPr>
                <w:rFonts w:cstheme="minorHAnsi"/>
                <w:sz w:val="22"/>
              </w:rPr>
              <w:lastRenderedPageBreak/>
              <w:t>diagramas de casos de uso.</w:t>
            </w:r>
          </w:p>
          <w:p w14:paraId="6B9E5973" w14:textId="3F2CF151" w:rsidR="002B660D" w:rsidRPr="00ED1042" w:rsidRDefault="002B660D" w:rsidP="002B660D">
            <w:pPr>
              <w:pStyle w:val="Textoentabla"/>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han interpretado diagramas de interacción.</w:t>
            </w:r>
          </w:p>
          <w:p w14:paraId="34DA8D9C" w14:textId="3D5FC1DD" w:rsidR="002B660D" w:rsidRPr="00ED1042" w:rsidRDefault="002B660D" w:rsidP="002B660D">
            <w:pPr>
              <w:pStyle w:val="Textoentabla"/>
              <w:rPr>
                <w:rFonts w:cstheme="minorHAnsi"/>
                <w:sz w:val="22"/>
              </w:rPr>
            </w:pPr>
            <w:r w:rsidRPr="00ED1042">
              <w:rPr>
                <w:rFonts w:cstheme="minorHAnsi"/>
                <w:sz w:val="22"/>
              </w:rPr>
              <w:t>d)</w:t>
            </w:r>
            <w:r w:rsidRPr="00ED1042">
              <w:rPr>
                <w:rFonts w:cstheme="minorHAnsi"/>
                <w:sz w:val="22"/>
              </w:rPr>
              <w:t xml:space="preserve"> </w:t>
            </w:r>
            <w:r w:rsidRPr="00ED1042">
              <w:rPr>
                <w:rFonts w:cstheme="minorHAnsi"/>
                <w:sz w:val="22"/>
              </w:rPr>
              <w:t>Se han elaborado diagramas de interacción sencillos.</w:t>
            </w:r>
          </w:p>
          <w:p w14:paraId="3F7764D3" w14:textId="2B43A0B3" w:rsidR="002B660D" w:rsidRPr="00ED1042" w:rsidRDefault="002B660D" w:rsidP="002B660D">
            <w:pPr>
              <w:pStyle w:val="Textoentabla"/>
              <w:rPr>
                <w:rFonts w:cstheme="minorHAnsi"/>
                <w:sz w:val="22"/>
              </w:rPr>
            </w:pPr>
            <w:r w:rsidRPr="00ED1042">
              <w:rPr>
                <w:rFonts w:cstheme="minorHAnsi"/>
                <w:sz w:val="22"/>
              </w:rPr>
              <w:t>e)</w:t>
            </w:r>
            <w:r w:rsidRPr="00ED1042">
              <w:rPr>
                <w:rFonts w:cstheme="minorHAnsi"/>
                <w:sz w:val="22"/>
              </w:rPr>
              <w:t xml:space="preserve"> </w:t>
            </w:r>
            <w:r w:rsidRPr="00ED1042">
              <w:rPr>
                <w:rFonts w:cstheme="minorHAnsi"/>
                <w:sz w:val="22"/>
              </w:rPr>
              <w:t>Se han interpretado diagramas de estados.</w:t>
            </w:r>
          </w:p>
          <w:p w14:paraId="6263D39C" w14:textId="1ED44F4B" w:rsidR="002B660D" w:rsidRPr="00ED1042" w:rsidRDefault="002B660D" w:rsidP="002B660D">
            <w:pPr>
              <w:pStyle w:val="Textoentabla"/>
              <w:rPr>
                <w:rFonts w:cstheme="minorHAnsi"/>
                <w:sz w:val="22"/>
              </w:rPr>
            </w:pPr>
            <w:r w:rsidRPr="00ED1042">
              <w:rPr>
                <w:rFonts w:cstheme="minorHAnsi"/>
                <w:sz w:val="22"/>
              </w:rPr>
              <w:t>f)</w:t>
            </w:r>
            <w:r w:rsidRPr="00ED1042">
              <w:rPr>
                <w:rFonts w:cstheme="minorHAnsi"/>
                <w:sz w:val="22"/>
              </w:rPr>
              <w:t xml:space="preserve"> </w:t>
            </w:r>
            <w:r w:rsidRPr="00ED1042">
              <w:rPr>
                <w:rFonts w:cstheme="minorHAnsi"/>
                <w:sz w:val="22"/>
              </w:rPr>
              <w:t>Se han planteado diagramas de estados sencillos.</w:t>
            </w:r>
          </w:p>
          <w:p w14:paraId="2AB9E329" w14:textId="64CA7E84" w:rsidR="002B660D" w:rsidRPr="00ED1042" w:rsidRDefault="002B660D" w:rsidP="002B660D">
            <w:pPr>
              <w:pStyle w:val="Textoentabla"/>
              <w:rPr>
                <w:rFonts w:cstheme="minorHAnsi"/>
                <w:sz w:val="22"/>
              </w:rPr>
            </w:pPr>
            <w:r w:rsidRPr="00ED1042">
              <w:rPr>
                <w:rFonts w:cstheme="minorHAnsi"/>
                <w:sz w:val="22"/>
              </w:rPr>
              <w:t>g)</w:t>
            </w:r>
            <w:r w:rsidRPr="00ED1042">
              <w:rPr>
                <w:rFonts w:cstheme="minorHAnsi"/>
                <w:sz w:val="22"/>
              </w:rPr>
              <w:t xml:space="preserve"> </w:t>
            </w:r>
            <w:r w:rsidRPr="00ED1042">
              <w:rPr>
                <w:rFonts w:cstheme="minorHAnsi"/>
                <w:sz w:val="22"/>
              </w:rPr>
              <w:t>Se ha interpretado el significado de diagramas de actividades.</w:t>
            </w:r>
          </w:p>
          <w:p w14:paraId="350543F2" w14:textId="730E1B7C" w:rsidR="0079261F" w:rsidRPr="00ED1042" w:rsidRDefault="002B660D" w:rsidP="002B660D">
            <w:pPr>
              <w:pStyle w:val="Textoentabla"/>
              <w:rPr>
                <w:rFonts w:cstheme="minorHAnsi"/>
              </w:rPr>
            </w:pPr>
            <w:r w:rsidRPr="00ED1042">
              <w:rPr>
                <w:rFonts w:cstheme="minorHAnsi"/>
              </w:rPr>
              <w:t>h)</w:t>
            </w:r>
            <w:r w:rsidRPr="00ED1042">
              <w:rPr>
                <w:rFonts w:cstheme="minorHAnsi"/>
              </w:rPr>
              <w:t xml:space="preserve"> </w:t>
            </w:r>
            <w:r w:rsidRPr="00ED1042">
              <w:rPr>
                <w:rFonts w:cstheme="minorHAnsi"/>
              </w:rPr>
              <w:t>Se han elaborado diagramas de actividades sencillos.</w:t>
            </w:r>
          </w:p>
        </w:tc>
      </w:tr>
      <w:tr w:rsidR="0079261F" w:rsidRPr="0036414F" w14:paraId="4F6DA350" w14:textId="77777777" w:rsidTr="002B660D">
        <w:tc>
          <w:tcPr>
            <w:tcW w:w="520" w:type="dxa"/>
            <w:vAlign w:val="center"/>
          </w:tcPr>
          <w:p w14:paraId="3D786FE5" w14:textId="199EAC2B" w:rsidR="0079261F" w:rsidRPr="00ED1042" w:rsidRDefault="0079261F" w:rsidP="0079261F">
            <w:pPr>
              <w:pStyle w:val="Textoentabla"/>
              <w:jc w:val="center"/>
              <w:rPr>
                <w:rFonts w:cstheme="minorHAnsi"/>
              </w:rPr>
            </w:pPr>
            <w:r w:rsidRPr="00ED1042">
              <w:rPr>
                <w:rFonts w:cstheme="minorHAnsi"/>
              </w:rPr>
              <w:lastRenderedPageBreak/>
              <w:t>7</w:t>
            </w:r>
          </w:p>
        </w:tc>
        <w:tc>
          <w:tcPr>
            <w:tcW w:w="722" w:type="dxa"/>
            <w:vAlign w:val="center"/>
          </w:tcPr>
          <w:p w14:paraId="3EBF1648" w14:textId="13D292B0" w:rsidR="0079261F" w:rsidRPr="00ED1042" w:rsidRDefault="0079261F" w:rsidP="0079261F">
            <w:pPr>
              <w:pStyle w:val="Textoentabla"/>
              <w:jc w:val="center"/>
              <w:rPr>
                <w:rFonts w:cstheme="minorHAnsi"/>
              </w:rPr>
            </w:pPr>
            <w:r w:rsidRPr="00ED1042">
              <w:rPr>
                <w:rFonts w:cstheme="minorHAnsi"/>
              </w:rPr>
              <w:t>5</w:t>
            </w:r>
          </w:p>
        </w:tc>
        <w:tc>
          <w:tcPr>
            <w:tcW w:w="2835" w:type="dxa"/>
            <w:vAlign w:val="center"/>
          </w:tcPr>
          <w:p w14:paraId="506984C6" w14:textId="28774D28" w:rsidR="0079261F" w:rsidRPr="00ED1042" w:rsidRDefault="0036414F" w:rsidP="002B660D">
            <w:pPr>
              <w:pStyle w:val="Textoentabla"/>
              <w:rPr>
                <w:rFonts w:cstheme="minorHAnsi"/>
              </w:rPr>
            </w:pPr>
            <w:r w:rsidRPr="00ED1042">
              <w:rPr>
                <w:rFonts w:cstheme="minorHAnsi"/>
              </w:rPr>
              <w:t>Genera diagramas de clases valorando su importancia en el desarrollo de aplicaciones y empleando las herramientas disponibles en el entorno</w:t>
            </w:r>
          </w:p>
        </w:tc>
        <w:tc>
          <w:tcPr>
            <w:tcW w:w="4643" w:type="dxa"/>
            <w:vAlign w:val="center"/>
          </w:tcPr>
          <w:p w14:paraId="38A859C1" w14:textId="0CA3962E" w:rsidR="002B660D" w:rsidRPr="00ED1042" w:rsidRDefault="002B660D" w:rsidP="002B660D">
            <w:pPr>
              <w:pStyle w:val="Textoentabla"/>
              <w:rPr>
                <w:rFonts w:cstheme="minorHAnsi"/>
                <w:sz w:val="22"/>
              </w:rPr>
            </w:pPr>
            <w:r w:rsidRPr="00ED1042">
              <w:rPr>
                <w:rFonts w:cstheme="minorHAnsi"/>
                <w:sz w:val="22"/>
              </w:rPr>
              <w:t>a)</w:t>
            </w:r>
            <w:r w:rsidRPr="00ED1042">
              <w:rPr>
                <w:rFonts w:cstheme="minorHAnsi"/>
                <w:sz w:val="22"/>
              </w:rPr>
              <w:t xml:space="preserve"> </w:t>
            </w:r>
            <w:r w:rsidRPr="00ED1042">
              <w:rPr>
                <w:rFonts w:cstheme="minorHAnsi"/>
                <w:sz w:val="22"/>
              </w:rPr>
              <w:t>Se han identificado los conceptos básicos de la programación orientada a objetos.</w:t>
            </w:r>
          </w:p>
          <w:p w14:paraId="2D881C9A" w14:textId="75EE213C" w:rsidR="002B660D" w:rsidRPr="00ED1042" w:rsidRDefault="002B660D" w:rsidP="002B660D">
            <w:pPr>
              <w:pStyle w:val="Textoentabla"/>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Se ha instalado el módulo del entorno integrado de desarrollo que permite la utilización de diagramas de clases.</w:t>
            </w:r>
          </w:p>
          <w:p w14:paraId="59BE1177" w14:textId="3BA2BA48" w:rsidR="002B660D" w:rsidRPr="00ED1042" w:rsidRDefault="002B660D" w:rsidP="002B660D">
            <w:pPr>
              <w:pStyle w:val="Textoentabla"/>
              <w:rPr>
                <w:rFonts w:cstheme="minorHAnsi"/>
                <w:sz w:val="22"/>
              </w:rPr>
            </w:pPr>
            <w:r w:rsidRPr="00ED1042">
              <w:rPr>
                <w:rFonts w:cstheme="minorHAnsi"/>
                <w:sz w:val="22"/>
              </w:rPr>
              <w:t>c)</w:t>
            </w:r>
            <w:r w:rsidRPr="00ED1042">
              <w:rPr>
                <w:rFonts w:cstheme="minorHAnsi"/>
                <w:sz w:val="22"/>
              </w:rPr>
              <w:t xml:space="preserve"> </w:t>
            </w:r>
            <w:r w:rsidRPr="00ED1042">
              <w:rPr>
                <w:rFonts w:cstheme="minorHAnsi"/>
                <w:sz w:val="22"/>
              </w:rPr>
              <w:t>Se han identificado las herramientas para la elaboración de diagramas de clases.</w:t>
            </w:r>
          </w:p>
          <w:p w14:paraId="6BB0F40B" w14:textId="2FE936A1" w:rsidR="002B660D" w:rsidRPr="00ED1042" w:rsidRDefault="002B660D" w:rsidP="002B660D">
            <w:pPr>
              <w:pStyle w:val="Textoentabla"/>
              <w:rPr>
                <w:rFonts w:cstheme="minorHAnsi"/>
                <w:sz w:val="22"/>
              </w:rPr>
            </w:pPr>
            <w:r w:rsidRPr="00ED1042">
              <w:rPr>
                <w:rFonts w:cstheme="minorHAnsi"/>
                <w:sz w:val="22"/>
              </w:rPr>
              <w:t>d)</w:t>
            </w:r>
            <w:r w:rsidRPr="00ED1042">
              <w:rPr>
                <w:rFonts w:cstheme="minorHAnsi"/>
                <w:sz w:val="22"/>
              </w:rPr>
              <w:t xml:space="preserve"> </w:t>
            </w:r>
            <w:r w:rsidRPr="00ED1042">
              <w:rPr>
                <w:rFonts w:cstheme="minorHAnsi"/>
                <w:sz w:val="22"/>
              </w:rPr>
              <w:t>Se ha interpretado el significado de diagramas de clases.</w:t>
            </w:r>
          </w:p>
          <w:p w14:paraId="7E8F46D3" w14:textId="09EE1C92" w:rsidR="002B660D" w:rsidRPr="00ED1042" w:rsidRDefault="002B660D" w:rsidP="002B660D">
            <w:pPr>
              <w:pStyle w:val="Textoentabla"/>
              <w:rPr>
                <w:rFonts w:cstheme="minorHAnsi"/>
                <w:sz w:val="22"/>
              </w:rPr>
            </w:pPr>
            <w:r w:rsidRPr="00ED1042">
              <w:rPr>
                <w:rFonts w:cstheme="minorHAnsi"/>
                <w:sz w:val="22"/>
              </w:rPr>
              <w:t>e)</w:t>
            </w:r>
            <w:r w:rsidRPr="00ED1042">
              <w:rPr>
                <w:rFonts w:cstheme="minorHAnsi"/>
                <w:sz w:val="22"/>
              </w:rPr>
              <w:t xml:space="preserve"> </w:t>
            </w:r>
            <w:r w:rsidRPr="00ED1042">
              <w:rPr>
                <w:rFonts w:cstheme="minorHAnsi"/>
                <w:sz w:val="22"/>
              </w:rPr>
              <w:t>Se han trazado diagramas de clases a partir de las especificaciones de las mismas.</w:t>
            </w:r>
          </w:p>
          <w:p w14:paraId="599CFE2B" w14:textId="132B9AEC" w:rsidR="002B660D" w:rsidRPr="00ED1042" w:rsidRDefault="002B660D" w:rsidP="002B660D">
            <w:pPr>
              <w:pStyle w:val="Textoentabla"/>
              <w:rPr>
                <w:rFonts w:cstheme="minorHAnsi"/>
                <w:sz w:val="22"/>
              </w:rPr>
            </w:pPr>
            <w:r w:rsidRPr="00ED1042">
              <w:rPr>
                <w:rFonts w:cstheme="minorHAnsi"/>
                <w:sz w:val="22"/>
              </w:rPr>
              <w:t>f)</w:t>
            </w:r>
            <w:r w:rsidRPr="00ED1042">
              <w:rPr>
                <w:rFonts w:cstheme="minorHAnsi"/>
                <w:sz w:val="22"/>
              </w:rPr>
              <w:t xml:space="preserve"> </w:t>
            </w:r>
            <w:r w:rsidRPr="00ED1042">
              <w:rPr>
                <w:rFonts w:cstheme="minorHAnsi"/>
                <w:sz w:val="22"/>
              </w:rPr>
              <w:t>Se ha generado código a partir de un diagrama de clases.</w:t>
            </w:r>
          </w:p>
          <w:p w14:paraId="7B177EEF" w14:textId="425AFC27" w:rsidR="0079261F" w:rsidRPr="00ED1042" w:rsidRDefault="002B660D" w:rsidP="002B660D">
            <w:pPr>
              <w:pStyle w:val="Textoentabla"/>
              <w:rPr>
                <w:rFonts w:cstheme="minorHAnsi"/>
              </w:rPr>
            </w:pPr>
            <w:r w:rsidRPr="00ED1042">
              <w:rPr>
                <w:rFonts w:cstheme="minorHAnsi"/>
              </w:rPr>
              <w:t>g)</w:t>
            </w:r>
            <w:r w:rsidRPr="00ED1042">
              <w:rPr>
                <w:rFonts w:cstheme="minorHAnsi"/>
              </w:rPr>
              <w:t xml:space="preserve"> </w:t>
            </w:r>
            <w:r w:rsidRPr="00ED1042">
              <w:rPr>
                <w:rFonts w:cstheme="minorHAnsi"/>
              </w:rPr>
              <w:t>Se ha generado un diagrama de clases mediante ingeniería inversa.</w:t>
            </w:r>
          </w:p>
        </w:tc>
      </w:tr>
      <w:tr w:rsidR="0079261F" w:rsidRPr="0036414F" w14:paraId="63284186" w14:textId="77777777" w:rsidTr="002B660D">
        <w:tc>
          <w:tcPr>
            <w:tcW w:w="520" w:type="dxa"/>
            <w:vAlign w:val="center"/>
          </w:tcPr>
          <w:p w14:paraId="5F46B521" w14:textId="773FB70C" w:rsidR="0079261F" w:rsidRPr="00ED1042" w:rsidRDefault="0079261F" w:rsidP="0079261F">
            <w:pPr>
              <w:pStyle w:val="Textoentabla"/>
              <w:jc w:val="center"/>
              <w:rPr>
                <w:rFonts w:cstheme="minorHAnsi"/>
              </w:rPr>
            </w:pPr>
            <w:r w:rsidRPr="00ED1042">
              <w:rPr>
                <w:rFonts w:cstheme="minorHAnsi"/>
              </w:rPr>
              <w:t>8</w:t>
            </w:r>
          </w:p>
        </w:tc>
        <w:tc>
          <w:tcPr>
            <w:tcW w:w="722" w:type="dxa"/>
            <w:vAlign w:val="center"/>
          </w:tcPr>
          <w:p w14:paraId="33C08226" w14:textId="10522522" w:rsidR="0079261F" w:rsidRPr="00ED1042" w:rsidRDefault="0079261F" w:rsidP="0079261F">
            <w:pPr>
              <w:pStyle w:val="Textoentabla"/>
              <w:jc w:val="center"/>
              <w:rPr>
                <w:rFonts w:cstheme="minorHAnsi"/>
              </w:rPr>
            </w:pPr>
            <w:r w:rsidRPr="00ED1042">
              <w:rPr>
                <w:rFonts w:cstheme="minorHAnsi"/>
              </w:rPr>
              <w:t>3</w:t>
            </w:r>
          </w:p>
        </w:tc>
        <w:tc>
          <w:tcPr>
            <w:tcW w:w="2835" w:type="dxa"/>
            <w:vAlign w:val="center"/>
          </w:tcPr>
          <w:p w14:paraId="369F9E83" w14:textId="3E6BC56E" w:rsidR="0079261F" w:rsidRPr="00ED1042" w:rsidRDefault="0036414F" w:rsidP="002B660D">
            <w:pPr>
              <w:pStyle w:val="Textoentabla"/>
              <w:rPr>
                <w:rFonts w:cstheme="minorHAnsi"/>
              </w:rPr>
            </w:pPr>
            <w:r w:rsidRPr="00ED1042">
              <w:rPr>
                <w:rFonts w:cstheme="minorHAnsi"/>
                <w:color w:val="000000"/>
              </w:rPr>
              <w:t>Verifica el funcionamiento de programas diseñando y realizando pruebas.</w:t>
            </w:r>
          </w:p>
        </w:tc>
        <w:tc>
          <w:tcPr>
            <w:tcW w:w="4643" w:type="dxa"/>
            <w:vAlign w:val="center"/>
          </w:tcPr>
          <w:p w14:paraId="0834631F" w14:textId="6A07C312" w:rsidR="002B660D" w:rsidRPr="00ED1042" w:rsidRDefault="002B660D" w:rsidP="002B660D">
            <w:pPr>
              <w:pStyle w:val="Textoentabla"/>
              <w:rPr>
                <w:rFonts w:cstheme="minorHAnsi"/>
                <w:sz w:val="22"/>
              </w:rPr>
            </w:pPr>
            <w:r w:rsidRPr="00ED1042">
              <w:rPr>
                <w:rFonts w:cstheme="minorHAnsi"/>
                <w:sz w:val="22"/>
              </w:rPr>
              <w:t>a)</w:t>
            </w:r>
            <w:r w:rsidRPr="00ED1042">
              <w:rPr>
                <w:rFonts w:cstheme="minorHAnsi"/>
                <w:sz w:val="22"/>
              </w:rPr>
              <w:t xml:space="preserve"> </w:t>
            </w:r>
            <w:r w:rsidRPr="00ED1042">
              <w:rPr>
                <w:rFonts w:cstheme="minorHAnsi"/>
                <w:sz w:val="22"/>
              </w:rPr>
              <w:t>Se han identificado los diferentes tipos de pruebas.</w:t>
            </w:r>
          </w:p>
          <w:p w14:paraId="5CCB5CA0" w14:textId="37A685C1" w:rsidR="002B660D" w:rsidRPr="00ED1042" w:rsidRDefault="002B660D" w:rsidP="002B660D">
            <w:pPr>
              <w:pStyle w:val="Textoentabla"/>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Se han definido casos de prueba.</w:t>
            </w:r>
          </w:p>
          <w:p w14:paraId="00AD4118" w14:textId="08EA678F" w:rsidR="002B660D" w:rsidRPr="00ED1042" w:rsidRDefault="002B660D" w:rsidP="002B660D">
            <w:pPr>
              <w:pStyle w:val="Textoentabla"/>
              <w:rPr>
                <w:rFonts w:cstheme="minorHAnsi"/>
                <w:sz w:val="22"/>
              </w:rPr>
            </w:pPr>
            <w:r w:rsidRPr="00ED1042">
              <w:rPr>
                <w:rFonts w:cstheme="minorHAnsi"/>
                <w:sz w:val="22"/>
              </w:rPr>
              <w:t>f)</w:t>
            </w:r>
            <w:r w:rsidRPr="00ED1042">
              <w:rPr>
                <w:rFonts w:cstheme="minorHAnsi"/>
                <w:sz w:val="22"/>
              </w:rPr>
              <w:t xml:space="preserve"> </w:t>
            </w:r>
            <w:r w:rsidRPr="00ED1042">
              <w:rPr>
                <w:rFonts w:cstheme="minorHAnsi"/>
                <w:sz w:val="22"/>
              </w:rPr>
              <w:t>Se ha documentado el plan de pruebas.</w:t>
            </w:r>
          </w:p>
          <w:p w14:paraId="11A6D677" w14:textId="6E84C302" w:rsidR="002B660D" w:rsidRPr="00ED1042" w:rsidRDefault="002B660D" w:rsidP="002B660D">
            <w:pPr>
              <w:pStyle w:val="Textoentabla"/>
              <w:rPr>
                <w:rFonts w:cstheme="minorHAnsi"/>
                <w:sz w:val="22"/>
              </w:rPr>
            </w:pPr>
            <w:r w:rsidRPr="00ED1042">
              <w:rPr>
                <w:rFonts w:cstheme="minorHAnsi"/>
                <w:sz w:val="22"/>
              </w:rPr>
              <w:t>k)</w:t>
            </w:r>
            <w:r w:rsidRPr="00ED1042">
              <w:rPr>
                <w:rFonts w:cstheme="minorHAnsi"/>
                <w:sz w:val="22"/>
              </w:rPr>
              <w:t xml:space="preserve"> </w:t>
            </w:r>
            <w:r w:rsidRPr="00ED1042">
              <w:rPr>
                <w:rFonts w:cstheme="minorHAnsi"/>
                <w:sz w:val="22"/>
              </w:rPr>
              <w:t>Se han aplicado normas de calidad a los procedimientos de desarrollo de software.</w:t>
            </w:r>
          </w:p>
          <w:p w14:paraId="2490D42B" w14:textId="2E33C236" w:rsidR="0079261F" w:rsidRPr="00ED1042" w:rsidRDefault="002B660D" w:rsidP="002B660D">
            <w:pPr>
              <w:pStyle w:val="Textoentabla"/>
              <w:rPr>
                <w:rFonts w:cstheme="minorHAnsi"/>
              </w:rPr>
            </w:pPr>
            <w:r w:rsidRPr="00ED1042">
              <w:rPr>
                <w:rFonts w:cstheme="minorHAnsi"/>
              </w:rPr>
              <w:t>l)</w:t>
            </w:r>
            <w:r w:rsidRPr="00ED1042">
              <w:rPr>
                <w:rFonts w:cstheme="minorHAnsi"/>
              </w:rPr>
              <w:t xml:space="preserve"> </w:t>
            </w:r>
            <w:r w:rsidRPr="00ED1042">
              <w:rPr>
                <w:rFonts w:cstheme="minorHAnsi"/>
              </w:rPr>
              <w:t>Se han realizado medidas de calidad sobre el software desarrollado.</w:t>
            </w:r>
          </w:p>
        </w:tc>
      </w:tr>
      <w:tr w:rsidR="0079261F" w:rsidRPr="0036414F" w14:paraId="0AF918CC" w14:textId="77777777" w:rsidTr="002B660D">
        <w:tc>
          <w:tcPr>
            <w:tcW w:w="520" w:type="dxa"/>
            <w:vAlign w:val="center"/>
          </w:tcPr>
          <w:p w14:paraId="35192D8D" w14:textId="625E47DC" w:rsidR="0079261F" w:rsidRPr="00ED1042" w:rsidRDefault="0079261F" w:rsidP="0079261F">
            <w:pPr>
              <w:pStyle w:val="Textoentabla"/>
              <w:jc w:val="center"/>
              <w:rPr>
                <w:rFonts w:cstheme="minorHAnsi"/>
              </w:rPr>
            </w:pPr>
            <w:r w:rsidRPr="00ED1042">
              <w:rPr>
                <w:rFonts w:cstheme="minorHAnsi"/>
              </w:rPr>
              <w:t>9</w:t>
            </w:r>
          </w:p>
        </w:tc>
        <w:tc>
          <w:tcPr>
            <w:tcW w:w="722" w:type="dxa"/>
            <w:vAlign w:val="center"/>
          </w:tcPr>
          <w:p w14:paraId="7150C05C" w14:textId="3A674FDC" w:rsidR="0079261F" w:rsidRPr="00ED1042" w:rsidRDefault="0079261F" w:rsidP="0079261F">
            <w:pPr>
              <w:pStyle w:val="Textoentabla"/>
              <w:jc w:val="center"/>
              <w:rPr>
                <w:rFonts w:cstheme="minorHAnsi"/>
              </w:rPr>
            </w:pPr>
            <w:r w:rsidRPr="00ED1042">
              <w:rPr>
                <w:rFonts w:cstheme="minorHAnsi"/>
              </w:rPr>
              <w:t>3</w:t>
            </w:r>
          </w:p>
        </w:tc>
        <w:tc>
          <w:tcPr>
            <w:tcW w:w="2835" w:type="dxa"/>
            <w:vAlign w:val="center"/>
          </w:tcPr>
          <w:p w14:paraId="21F55064" w14:textId="19E08DC1" w:rsidR="0079261F" w:rsidRPr="00ED1042" w:rsidRDefault="0036414F" w:rsidP="002B660D">
            <w:pPr>
              <w:pStyle w:val="Textoentabla"/>
              <w:rPr>
                <w:rFonts w:cstheme="minorHAnsi"/>
              </w:rPr>
            </w:pPr>
            <w:r w:rsidRPr="00ED1042">
              <w:rPr>
                <w:rFonts w:cstheme="minorHAnsi"/>
                <w:color w:val="000000"/>
              </w:rPr>
              <w:t>Verifica el funcionamiento de programas diseñando y realizando pruebas.</w:t>
            </w:r>
          </w:p>
        </w:tc>
        <w:tc>
          <w:tcPr>
            <w:tcW w:w="4643" w:type="dxa"/>
            <w:vAlign w:val="center"/>
          </w:tcPr>
          <w:p w14:paraId="50F7F2D8" w14:textId="7ADB4F03" w:rsidR="002B660D" w:rsidRPr="00ED1042" w:rsidRDefault="002B660D" w:rsidP="002B660D">
            <w:pPr>
              <w:pStyle w:val="Textoentabla"/>
              <w:rPr>
                <w:rFonts w:cstheme="minorHAnsi"/>
                <w:sz w:val="22"/>
              </w:rPr>
            </w:pPr>
            <w:r w:rsidRPr="00ED1042">
              <w:rPr>
                <w:rFonts w:cstheme="minorHAnsi"/>
                <w:sz w:val="22"/>
              </w:rPr>
              <w:t>g)</w:t>
            </w:r>
            <w:r w:rsidRPr="00ED1042">
              <w:rPr>
                <w:rFonts w:cstheme="minorHAnsi"/>
                <w:sz w:val="22"/>
              </w:rPr>
              <w:t xml:space="preserve"> </w:t>
            </w:r>
            <w:r w:rsidRPr="00ED1042">
              <w:rPr>
                <w:rFonts w:cstheme="minorHAnsi"/>
                <w:sz w:val="22"/>
              </w:rPr>
              <w:t>Se han efectuado pruebas unitarias de clases y funciones.</w:t>
            </w:r>
          </w:p>
          <w:p w14:paraId="532C39E9" w14:textId="3CF00FD2" w:rsidR="002B660D" w:rsidRPr="00ED1042" w:rsidRDefault="002B660D" w:rsidP="002B660D">
            <w:pPr>
              <w:pStyle w:val="Textoentabla"/>
              <w:rPr>
                <w:rFonts w:cstheme="minorHAnsi"/>
                <w:sz w:val="22"/>
              </w:rPr>
            </w:pPr>
            <w:r w:rsidRPr="00ED1042">
              <w:rPr>
                <w:rFonts w:cstheme="minorHAnsi"/>
                <w:sz w:val="22"/>
              </w:rPr>
              <w:t>i)</w:t>
            </w:r>
            <w:r w:rsidRPr="00ED1042">
              <w:rPr>
                <w:rFonts w:cstheme="minorHAnsi"/>
                <w:sz w:val="22"/>
              </w:rPr>
              <w:t xml:space="preserve"> </w:t>
            </w:r>
            <w:r w:rsidRPr="00ED1042">
              <w:rPr>
                <w:rFonts w:cstheme="minorHAnsi"/>
                <w:sz w:val="22"/>
              </w:rPr>
              <w:t>Se han implementado pruebas automáticas.</w:t>
            </w:r>
          </w:p>
          <w:p w14:paraId="5B19E1D2" w14:textId="527BF972" w:rsidR="0079261F" w:rsidRPr="00ED1042" w:rsidRDefault="002B660D" w:rsidP="002B660D">
            <w:pPr>
              <w:pStyle w:val="Textoentabla"/>
              <w:rPr>
                <w:rFonts w:cstheme="minorHAnsi"/>
              </w:rPr>
            </w:pPr>
            <w:r w:rsidRPr="00ED1042">
              <w:rPr>
                <w:rFonts w:cstheme="minorHAnsi"/>
              </w:rPr>
              <w:t>j)</w:t>
            </w:r>
            <w:r w:rsidRPr="00ED1042">
              <w:rPr>
                <w:rFonts w:cstheme="minorHAnsi"/>
              </w:rPr>
              <w:t xml:space="preserve"> </w:t>
            </w:r>
            <w:r w:rsidRPr="00ED1042">
              <w:rPr>
                <w:rFonts w:cstheme="minorHAnsi"/>
              </w:rPr>
              <w:t>Se han documentado las incidencias detectadas.</w:t>
            </w:r>
          </w:p>
        </w:tc>
      </w:tr>
      <w:tr w:rsidR="0079261F" w:rsidRPr="0036414F" w14:paraId="486FBD31" w14:textId="77777777" w:rsidTr="002B660D">
        <w:tc>
          <w:tcPr>
            <w:tcW w:w="520" w:type="dxa"/>
            <w:vAlign w:val="center"/>
          </w:tcPr>
          <w:p w14:paraId="2E6C763E" w14:textId="1A3C945F" w:rsidR="0079261F" w:rsidRPr="00ED1042" w:rsidRDefault="0079261F" w:rsidP="0079261F">
            <w:pPr>
              <w:pStyle w:val="Textoentabla"/>
              <w:jc w:val="center"/>
              <w:rPr>
                <w:rFonts w:cstheme="minorHAnsi"/>
              </w:rPr>
            </w:pPr>
            <w:r w:rsidRPr="00ED1042">
              <w:rPr>
                <w:rFonts w:cstheme="minorHAnsi"/>
              </w:rPr>
              <w:t>10</w:t>
            </w:r>
          </w:p>
        </w:tc>
        <w:tc>
          <w:tcPr>
            <w:tcW w:w="722" w:type="dxa"/>
            <w:vAlign w:val="center"/>
          </w:tcPr>
          <w:p w14:paraId="4477C9E3" w14:textId="286F81D7" w:rsidR="0079261F" w:rsidRPr="00ED1042" w:rsidRDefault="0079261F" w:rsidP="0079261F">
            <w:pPr>
              <w:pStyle w:val="Textoentabla"/>
              <w:jc w:val="center"/>
              <w:rPr>
                <w:rFonts w:cstheme="minorHAnsi"/>
              </w:rPr>
            </w:pPr>
            <w:r w:rsidRPr="00ED1042">
              <w:rPr>
                <w:rFonts w:cstheme="minorHAnsi"/>
              </w:rPr>
              <w:t>3</w:t>
            </w:r>
          </w:p>
        </w:tc>
        <w:tc>
          <w:tcPr>
            <w:tcW w:w="2835" w:type="dxa"/>
            <w:vAlign w:val="center"/>
          </w:tcPr>
          <w:p w14:paraId="1200E97D" w14:textId="15735B21" w:rsidR="0079261F" w:rsidRPr="00ED1042" w:rsidRDefault="0036414F" w:rsidP="002B660D">
            <w:pPr>
              <w:pStyle w:val="Textoentabla"/>
              <w:rPr>
                <w:rFonts w:cstheme="minorHAnsi"/>
              </w:rPr>
            </w:pPr>
            <w:r w:rsidRPr="00ED1042">
              <w:rPr>
                <w:rFonts w:cstheme="minorHAnsi"/>
                <w:color w:val="000000"/>
              </w:rPr>
              <w:t>Verifica el funcionamiento de programas diseñando y realizando pruebas.</w:t>
            </w:r>
          </w:p>
        </w:tc>
        <w:tc>
          <w:tcPr>
            <w:tcW w:w="4643" w:type="dxa"/>
            <w:vAlign w:val="center"/>
          </w:tcPr>
          <w:p w14:paraId="05A29C85" w14:textId="68DDC2C5" w:rsidR="002B660D" w:rsidRPr="00ED1042" w:rsidRDefault="002B660D" w:rsidP="002B660D">
            <w:pPr>
              <w:pStyle w:val="Textoentabla"/>
              <w:rPr>
                <w:rFonts w:cstheme="minorHAnsi"/>
                <w:sz w:val="22"/>
              </w:rPr>
            </w:pPr>
            <w:r w:rsidRPr="00ED1042">
              <w:rPr>
                <w:rFonts w:cstheme="minorHAnsi"/>
                <w:sz w:val="22"/>
              </w:rPr>
              <w:t>h)</w:t>
            </w:r>
            <w:r w:rsidRPr="00ED1042">
              <w:rPr>
                <w:rFonts w:cstheme="minorHAnsi"/>
                <w:sz w:val="22"/>
              </w:rPr>
              <w:t xml:space="preserve"> </w:t>
            </w:r>
            <w:r w:rsidRPr="00ED1042">
              <w:rPr>
                <w:rFonts w:cstheme="minorHAnsi"/>
                <w:sz w:val="22"/>
              </w:rPr>
              <w:t>Se han efectuado pruebas de integración, de sistema y de aceptación.</w:t>
            </w:r>
          </w:p>
          <w:p w14:paraId="4A5B5B0E" w14:textId="59F44A10" w:rsidR="002B660D" w:rsidRPr="00ED1042" w:rsidRDefault="002B660D" w:rsidP="002B660D">
            <w:pPr>
              <w:pStyle w:val="Textoentabla"/>
              <w:rPr>
                <w:rFonts w:cstheme="minorHAnsi"/>
                <w:sz w:val="22"/>
              </w:rPr>
            </w:pPr>
            <w:r w:rsidRPr="00ED1042">
              <w:rPr>
                <w:rFonts w:cstheme="minorHAnsi"/>
                <w:sz w:val="22"/>
              </w:rPr>
              <w:t>i)</w:t>
            </w:r>
            <w:r w:rsidRPr="00ED1042">
              <w:rPr>
                <w:rFonts w:cstheme="minorHAnsi"/>
                <w:sz w:val="22"/>
              </w:rPr>
              <w:t xml:space="preserve"> </w:t>
            </w:r>
            <w:r w:rsidRPr="00ED1042">
              <w:rPr>
                <w:rFonts w:cstheme="minorHAnsi"/>
                <w:sz w:val="22"/>
              </w:rPr>
              <w:t>Se han implementado pruebas automáticas.</w:t>
            </w:r>
          </w:p>
          <w:p w14:paraId="480A2665" w14:textId="409C61DD" w:rsidR="0079261F" w:rsidRPr="00ED1042" w:rsidRDefault="002B660D" w:rsidP="002B660D">
            <w:pPr>
              <w:pStyle w:val="Textoentabla"/>
              <w:rPr>
                <w:rFonts w:cstheme="minorHAnsi"/>
              </w:rPr>
            </w:pPr>
            <w:r w:rsidRPr="00ED1042">
              <w:rPr>
                <w:rFonts w:cstheme="minorHAnsi"/>
              </w:rPr>
              <w:t>j)</w:t>
            </w:r>
            <w:r w:rsidRPr="00ED1042">
              <w:rPr>
                <w:rFonts w:cstheme="minorHAnsi"/>
              </w:rPr>
              <w:t xml:space="preserve"> </w:t>
            </w:r>
            <w:r w:rsidRPr="00ED1042">
              <w:rPr>
                <w:rFonts w:cstheme="minorHAnsi"/>
              </w:rPr>
              <w:t>Se han documentado las incidencias detectadas.</w:t>
            </w:r>
          </w:p>
        </w:tc>
      </w:tr>
      <w:tr w:rsidR="0079261F" w:rsidRPr="0036414F" w14:paraId="27A0DDB1" w14:textId="77777777" w:rsidTr="002B660D">
        <w:tc>
          <w:tcPr>
            <w:tcW w:w="520" w:type="dxa"/>
            <w:vAlign w:val="center"/>
          </w:tcPr>
          <w:p w14:paraId="03B648D6" w14:textId="7183EA6E" w:rsidR="0079261F" w:rsidRPr="00ED1042" w:rsidRDefault="0079261F" w:rsidP="0079261F">
            <w:pPr>
              <w:pStyle w:val="Textoentabla"/>
              <w:jc w:val="center"/>
              <w:rPr>
                <w:rFonts w:cstheme="minorHAnsi"/>
              </w:rPr>
            </w:pPr>
            <w:r w:rsidRPr="00ED1042">
              <w:rPr>
                <w:rFonts w:cstheme="minorHAnsi"/>
              </w:rPr>
              <w:t>11</w:t>
            </w:r>
          </w:p>
        </w:tc>
        <w:tc>
          <w:tcPr>
            <w:tcW w:w="722" w:type="dxa"/>
            <w:vAlign w:val="center"/>
          </w:tcPr>
          <w:p w14:paraId="1AA44091" w14:textId="58D4E38E" w:rsidR="0079261F" w:rsidRPr="00ED1042" w:rsidRDefault="0079261F" w:rsidP="0079261F">
            <w:pPr>
              <w:pStyle w:val="Textoentabla"/>
              <w:jc w:val="center"/>
              <w:rPr>
                <w:rFonts w:cstheme="minorHAnsi"/>
              </w:rPr>
            </w:pPr>
            <w:r w:rsidRPr="00ED1042">
              <w:rPr>
                <w:rFonts w:cstheme="minorHAnsi"/>
              </w:rPr>
              <w:t>4</w:t>
            </w:r>
          </w:p>
        </w:tc>
        <w:tc>
          <w:tcPr>
            <w:tcW w:w="2835" w:type="dxa"/>
            <w:vAlign w:val="center"/>
          </w:tcPr>
          <w:p w14:paraId="0314F012" w14:textId="64E39FD8"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vAlign w:val="center"/>
          </w:tcPr>
          <w:p w14:paraId="33E7DB4F" w14:textId="16624525" w:rsidR="002B660D" w:rsidRPr="00ED1042" w:rsidRDefault="002B660D" w:rsidP="002B660D">
            <w:pPr>
              <w:pStyle w:val="Textoentabla"/>
              <w:rPr>
                <w:rFonts w:cstheme="minorHAnsi"/>
                <w:sz w:val="22"/>
              </w:rPr>
            </w:pPr>
            <w:r w:rsidRPr="00ED1042">
              <w:rPr>
                <w:rFonts w:cstheme="minorHAnsi"/>
                <w:sz w:val="22"/>
              </w:rPr>
              <w:t>g)</w:t>
            </w:r>
            <w:r w:rsidRPr="00ED1042">
              <w:rPr>
                <w:rFonts w:cstheme="minorHAnsi"/>
                <w:sz w:val="22"/>
              </w:rPr>
              <w:t xml:space="preserve"> </w:t>
            </w:r>
            <w:r w:rsidRPr="00ED1042">
              <w:rPr>
                <w:rFonts w:cstheme="minorHAnsi"/>
                <w:sz w:val="22"/>
              </w:rPr>
              <w:t>Se ha documentado el código fuente mediante comentarios.</w:t>
            </w:r>
          </w:p>
          <w:p w14:paraId="60D538F1" w14:textId="368990F2" w:rsidR="002B660D" w:rsidRPr="00ED1042" w:rsidRDefault="002B660D" w:rsidP="002B660D">
            <w:pPr>
              <w:pStyle w:val="Textoentabla"/>
              <w:rPr>
                <w:rFonts w:cstheme="minorHAnsi"/>
                <w:sz w:val="22"/>
              </w:rPr>
            </w:pPr>
            <w:r w:rsidRPr="00ED1042">
              <w:rPr>
                <w:rFonts w:cstheme="minorHAnsi"/>
                <w:sz w:val="22"/>
              </w:rPr>
              <w:t>h)</w:t>
            </w:r>
            <w:r w:rsidRPr="00ED1042">
              <w:rPr>
                <w:rFonts w:cstheme="minorHAnsi"/>
                <w:sz w:val="22"/>
              </w:rPr>
              <w:t xml:space="preserve"> </w:t>
            </w:r>
            <w:r w:rsidRPr="00ED1042">
              <w:rPr>
                <w:rFonts w:cstheme="minorHAnsi"/>
                <w:sz w:val="22"/>
              </w:rPr>
              <w:t>Se han utilizado herramientas del entorno de desarrollo para documentar los procesos, datos y eventos.</w:t>
            </w:r>
          </w:p>
          <w:p w14:paraId="554A8A1A" w14:textId="073F9B92" w:rsidR="0079261F" w:rsidRPr="00ED1042" w:rsidRDefault="002B660D" w:rsidP="002B660D">
            <w:pPr>
              <w:pStyle w:val="Textoentabla"/>
              <w:rPr>
                <w:rFonts w:cstheme="minorHAnsi"/>
              </w:rPr>
            </w:pPr>
            <w:r w:rsidRPr="00ED1042">
              <w:rPr>
                <w:rFonts w:cstheme="minorHAnsi"/>
              </w:rPr>
              <w:t>i)</w:t>
            </w:r>
            <w:r w:rsidRPr="00ED1042">
              <w:rPr>
                <w:rFonts w:cstheme="minorHAnsi"/>
              </w:rPr>
              <w:t xml:space="preserve"> </w:t>
            </w:r>
            <w:r w:rsidRPr="00ED1042">
              <w:rPr>
                <w:rFonts w:cstheme="minorHAnsi"/>
              </w:rPr>
              <w:t>Se han utilizado herramientas del entorno de desarrollo para documentar las clases.</w:t>
            </w:r>
          </w:p>
        </w:tc>
      </w:tr>
      <w:tr w:rsidR="0079261F" w:rsidRPr="0036414F" w14:paraId="1C1A3282" w14:textId="77777777" w:rsidTr="002B660D">
        <w:tc>
          <w:tcPr>
            <w:tcW w:w="520" w:type="dxa"/>
            <w:vAlign w:val="center"/>
          </w:tcPr>
          <w:p w14:paraId="114C66D6" w14:textId="7029BB8E" w:rsidR="0079261F" w:rsidRPr="00ED1042" w:rsidRDefault="0079261F" w:rsidP="0079261F">
            <w:pPr>
              <w:pStyle w:val="Textoentabla"/>
              <w:jc w:val="center"/>
              <w:rPr>
                <w:rFonts w:cstheme="minorHAnsi"/>
              </w:rPr>
            </w:pPr>
            <w:r w:rsidRPr="00ED1042">
              <w:rPr>
                <w:rFonts w:cstheme="minorHAnsi"/>
              </w:rPr>
              <w:lastRenderedPageBreak/>
              <w:t>12</w:t>
            </w:r>
          </w:p>
        </w:tc>
        <w:tc>
          <w:tcPr>
            <w:tcW w:w="722" w:type="dxa"/>
            <w:vAlign w:val="center"/>
          </w:tcPr>
          <w:p w14:paraId="050FD273" w14:textId="7A2A9F3D" w:rsidR="0079261F" w:rsidRPr="00ED1042" w:rsidRDefault="0079261F" w:rsidP="0079261F">
            <w:pPr>
              <w:pStyle w:val="Textoentabla"/>
              <w:jc w:val="center"/>
              <w:rPr>
                <w:rFonts w:cstheme="minorHAnsi"/>
              </w:rPr>
            </w:pPr>
            <w:r w:rsidRPr="00ED1042">
              <w:rPr>
                <w:rFonts w:cstheme="minorHAnsi"/>
              </w:rPr>
              <w:t>4</w:t>
            </w:r>
          </w:p>
        </w:tc>
        <w:tc>
          <w:tcPr>
            <w:tcW w:w="2835" w:type="dxa"/>
            <w:vAlign w:val="center"/>
          </w:tcPr>
          <w:p w14:paraId="3B11DC5C" w14:textId="081A8755"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vAlign w:val="center"/>
          </w:tcPr>
          <w:p w14:paraId="3593B011" w14:textId="325DD164" w:rsidR="002B660D" w:rsidRPr="00ED1042" w:rsidRDefault="002B660D" w:rsidP="002B660D">
            <w:pPr>
              <w:pStyle w:val="Textoentabla"/>
              <w:rPr>
                <w:rFonts w:cstheme="minorHAnsi"/>
                <w:sz w:val="22"/>
              </w:rPr>
            </w:pPr>
            <w:r w:rsidRPr="00ED1042">
              <w:rPr>
                <w:rFonts w:cstheme="minorHAnsi"/>
                <w:sz w:val="22"/>
              </w:rPr>
              <w:t>a)</w:t>
            </w:r>
            <w:r w:rsidRPr="00ED1042">
              <w:rPr>
                <w:rFonts w:cstheme="minorHAnsi"/>
                <w:sz w:val="22"/>
              </w:rPr>
              <w:t xml:space="preserve"> </w:t>
            </w:r>
            <w:r w:rsidRPr="00ED1042">
              <w:rPr>
                <w:rFonts w:cstheme="minorHAnsi"/>
                <w:sz w:val="22"/>
              </w:rPr>
              <w:t>Se han identificado los patrones de refactorización más usuales.</w:t>
            </w:r>
          </w:p>
          <w:p w14:paraId="7DD64647" w14:textId="5071E241" w:rsidR="002B660D" w:rsidRPr="00ED1042" w:rsidRDefault="002B660D" w:rsidP="002B660D">
            <w:pPr>
              <w:pStyle w:val="Textoentabla"/>
              <w:rPr>
                <w:rFonts w:cstheme="minorHAnsi"/>
                <w:sz w:val="22"/>
              </w:rPr>
            </w:pPr>
            <w:r w:rsidRPr="00ED1042">
              <w:rPr>
                <w:rFonts w:cstheme="minorHAnsi"/>
                <w:sz w:val="22"/>
              </w:rPr>
              <w:t>b)</w:t>
            </w:r>
            <w:r w:rsidRPr="00ED1042">
              <w:rPr>
                <w:rFonts w:cstheme="minorHAnsi"/>
                <w:sz w:val="22"/>
              </w:rPr>
              <w:t xml:space="preserve"> </w:t>
            </w:r>
            <w:r w:rsidRPr="00ED1042">
              <w:rPr>
                <w:rFonts w:cstheme="minorHAnsi"/>
                <w:sz w:val="22"/>
              </w:rPr>
              <w:t>Se han elaborado las pruebas asociadas a la refactorización.</w:t>
            </w:r>
          </w:p>
          <w:p w14:paraId="373F8D3D" w14:textId="2E3FD4D5" w:rsidR="0079261F" w:rsidRPr="00ED1042" w:rsidRDefault="002B660D" w:rsidP="002B660D">
            <w:pPr>
              <w:pStyle w:val="Textoentabla"/>
              <w:rPr>
                <w:rFonts w:cstheme="minorHAnsi"/>
              </w:rPr>
            </w:pPr>
            <w:r w:rsidRPr="00ED1042">
              <w:rPr>
                <w:rFonts w:cstheme="minorHAnsi"/>
              </w:rPr>
              <w:t>e)</w:t>
            </w:r>
            <w:r w:rsidRPr="00ED1042">
              <w:rPr>
                <w:rFonts w:cstheme="minorHAnsi"/>
              </w:rPr>
              <w:t xml:space="preserve"> </w:t>
            </w:r>
            <w:r w:rsidRPr="00ED1042">
              <w:rPr>
                <w:rFonts w:cstheme="minorHAnsi"/>
              </w:rPr>
              <w:t>Se han aplicado patrones de refactorización con las herramientas que proporciona el entorno de desarrollo.</w:t>
            </w:r>
          </w:p>
        </w:tc>
      </w:tr>
    </w:tbl>
    <w:p w14:paraId="5ED7B73C" w14:textId="213FCF58" w:rsidR="00B529C8" w:rsidRPr="00B529C8" w:rsidRDefault="0079261F" w:rsidP="0079261F">
      <w:pPr>
        <w:pStyle w:val="Descripcin"/>
      </w:pPr>
      <w:bookmarkStart w:id="21" w:name="_Ref139210915"/>
      <w:bookmarkStart w:id="22" w:name="_Toc139397381"/>
      <w:r>
        <w:t xml:space="preserve">Tabla </w:t>
      </w:r>
      <w:fldSimple w:instr=" SEQ Tabla \* ARABIC ">
        <w:r w:rsidR="0014528E">
          <w:rPr>
            <w:noProof/>
          </w:rPr>
          <w:t>4</w:t>
        </w:r>
      </w:fldSimple>
      <w:bookmarkEnd w:id="21"/>
      <w:r>
        <w:t>. Relación RA, CE y UD</w:t>
      </w:r>
      <w:bookmarkEnd w:id="22"/>
    </w:p>
    <w:p w14:paraId="723BD5D7" w14:textId="77777777" w:rsidR="00810365" w:rsidRDefault="00810365" w:rsidP="00810365">
      <w:pPr>
        <w:pStyle w:val="Ttulo1"/>
      </w:pPr>
      <w:bookmarkStart w:id="23" w:name="_Toc139395239"/>
      <w:r>
        <w:t>Metodología</w:t>
      </w:r>
      <w:bookmarkEnd w:id="23"/>
    </w:p>
    <w:p w14:paraId="5152256A" w14:textId="04627706" w:rsidR="008710FA" w:rsidRPr="007C1E9B" w:rsidRDefault="008710FA" w:rsidP="008710FA">
      <w:r>
        <w:t>Como</w:t>
      </w:r>
      <w:r>
        <w:t xml:space="preserve"> se recoge en la Orden de 16 de junio de 2011, las líneas de actuación en el proceso de enseñanza-aprendizaje que permite alcanzar los objetivos del módulo versarán sobre:</w:t>
      </w:r>
    </w:p>
    <w:p w14:paraId="57723151" w14:textId="77777777" w:rsidR="008710FA" w:rsidRPr="007C1E9B" w:rsidRDefault="008710FA" w:rsidP="008710FA">
      <w:pPr>
        <w:pStyle w:val="Prrafodelista"/>
        <w:numPr>
          <w:ilvl w:val="0"/>
          <w:numId w:val="30"/>
        </w:numPr>
      </w:pPr>
      <w:r w:rsidRPr="007C1E9B">
        <w:t>La interpretación de documentación técnica.</w:t>
      </w:r>
    </w:p>
    <w:p w14:paraId="52DADA26" w14:textId="77777777" w:rsidR="008710FA" w:rsidRPr="007C1E9B" w:rsidRDefault="008710FA" w:rsidP="008710FA">
      <w:pPr>
        <w:pStyle w:val="Prrafodelista"/>
        <w:numPr>
          <w:ilvl w:val="0"/>
          <w:numId w:val="30"/>
        </w:numPr>
      </w:pPr>
      <w:r w:rsidRPr="007C1E9B">
        <w:t>La instalación, configuración y personalización de diversos entornos de desarrollo.</w:t>
      </w:r>
    </w:p>
    <w:p w14:paraId="30EFC8F6" w14:textId="77777777" w:rsidR="008710FA" w:rsidRPr="007C1E9B" w:rsidRDefault="008710FA" w:rsidP="008710FA">
      <w:pPr>
        <w:pStyle w:val="Prrafodelista"/>
        <w:numPr>
          <w:ilvl w:val="0"/>
          <w:numId w:val="30"/>
        </w:numPr>
      </w:pPr>
      <w:r w:rsidRPr="007C1E9B">
        <w:t>La utilización de distintos entornos de desarrollo para la edición y prueba de aplicaciones.</w:t>
      </w:r>
    </w:p>
    <w:p w14:paraId="79FD4115" w14:textId="77777777" w:rsidR="008710FA" w:rsidRPr="007C1E9B" w:rsidRDefault="008710FA" w:rsidP="008710FA">
      <w:pPr>
        <w:pStyle w:val="Prrafodelista"/>
        <w:numPr>
          <w:ilvl w:val="0"/>
          <w:numId w:val="30"/>
        </w:numPr>
      </w:pPr>
      <w:r w:rsidRPr="007C1E9B">
        <w:t>La utilización de herramientas de depuración, optimización y documentación de aplicaciones.</w:t>
      </w:r>
    </w:p>
    <w:p w14:paraId="03B6B9EB" w14:textId="77777777" w:rsidR="008710FA" w:rsidRPr="007C1E9B" w:rsidRDefault="008710FA" w:rsidP="008710FA">
      <w:pPr>
        <w:pStyle w:val="Prrafodelista"/>
        <w:numPr>
          <w:ilvl w:val="0"/>
          <w:numId w:val="30"/>
        </w:numPr>
      </w:pPr>
      <w:r w:rsidRPr="007C1E9B">
        <w:t>La generación de diagramas técnicos.</w:t>
      </w:r>
    </w:p>
    <w:p w14:paraId="14072672" w14:textId="77777777" w:rsidR="008710FA" w:rsidRPr="007C1E9B" w:rsidRDefault="008710FA" w:rsidP="008710FA">
      <w:pPr>
        <w:pStyle w:val="Prrafodelista"/>
        <w:numPr>
          <w:ilvl w:val="0"/>
          <w:numId w:val="30"/>
        </w:numPr>
        <w:rPr>
          <w:b/>
        </w:rPr>
      </w:pPr>
      <w:r w:rsidRPr="007C1E9B">
        <w:t>La elaboración de documentación interna de la aplicación.</w:t>
      </w:r>
    </w:p>
    <w:p w14:paraId="1819370C" w14:textId="77777777" w:rsidR="0058545C" w:rsidRDefault="0058545C" w:rsidP="0058545C">
      <w:r>
        <w:t xml:space="preserve">Según el </w:t>
      </w:r>
      <w:r w:rsidRPr="0058545C">
        <w:rPr>
          <w:b/>
          <w:bCs/>
        </w:rPr>
        <w:t>artículo 8.6 del Real Decreto 1147/2011, de 29 de julio</w:t>
      </w:r>
      <w:r>
        <w:t>, por el que se establece la ordenación general de la formación profesional del sistema educativo:</w:t>
      </w:r>
    </w:p>
    <w:p w14:paraId="184CB1EA" w14:textId="4BC87EEF" w:rsidR="008710FA" w:rsidRPr="008710FA" w:rsidRDefault="0058545C" w:rsidP="0058545C">
      <w:r>
        <w:t>“</w:t>
      </w:r>
      <w:r>
        <w:t>La metodología didáctica de las enseñanzas de formación profesional integrará los aspectos científicos, tecnológicos y organizativos que en cada caso correspondan, con el fin de que el alumnado adquiera una visión global de los procesos productivos propios de la actividad profesional correspondiente.</w:t>
      </w:r>
      <w:r>
        <w:t>”</w:t>
      </w:r>
    </w:p>
    <w:p w14:paraId="31A66B43" w14:textId="4AB2252D" w:rsidR="00F34183" w:rsidRDefault="00C91C30" w:rsidP="00F34183">
      <w:pPr>
        <w:pStyle w:val="Ttulo2"/>
      </w:pPr>
      <w:bookmarkStart w:id="24" w:name="_Toc139395240"/>
      <w:r>
        <w:t>Metodología de aula</w:t>
      </w:r>
      <w:bookmarkEnd w:id="24"/>
    </w:p>
    <w:p w14:paraId="101E5038" w14:textId="3CAB2829" w:rsidR="008110D6" w:rsidRDefault="008110D6" w:rsidP="008110D6">
      <w:pPr>
        <w:pStyle w:val="Ttulo3"/>
      </w:pPr>
      <w:r>
        <w:t>Agrupamientos del alumnado</w:t>
      </w:r>
    </w:p>
    <w:p w14:paraId="37B3D774" w14:textId="7218FD0F" w:rsidR="006D43A2" w:rsidRPr="006D43A2" w:rsidRDefault="006D43A2" w:rsidP="006D43A2">
      <w:r>
        <w:t xml:space="preserve">Los agrupamientos del alumnado obedecerán a criterios </w:t>
      </w:r>
      <w:r w:rsidR="00E14CFF">
        <w:t>pedagógicos</w:t>
      </w:r>
    </w:p>
    <w:p w14:paraId="2A206426" w14:textId="5BA49E85" w:rsidR="00F34183" w:rsidRDefault="00C91C30" w:rsidP="00F34183">
      <w:pPr>
        <w:pStyle w:val="Ttulo2"/>
      </w:pPr>
      <w:bookmarkStart w:id="25" w:name="_Toc139395241"/>
      <w:r>
        <w:t>Instrumentos de seguimiento</w:t>
      </w:r>
      <w:bookmarkEnd w:id="25"/>
    </w:p>
    <w:p w14:paraId="14CD81F9" w14:textId="0E4E41A1" w:rsidR="00780201" w:rsidRDefault="00E14CFF" w:rsidP="00780201">
      <w:r>
        <w:t>Todas las actividades entregables del curso se registrarán</w:t>
      </w:r>
    </w:p>
    <w:p w14:paraId="04E37232" w14:textId="77777777" w:rsidR="000C06E4" w:rsidRPr="000C06E4" w:rsidRDefault="000C06E4" w:rsidP="000C06E4">
      <w:pPr>
        <w:rPr>
          <w:rFonts w:cstheme="minorHAnsi"/>
          <w:b/>
          <w:bCs/>
        </w:rPr>
      </w:pPr>
      <w:r w:rsidRPr="000C06E4">
        <w:rPr>
          <w:rStyle w:val="Ninguno"/>
          <w:rFonts w:cstheme="minorHAnsi"/>
          <w:b/>
          <w:bCs/>
          <w:szCs w:val="24"/>
        </w:rPr>
        <w:t>Cuaderno de clase</w:t>
      </w:r>
    </w:p>
    <w:p w14:paraId="0E49B941" w14:textId="5419F93E" w:rsidR="000C06E4" w:rsidRDefault="000C06E4" w:rsidP="00780201">
      <w:pPr>
        <w:rPr>
          <w:b/>
          <w:bCs/>
        </w:rPr>
      </w:pPr>
      <w:r w:rsidRPr="00A70F7E">
        <w:rPr>
          <w:b/>
          <w:bCs/>
        </w:rPr>
        <w:t>A</w:t>
      </w:r>
      <w:r w:rsidR="00ED1042" w:rsidRPr="00A70F7E">
        <w:rPr>
          <w:b/>
          <w:bCs/>
        </w:rPr>
        <w:t>necdotario</w:t>
      </w:r>
    </w:p>
    <w:p w14:paraId="33D2AF1C" w14:textId="5F88727E" w:rsidR="00A70F7E" w:rsidRPr="00A70F7E" w:rsidRDefault="00A70F7E" w:rsidP="00780201">
      <w:pPr>
        <w:rPr>
          <w:b/>
          <w:bCs/>
        </w:rPr>
      </w:pPr>
      <w:r>
        <w:rPr>
          <w:b/>
          <w:bCs/>
        </w:rPr>
        <w:t>Portafolio</w:t>
      </w:r>
    </w:p>
    <w:p w14:paraId="3399FA4E" w14:textId="1D7330BC" w:rsidR="00C91C30" w:rsidRDefault="00C91C30" w:rsidP="00C91C30">
      <w:pPr>
        <w:pStyle w:val="Ttulo2"/>
      </w:pPr>
      <w:bookmarkStart w:id="26" w:name="_Toc139395242"/>
      <w:r>
        <w:t>Tipos de instrumento de evaluación</w:t>
      </w:r>
      <w:bookmarkEnd w:id="26"/>
    </w:p>
    <w:p w14:paraId="0386938E" w14:textId="7C141786" w:rsidR="000C06E4" w:rsidRPr="000C06E4" w:rsidRDefault="000C06E4" w:rsidP="000C06E4">
      <w:pPr>
        <w:rPr>
          <w:rFonts w:cstheme="minorHAnsi"/>
          <w:b/>
          <w:bCs/>
        </w:rPr>
      </w:pPr>
      <w:r w:rsidRPr="000C06E4">
        <w:rPr>
          <w:rFonts w:cstheme="minorHAnsi"/>
          <w:b/>
          <w:bCs/>
        </w:rPr>
        <w:t>Prueba</w:t>
      </w:r>
      <w:r w:rsidR="00A70F7E">
        <w:rPr>
          <w:rFonts w:cstheme="minorHAnsi"/>
          <w:b/>
          <w:bCs/>
        </w:rPr>
        <w:t>s</w:t>
      </w:r>
      <w:r w:rsidRPr="000C06E4">
        <w:rPr>
          <w:rFonts w:cstheme="minorHAnsi"/>
          <w:b/>
          <w:bCs/>
        </w:rPr>
        <w:t xml:space="preserve"> escrita</w:t>
      </w:r>
      <w:r w:rsidR="00A70F7E">
        <w:rPr>
          <w:rFonts w:cstheme="minorHAnsi"/>
          <w:b/>
          <w:bCs/>
        </w:rPr>
        <w:t>s</w:t>
      </w:r>
    </w:p>
    <w:p w14:paraId="261114D2" w14:textId="246648FE" w:rsidR="000C06E4" w:rsidRDefault="000C06E4" w:rsidP="000C06E4">
      <w:pPr>
        <w:rPr>
          <w:rStyle w:val="Ninguno"/>
          <w:rFonts w:cstheme="minorHAnsi"/>
          <w:b/>
          <w:bCs/>
          <w:szCs w:val="24"/>
        </w:rPr>
      </w:pPr>
      <w:r w:rsidRPr="000C06E4">
        <w:rPr>
          <w:rStyle w:val="Ninguno"/>
          <w:rFonts w:cstheme="minorHAnsi"/>
          <w:b/>
          <w:bCs/>
          <w:szCs w:val="24"/>
        </w:rPr>
        <w:t>Solucionario con criterios de corrección de pruebas</w:t>
      </w:r>
    </w:p>
    <w:p w14:paraId="57F6F468" w14:textId="012A7002" w:rsidR="009674CA" w:rsidRPr="009674CA" w:rsidRDefault="009674CA" w:rsidP="009674CA">
      <w:pPr>
        <w:rPr>
          <w:rStyle w:val="Ninguno"/>
          <w:rFonts w:cstheme="minorHAnsi"/>
          <w:szCs w:val="24"/>
        </w:rPr>
      </w:pPr>
      <w:r w:rsidRPr="009674CA">
        <w:rPr>
          <w:rStyle w:val="Ninguno"/>
          <w:rFonts w:cstheme="minorHAnsi"/>
          <w:szCs w:val="24"/>
        </w:rPr>
        <w:lastRenderedPageBreak/>
        <w:t>Un solucionario con criterios de corrección es un documento que establece los criterios para corregir pruebas. En otras palabras, define lo que se espera que la persona "sepa" sobre un determinado aspecto que se presenta en la prueba. Si estas pruebas se utilizan para asignar una calificación, también se determina el valor que cada parte de la prueba aportará a la calificación final.</w:t>
      </w:r>
    </w:p>
    <w:p w14:paraId="76E32916" w14:textId="50510BF7" w:rsidR="000256D4" w:rsidRDefault="000256D4" w:rsidP="000C06E4">
      <w:pPr>
        <w:rPr>
          <w:rStyle w:val="Ninguno"/>
          <w:rFonts w:cstheme="minorHAnsi"/>
          <w:b/>
          <w:bCs/>
          <w:szCs w:val="24"/>
        </w:rPr>
      </w:pPr>
      <w:r>
        <w:rPr>
          <w:rStyle w:val="Ninguno"/>
          <w:rFonts w:cstheme="minorHAnsi"/>
          <w:b/>
          <w:bCs/>
          <w:szCs w:val="24"/>
        </w:rPr>
        <w:t>Listas de control</w:t>
      </w:r>
    </w:p>
    <w:p w14:paraId="384E6F9F" w14:textId="33CE7A4A" w:rsidR="005F4A53" w:rsidRPr="005F4A53" w:rsidRDefault="005F4A53" w:rsidP="005F4A53">
      <w:pPr>
        <w:rPr>
          <w:rStyle w:val="Ninguno"/>
          <w:rFonts w:cstheme="minorHAnsi"/>
          <w:szCs w:val="24"/>
        </w:rPr>
      </w:pPr>
      <w:r w:rsidRPr="005F4A53">
        <w:rPr>
          <w:rStyle w:val="Ninguno"/>
          <w:rFonts w:cstheme="minorHAnsi"/>
          <w:szCs w:val="24"/>
        </w:rPr>
        <w:t>Una lista de control es un conjunto de criterios o elementos que se deben verificar para determinar su cumplimiento. Estas listas son herramientas útiles para guiar observaciones durante la ejecución de actividades prácticas, exposiciones y otros contextos similares. Permiten comprobar si se cumplen ciertos pasos, técnicas, procedimientos o normas establecidas, así como evaluar actitudes específicas.</w:t>
      </w:r>
    </w:p>
    <w:p w14:paraId="001BB8B1" w14:textId="341CE8A0" w:rsidR="005F4A53" w:rsidRDefault="005F4A53" w:rsidP="005F4A53">
      <w:pPr>
        <w:rPr>
          <w:rStyle w:val="Ninguno"/>
          <w:rFonts w:cstheme="minorHAnsi"/>
          <w:szCs w:val="24"/>
        </w:rPr>
      </w:pPr>
      <w:r w:rsidRPr="005F4A53">
        <w:rPr>
          <w:rStyle w:val="Ninguno"/>
          <w:rFonts w:cstheme="minorHAnsi"/>
          <w:szCs w:val="24"/>
        </w:rPr>
        <w:t>El diseño de una lista de control puede variar según el caso particular, pero generalmente incluye los criterios a evaluar, un espacio para indicar si se cumplen o no, y a veces, un espacio adicional para realizar observaciones. En ocasiones, algunos de estos criterios pueden requerir ser transformados en indicadores más útiles para su valoración efectiva.</w:t>
      </w:r>
    </w:p>
    <w:p w14:paraId="02700060" w14:textId="510B57B2" w:rsidR="005F4A53" w:rsidRPr="005F4A53" w:rsidRDefault="005F4A53" w:rsidP="005F4A53">
      <w:pPr>
        <w:rPr>
          <w:rStyle w:val="Ninguno"/>
          <w:rFonts w:cstheme="minorHAnsi"/>
          <w:b/>
          <w:bCs/>
        </w:rPr>
      </w:pPr>
      <w:r>
        <w:rPr>
          <w:rFonts w:cstheme="minorHAnsi"/>
          <w:b/>
          <w:bCs/>
        </w:rPr>
        <w:t>Escalas de registro, escalas de valoración y rú</w:t>
      </w:r>
      <w:r w:rsidRPr="000C06E4">
        <w:rPr>
          <w:rFonts w:cstheme="minorHAnsi"/>
          <w:b/>
          <w:bCs/>
        </w:rPr>
        <w:t>bricas</w:t>
      </w:r>
    </w:p>
    <w:p w14:paraId="5E7A8A44" w14:textId="4DAF16D2" w:rsidR="005F4A53" w:rsidRPr="005F4A53" w:rsidRDefault="005F4A53" w:rsidP="005F4A53">
      <w:pPr>
        <w:rPr>
          <w:rStyle w:val="Ninguno"/>
          <w:rFonts w:cstheme="minorHAnsi"/>
          <w:szCs w:val="24"/>
        </w:rPr>
      </w:pPr>
      <w:r>
        <w:rPr>
          <w:rStyle w:val="Ninguno"/>
          <w:rFonts w:cstheme="minorHAnsi"/>
          <w:szCs w:val="24"/>
        </w:rPr>
        <w:t>L</w:t>
      </w:r>
      <w:r w:rsidRPr="005F4A53">
        <w:rPr>
          <w:rStyle w:val="Ninguno"/>
          <w:rFonts w:cstheme="minorHAnsi"/>
          <w:szCs w:val="24"/>
        </w:rPr>
        <w:t>as escalas de registro, las escalas de valoración y las rúbricas comparten un fundamento similar al de las listas de control. Consisten en un listado de variables o criterios que se observan, pero a diferencia de las listas de control, estas herramientas permiten registrar la calidad de lo observado al proporcionar más de una categoría para el registro.</w:t>
      </w:r>
    </w:p>
    <w:p w14:paraId="75C39863" w14:textId="6C848FB1" w:rsidR="005F4A53" w:rsidRDefault="005F4A53" w:rsidP="005F4A53">
      <w:pPr>
        <w:rPr>
          <w:rStyle w:val="Ninguno"/>
          <w:rFonts w:cstheme="minorHAnsi"/>
          <w:szCs w:val="24"/>
        </w:rPr>
      </w:pPr>
      <w:r w:rsidRPr="005F4A53">
        <w:rPr>
          <w:rStyle w:val="Ninguno"/>
          <w:rFonts w:cstheme="minorHAnsi"/>
          <w:szCs w:val="24"/>
        </w:rPr>
        <w:t>Las escalas de registro pueden ser tanto cuantitativas como cualitativas. En las escalas cuantitativas se asignan valores numéricos (como 0, 1, 2, 3, etc.) que permiten el tratamiento y análisis de los datos obtenidos. Por otro lado, las escalas cualitativas utilizan categorías descriptivas (como bien, regular o mal; totalmente de acuerdo, de acuerdo, en desacuerdo, etc.) para valorar la calidad de lo observado.</w:t>
      </w:r>
    </w:p>
    <w:p w14:paraId="169FF74A" w14:textId="55EBAF40" w:rsidR="005F4A53" w:rsidRPr="005F4A53" w:rsidRDefault="005F4A53" w:rsidP="005F4A53">
      <w:pPr>
        <w:rPr>
          <w:rStyle w:val="Ninguno"/>
          <w:rFonts w:cstheme="minorHAnsi"/>
          <w:szCs w:val="24"/>
        </w:rPr>
      </w:pPr>
      <w:r w:rsidRPr="005F4A53">
        <w:rPr>
          <w:rStyle w:val="Ninguno"/>
          <w:rFonts w:cstheme="minorHAnsi"/>
          <w:szCs w:val="24"/>
        </w:rPr>
        <w:t>En el caso de las rúbricas, estas describen de manera concisa los aspectos o criterios incluidos en relación al nivel de logro esperado. Permiten evaluar y proporcionar retroalimentación detallada sobre el desempeño en cada uno de los aspectos evaluados. Las rúbricas suelen incluir niveles de logro o categorías descriptivas que indican el grado de cumplimiento o competencia en cada criterio evaluado.</w:t>
      </w:r>
    </w:p>
    <w:p w14:paraId="10D1019F" w14:textId="4658B533" w:rsidR="00C91C30" w:rsidRDefault="00C91C30" w:rsidP="00C91C30">
      <w:pPr>
        <w:pStyle w:val="Ttulo2"/>
      </w:pPr>
      <w:bookmarkStart w:id="27" w:name="_Toc139395243"/>
      <w:r>
        <w:t xml:space="preserve">Recursos </w:t>
      </w:r>
      <w:r>
        <w:t>didácticos y materiales</w:t>
      </w:r>
      <w:bookmarkEnd w:id="27"/>
      <w:r>
        <w:tab/>
      </w:r>
    </w:p>
    <w:p w14:paraId="24CA5EEE" w14:textId="77777777" w:rsidR="005A0EF6" w:rsidRDefault="00C91C30" w:rsidP="00C91C30">
      <w:r>
        <w:t>Para la realización de las actividades asociadas al módulo se precisa una dotación material de equipos y materiales. Esta dotación podrá verse modificada durante el curso en función de las necesidades</w:t>
      </w:r>
      <w:r w:rsidR="005A0EF6">
        <w:t xml:space="preserve">. </w:t>
      </w:r>
    </w:p>
    <w:p w14:paraId="3D37FDB7" w14:textId="605D433A" w:rsidR="00C91C30" w:rsidRDefault="004A4905" w:rsidP="00C91C30">
      <w:r>
        <w:t>Aunque h</w:t>
      </w:r>
      <w:r w:rsidR="005A0EF6">
        <w:t>ay que tener en cuenta la importancia de contar con un equipamiento propio y adecuado al centro</w:t>
      </w:r>
      <w:r>
        <w:t xml:space="preserve"> para el alumnado, hay que atender a aquellos alumnos en riesgo de exclusión digital que no cuenten con equipos informativos propios para la continuación de las actividades fuera del horario lectivo</w:t>
      </w:r>
      <w:r w:rsidR="005A0EF6">
        <w:t xml:space="preserve">. </w:t>
      </w:r>
      <w:r>
        <w:t xml:space="preserve">Para ello se referirán dichos alumnos a la coordinación TDE para hacer uso del servicio de </w:t>
      </w:r>
      <w:r w:rsidR="00E14CFF">
        <w:t>préstamo de</w:t>
      </w:r>
      <w:r>
        <w:t xml:space="preserve"> dispositivos digitales.</w:t>
      </w:r>
    </w:p>
    <w:p w14:paraId="280D1DDD" w14:textId="77777777" w:rsidR="00C91C30" w:rsidRDefault="00C91C30" w:rsidP="00C91C30">
      <w:pPr>
        <w:pStyle w:val="Ttulo3"/>
      </w:pPr>
      <w:r>
        <w:lastRenderedPageBreak/>
        <w:t>Material docente en el aula y equipos técnicos</w:t>
      </w:r>
    </w:p>
    <w:p w14:paraId="37172301" w14:textId="700F742A" w:rsidR="00AC7DA3" w:rsidRPr="00AC7DA3" w:rsidRDefault="00AC7DA3" w:rsidP="00AC7DA3">
      <w:r>
        <w:t xml:space="preserve">Todas las sesiones formativas se llevarán a cabo en un aula de programación, que según el </w:t>
      </w:r>
      <w:r w:rsidRPr="005E0AF6">
        <w:rPr>
          <w:b/>
          <w:bCs/>
        </w:rPr>
        <w:t>Anexo IV de la Orden de 16 de junio de 2011</w:t>
      </w:r>
      <w:r>
        <w:t xml:space="preserve"> debe contar con el siguiente equipamiento:</w:t>
      </w:r>
    </w:p>
    <w:p w14:paraId="30A31D3A"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Ordenadores instalados en red y con acceso a Internet.</w:t>
      </w:r>
    </w:p>
    <w:p w14:paraId="5D7AEE26"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Conexión a la red Internet que permita configurar y redireccionar todos los parámetros y servicios de red.</w:t>
      </w:r>
    </w:p>
    <w:p w14:paraId="0CC7E5FE"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Medios de proyección.</w:t>
      </w:r>
    </w:p>
    <w:p w14:paraId="4C916E76"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Impresora láser.</w:t>
      </w:r>
    </w:p>
    <w:p w14:paraId="4407C52F"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Sistemas Operativos.</w:t>
      </w:r>
    </w:p>
    <w:p w14:paraId="13A76902"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Software de control remoto.</w:t>
      </w:r>
    </w:p>
    <w:p w14:paraId="7DAD496E"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Servidores de Ficheros, Web, Bases de datos y Aplicaciones.</w:t>
      </w:r>
    </w:p>
    <w:p w14:paraId="60D7488C"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Software de creación y edición de máquinas virtuales.</w:t>
      </w:r>
    </w:p>
    <w:p w14:paraId="04678E58"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Herramientas de clonación de equipos.</w:t>
      </w:r>
    </w:p>
    <w:p w14:paraId="27050DDF"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Cortafuegos, detectores de intrusos, aplicaciones de Internet, entre otras.</w:t>
      </w:r>
    </w:p>
    <w:p w14:paraId="7314D867" w14:textId="77777777" w:rsidR="00AC7DA3" w:rsidRPr="00AC7DA3" w:rsidRDefault="00AC7DA3" w:rsidP="00AC7DA3">
      <w:pPr>
        <w:pStyle w:val="Prrafodelista"/>
        <w:numPr>
          <w:ilvl w:val="0"/>
          <w:numId w:val="29"/>
        </w:numPr>
        <w:rPr>
          <w:rFonts w:cstheme="minorHAnsi"/>
          <w:color w:val="111111"/>
          <w:szCs w:val="24"/>
        </w:rPr>
      </w:pPr>
      <w:r w:rsidRPr="00AC7DA3">
        <w:rPr>
          <w:rFonts w:cstheme="minorHAnsi"/>
          <w:szCs w:val="24"/>
        </w:rPr>
        <w:t>Gestores de Bases</w:t>
      </w:r>
      <w:r w:rsidRPr="00AC7DA3">
        <w:rPr>
          <w:rFonts w:cstheme="minorHAnsi"/>
          <w:color w:val="111111"/>
          <w:szCs w:val="24"/>
          <w:shd w:val="clear" w:color="auto" w:fill="FFFFFF"/>
        </w:rPr>
        <w:t xml:space="preserve"> de Datos. Servidores y clientes.</w:t>
      </w:r>
    </w:p>
    <w:p w14:paraId="4EA40B1C" w14:textId="77777777" w:rsidR="00AC7DA3" w:rsidRPr="00AC7DA3" w:rsidRDefault="00AC7DA3" w:rsidP="00AC7DA3">
      <w:pPr>
        <w:pStyle w:val="Prrafodelista"/>
        <w:numPr>
          <w:ilvl w:val="0"/>
          <w:numId w:val="29"/>
        </w:numPr>
        <w:rPr>
          <w:rFonts w:cstheme="minorHAnsi"/>
          <w:color w:val="111111"/>
          <w:szCs w:val="24"/>
        </w:rPr>
      </w:pPr>
      <w:r w:rsidRPr="00AC7DA3">
        <w:rPr>
          <w:rFonts w:cstheme="minorHAnsi"/>
          <w:color w:val="111111"/>
          <w:szCs w:val="24"/>
          <w:shd w:val="clear" w:color="auto" w:fill="FFFFFF"/>
        </w:rPr>
        <w:t>Entornos de desarrollo, compiladores e intérpretes, analizadores de código</w:t>
      </w:r>
      <w:r w:rsidRPr="00AC7DA3">
        <w:rPr>
          <w:rFonts w:cstheme="minorHAnsi"/>
          <w:color w:val="111111"/>
          <w:szCs w:val="24"/>
          <w:shd w:val="clear" w:color="auto" w:fill="FFFFFF"/>
        </w:rPr>
        <w:t xml:space="preserve"> </w:t>
      </w:r>
      <w:r w:rsidRPr="00AC7DA3">
        <w:rPr>
          <w:rFonts w:cstheme="minorHAnsi"/>
          <w:color w:val="111111"/>
          <w:szCs w:val="24"/>
          <w:shd w:val="clear" w:color="auto" w:fill="FFFFFF"/>
        </w:rPr>
        <w:t>fuente, empaquetadores, generadores de ayudas, entre otros.</w:t>
      </w:r>
    </w:p>
    <w:p w14:paraId="2F6FFE72" w14:textId="09319815" w:rsidR="00AC7DA3" w:rsidRPr="00AC7DA3" w:rsidRDefault="00AC7DA3" w:rsidP="00AC7DA3">
      <w:pPr>
        <w:pStyle w:val="Prrafodelista"/>
        <w:numPr>
          <w:ilvl w:val="0"/>
          <w:numId w:val="29"/>
        </w:numPr>
        <w:rPr>
          <w:rFonts w:cstheme="minorHAnsi"/>
          <w:color w:val="111111"/>
          <w:szCs w:val="24"/>
          <w:shd w:val="clear" w:color="auto" w:fill="FFFFFF"/>
        </w:rPr>
      </w:pPr>
      <w:r w:rsidRPr="00AC7DA3">
        <w:rPr>
          <w:rFonts w:cstheme="minorHAnsi"/>
          <w:color w:val="111111"/>
          <w:szCs w:val="24"/>
          <w:shd w:val="clear" w:color="auto" w:fill="FFFFFF"/>
        </w:rPr>
        <w:t>Dispositivos de interconexión de redes.</w:t>
      </w:r>
    </w:p>
    <w:p w14:paraId="36FA16B8" w14:textId="6F81B924" w:rsidR="00C91C30" w:rsidRDefault="00C91C30" w:rsidP="00C91C30">
      <w:pPr>
        <w:pStyle w:val="Ttulo3"/>
      </w:pPr>
      <w:r>
        <w:t>Software espec</w:t>
      </w:r>
      <w:r w:rsidR="007F5478">
        <w:t>í</w:t>
      </w:r>
      <w:r>
        <w:t>fico</w:t>
      </w:r>
    </w:p>
    <w:p w14:paraId="33466344" w14:textId="381B3B2C" w:rsidR="00C91C30" w:rsidRDefault="005E0AF6" w:rsidP="00C91C30">
      <w:r>
        <w:t>Se prevé que e</w:t>
      </w:r>
      <w:r w:rsidR="007F5478">
        <w:t>l siguiente software será necesario para la realización de las actividades del curso</w:t>
      </w:r>
      <w:r>
        <w:t xml:space="preserve"> y será instalado en los equipos del alumnado como del profesor</w:t>
      </w:r>
      <w:r w:rsidR="00C91C30">
        <w:t>:</w:t>
      </w:r>
    </w:p>
    <w:p w14:paraId="2E5AFA0D" w14:textId="77777777" w:rsidR="00C91C30" w:rsidRDefault="00C91C30" w:rsidP="00C91C30">
      <w:pPr>
        <w:pStyle w:val="Prrafodelista"/>
        <w:numPr>
          <w:ilvl w:val="0"/>
          <w:numId w:val="19"/>
        </w:numPr>
      </w:pPr>
      <w:r>
        <w:t>Visual Studio Code</w:t>
      </w:r>
    </w:p>
    <w:p w14:paraId="10CF14A6" w14:textId="7DD35BCF" w:rsidR="005E0AF6" w:rsidRDefault="005E0AF6" w:rsidP="00C91C30">
      <w:pPr>
        <w:pStyle w:val="Prrafodelista"/>
        <w:numPr>
          <w:ilvl w:val="0"/>
          <w:numId w:val="19"/>
        </w:numPr>
      </w:pPr>
      <w:r>
        <w:t>Eclipse IDE</w:t>
      </w:r>
    </w:p>
    <w:p w14:paraId="73379019" w14:textId="77777777" w:rsidR="00C91C30" w:rsidRDefault="00C91C30" w:rsidP="00C91C30">
      <w:pPr>
        <w:pStyle w:val="Prrafodelista"/>
        <w:numPr>
          <w:ilvl w:val="0"/>
          <w:numId w:val="19"/>
        </w:numPr>
      </w:pPr>
      <w:r>
        <w:t>Docker</w:t>
      </w:r>
    </w:p>
    <w:p w14:paraId="35A004F2" w14:textId="77777777" w:rsidR="00C91C30" w:rsidRDefault="00C91C30" w:rsidP="00C91C30">
      <w:pPr>
        <w:pStyle w:val="Prrafodelista"/>
        <w:numPr>
          <w:ilvl w:val="0"/>
          <w:numId w:val="19"/>
        </w:numPr>
      </w:pPr>
      <w:r>
        <w:t>IntelliJ Idea</w:t>
      </w:r>
    </w:p>
    <w:p w14:paraId="56EA871D" w14:textId="77777777" w:rsidR="00C91C30" w:rsidRDefault="00C91C30" w:rsidP="00C91C30">
      <w:pPr>
        <w:pStyle w:val="Prrafodelista"/>
        <w:numPr>
          <w:ilvl w:val="0"/>
          <w:numId w:val="19"/>
        </w:numPr>
      </w:pPr>
      <w:r>
        <w:t>Apache Maven</w:t>
      </w:r>
    </w:p>
    <w:p w14:paraId="084DC9EE" w14:textId="77777777" w:rsidR="00627CDE" w:rsidRDefault="00C91C30" w:rsidP="00627CDE">
      <w:pPr>
        <w:pStyle w:val="Prrafodelista"/>
        <w:numPr>
          <w:ilvl w:val="0"/>
          <w:numId w:val="19"/>
        </w:numPr>
      </w:pPr>
      <w:r>
        <w:t xml:space="preserve">Java Development Toolkit </w:t>
      </w:r>
    </w:p>
    <w:p w14:paraId="6C338DBA" w14:textId="6DC70D15" w:rsidR="00C91C30" w:rsidRPr="00C91C30" w:rsidRDefault="00C91C30" w:rsidP="00627CDE">
      <w:pPr>
        <w:pStyle w:val="Prrafodelista"/>
        <w:numPr>
          <w:ilvl w:val="0"/>
          <w:numId w:val="19"/>
        </w:numPr>
      </w:pPr>
      <w:r>
        <w:t>Selenium WebDriver</w:t>
      </w:r>
    </w:p>
    <w:p w14:paraId="74396698" w14:textId="25288D4D" w:rsidR="00F34183" w:rsidRDefault="00C91C30" w:rsidP="00F34183">
      <w:pPr>
        <w:pStyle w:val="Ttulo2"/>
      </w:pPr>
      <w:bookmarkStart w:id="28" w:name="_Toc139395244"/>
      <w:r>
        <w:t>Usos de las TIC y herramientas de trabajo colaborativo</w:t>
      </w:r>
      <w:bookmarkEnd w:id="28"/>
    </w:p>
    <w:p w14:paraId="74693465" w14:textId="26578BFF" w:rsidR="00BF50AA" w:rsidRDefault="00C91C30" w:rsidP="002F0AA1">
      <w:pPr>
        <w:jc w:val="left"/>
      </w:pPr>
      <w:r w:rsidRPr="00BF50AA">
        <w:rPr>
          <w:rFonts w:cstheme="minorHAnsi"/>
        </w:rPr>
        <w:t xml:space="preserve">Dada la naturaleza del ciclo y del del módulo de Entornos de Desarrollo el uso de las TIC es parte fundamental de los procesos de enseñanza-aprendizaje. </w:t>
      </w:r>
      <w:r w:rsidR="00697D00" w:rsidRPr="00BF50AA">
        <w:rPr>
          <w:rFonts w:cstheme="minorHAnsi"/>
        </w:rPr>
        <w:t xml:space="preserve">Se plantea el uso de </w:t>
      </w:r>
      <w:r w:rsidR="002F0AA1" w:rsidRPr="00BF50AA">
        <w:rPr>
          <w:rFonts w:cstheme="minorHAnsi"/>
        </w:rPr>
        <w:t>Moodle Centros</w:t>
      </w:r>
      <w:r w:rsidR="00697D00" w:rsidRPr="00BF50AA">
        <w:rPr>
          <w:rFonts w:cstheme="minorHAnsi"/>
        </w:rPr>
        <w:t xml:space="preserve"> para la publicación de materiales, actividades y la gestión de aula virtual.</w:t>
      </w:r>
      <w:r w:rsidR="002F0AA1" w:rsidRPr="00BF50AA">
        <w:rPr>
          <w:rFonts w:cstheme="minorHAnsi"/>
        </w:rPr>
        <w:t xml:space="preserve"> Esta plataforma servirá como punto de encuentro entre profesores y alumnado</w:t>
      </w:r>
      <w:r w:rsidRPr="00BF50AA">
        <w:rPr>
          <w:rFonts w:cstheme="minorHAnsi"/>
        </w:rPr>
        <w:t>.</w:t>
      </w:r>
      <w:r w:rsidR="00BF50AA" w:rsidRPr="00BF50AA">
        <w:rPr>
          <w:rFonts w:cstheme="minorHAnsi"/>
        </w:rPr>
        <w:t xml:space="preserve"> </w:t>
      </w:r>
      <w:r w:rsidR="00BF50AA" w:rsidRPr="00BF50AA">
        <w:rPr>
          <w:rFonts w:eastAsia="Times New Roman" w:cstheme="minorHAnsi"/>
          <w:szCs w:val="24"/>
        </w:rPr>
        <w:t>Se irán colgando los diferentes materiales propuestos en el aula, como documentos, enlaces a recursos y tareas.</w:t>
      </w:r>
      <w:r w:rsidR="00BF50AA" w:rsidRPr="00BF50AA">
        <w:rPr>
          <w:rFonts w:eastAsia="Times New Roman" w:cstheme="minorHAnsi"/>
          <w:szCs w:val="24"/>
        </w:rPr>
        <w:t xml:space="preserve"> </w:t>
      </w:r>
      <w:r w:rsidR="00BF50AA" w:rsidRPr="00BF50AA">
        <w:rPr>
          <w:rFonts w:eastAsia="Times New Roman" w:cstheme="minorHAnsi"/>
          <w:szCs w:val="24"/>
        </w:rPr>
        <w:t xml:space="preserve">Sera en esta plataforma donde se realizará la entrega de las actividades escritas del alumnado, quedando un registro de la fecha de entrega y pudiendo el alumno acceder al resultado de evaluación y la calificación de cada una de ellas. Así mismo se crearán actividades en la Moodle asociadas a las </w:t>
      </w:r>
      <w:r w:rsidR="00E14CFF" w:rsidRPr="00BF50AA">
        <w:rPr>
          <w:rFonts w:eastAsia="Times New Roman" w:cstheme="minorHAnsi"/>
          <w:szCs w:val="24"/>
        </w:rPr>
        <w:t>prácticas</w:t>
      </w:r>
      <w:r w:rsidR="00BF50AA" w:rsidRPr="00BF50AA">
        <w:rPr>
          <w:rFonts w:eastAsia="Times New Roman" w:cstheme="minorHAnsi"/>
          <w:szCs w:val="24"/>
        </w:rPr>
        <w:t xml:space="preserve"> de taller, para que el alumno pueda ver su evaluación y calificación en las mismas.</w:t>
      </w:r>
      <w:r w:rsidR="00BF50AA" w:rsidRPr="00BF50AA">
        <w:rPr>
          <w:rFonts w:eastAsia="Times New Roman" w:cstheme="minorHAnsi"/>
          <w:szCs w:val="24"/>
        </w:rPr>
        <w:t xml:space="preserve"> </w:t>
      </w:r>
      <w:r w:rsidR="00BF50AA" w:rsidRPr="00BF50AA">
        <w:rPr>
          <w:rFonts w:eastAsia="Times New Roman" w:cstheme="minorHAnsi"/>
          <w:szCs w:val="24"/>
        </w:rPr>
        <w:t xml:space="preserve">La Moodle nos aporta además un foro de interacción entre los alumnos y el profesor, pudiéndose crear hilos de debate e intercambio de información entre </w:t>
      </w:r>
      <w:r w:rsidR="00BF50AA" w:rsidRPr="00BF50AA">
        <w:rPr>
          <w:rFonts w:eastAsia="Times New Roman" w:cstheme="minorHAnsi"/>
          <w:szCs w:val="24"/>
        </w:rPr>
        <w:lastRenderedPageBreak/>
        <w:t>los alumnos, así como creando un canal de comunicación oficial entre el alumno y el profesor.</w:t>
      </w:r>
    </w:p>
    <w:p w14:paraId="51F23E94" w14:textId="0A844247" w:rsidR="0062327E" w:rsidRDefault="0062327E" w:rsidP="00C91C30">
      <w:r>
        <w:t>El trabajo del desarrollador es un trabajo eminente colaborativo por lo que durante el curso se fomentará el uso de herramientas</w:t>
      </w:r>
      <w:r w:rsidR="006D43A2">
        <w:t xml:space="preserve"> donde poder trabajar de manera colaborativa:</w:t>
      </w:r>
    </w:p>
    <w:p w14:paraId="73149065" w14:textId="3B689848" w:rsidR="00C91C30" w:rsidRDefault="0062327E" w:rsidP="0062327E">
      <w:pPr>
        <w:pStyle w:val="Prrafodelista"/>
        <w:numPr>
          <w:ilvl w:val="0"/>
          <w:numId w:val="23"/>
        </w:numPr>
      </w:pPr>
      <w:r>
        <w:t>Diagrams.net para la realización de diagramas colaborativamente</w:t>
      </w:r>
    </w:p>
    <w:p w14:paraId="1A0836D0" w14:textId="7575896D" w:rsidR="0062327E" w:rsidRDefault="0062327E" w:rsidP="0062327E">
      <w:pPr>
        <w:pStyle w:val="Prrafodelista"/>
        <w:numPr>
          <w:ilvl w:val="0"/>
          <w:numId w:val="23"/>
        </w:numPr>
      </w:pPr>
      <w:r>
        <w:t>Trello para la planificación de tareas por parte de equipos</w:t>
      </w:r>
    </w:p>
    <w:p w14:paraId="05DC1C6D" w14:textId="4A7DD7A4" w:rsidR="0062327E" w:rsidRDefault="0062327E" w:rsidP="0062327E">
      <w:pPr>
        <w:pStyle w:val="Prrafodelista"/>
        <w:numPr>
          <w:ilvl w:val="0"/>
          <w:numId w:val="23"/>
        </w:numPr>
      </w:pPr>
      <w:r>
        <w:t>Notion para la generación de documentación de manera colaborativa</w:t>
      </w:r>
    </w:p>
    <w:p w14:paraId="52B16AF3" w14:textId="639B65A5" w:rsidR="0062327E" w:rsidRDefault="0062327E" w:rsidP="0062327E">
      <w:pPr>
        <w:pStyle w:val="Prrafodelista"/>
        <w:numPr>
          <w:ilvl w:val="0"/>
          <w:numId w:val="23"/>
        </w:numPr>
      </w:pPr>
      <w:r>
        <w:t>Miro para la realización de mapas mentales y lluvias de ideas</w:t>
      </w:r>
    </w:p>
    <w:p w14:paraId="0799DE7D" w14:textId="59907726" w:rsidR="008110D6" w:rsidRPr="0062327E" w:rsidRDefault="008110D6" w:rsidP="0062327E">
      <w:pPr>
        <w:pStyle w:val="Prrafodelista"/>
        <w:numPr>
          <w:ilvl w:val="0"/>
          <w:numId w:val="23"/>
        </w:numPr>
      </w:pPr>
      <w:r>
        <w:t>Github para tareas de desarrollo colaborativo</w:t>
      </w:r>
      <w:r w:rsidR="005E0AF6">
        <w:t xml:space="preserve"> de software</w:t>
      </w:r>
    </w:p>
    <w:p w14:paraId="4114B6F6" w14:textId="6680E095" w:rsidR="00F34183" w:rsidRDefault="00F34183" w:rsidP="00F34183">
      <w:pPr>
        <w:pStyle w:val="Ttulo2"/>
      </w:pPr>
      <w:bookmarkStart w:id="29" w:name="_Toc139395245"/>
      <w:r>
        <w:t>Organización de los espacios</w:t>
      </w:r>
      <w:bookmarkEnd w:id="29"/>
    </w:p>
    <w:p w14:paraId="6881CDD7" w14:textId="7BFC76EA" w:rsidR="00190043" w:rsidRDefault="00714B22" w:rsidP="00190043">
      <w:r>
        <w:t>Así mismo, e</w:t>
      </w:r>
      <w:r w:rsidR="00AC7DA3">
        <w:t xml:space="preserve">l </w:t>
      </w:r>
      <w:r w:rsidRPr="00714B22">
        <w:rPr>
          <w:b/>
          <w:bCs/>
        </w:rPr>
        <w:t>A</w:t>
      </w:r>
      <w:r w:rsidR="00AC7DA3" w:rsidRPr="00714B22">
        <w:rPr>
          <w:b/>
          <w:bCs/>
        </w:rPr>
        <w:t>nexo IV de la Orden de 16 de junio de 2011</w:t>
      </w:r>
      <w:r w:rsidR="00AC7DA3">
        <w:t xml:space="preserve"> </w:t>
      </w:r>
      <w:r>
        <w:t xml:space="preserve">también </w:t>
      </w:r>
      <w:r w:rsidR="00AC7DA3">
        <w:t xml:space="preserve">establece que los requisitos de espacios mostrados en la </w:t>
      </w:r>
      <w:r w:rsidR="00AC7DA3">
        <w:fldChar w:fldCharType="begin"/>
      </w:r>
      <w:r w:rsidR="00AC7DA3">
        <w:instrText xml:space="preserve"> REF _Ref139300561 \h </w:instrText>
      </w:r>
      <w:r w:rsidR="00AC7DA3">
        <w:fldChar w:fldCharType="separate"/>
      </w:r>
      <w:r w:rsidR="00616F96">
        <w:t xml:space="preserve">Tabla </w:t>
      </w:r>
      <w:r w:rsidR="00616F96">
        <w:rPr>
          <w:noProof/>
        </w:rPr>
        <w:t>4</w:t>
      </w:r>
      <w:r w:rsidR="00AC7DA3">
        <w:fldChar w:fldCharType="end"/>
      </w:r>
      <w:r w:rsidR="00AC7DA3">
        <w:t xml:space="preserve">. </w:t>
      </w:r>
    </w:p>
    <w:tbl>
      <w:tblPr>
        <w:tblStyle w:val="Tablaconcuadrcula"/>
        <w:tblW w:w="0" w:type="auto"/>
        <w:tblLook w:val="04A0" w:firstRow="1" w:lastRow="0" w:firstColumn="1" w:lastColumn="0" w:noHBand="0" w:noVBand="1"/>
      </w:tblPr>
      <w:tblGrid>
        <w:gridCol w:w="3135"/>
        <w:gridCol w:w="2819"/>
        <w:gridCol w:w="2766"/>
      </w:tblGrid>
      <w:tr w:rsidR="00AC7DA3" w:rsidRPr="00B1660D" w14:paraId="70DE7F1E" w14:textId="4DC9E69B" w:rsidTr="00AC7DA3">
        <w:tc>
          <w:tcPr>
            <w:tcW w:w="3135" w:type="dxa"/>
            <w:shd w:val="clear" w:color="auto" w:fill="5F44E6" w:themeFill="accent3" w:themeFillShade="BF"/>
          </w:tcPr>
          <w:p w14:paraId="14077D74" w14:textId="47AF4E9A" w:rsidR="00AC7DA3" w:rsidRPr="00B1660D" w:rsidRDefault="00AC7DA3" w:rsidP="00190043">
            <w:pPr>
              <w:rPr>
                <w:b/>
                <w:bCs/>
                <w:color w:val="FFFFFF"/>
                <w:sz w:val="24"/>
                <w:szCs w:val="24"/>
              </w:rPr>
            </w:pPr>
            <w:r w:rsidRPr="00B1660D">
              <w:rPr>
                <w:b/>
                <w:bCs/>
                <w:color w:val="FFFFFF"/>
                <w:sz w:val="24"/>
                <w:szCs w:val="24"/>
              </w:rPr>
              <w:t>Espacio Formativo</w:t>
            </w:r>
          </w:p>
        </w:tc>
        <w:tc>
          <w:tcPr>
            <w:tcW w:w="2819" w:type="dxa"/>
            <w:shd w:val="clear" w:color="auto" w:fill="5F44E6" w:themeFill="accent3" w:themeFillShade="BF"/>
          </w:tcPr>
          <w:p w14:paraId="7E64820F" w14:textId="7F07603C" w:rsidR="00AC7DA3" w:rsidRPr="00B1660D" w:rsidRDefault="00AC7DA3" w:rsidP="00190043">
            <w:pPr>
              <w:rPr>
                <w:b/>
                <w:bCs/>
                <w:color w:val="FFFFFF"/>
                <w:sz w:val="24"/>
                <w:szCs w:val="24"/>
              </w:rPr>
            </w:pPr>
            <w:r w:rsidRPr="00B1660D">
              <w:rPr>
                <w:b/>
                <w:bCs/>
                <w:color w:val="FFFFFF"/>
                <w:sz w:val="24"/>
                <w:szCs w:val="24"/>
              </w:rPr>
              <w:t>Superficie m</w:t>
            </w:r>
            <w:r w:rsidRPr="00B1660D">
              <w:rPr>
                <w:b/>
                <w:bCs/>
                <w:color w:val="FFFFFF"/>
                <w:sz w:val="24"/>
                <w:szCs w:val="24"/>
                <w:vertAlign w:val="superscript"/>
              </w:rPr>
              <w:t>2</w:t>
            </w:r>
            <w:r w:rsidRPr="00B1660D">
              <w:rPr>
                <w:b/>
                <w:bCs/>
                <w:color w:val="FFFFFF"/>
                <w:sz w:val="24"/>
                <w:szCs w:val="24"/>
              </w:rPr>
              <w:t xml:space="preserve"> 30 alumnos</w:t>
            </w:r>
          </w:p>
        </w:tc>
        <w:tc>
          <w:tcPr>
            <w:tcW w:w="2766" w:type="dxa"/>
            <w:shd w:val="clear" w:color="auto" w:fill="5F44E6" w:themeFill="accent3" w:themeFillShade="BF"/>
          </w:tcPr>
          <w:p w14:paraId="55A0ADC3" w14:textId="4749AD4B" w:rsidR="00AC7DA3" w:rsidRPr="00B1660D" w:rsidRDefault="00AC7DA3" w:rsidP="00190043">
            <w:pPr>
              <w:rPr>
                <w:b/>
                <w:bCs/>
                <w:color w:val="FFFFFF"/>
                <w:sz w:val="24"/>
                <w:szCs w:val="24"/>
              </w:rPr>
            </w:pPr>
            <w:r w:rsidRPr="00B1660D">
              <w:rPr>
                <w:b/>
                <w:bCs/>
                <w:color w:val="FFFFFF"/>
                <w:sz w:val="24"/>
                <w:szCs w:val="24"/>
              </w:rPr>
              <w:t>Superficie m</w:t>
            </w:r>
            <w:r w:rsidRPr="00B1660D">
              <w:rPr>
                <w:b/>
                <w:bCs/>
                <w:color w:val="FFFFFF"/>
                <w:sz w:val="24"/>
                <w:szCs w:val="24"/>
                <w:vertAlign w:val="superscript"/>
              </w:rPr>
              <w:t>2</w:t>
            </w:r>
            <w:r w:rsidRPr="00B1660D">
              <w:rPr>
                <w:b/>
                <w:bCs/>
                <w:color w:val="FFFFFF"/>
                <w:sz w:val="24"/>
                <w:szCs w:val="24"/>
              </w:rPr>
              <w:t xml:space="preserve"> </w:t>
            </w:r>
            <w:r w:rsidRPr="00B1660D">
              <w:rPr>
                <w:b/>
                <w:bCs/>
                <w:color w:val="FFFFFF"/>
                <w:sz w:val="24"/>
                <w:szCs w:val="24"/>
              </w:rPr>
              <w:t>2</w:t>
            </w:r>
            <w:r w:rsidRPr="00B1660D">
              <w:rPr>
                <w:b/>
                <w:bCs/>
                <w:color w:val="FFFFFF"/>
                <w:sz w:val="24"/>
                <w:szCs w:val="24"/>
              </w:rPr>
              <w:t>0 alumnos</w:t>
            </w:r>
          </w:p>
        </w:tc>
      </w:tr>
      <w:tr w:rsidR="00AC7DA3" w:rsidRPr="00B1660D" w14:paraId="62FAD288" w14:textId="1036E96F" w:rsidTr="00AC7DA3">
        <w:tc>
          <w:tcPr>
            <w:tcW w:w="3135" w:type="dxa"/>
          </w:tcPr>
          <w:p w14:paraId="22BFA3E7" w14:textId="616B0A4D" w:rsidR="00AC7DA3" w:rsidRPr="00B1660D" w:rsidRDefault="00AC7DA3" w:rsidP="00190043">
            <w:pPr>
              <w:rPr>
                <w:sz w:val="24"/>
                <w:szCs w:val="24"/>
              </w:rPr>
            </w:pPr>
            <w:r w:rsidRPr="00B1660D">
              <w:rPr>
                <w:sz w:val="24"/>
                <w:szCs w:val="24"/>
              </w:rPr>
              <w:t>Aula de programación</w:t>
            </w:r>
          </w:p>
        </w:tc>
        <w:tc>
          <w:tcPr>
            <w:tcW w:w="2819" w:type="dxa"/>
          </w:tcPr>
          <w:p w14:paraId="2CFF8E17" w14:textId="14BFD022" w:rsidR="00AC7DA3" w:rsidRPr="00B1660D" w:rsidRDefault="00AC7DA3" w:rsidP="00190043">
            <w:pPr>
              <w:rPr>
                <w:sz w:val="24"/>
                <w:szCs w:val="24"/>
              </w:rPr>
            </w:pPr>
            <w:r w:rsidRPr="00B1660D">
              <w:rPr>
                <w:sz w:val="24"/>
                <w:szCs w:val="24"/>
              </w:rPr>
              <w:t>60</w:t>
            </w:r>
          </w:p>
        </w:tc>
        <w:tc>
          <w:tcPr>
            <w:tcW w:w="2766" w:type="dxa"/>
          </w:tcPr>
          <w:p w14:paraId="25A607C4" w14:textId="65DDD593" w:rsidR="00AC7DA3" w:rsidRPr="00B1660D" w:rsidRDefault="00AC7DA3" w:rsidP="00190043">
            <w:pPr>
              <w:rPr>
                <w:sz w:val="24"/>
                <w:szCs w:val="24"/>
              </w:rPr>
            </w:pPr>
            <w:r w:rsidRPr="00B1660D">
              <w:rPr>
                <w:sz w:val="24"/>
                <w:szCs w:val="24"/>
              </w:rPr>
              <w:t>40</w:t>
            </w:r>
          </w:p>
        </w:tc>
      </w:tr>
      <w:tr w:rsidR="00AC7DA3" w:rsidRPr="00B1660D" w14:paraId="5BB33C32" w14:textId="6D84A5C5" w:rsidTr="00AC7DA3">
        <w:tc>
          <w:tcPr>
            <w:tcW w:w="3135" w:type="dxa"/>
          </w:tcPr>
          <w:p w14:paraId="4B6BA4DD" w14:textId="2298391F" w:rsidR="00AC7DA3" w:rsidRPr="00B1660D" w:rsidRDefault="00AC7DA3" w:rsidP="00190043">
            <w:pPr>
              <w:rPr>
                <w:sz w:val="24"/>
                <w:szCs w:val="24"/>
              </w:rPr>
            </w:pPr>
            <w:r w:rsidRPr="00B1660D">
              <w:rPr>
                <w:sz w:val="24"/>
                <w:szCs w:val="24"/>
              </w:rPr>
              <w:t>Aula de desarrollo web</w:t>
            </w:r>
          </w:p>
        </w:tc>
        <w:tc>
          <w:tcPr>
            <w:tcW w:w="2819" w:type="dxa"/>
          </w:tcPr>
          <w:p w14:paraId="7BA09CFB" w14:textId="4ED77184" w:rsidR="00AC7DA3" w:rsidRPr="00B1660D" w:rsidRDefault="00AC7DA3" w:rsidP="00190043">
            <w:pPr>
              <w:rPr>
                <w:sz w:val="24"/>
                <w:szCs w:val="24"/>
              </w:rPr>
            </w:pPr>
            <w:r w:rsidRPr="00B1660D">
              <w:rPr>
                <w:sz w:val="24"/>
                <w:szCs w:val="24"/>
              </w:rPr>
              <w:t>60</w:t>
            </w:r>
          </w:p>
        </w:tc>
        <w:tc>
          <w:tcPr>
            <w:tcW w:w="2766" w:type="dxa"/>
          </w:tcPr>
          <w:p w14:paraId="14D85FEB" w14:textId="516F8C5E" w:rsidR="00AC7DA3" w:rsidRPr="00B1660D" w:rsidRDefault="00AC7DA3" w:rsidP="00190043">
            <w:pPr>
              <w:rPr>
                <w:sz w:val="24"/>
                <w:szCs w:val="24"/>
              </w:rPr>
            </w:pPr>
            <w:r w:rsidRPr="00B1660D">
              <w:rPr>
                <w:sz w:val="24"/>
                <w:szCs w:val="24"/>
              </w:rPr>
              <w:t>40</w:t>
            </w:r>
          </w:p>
        </w:tc>
      </w:tr>
      <w:tr w:rsidR="00AC7DA3" w:rsidRPr="00B1660D" w14:paraId="7C6B48BC" w14:textId="4BE47CD5" w:rsidTr="00AC7DA3">
        <w:tc>
          <w:tcPr>
            <w:tcW w:w="3135" w:type="dxa"/>
          </w:tcPr>
          <w:p w14:paraId="0619437A" w14:textId="7894DFBE" w:rsidR="00AC7DA3" w:rsidRPr="00B1660D" w:rsidRDefault="00AC7DA3" w:rsidP="00190043">
            <w:pPr>
              <w:rPr>
                <w:sz w:val="24"/>
                <w:szCs w:val="24"/>
              </w:rPr>
            </w:pPr>
            <w:r w:rsidRPr="00B1660D">
              <w:rPr>
                <w:sz w:val="24"/>
                <w:szCs w:val="24"/>
              </w:rPr>
              <w:t>Aula polivalente</w:t>
            </w:r>
          </w:p>
        </w:tc>
        <w:tc>
          <w:tcPr>
            <w:tcW w:w="2819" w:type="dxa"/>
          </w:tcPr>
          <w:p w14:paraId="123E55B9" w14:textId="140778D6" w:rsidR="00AC7DA3" w:rsidRPr="00B1660D" w:rsidRDefault="00AC7DA3" w:rsidP="00190043">
            <w:pPr>
              <w:rPr>
                <w:sz w:val="24"/>
                <w:szCs w:val="24"/>
              </w:rPr>
            </w:pPr>
            <w:r w:rsidRPr="00B1660D">
              <w:rPr>
                <w:sz w:val="24"/>
                <w:szCs w:val="24"/>
              </w:rPr>
              <w:t>60</w:t>
            </w:r>
          </w:p>
        </w:tc>
        <w:tc>
          <w:tcPr>
            <w:tcW w:w="2766" w:type="dxa"/>
          </w:tcPr>
          <w:p w14:paraId="1795D5A4" w14:textId="3163C639" w:rsidR="00AC7DA3" w:rsidRPr="00B1660D" w:rsidRDefault="00AC7DA3" w:rsidP="00AC7DA3">
            <w:pPr>
              <w:keepNext/>
              <w:rPr>
                <w:sz w:val="24"/>
                <w:szCs w:val="24"/>
              </w:rPr>
            </w:pPr>
            <w:r w:rsidRPr="00B1660D">
              <w:rPr>
                <w:sz w:val="24"/>
                <w:szCs w:val="24"/>
              </w:rPr>
              <w:t>40</w:t>
            </w:r>
          </w:p>
        </w:tc>
      </w:tr>
    </w:tbl>
    <w:p w14:paraId="470CBA2E" w14:textId="3D8EB9DD" w:rsidR="00AC7DA3" w:rsidRPr="00190043" w:rsidRDefault="00AC7DA3" w:rsidP="00AC7DA3">
      <w:pPr>
        <w:pStyle w:val="Descripcin"/>
      </w:pPr>
      <w:bookmarkStart w:id="30" w:name="_Ref139300561"/>
      <w:bookmarkStart w:id="31" w:name="_Toc139397382"/>
      <w:r>
        <w:t xml:space="preserve">Tabla </w:t>
      </w:r>
      <w:fldSimple w:instr=" SEQ Tabla \* ARABIC ">
        <w:r w:rsidR="0014528E">
          <w:rPr>
            <w:noProof/>
          </w:rPr>
          <w:t>5</w:t>
        </w:r>
      </w:fldSimple>
      <w:bookmarkEnd w:id="30"/>
      <w:r>
        <w:t>. Requisitos espacios del título</w:t>
      </w:r>
      <w:bookmarkEnd w:id="31"/>
    </w:p>
    <w:p w14:paraId="34CE2923" w14:textId="5A0F9161" w:rsidR="005C2DAC" w:rsidRPr="005C2DAC" w:rsidRDefault="005C2DAC" w:rsidP="005C2DAC">
      <w:pPr>
        <w:rPr>
          <w:rStyle w:val="Ninguno"/>
          <w:rFonts w:eastAsia="Times New Roman" w:cstheme="minorHAnsi"/>
          <w:szCs w:val="24"/>
        </w:rPr>
      </w:pPr>
      <w:r w:rsidRPr="005C2DAC">
        <w:rPr>
          <w:rStyle w:val="Ninguno"/>
          <w:rFonts w:eastAsia="Times New Roman" w:cstheme="minorHAnsi"/>
          <w:szCs w:val="24"/>
        </w:rPr>
        <w:t xml:space="preserve">En el aula, debido a la naturaleza del módulo </w:t>
      </w:r>
      <w:r>
        <w:rPr>
          <w:rStyle w:val="Ninguno"/>
          <w:rFonts w:eastAsia="Times New Roman" w:cstheme="minorHAnsi"/>
          <w:szCs w:val="24"/>
        </w:rPr>
        <w:t>de Entornos de Desarrollo</w:t>
      </w:r>
      <w:r w:rsidRPr="005C2DAC">
        <w:rPr>
          <w:rStyle w:val="Ninguno"/>
          <w:rFonts w:eastAsia="Times New Roman" w:cstheme="minorHAnsi"/>
          <w:szCs w:val="24"/>
        </w:rPr>
        <w:t xml:space="preserve"> gran parte de la actividad se desarrollará con ayuda de un PC</w:t>
      </w:r>
      <w:r>
        <w:rPr>
          <w:rStyle w:val="Ninguno"/>
          <w:rFonts w:eastAsia="Times New Roman" w:cstheme="minorHAnsi"/>
          <w:szCs w:val="24"/>
        </w:rPr>
        <w:t xml:space="preserve"> en un aula de programación que tiene asignado cada ciclo formativo</w:t>
      </w:r>
      <w:r w:rsidRPr="005C2DAC">
        <w:rPr>
          <w:rStyle w:val="Ninguno"/>
          <w:rFonts w:eastAsia="Times New Roman" w:cstheme="minorHAnsi"/>
          <w:szCs w:val="24"/>
        </w:rPr>
        <w:t xml:space="preserve">. </w:t>
      </w:r>
      <w:r>
        <w:rPr>
          <w:rStyle w:val="Ninguno"/>
          <w:rFonts w:eastAsia="Times New Roman" w:cstheme="minorHAnsi"/>
          <w:szCs w:val="24"/>
        </w:rPr>
        <w:t xml:space="preserve">Hay que tener en cuenta, que </w:t>
      </w:r>
      <w:r w:rsidRPr="005C2DAC">
        <w:rPr>
          <w:rStyle w:val="Ninguno"/>
          <w:rFonts w:eastAsia="Times New Roman" w:cstheme="minorHAnsi"/>
          <w:szCs w:val="24"/>
        </w:rPr>
        <w:t xml:space="preserve">el uso de </w:t>
      </w:r>
      <w:r>
        <w:rPr>
          <w:rStyle w:val="Ninguno"/>
          <w:rFonts w:eastAsia="Times New Roman" w:cstheme="minorHAnsi"/>
          <w:szCs w:val="24"/>
        </w:rPr>
        <w:t>equipos informáticos</w:t>
      </w:r>
      <w:r w:rsidRPr="005C2DAC">
        <w:rPr>
          <w:rStyle w:val="Ninguno"/>
          <w:rFonts w:eastAsia="Times New Roman" w:cstheme="minorHAnsi"/>
          <w:szCs w:val="24"/>
        </w:rPr>
        <w:t xml:space="preserve"> puede convertirse en una distracción para el alumnado por lo que deberá hacer hincapié en la necesidad de aprovechar el tiempo en el aula y la obligación de usar los equipos del centro solo en las actividades propuestas.</w:t>
      </w:r>
    </w:p>
    <w:p w14:paraId="7DB57172" w14:textId="77777777" w:rsidR="005C2DAC" w:rsidRDefault="005C2DAC" w:rsidP="00AC7DA3"/>
    <w:p w14:paraId="7C87963B" w14:textId="7089EC09" w:rsidR="00810365" w:rsidRDefault="00810365" w:rsidP="00810365">
      <w:pPr>
        <w:pStyle w:val="Ttulo1"/>
      </w:pPr>
      <w:bookmarkStart w:id="32" w:name="_Toc139395246"/>
      <w:r>
        <w:t>Evaluación y calificación</w:t>
      </w:r>
      <w:bookmarkEnd w:id="32"/>
    </w:p>
    <w:p w14:paraId="3D597594" w14:textId="56B4D443" w:rsidR="00276E3C" w:rsidRPr="00276E3C" w:rsidRDefault="007F5478" w:rsidP="00276E3C">
      <w:r>
        <w:t>Sobre la evaluación podemos ver en</w:t>
      </w:r>
      <w:r w:rsidR="00730B7D">
        <w:t xml:space="preserve"> el</w:t>
      </w:r>
      <w:r w:rsidR="00276E3C" w:rsidRPr="00276E3C">
        <w:t xml:space="preserve"> artículo 51 del</w:t>
      </w:r>
      <w:r w:rsidR="00276E3C">
        <w:t xml:space="preserve"> Real </w:t>
      </w:r>
      <w:r w:rsidR="00730B7D">
        <w:t>Decreto</w:t>
      </w:r>
      <w:r w:rsidR="00730B7D" w:rsidRPr="00276E3C">
        <w:t xml:space="preserve"> 1147</w:t>
      </w:r>
      <w:r w:rsidR="00276E3C" w:rsidRPr="00276E3C">
        <w:t>/2011</w:t>
      </w:r>
      <w:r w:rsidR="001D5B33">
        <w:t xml:space="preserve"> lo siguiente:</w:t>
      </w:r>
    </w:p>
    <w:p w14:paraId="372CD3E5" w14:textId="4AB597F5" w:rsidR="00276E3C" w:rsidRDefault="00276E3C" w:rsidP="00276E3C">
      <w:r>
        <w:t>1. La evaluación del aprendizaje del alumnado de las enseñanzas de formación profesional se realizará por módulos profesionales. Los procesos de evaluación se adecuarán a las adaptaciones metodológicas de las que haya podido ser objeto el alumnado con discapacidad y se garantizará su accesibilidad a las pruebas de evaluación.</w:t>
      </w:r>
    </w:p>
    <w:p w14:paraId="22B95D90" w14:textId="4DC9D5DA" w:rsidR="00276E3C" w:rsidRPr="00276E3C" w:rsidRDefault="00276E3C" w:rsidP="00276E3C">
      <w:r>
        <w:t>2. En todo caso, la evaluación se realizará tomando como referencia los objetivos, expresados en resultados de aprendizaje, y los criterios de evaluación de cada uno de los módulos profesionales, así como los objetivos generales del ciclo formativo o curso de especialización.</w:t>
      </w:r>
    </w:p>
    <w:p w14:paraId="6CD49572" w14:textId="2AB494BC" w:rsidR="00276E3C" w:rsidRDefault="00276E3C" w:rsidP="00276E3C">
      <w:r>
        <w:t>Según la orden</w:t>
      </w:r>
      <w:r w:rsidRPr="00276E3C">
        <w:t xml:space="preserve"> de 29 de septiembre de 2010, por la que se regula la evaluación, certificación, acreditación y titulación académica del alumnado que </w:t>
      </w:r>
      <w:r w:rsidRPr="00276E3C">
        <w:lastRenderedPageBreak/>
        <w:t>cursa enseñanzas de formación profesional inicial que forma parte del sistema educativo en la Comunidad Autónoma de Andalucía</w:t>
      </w:r>
      <w:r>
        <w:t xml:space="preserve">, en su </w:t>
      </w:r>
      <w:r w:rsidR="00730B7D">
        <w:t>artículo</w:t>
      </w:r>
      <w:r>
        <w:t xml:space="preserve"> 2</w:t>
      </w:r>
      <w:r w:rsidR="001D5B33">
        <w:t xml:space="preserve"> dice</w:t>
      </w:r>
      <w:r>
        <w:t>:</w:t>
      </w:r>
    </w:p>
    <w:p w14:paraId="42204835" w14:textId="64853C96" w:rsidR="00276E3C" w:rsidRDefault="00276E3C" w:rsidP="00276E3C">
      <w:pPr>
        <w:pStyle w:val="Prrafodelista"/>
        <w:numPr>
          <w:ilvl w:val="0"/>
          <w:numId w:val="14"/>
        </w:numPr>
      </w:pPr>
      <w:r w:rsidRPr="00276E3C">
        <w:t>La evaluación de los aprendizajes del alumnado que cursa ciclos formativos será continua y se realizará por módulos profesionales.</w:t>
      </w:r>
    </w:p>
    <w:p w14:paraId="4625D74A" w14:textId="12F5508B" w:rsidR="00276E3C" w:rsidRDefault="00276E3C" w:rsidP="00276E3C">
      <w:pPr>
        <w:pStyle w:val="Prrafodelista"/>
        <w:numPr>
          <w:ilvl w:val="0"/>
          <w:numId w:val="14"/>
        </w:numPr>
      </w:pPr>
      <w:r w:rsidRPr="00276E3C">
        <w:t>La aplicación del proceso de evaluación continua del alumnado requerirá, en la modalidad presencial, su asistencia regular a clase y su participación en las actividades programadas para los distintos módulos profesionales del ciclo formativo.</w:t>
      </w:r>
    </w:p>
    <w:p w14:paraId="2223D9F4" w14:textId="773A6E9A" w:rsidR="00276E3C" w:rsidRDefault="00276E3C" w:rsidP="00276E3C">
      <w:pPr>
        <w:pStyle w:val="Prrafodelista"/>
        <w:numPr>
          <w:ilvl w:val="0"/>
          <w:numId w:val="15"/>
        </w:numPr>
      </w:pPr>
      <w:r w:rsidRPr="00276E3C">
        <w:t xml:space="preserve">La evaluación del alumnado será realizada por el profesorado que imparta cada módulo profesional del ciclo formativo, de acuerdo con los resultados de aprendizaje, los criterios de evaluación y contenidos de cada módulo </w:t>
      </w:r>
      <w:r w:rsidR="00730B7D" w:rsidRPr="00276E3C">
        <w:t>profesional,</w:t>
      </w:r>
      <w:r w:rsidRPr="00276E3C">
        <w:t xml:space="preserve"> así como las competencias y objetivos generales del ciclo formativo asociados a los mismos.</w:t>
      </w:r>
      <w:r>
        <w:t xml:space="preserve"> […]</w:t>
      </w:r>
    </w:p>
    <w:p w14:paraId="513EE6A1" w14:textId="77777777" w:rsidR="00276E3C" w:rsidRPr="00276E3C" w:rsidRDefault="00276E3C" w:rsidP="00276E3C"/>
    <w:p w14:paraId="7F67EB69" w14:textId="51F0A416" w:rsidR="00F34183" w:rsidRDefault="001D5B33" w:rsidP="00F34183">
      <w:pPr>
        <w:pStyle w:val="Ttulo2"/>
      </w:pPr>
      <w:bookmarkStart w:id="33" w:name="_Toc139395247"/>
      <w:r>
        <w:t>Proceso de evaluación por resultado</w:t>
      </w:r>
      <w:r w:rsidR="00A81C99">
        <w:t>s</w:t>
      </w:r>
      <w:r>
        <w:t xml:space="preserve"> de aprendizaje</w:t>
      </w:r>
      <w:bookmarkEnd w:id="33"/>
    </w:p>
    <w:p w14:paraId="4BDF2B07" w14:textId="1694DD3A" w:rsidR="00E62846" w:rsidRDefault="00E62846" w:rsidP="00E62846">
      <w:r>
        <w:t>La evaluación del módulo se llevará a cabo de forma continua, centrándose en las competencias profesionales, personales y sociales mencionadas previamente en el plan de estudios, y estará en línea con los resultados de aprendizaje y los criterios de evaluación establecidos por la legislación vigente.</w:t>
      </w:r>
    </w:p>
    <w:p w14:paraId="2FE2C8E7" w14:textId="4B8281C9" w:rsidR="00E62846" w:rsidRDefault="00E62846" w:rsidP="00E62846">
      <w:r>
        <w:t>Se concibe la evaluación como un proceso continuo, sistemático y personalizado, en el que se pueden y deben emplear diferentes técnicas, evitando que se reduzca a acciones aisladas o que se confunda con la mera calificación final. La calificación consistirá en expresar, mediante un código preestablecido, la conclusión alcanzada luego de este proceso de evaluación.</w:t>
      </w:r>
    </w:p>
    <w:p w14:paraId="3BAE6CF5" w14:textId="77777777" w:rsidR="00E62846" w:rsidRDefault="00E62846" w:rsidP="00E62846">
      <w:r>
        <w:t>La evaluación tiene como objetivos los siguientes fines:</w:t>
      </w:r>
    </w:p>
    <w:p w14:paraId="5D3E29C2" w14:textId="77777777" w:rsidR="00E62846" w:rsidRDefault="00E62846" w:rsidP="00E62846">
      <w:pPr>
        <w:pStyle w:val="Prrafodelista"/>
        <w:numPr>
          <w:ilvl w:val="0"/>
          <w:numId w:val="35"/>
        </w:numPr>
      </w:pPr>
      <w:r>
        <w:t>Ser útil para el alumno, brindándole una comprensión clara de su progreso en relación con sus posibilidades.</w:t>
      </w:r>
    </w:p>
    <w:p w14:paraId="17916651" w14:textId="77777777" w:rsidR="00E62846" w:rsidRDefault="00E62846" w:rsidP="00E62846">
      <w:pPr>
        <w:pStyle w:val="Prrafodelista"/>
        <w:numPr>
          <w:ilvl w:val="0"/>
          <w:numId w:val="35"/>
        </w:numPr>
      </w:pPr>
      <w:r>
        <w:t>Detectar las áreas de insuficiencia y analizar sus causas, con el propósito de planificar refuerzos específicos y adecuados.</w:t>
      </w:r>
    </w:p>
    <w:p w14:paraId="2B5A2544" w14:textId="77777777" w:rsidR="00E62846" w:rsidRDefault="00E62846" w:rsidP="00E62846">
      <w:pPr>
        <w:pStyle w:val="Prrafodelista"/>
        <w:numPr>
          <w:ilvl w:val="0"/>
          <w:numId w:val="35"/>
        </w:numPr>
      </w:pPr>
      <w:r>
        <w:t>Identificar los recursos que permitan superar las deficiencias encontradas.</w:t>
      </w:r>
    </w:p>
    <w:p w14:paraId="22DDF023" w14:textId="38262B5B" w:rsidR="00E62846" w:rsidRDefault="00E62846" w:rsidP="00E62846">
      <w:pPr>
        <w:pStyle w:val="Prrafodelista"/>
        <w:numPr>
          <w:ilvl w:val="0"/>
          <w:numId w:val="35"/>
        </w:numPr>
      </w:pPr>
      <w:r>
        <w:t>Guiar al profesor en todo momento en la elaboración de su planificación didáctica y en el proceso de enseñanza-aprendizaje.</w:t>
      </w:r>
    </w:p>
    <w:p w14:paraId="33BDAAA4" w14:textId="1EB0648F" w:rsidR="00E62846" w:rsidRDefault="00E62846" w:rsidP="00E62846">
      <w:pPr>
        <w:pStyle w:val="Ttulo3"/>
      </w:pPr>
      <w:r>
        <w:t>Momentos de evaluación</w:t>
      </w:r>
    </w:p>
    <w:p w14:paraId="684D5489" w14:textId="0833D284" w:rsidR="00E62846" w:rsidRDefault="00E62846" w:rsidP="00E62846">
      <w:r>
        <w:t>En la evaluación continua, podemos identificar tres fases o momentos distintos y complementarios: la evaluación inicial, la evaluación formativa o procesual, y la evaluación sumativa o final.</w:t>
      </w:r>
    </w:p>
    <w:p w14:paraId="3E0B9F73" w14:textId="15D48707" w:rsidR="00E62846" w:rsidRPr="00E62846" w:rsidRDefault="00E62846" w:rsidP="00E62846">
      <w:r>
        <w:t xml:space="preserve">La </w:t>
      </w:r>
      <w:r w:rsidRPr="00E62846">
        <w:rPr>
          <w:b/>
          <w:bCs/>
        </w:rPr>
        <w:t>evaluación inicial</w:t>
      </w:r>
      <w:r>
        <w:t xml:space="preserve"> se lleva a cabo al comienzo del proceso de enseñanza-aprendizaje, tanto al iniciar el módulo como cada una de las unidades didácticas. Su propósito es obtener información previa sobre las características individuales de los estudiantes, como sus conocimientos sobre la materia, habilidades, actitudes, entre otros, con el fin de adaptar los contenidos a sus necesidades. Para realizar esta evaluación inicial, se emplearán cuestionarios al inicio del curso. Posteriormente, al iniciar cada unidad didáctica, se utilizarán </w:t>
      </w:r>
      <w:r>
        <w:lastRenderedPageBreak/>
        <w:t>diversas actividades, como lluvia de ideas, cuestionarios, entre otros, para recopilar información adicional.</w:t>
      </w:r>
    </w:p>
    <w:p w14:paraId="523AAD09" w14:textId="0A5E4796" w:rsidR="00E62846" w:rsidRDefault="00E62846" w:rsidP="00E62846">
      <w:r>
        <w:t xml:space="preserve">La </w:t>
      </w:r>
      <w:r w:rsidRPr="00E62846">
        <w:rPr>
          <w:b/>
          <w:bCs/>
        </w:rPr>
        <w:t>evaluación formativa o procesual</w:t>
      </w:r>
      <w:r>
        <w:t xml:space="preserve"> se llevará a cabo durante todo el proceso de formación, con el objetivo de determinar hasta qué punto se están logrando los objetivos establecidos al inicio de la unidad didáctica, así como diagnosticar las deficiencias en el aprendizaje de los estudiantes y permitir al profesorado replantear las estrategias utilizadas.</w:t>
      </w:r>
    </w:p>
    <w:p w14:paraId="0156CBAC" w14:textId="5DED01CF" w:rsidR="00E62846" w:rsidRDefault="00E62846" w:rsidP="00E62846">
      <w:pPr>
        <w:pStyle w:val="Prrafodelista"/>
        <w:numPr>
          <w:ilvl w:val="0"/>
          <w:numId w:val="36"/>
        </w:numPr>
      </w:pPr>
      <w:r>
        <w:t>Para medir estos avances y dificultades, se recopilarán datos relacionados con:</w:t>
      </w:r>
    </w:p>
    <w:p w14:paraId="79D041CC" w14:textId="77777777" w:rsidR="00E62846" w:rsidRDefault="00E62846" w:rsidP="00E62846">
      <w:pPr>
        <w:pStyle w:val="Prrafodelista"/>
        <w:numPr>
          <w:ilvl w:val="0"/>
          <w:numId w:val="36"/>
        </w:numPr>
      </w:pPr>
      <w:r>
        <w:t>Los resultados de pruebas objetivas teóricas y/o prácticas que abarquen los contenidos tratados en la unidad.</w:t>
      </w:r>
    </w:p>
    <w:p w14:paraId="457937C8" w14:textId="77777777" w:rsidR="00E62846" w:rsidRDefault="00E62846" w:rsidP="00E62846">
      <w:pPr>
        <w:pStyle w:val="Prrafodelista"/>
        <w:numPr>
          <w:ilvl w:val="0"/>
          <w:numId w:val="36"/>
        </w:numPr>
      </w:pPr>
      <w:r>
        <w:t>Las actividades y tareas realizadas por los estudiantes durante el desarrollo de la unidad.</w:t>
      </w:r>
    </w:p>
    <w:p w14:paraId="565DBEA9" w14:textId="77777777" w:rsidR="00E62846" w:rsidRDefault="00E62846" w:rsidP="00E62846">
      <w:pPr>
        <w:pStyle w:val="Prrafodelista"/>
        <w:numPr>
          <w:ilvl w:val="0"/>
          <w:numId w:val="36"/>
        </w:numPr>
      </w:pPr>
      <w:r>
        <w:t>El grado de participación y colaboración del alumno tanto con el profesor como con sus compañeros.</w:t>
      </w:r>
    </w:p>
    <w:p w14:paraId="65682C6A" w14:textId="77777777" w:rsidR="00E62846" w:rsidRDefault="00E62846" w:rsidP="00E62846">
      <w:pPr>
        <w:pStyle w:val="Prrafodelista"/>
        <w:numPr>
          <w:ilvl w:val="0"/>
          <w:numId w:val="36"/>
        </w:numPr>
      </w:pPr>
      <w:r>
        <w:t>Las actitudes hacia el proceso de enseñanza-aprendizaje, así como aquellas relacionadas con el respeto, la tolerancia, entre otras.</w:t>
      </w:r>
    </w:p>
    <w:p w14:paraId="687CC23C" w14:textId="77777777" w:rsidR="00E62846" w:rsidRDefault="00E62846" w:rsidP="00E62846">
      <w:pPr>
        <w:pStyle w:val="Prrafodelista"/>
        <w:numPr>
          <w:ilvl w:val="0"/>
          <w:numId w:val="36"/>
        </w:numPr>
      </w:pPr>
      <w:r>
        <w:t>La responsabilidad mostrada en el trabajo.</w:t>
      </w:r>
    </w:p>
    <w:p w14:paraId="41ED7514" w14:textId="79596AF7" w:rsidR="00A72148" w:rsidRDefault="00E62846" w:rsidP="00E62846">
      <w:r>
        <w:t>Esta evaluación también nos permitirá reflexionar sobre la idoneidad del proceso que estamos siguiendo y realizar modificaciones en la programación, en caso necesario.</w:t>
      </w:r>
      <w:r>
        <w:t xml:space="preserve"> En la sección de </w:t>
      </w:r>
      <w:r>
        <w:fldChar w:fldCharType="begin"/>
      </w:r>
      <w:r>
        <w:instrText xml:space="preserve"> REF _Ref139392765 \h </w:instrText>
      </w:r>
      <w:r>
        <w:fldChar w:fldCharType="separate"/>
      </w:r>
      <w:r w:rsidR="00616F96">
        <w:t>Autoevaluación</w:t>
      </w:r>
      <w:r>
        <w:fldChar w:fldCharType="end"/>
      </w:r>
      <w:r>
        <w:t xml:space="preserve"> se detalla el proceso de revisión de la presente programación.</w:t>
      </w:r>
    </w:p>
    <w:p w14:paraId="780BCDA0" w14:textId="52CA349F" w:rsidR="00E62846" w:rsidRPr="00E62846" w:rsidRDefault="00A72148" w:rsidP="00E62846">
      <w:r w:rsidRPr="00A72148">
        <w:t xml:space="preserve">La </w:t>
      </w:r>
      <w:r w:rsidRPr="00A72148">
        <w:rPr>
          <w:b/>
          <w:bCs/>
        </w:rPr>
        <w:t>evaluación sumativa o final</w:t>
      </w:r>
      <w:r w:rsidRPr="00A72148">
        <w:t xml:space="preserve"> tiene como objetivo principal determinar lo que se ha aprendido y en qué medida se ha logrado. Esta etapa se basa en los datos recopilados durante la evaluación formativa o procesual y se lleva a cabo de manera parcial al final de cada trimestre, y de manera global en la evaluación ordinaria.</w:t>
      </w:r>
      <w:r w:rsidR="00616F96" w:rsidRPr="00E62846">
        <w:t xml:space="preserve"> </w:t>
      </w:r>
    </w:p>
    <w:p w14:paraId="54DDD169" w14:textId="30244D19" w:rsidR="00060C4E" w:rsidRDefault="00060C4E" w:rsidP="00060C4E">
      <w:pPr>
        <w:pStyle w:val="Ttulo2"/>
      </w:pPr>
      <w:bookmarkStart w:id="34" w:name="_Toc139395248"/>
      <w:r>
        <w:t>Ponderación de cada resultado de aprendizaje en la nota del módulo</w:t>
      </w:r>
      <w:bookmarkEnd w:id="34"/>
    </w:p>
    <w:p w14:paraId="351A0207" w14:textId="38E7EC12" w:rsidR="008F6057" w:rsidRPr="00060C4E" w:rsidRDefault="00060C4E" w:rsidP="00060C4E">
      <w:r>
        <w:t xml:space="preserve">Los seis resultados de aprendizaje del módulo han sido ponderados en su contribución a la nota del modulo como se detalla en la </w:t>
      </w:r>
      <w:r>
        <w:fldChar w:fldCharType="begin"/>
      </w:r>
      <w:r>
        <w:instrText xml:space="preserve"> REF _Ref139210028 \h </w:instrText>
      </w:r>
      <w:r>
        <w:fldChar w:fldCharType="separate"/>
      </w:r>
      <w:r w:rsidR="00616F96">
        <w:t xml:space="preserve">Tabla </w:t>
      </w:r>
      <w:r w:rsidR="00616F96">
        <w:rPr>
          <w:noProof/>
        </w:rPr>
        <w:t>5</w:t>
      </w:r>
      <w:r>
        <w:fldChar w:fldCharType="end"/>
      </w:r>
      <w:r>
        <w:t xml:space="preserve">. </w:t>
      </w:r>
    </w:p>
    <w:tbl>
      <w:tblPr>
        <w:tblStyle w:val="Tablaconcuadrcula"/>
        <w:tblW w:w="5000" w:type="pct"/>
        <w:tblLook w:val="04A0" w:firstRow="1" w:lastRow="0" w:firstColumn="1" w:lastColumn="0" w:noHBand="0" w:noVBand="1"/>
      </w:tblPr>
      <w:tblGrid>
        <w:gridCol w:w="644"/>
        <w:gridCol w:w="7419"/>
        <w:gridCol w:w="657"/>
      </w:tblGrid>
      <w:tr w:rsidR="00060C4E" w14:paraId="707BEB31" w14:textId="77777777" w:rsidTr="005E5AD5">
        <w:tc>
          <w:tcPr>
            <w:tcW w:w="306" w:type="pct"/>
            <w:shd w:val="clear" w:color="auto" w:fill="5F44E6" w:themeFill="accent3" w:themeFillShade="BF"/>
          </w:tcPr>
          <w:p w14:paraId="145D6916" w14:textId="7BF87140" w:rsidR="00060C4E" w:rsidRPr="005E5AD5" w:rsidRDefault="00060C4E" w:rsidP="00DD5C01">
            <w:pPr>
              <w:jc w:val="center"/>
              <w:rPr>
                <w:b/>
                <w:bCs/>
                <w:color w:val="FFFFFF"/>
              </w:rPr>
            </w:pPr>
            <w:r w:rsidRPr="005E5AD5">
              <w:rPr>
                <w:b/>
                <w:bCs/>
                <w:color w:val="FFFFFF"/>
              </w:rPr>
              <w:t>#</w:t>
            </w:r>
          </w:p>
        </w:tc>
        <w:tc>
          <w:tcPr>
            <w:tcW w:w="4308" w:type="pct"/>
            <w:shd w:val="clear" w:color="auto" w:fill="5F44E6" w:themeFill="accent3" w:themeFillShade="BF"/>
          </w:tcPr>
          <w:p w14:paraId="2950914B" w14:textId="73A123DB" w:rsidR="00060C4E" w:rsidRPr="005E5AD5" w:rsidRDefault="00060C4E" w:rsidP="00060C4E">
            <w:pPr>
              <w:rPr>
                <w:b/>
                <w:bCs/>
                <w:color w:val="FFFFFF"/>
              </w:rPr>
            </w:pPr>
            <w:r w:rsidRPr="005E5AD5">
              <w:rPr>
                <w:b/>
                <w:bCs/>
                <w:color w:val="FFFFFF"/>
              </w:rPr>
              <w:t>R</w:t>
            </w:r>
            <w:r w:rsidR="00DD5C01">
              <w:rPr>
                <w:b/>
                <w:bCs/>
                <w:color w:val="FFFFFF"/>
              </w:rPr>
              <w:t>esultado de aprendizaje</w:t>
            </w:r>
          </w:p>
        </w:tc>
        <w:tc>
          <w:tcPr>
            <w:tcW w:w="386" w:type="pct"/>
            <w:shd w:val="clear" w:color="auto" w:fill="5F44E6" w:themeFill="accent3" w:themeFillShade="BF"/>
          </w:tcPr>
          <w:p w14:paraId="12E2C61C" w14:textId="0C5BB2D5" w:rsidR="00060C4E" w:rsidRPr="005E5AD5" w:rsidRDefault="00C13E3D" w:rsidP="00FA54C4">
            <w:pPr>
              <w:jc w:val="center"/>
              <w:rPr>
                <w:b/>
                <w:bCs/>
                <w:color w:val="FFFFFF"/>
              </w:rPr>
            </w:pPr>
            <w:r w:rsidRPr="005E5AD5">
              <w:rPr>
                <w:b/>
                <w:bCs/>
                <w:color w:val="FFFFFF"/>
              </w:rPr>
              <w:t>%</w:t>
            </w:r>
          </w:p>
        </w:tc>
      </w:tr>
      <w:tr w:rsidR="00060C4E" w14:paraId="142EBC75" w14:textId="77777777" w:rsidTr="00060C4E">
        <w:tc>
          <w:tcPr>
            <w:tcW w:w="306" w:type="pct"/>
          </w:tcPr>
          <w:p w14:paraId="1E877485" w14:textId="1E18C8FA" w:rsidR="00060C4E" w:rsidRPr="00DD5C01" w:rsidRDefault="00E24D87" w:rsidP="00DD5C01">
            <w:pPr>
              <w:jc w:val="center"/>
              <w:rPr>
                <w:rFonts w:cstheme="minorHAnsi"/>
                <w:color w:val="000000"/>
              </w:rPr>
            </w:pPr>
            <w:r>
              <w:rPr>
                <w:rFonts w:cstheme="minorHAnsi"/>
                <w:color w:val="000000"/>
              </w:rPr>
              <w:t>RA</w:t>
            </w:r>
            <w:r w:rsidR="00060C4E" w:rsidRPr="00DD5C01">
              <w:rPr>
                <w:rFonts w:cstheme="minorHAnsi"/>
                <w:color w:val="000000"/>
              </w:rPr>
              <w:t>1</w:t>
            </w:r>
          </w:p>
        </w:tc>
        <w:tc>
          <w:tcPr>
            <w:tcW w:w="4308" w:type="pct"/>
          </w:tcPr>
          <w:p w14:paraId="5CFAB581" w14:textId="74469485" w:rsidR="00060C4E" w:rsidRPr="00DD5C01" w:rsidRDefault="00060C4E" w:rsidP="00060C4E">
            <w:pPr>
              <w:jc w:val="left"/>
              <w:rPr>
                <w:rFonts w:cstheme="minorHAnsi"/>
              </w:rPr>
            </w:pPr>
            <w:r w:rsidRPr="00DD5C01">
              <w:rPr>
                <w:rFonts w:cstheme="minorHAnsi"/>
                <w:color w:val="000000"/>
              </w:rPr>
              <w:t xml:space="preserve">Reconoce los elementos y herramientas que intervienen en el desarrollo de un programa informático, </w:t>
            </w:r>
            <w:r w:rsidRPr="00DD5C01">
              <w:rPr>
                <w:rFonts w:cstheme="minorHAnsi"/>
                <w:color w:val="000000"/>
              </w:rPr>
              <w:t xml:space="preserve"> </w:t>
            </w:r>
            <w:r w:rsidRPr="00DD5C01">
              <w:rPr>
                <w:rFonts w:cstheme="minorHAnsi"/>
                <w:color w:val="000000"/>
              </w:rPr>
              <w:t>analizando sus características y las fases en las que actúan hasta llegar a su puesta en funcionamiento</w:t>
            </w:r>
          </w:p>
        </w:tc>
        <w:tc>
          <w:tcPr>
            <w:tcW w:w="386" w:type="pct"/>
          </w:tcPr>
          <w:p w14:paraId="1911F5B3" w14:textId="00CF6B3C" w:rsidR="00060C4E" w:rsidRPr="00DD5C01" w:rsidRDefault="00060C4E" w:rsidP="00DD5C01">
            <w:pPr>
              <w:jc w:val="center"/>
              <w:rPr>
                <w:rFonts w:cstheme="minorHAnsi"/>
              </w:rPr>
            </w:pPr>
            <w:r w:rsidRPr="00DD5C01">
              <w:rPr>
                <w:rFonts w:cstheme="minorHAnsi"/>
              </w:rPr>
              <w:t>1</w:t>
            </w:r>
            <w:r w:rsidR="009F521B">
              <w:rPr>
                <w:rFonts w:cstheme="minorHAnsi"/>
              </w:rPr>
              <w:t>0</w:t>
            </w:r>
            <w:r w:rsidRPr="00DD5C01">
              <w:rPr>
                <w:rFonts w:cstheme="minorHAnsi"/>
              </w:rPr>
              <w:t>%</w:t>
            </w:r>
          </w:p>
        </w:tc>
      </w:tr>
      <w:tr w:rsidR="00060C4E" w14:paraId="2055BD2F" w14:textId="77777777" w:rsidTr="00060C4E">
        <w:tc>
          <w:tcPr>
            <w:tcW w:w="306" w:type="pct"/>
          </w:tcPr>
          <w:p w14:paraId="57A1181A" w14:textId="142339DA" w:rsidR="00060C4E" w:rsidRPr="00DD5C01" w:rsidRDefault="00E24D87" w:rsidP="00DD5C01">
            <w:pPr>
              <w:jc w:val="center"/>
              <w:rPr>
                <w:rFonts w:cstheme="minorHAnsi"/>
              </w:rPr>
            </w:pPr>
            <w:r>
              <w:rPr>
                <w:rFonts w:cstheme="minorHAnsi"/>
              </w:rPr>
              <w:t>RA</w:t>
            </w:r>
            <w:r w:rsidR="00060C4E" w:rsidRPr="00DD5C01">
              <w:rPr>
                <w:rFonts w:cstheme="minorHAnsi"/>
              </w:rPr>
              <w:t>2</w:t>
            </w:r>
          </w:p>
        </w:tc>
        <w:tc>
          <w:tcPr>
            <w:tcW w:w="4308" w:type="pct"/>
          </w:tcPr>
          <w:p w14:paraId="60009A56" w14:textId="7C9ABBD1" w:rsidR="00060C4E" w:rsidRPr="00DD5C01" w:rsidRDefault="00060C4E" w:rsidP="00060C4E">
            <w:pPr>
              <w:rPr>
                <w:rFonts w:cstheme="minorHAnsi"/>
              </w:rPr>
            </w:pPr>
            <w:r w:rsidRPr="00DD5C01">
              <w:rPr>
                <w:rFonts w:cstheme="minorHAnsi"/>
                <w:color w:val="000000"/>
              </w:rPr>
              <w:t>Evalúa entornos integrados de desarrollo analizando sus características para</w:t>
            </w:r>
            <w:r w:rsidRPr="00DD5C01">
              <w:rPr>
                <w:rFonts w:cstheme="minorHAnsi"/>
                <w:color w:val="000000"/>
              </w:rPr>
              <w:t xml:space="preserve"> </w:t>
            </w:r>
            <w:r w:rsidRPr="00DD5C01">
              <w:rPr>
                <w:rFonts w:cstheme="minorHAnsi"/>
                <w:color w:val="000000"/>
              </w:rPr>
              <w:t>editar código</w:t>
            </w:r>
            <w:r w:rsidRPr="00DD5C01">
              <w:rPr>
                <w:rFonts w:cstheme="minorHAnsi"/>
                <w:color w:val="000000"/>
              </w:rPr>
              <w:t xml:space="preserve"> </w:t>
            </w:r>
            <w:r w:rsidRPr="00DD5C01">
              <w:rPr>
                <w:rFonts w:cstheme="minorHAnsi"/>
                <w:color w:val="000000"/>
              </w:rPr>
              <w:t>fuente y generar ejecutable</w:t>
            </w:r>
          </w:p>
        </w:tc>
        <w:tc>
          <w:tcPr>
            <w:tcW w:w="386" w:type="pct"/>
          </w:tcPr>
          <w:p w14:paraId="122DBA2C" w14:textId="567D3A75" w:rsidR="00060C4E" w:rsidRPr="00DD5C01" w:rsidRDefault="00060C4E" w:rsidP="00DD5C01">
            <w:pPr>
              <w:jc w:val="center"/>
              <w:rPr>
                <w:rFonts w:cstheme="minorHAnsi"/>
              </w:rPr>
            </w:pPr>
            <w:r w:rsidRPr="00DD5C01">
              <w:rPr>
                <w:rFonts w:cstheme="minorHAnsi"/>
              </w:rPr>
              <w:t>10%</w:t>
            </w:r>
          </w:p>
        </w:tc>
      </w:tr>
      <w:tr w:rsidR="00060C4E" w14:paraId="6DBE985B" w14:textId="77777777" w:rsidTr="00060C4E">
        <w:tc>
          <w:tcPr>
            <w:tcW w:w="306" w:type="pct"/>
          </w:tcPr>
          <w:p w14:paraId="0FFD45BB" w14:textId="110FDF9B" w:rsidR="00060C4E" w:rsidRPr="00DD5C01" w:rsidRDefault="00E24D87" w:rsidP="00DD5C01">
            <w:pPr>
              <w:jc w:val="center"/>
              <w:rPr>
                <w:rFonts w:cstheme="minorHAnsi"/>
              </w:rPr>
            </w:pPr>
            <w:r>
              <w:rPr>
                <w:rFonts w:cstheme="minorHAnsi"/>
              </w:rPr>
              <w:t>RA</w:t>
            </w:r>
            <w:r w:rsidR="00060C4E" w:rsidRPr="00DD5C01">
              <w:rPr>
                <w:rFonts w:cstheme="minorHAnsi"/>
              </w:rPr>
              <w:t>3</w:t>
            </w:r>
          </w:p>
        </w:tc>
        <w:tc>
          <w:tcPr>
            <w:tcW w:w="4308" w:type="pct"/>
          </w:tcPr>
          <w:p w14:paraId="14476D19" w14:textId="2715477C" w:rsidR="00060C4E" w:rsidRPr="00DD5C01" w:rsidRDefault="00060C4E" w:rsidP="00060C4E">
            <w:pPr>
              <w:rPr>
                <w:rFonts w:cstheme="minorHAnsi"/>
                <w:color w:val="000000"/>
              </w:rPr>
            </w:pPr>
            <w:r w:rsidRPr="00DD5C01">
              <w:rPr>
                <w:rFonts w:cstheme="minorHAnsi"/>
                <w:color w:val="000000"/>
              </w:rPr>
              <w:t>Verifica el funcionamiento de programas diseñando y realizando pruebas</w:t>
            </w:r>
          </w:p>
        </w:tc>
        <w:tc>
          <w:tcPr>
            <w:tcW w:w="386" w:type="pct"/>
          </w:tcPr>
          <w:p w14:paraId="13311454" w14:textId="68D7350F" w:rsidR="00060C4E" w:rsidRPr="00DD5C01" w:rsidRDefault="009F521B" w:rsidP="00DD5C01">
            <w:pPr>
              <w:jc w:val="center"/>
              <w:rPr>
                <w:rFonts w:cstheme="minorHAnsi"/>
              </w:rPr>
            </w:pPr>
            <w:r>
              <w:rPr>
                <w:rFonts w:cstheme="minorHAnsi"/>
              </w:rPr>
              <w:t>33</w:t>
            </w:r>
            <w:r w:rsidR="00060C4E" w:rsidRPr="00DD5C01">
              <w:rPr>
                <w:rFonts w:cstheme="minorHAnsi"/>
              </w:rPr>
              <w:t>%</w:t>
            </w:r>
          </w:p>
        </w:tc>
      </w:tr>
      <w:tr w:rsidR="00060C4E" w14:paraId="090E952D" w14:textId="77777777" w:rsidTr="00060C4E">
        <w:tc>
          <w:tcPr>
            <w:tcW w:w="306" w:type="pct"/>
          </w:tcPr>
          <w:p w14:paraId="099CEAA6" w14:textId="49376F6F" w:rsidR="00060C4E" w:rsidRPr="00DD5C01" w:rsidRDefault="00E24D87" w:rsidP="00DD5C01">
            <w:pPr>
              <w:jc w:val="center"/>
              <w:rPr>
                <w:rFonts w:cstheme="minorHAnsi"/>
              </w:rPr>
            </w:pPr>
            <w:r>
              <w:rPr>
                <w:rFonts w:cstheme="minorHAnsi"/>
              </w:rPr>
              <w:t>RA</w:t>
            </w:r>
            <w:r w:rsidR="00060C4E" w:rsidRPr="00DD5C01">
              <w:rPr>
                <w:rFonts w:cstheme="minorHAnsi"/>
              </w:rPr>
              <w:t>4</w:t>
            </w:r>
          </w:p>
        </w:tc>
        <w:tc>
          <w:tcPr>
            <w:tcW w:w="4308" w:type="pct"/>
          </w:tcPr>
          <w:p w14:paraId="43E7D51E" w14:textId="69F61BB1" w:rsidR="00060C4E" w:rsidRPr="00DD5C01" w:rsidRDefault="00060C4E" w:rsidP="00060C4E">
            <w:pPr>
              <w:rPr>
                <w:rFonts w:cstheme="minorHAnsi"/>
                <w:color w:val="000000"/>
              </w:rPr>
            </w:pPr>
            <w:r w:rsidRPr="00DD5C01">
              <w:rPr>
                <w:rFonts w:cstheme="minorHAnsi"/>
                <w:color w:val="000000"/>
              </w:rPr>
              <w:t>Optimiza código empleando las herramientas disponibles en el entorno de desarrollo</w:t>
            </w:r>
          </w:p>
        </w:tc>
        <w:tc>
          <w:tcPr>
            <w:tcW w:w="386" w:type="pct"/>
          </w:tcPr>
          <w:p w14:paraId="2FE7B5B1" w14:textId="6FD02075" w:rsidR="00060C4E" w:rsidRPr="00DD5C01" w:rsidRDefault="00060C4E" w:rsidP="00DD5C01">
            <w:pPr>
              <w:jc w:val="center"/>
              <w:rPr>
                <w:rFonts w:cstheme="minorHAnsi"/>
              </w:rPr>
            </w:pPr>
            <w:r w:rsidRPr="00DD5C01">
              <w:rPr>
                <w:rFonts w:cstheme="minorHAnsi"/>
              </w:rPr>
              <w:t>2</w:t>
            </w:r>
            <w:r w:rsidR="001C1124">
              <w:rPr>
                <w:rFonts w:cstheme="minorHAnsi"/>
              </w:rPr>
              <w:t>7</w:t>
            </w:r>
            <w:r w:rsidRPr="00DD5C01">
              <w:rPr>
                <w:rFonts w:cstheme="minorHAnsi"/>
              </w:rPr>
              <w:t>%</w:t>
            </w:r>
          </w:p>
        </w:tc>
      </w:tr>
      <w:tr w:rsidR="00060C4E" w14:paraId="452E335D" w14:textId="77777777" w:rsidTr="00060C4E">
        <w:tc>
          <w:tcPr>
            <w:tcW w:w="306" w:type="pct"/>
          </w:tcPr>
          <w:p w14:paraId="04D2D6C2" w14:textId="1103406A" w:rsidR="00060C4E" w:rsidRPr="00DD5C01" w:rsidRDefault="00E24D87" w:rsidP="00DD5C01">
            <w:pPr>
              <w:jc w:val="center"/>
              <w:rPr>
                <w:rFonts w:cstheme="minorHAnsi"/>
              </w:rPr>
            </w:pPr>
            <w:r>
              <w:rPr>
                <w:rFonts w:cstheme="minorHAnsi"/>
              </w:rPr>
              <w:t>RA</w:t>
            </w:r>
            <w:r w:rsidR="00060C4E" w:rsidRPr="00DD5C01">
              <w:rPr>
                <w:rFonts w:cstheme="minorHAnsi"/>
              </w:rPr>
              <w:t>5</w:t>
            </w:r>
          </w:p>
        </w:tc>
        <w:tc>
          <w:tcPr>
            <w:tcW w:w="4308" w:type="pct"/>
          </w:tcPr>
          <w:p w14:paraId="0F7D9958" w14:textId="7CF98CAF" w:rsidR="00060C4E" w:rsidRPr="00DD5C01" w:rsidRDefault="00060C4E" w:rsidP="00060C4E">
            <w:pPr>
              <w:rPr>
                <w:rFonts w:cstheme="minorHAnsi"/>
              </w:rPr>
            </w:pPr>
            <w:r w:rsidRPr="00DD5C01">
              <w:rPr>
                <w:rFonts w:cstheme="minorHAnsi"/>
                <w:color w:val="000000"/>
              </w:rPr>
              <w:t>Genera diagramas de clases valorando su importancia en el desarrollo de aplicaciones y empleando las herramientas disponibles en el entorno</w:t>
            </w:r>
          </w:p>
        </w:tc>
        <w:tc>
          <w:tcPr>
            <w:tcW w:w="386" w:type="pct"/>
          </w:tcPr>
          <w:p w14:paraId="60708F12" w14:textId="370BA1FA" w:rsidR="00060C4E" w:rsidRPr="00DD5C01" w:rsidRDefault="00060C4E" w:rsidP="00DD5C01">
            <w:pPr>
              <w:jc w:val="center"/>
              <w:rPr>
                <w:rFonts w:cstheme="minorHAnsi"/>
              </w:rPr>
            </w:pPr>
            <w:r w:rsidRPr="00DD5C01">
              <w:rPr>
                <w:rFonts w:cstheme="minorHAnsi"/>
              </w:rPr>
              <w:t>10%</w:t>
            </w:r>
          </w:p>
        </w:tc>
      </w:tr>
      <w:tr w:rsidR="00060C4E" w14:paraId="16601A07" w14:textId="77777777" w:rsidTr="00060C4E">
        <w:tc>
          <w:tcPr>
            <w:tcW w:w="306" w:type="pct"/>
          </w:tcPr>
          <w:p w14:paraId="4A0403B7" w14:textId="35156F7F" w:rsidR="00060C4E" w:rsidRPr="00DD5C01" w:rsidRDefault="00E24D87" w:rsidP="00DD5C01">
            <w:pPr>
              <w:jc w:val="center"/>
              <w:rPr>
                <w:rFonts w:cstheme="minorHAnsi"/>
              </w:rPr>
            </w:pPr>
            <w:r>
              <w:rPr>
                <w:rFonts w:cstheme="minorHAnsi"/>
              </w:rPr>
              <w:t>RA</w:t>
            </w:r>
            <w:r w:rsidR="00060C4E" w:rsidRPr="00DD5C01">
              <w:rPr>
                <w:rFonts w:cstheme="minorHAnsi"/>
              </w:rPr>
              <w:t>6</w:t>
            </w:r>
          </w:p>
        </w:tc>
        <w:tc>
          <w:tcPr>
            <w:tcW w:w="4308" w:type="pct"/>
          </w:tcPr>
          <w:p w14:paraId="18754311" w14:textId="67F68DD1" w:rsidR="00060C4E" w:rsidRPr="00DD5C01" w:rsidRDefault="00060C4E" w:rsidP="00060C4E">
            <w:pPr>
              <w:rPr>
                <w:rFonts w:cstheme="minorHAnsi"/>
              </w:rPr>
            </w:pPr>
            <w:r w:rsidRPr="00DD5C01">
              <w:rPr>
                <w:rFonts w:cstheme="minorHAnsi"/>
                <w:color w:val="272822"/>
              </w:rPr>
              <w:t>Genera diagramas de comportamiento valorando su importancia en el desarrollo de</w:t>
            </w:r>
            <w:r w:rsidRPr="00DD5C01">
              <w:rPr>
                <w:rFonts w:cstheme="minorHAnsi"/>
                <w:color w:val="272822"/>
              </w:rPr>
              <w:t xml:space="preserve"> </w:t>
            </w:r>
            <w:r w:rsidR="00E14CFF" w:rsidRPr="00DD5C01">
              <w:rPr>
                <w:rFonts w:cstheme="minorHAnsi"/>
                <w:color w:val="272822"/>
              </w:rPr>
              <w:t>aplicaciones y</w:t>
            </w:r>
            <w:r w:rsidRPr="00DD5C01">
              <w:rPr>
                <w:rFonts w:cstheme="minorHAnsi"/>
                <w:color w:val="272822"/>
              </w:rPr>
              <w:t xml:space="preserve"> empleando las herramientas disponibles en el entorno</w:t>
            </w:r>
          </w:p>
        </w:tc>
        <w:tc>
          <w:tcPr>
            <w:tcW w:w="386" w:type="pct"/>
          </w:tcPr>
          <w:p w14:paraId="659A9334" w14:textId="5ACB37DA" w:rsidR="00060C4E" w:rsidRPr="00DD5C01" w:rsidRDefault="00060C4E" w:rsidP="00DD5C01">
            <w:pPr>
              <w:keepNext/>
              <w:jc w:val="center"/>
              <w:rPr>
                <w:rFonts w:cstheme="minorHAnsi"/>
              </w:rPr>
            </w:pPr>
            <w:r w:rsidRPr="00DD5C01">
              <w:rPr>
                <w:rFonts w:cstheme="minorHAnsi"/>
              </w:rPr>
              <w:t>10%</w:t>
            </w:r>
          </w:p>
        </w:tc>
      </w:tr>
    </w:tbl>
    <w:p w14:paraId="705DBC38" w14:textId="58CAB8CD" w:rsidR="00060C4E" w:rsidRDefault="00060C4E" w:rsidP="00060C4E">
      <w:pPr>
        <w:pStyle w:val="Descripcin"/>
      </w:pPr>
      <w:bookmarkStart w:id="35" w:name="_Ref139210028"/>
      <w:bookmarkStart w:id="36" w:name="_Toc139397383"/>
      <w:r>
        <w:t xml:space="preserve">Tabla </w:t>
      </w:r>
      <w:fldSimple w:instr=" SEQ Tabla \* ARABIC ">
        <w:r w:rsidR="0014528E">
          <w:rPr>
            <w:noProof/>
          </w:rPr>
          <w:t>6</w:t>
        </w:r>
      </w:fldSimple>
      <w:bookmarkEnd w:id="35"/>
      <w:r>
        <w:t>. ponderación RA en la nota del módulo</w:t>
      </w:r>
      <w:bookmarkEnd w:id="36"/>
    </w:p>
    <w:p w14:paraId="2C22D103" w14:textId="3B9B7EDF" w:rsidR="00C13E3D" w:rsidRDefault="00C13E3D" w:rsidP="00C13E3D">
      <w:pPr>
        <w:pStyle w:val="Ttulo2"/>
      </w:pPr>
      <w:bookmarkStart w:id="37" w:name="_Toc139395249"/>
      <w:r>
        <w:lastRenderedPageBreak/>
        <w:t>Ponderación de los criterios de evaluación de cada resultado de aprendizaje</w:t>
      </w:r>
      <w:bookmarkEnd w:id="37"/>
    </w:p>
    <w:p w14:paraId="2195BC2D" w14:textId="74AE5304" w:rsidR="00DD5C01" w:rsidRPr="00DD5C01" w:rsidRDefault="00DD5C01" w:rsidP="00DD5C01">
      <w:r>
        <w:t xml:space="preserve">La </w:t>
      </w:r>
      <w:r>
        <w:fldChar w:fldCharType="begin"/>
      </w:r>
      <w:r>
        <w:instrText xml:space="preserve"> REF _Ref139213171 \h </w:instrText>
      </w:r>
      <w:r>
        <w:fldChar w:fldCharType="separate"/>
      </w:r>
      <w:r w:rsidR="00616F96">
        <w:t xml:space="preserve">Tabla </w:t>
      </w:r>
      <w:r w:rsidR="00616F96">
        <w:rPr>
          <w:noProof/>
        </w:rPr>
        <w:t>6</w:t>
      </w:r>
      <w:r>
        <w:fldChar w:fldCharType="end"/>
      </w:r>
      <w:r>
        <w:t xml:space="preserve"> muestra la ponderación que tiene cada criterio de evaluación en el resultado de aprendizaje. El tanto por ciento mostrado </w:t>
      </w:r>
      <w:r w:rsidR="00335599">
        <w:t xml:space="preserve">es </w:t>
      </w:r>
    </w:p>
    <w:tbl>
      <w:tblPr>
        <w:tblStyle w:val="Tablaconcuadrcula"/>
        <w:tblW w:w="0" w:type="auto"/>
        <w:tblLook w:val="04A0" w:firstRow="1" w:lastRow="0" w:firstColumn="1" w:lastColumn="0" w:noHBand="0" w:noVBand="1"/>
      </w:tblPr>
      <w:tblGrid>
        <w:gridCol w:w="674"/>
        <w:gridCol w:w="7206"/>
        <w:gridCol w:w="840"/>
      </w:tblGrid>
      <w:tr w:rsidR="00C13E3D" w14:paraId="61AFB336" w14:textId="77777777" w:rsidTr="00336D98">
        <w:tc>
          <w:tcPr>
            <w:tcW w:w="674" w:type="dxa"/>
            <w:shd w:val="clear" w:color="auto" w:fill="5F44E6" w:themeFill="accent3" w:themeFillShade="BF"/>
          </w:tcPr>
          <w:p w14:paraId="3B1BC1A2" w14:textId="2885F8A4" w:rsidR="00C13E3D" w:rsidRPr="006020D1" w:rsidRDefault="00C13E3D" w:rsidP="005E5AD5">
            <w:pPr>
              <w:jc w:val="left"/>
              <w:rPr>
                <w:b/>
                <w:bCs/>
                <w:color w:val="FFFFFF"/>
              </w:rPr>
            </w:pPr>
            <w:r w:rsidRPr="006020D1">
              <w:rPr>
                <w:b/>
                <w:bCs/>
                <w:color w:val="FFFFFF"/>
              </w:rPr>
              <w:t>RA</w:t>
            </w:r>
          </w:p>
        </w:tc>
        <w:tc>
          <w:tcPr>
            <w:tcW w:w="7340" w:type="dxa"/>
            <w:shd w:val="clear" w:color="auto" w:fill="5F44E6" w:themeFill="accent3" w:themeFillShade="BF"/>
          </w:tcPr>
          <w:p w14:paraId="32E02C4F" w14:textId="209D5810" w:rsidR="00C13E3D" w:rsidRPr="006020D1" w:rsidRDefault="00C13E3D" w:rsidP="00410DC9">
            <w:pPr>
              <w:pStyle w:val="Textoentabla"/>
              <w:rPr>
                <w:rFonts w:cstheme="minorHAnsi"/>
                <w:b/>
                <w:bCs/>
                <w:color w:val="FFFFFF"/>
                <w:sz w:val="24"/>
                <w:szCs w:val="24"/>
              </w:rPr>
            </w:pPr>
            <w:r w:rsidRPr="006020D1">
              <w:rPr>
                <w:rFonts w:cstheme="minorHAnsi"/>
                <w:b/>
                <w:bCs/>
                <w:color w:val="FFFFFF"/>
                <w:sz w:val="24"/>
                <w:szCs w:val="24"/>
              </w:rPr>
              <w:t>C</w:t>
            </w:r>
            <w:r w:rsidR="003E0859" w:rsidRPr="006020D1">
              <w:rPr>
                <w:rFonts w:cstheme="minorHAnsi"/>
                <w:b/>
                <w:bCs/>
                <w:color w:val="FFFFFF"/>
                <w:sz w:val="24"/>
                <w:szCs w:val="24"/>
              </w:rPr>
              <w:t>riterio de evaluación</w:t>
            </w:r>
          </w:p>
        </w:tc>
        <w:tc>
          <w:tcPr>
            <w:tcW w:w="706" w:type="dxa"/>
            <w:shd w:val="clear" w:color="auto" w:fill="5F44E6" w:themeFill="accent3" w:themeFillShade="BF"/>
            <w:vAlign w:val="center"/>
          </w:tcPr>
          <w:p w14:paraId="5D109EFA" w14:textId="59C11AB1" w:rsidR="00C13E3D" w:rsidRPr="006020D1" w:rsidRDefault="00C13E3D" w:rsidP="00336D98">
            <w:pPr>
              <w:jc w:val="right"/>
              <w:rPr>
                <w:b/>
                <w:bCs/>
                <w:color w:val="FFFFFF"/>
              </w:rPr>
            </w:pPr>
            <w:r w:rsidRPr="006020D1">
              <w:rPr>
                <w:b/>
                <w:bCs/>
                <w:color w:val="FFFFFF"/>
              </w:rPr>
              <w:t>%</w:t>
            </w:r>
          </w:p>
        </w:tc>
      </w:tr>
      <w:tr w:rsidR="00C13E3D" w14:paraId="63FFBAB2" w14:textId="77777777" w:rsidTr="006020D1">
        <w:tc>
          <w:tcPr>
            <w:tcW w:w="674" w:type="dxa"/>
            <w:vMerge w:val="restart"/>
            <w:vAlign w:val="center"/>
          </w:tcPr>
          <w:p w14:paraId="2C7B0904" w14:textId="2FBB6BD8" w:rsidR="00C13E3D" w:rsidRPr="00F71B51" w:rsidRDefault="006020D1" w:rsidP="006020D1">
            <w:pPr>
              <w:jc w:val="center"/>
              <w:rPr>
                <w:b/>
                <w:bCs/>
              </w:rPr>
            </w:pPr>
            <w:r>
              <w:rPr>
                <w:b/>
                <w:bCs/>
              </w:rPr>
              <w:t>RA</w:t>
            </w:r>
            <w:r w:rsidR="00C13E3D" w:rsidRPr="00F71B51">
              <w:rPr>
                <w:b/>
                <w:bCs/>
              </w:rPr>
              <w:t>1</w:t>
            </w:r>
          </w:p>
        </w:tc>
        <w:tc>
          <w:tcPr>
            <w:tcW w:w="7340" w:type="dxa"/>
          </w:tcPr>
          <w:p w14:paraId="0715B599" w14:textId="6DB36B21" w:rsidR="00C13E3D" w:rsidRPr="00410DC9" w:rsidRDefault="00C13E3D" w:rsidP="00410DC9">
            <w:pPr>
              <w:pStyle w:val="Textoentabla"/>
              <w:rPr>
                <w:rFonts w:cstheme="minorHAnsi"/>
                <w:sz w:val="24"/>
                <w:szCs w:val="24"/>
              </w:rPr>
            </w:pPr>
            <w:r w:rsidRPr="00410DC9">
              <w:rPr>
                <w:rFonts w:cstheme="minorHAnsi"/>
                <w:sz w:val="24"/>
                <w:szCs w:val="24"/>
              </w:rPr>
              <w:t>a</w:t>
            </w:r>
            <w:r w:rsidRPr="00410DC9">
              <w:rPr>
                <w:rStyle w:val="TextoentablaCar"/>
                <w:rFonts w:cstheme="minorHAnsi"/>
                <w:szCs w:val="24"/>
              </w:rPr>
              <w:t>)</w:t>
            </w:r>
            <w:r w:rsidR="00410DC9" w:rsidRPr="00410DC9">
              <w:rPr>
                <w:rStyle w:val="TextoentablaCar"/>
                <w:rFonts w:cstheme="minorHAnsi"/>
                <w:szCs w:val="24"/>
              </w:rPr>
              <w:t xml:space="preserve"> </w:t>
            </w:r>
            <w:r w:rsidRPr="00410DC9">
              <w:rPr>
                <w:rStyle w:val="TextoentablaCar"/>
                <w:rFonts w:cstheme="minorHAnsi"/>
                <w:szCs w:val="24"/>
              </w:rPr>
              <w:t>Se ha reconocido la relación de los programas con los componentes del sistema informático, memoria, procesador, periféricos</w:t>
            </w:r>
            <w:r w:rsidRPr="00410DC9">
              <w:rPr>
                <w:rFonts w:cstheme="minorHAnsi"/>
                <w:sz w:val="24"/>
                <w:szCs w:val="24"/>
              </w:rPr>
              <w:t>, entre otros</w:t>
            </w:r>
          </w:p>
        </w:tc>
        <w:tc>
          <w:tcPr>
            <w:tcW w:w="706" w:type="dxa"/>
            <w:vAlign w:val="center"/>
          </w:tcPr>
          <w:p w14:paraId="66E46B92" w14:textId="7FFF7BCE" w:rsidR="00C13E3D" w:rsidRDefault="00FA54C4" w:rsidP="00336D98">
            <w:pPr>
              <w:jc w:val="right"/>
            </w:pPr>
            <w:r>
              <w:t>1’5</w:t>
            </w:r>
            <w:r w:rsidR="00336D98">
              <w:t>%</w:t>
            </w:r>
          </w:p>
        </w:tc>
      </w:tr>
      <w:tr w:rsidR="00C13E3D" w14:paraId="36BAF229" w14:textId="77777777" w:rsidTr="00336D98">
        <w:tc>
          <w:tcPr>
            <w:tcW w:w="674" w:type="dxa"/>
            <w:vMerge/>
          </w:tcPr>
          <w:p w14:paraId="64AA25C3" w14:textId="77777777" w:rsidR="00C13E3D" w:rsidRDefault="00C13E3D" w:rsidP="00C13E3D"/>
        </w:tc>
        <w:tc>
          <w:tcPr>
            <w:tcW w:w="7340" w:type="dxa"/>
          </w:tcPr>
          <w:p w14:paraId="6E77A7A4" w14:textId="5334929A" w:rsidR="00C13E3D" w:rsidRPr="00410DC9" w:rsidRDefault="00C13E3D" w:rsidP="00410DC9">
            <w:pPr>
              <w:pStyle w:val="Textoentabla"/>
              <w:rPr>
                <w:rFonts w:cstheme="minorHAnsi"/>
                <w:sz w:val="24"/>
                <w:szCs w:val="24"/>
              </w:rPr>
            </w:pPr>
            <w:r w:rsidRPr="00410DC9">
              <w:rPr>
                <w:rFonts w:cstheme="minorHAnsi"/>
                <w:sz w:val="24"/>
                <w:szCs w:val="24"/>
              </w:rPr>
              <w:t>b)</w:t>
            </w:r>
            <w:r w:rsidR="00410DC9">
              <w:rPr>
                <w:rFonts w:cstheme="minorHAnsi"/>
                <w:sz w:val="24"/>
                <w:szCs w:val="24"/>
              </w:rPr>
              <w:t xml:space="preserve"> </w:t>
            </w:r>
            <w:r w:rsidRPr="00410DC9">
              <w:rPr>
                <w:rFonts w:cstheme="minorHAnsi"/>
                <w:sz w:val="24"/>
                <w:szCs w:val="24"/>
              </w:rPr>
              <w:t>Se han clasificado los lenguajes de programación</w:t>
            </w:r>
          </w:p>
        </w:tc>
        <w:tc>
          <w:tcPr>
            <w:tcW w:w="706" w:type="dxa"/>
            <w:vAlign w:val="center"/>
          </w:tcPr>
          <w:p w14:paraId="7F673DCE" w14:textId="073D7B16" w:rsidR="00C13E3D" w:rsidRDefault="00FA54C4" w:rsidP="00336D98">
            <w:pPr>
              <w:jc w:val="right"/>
            </w:pPr>
            <w:r>
              <w:t>1’5</w:t>
            </w:r>
            <w:r w:rsidR="00336D98">
              <w:t>%</w:t>
            </w:r>
          </w:p>
        </w:tc>
      </w:tr>
      <w:tr w:rsidR="00C13E3D" w14:paraId="79588D51" w14:textId="77777777" w:rsidTr="00336D98">
        <w:tc>
          <w:tcPr>
            <w:tcW w:w="674" w:type="dxa"/>
            <w:vMerge/>
          </w:tcPr>
          <w:p w14:paraId="3CE8DF25" w14:textId="77777777" w:rsidR="00C13E3D" w:rsidRDefault="00C13E3D" w:rsidP="00C13E3D"/>
        </w:tc>
        <w:tc>
          <w:tcPr>
            <w:tcW w:w="7340" w:type="dxa"/>
          </w:tcPr>
          <w:p w14:paraId="4CC55686" w14:textId="642DFC4A" w:rsidR="00C13E3D" w:rsidRPr="00410DC9" w:rsidRDefault="00C13E3D" w:rsidP="00410DC9">
            <w:pPr>
              <w:pStyle w:val="Textoentabla"/>
              <w:rPr>
                <w:rFonts w:cstheme="minorHAnsi"/>
                <w:sz w:val="24"/>
                <w:szCs w:val="24"/>
              </w:rPr>
            </w:pPr>
            <w:r w:rsidRPr="00410DC9">
              <w:rPr>
                <w:rFonts w:cstheme="minorHAnsi"/>
                <w:sz w:val="24"/>
                <w:szCs w:val="24"/>
              </w:rPr>
              <w:t>c)</w:t>
            </w:r>
            <w:r w:rsidR="00410DC9">
              <w:rPr>
                <w:rFonts w:cstheme="minorHAnsi"/>
                <w:sz w:val="24"/>
                <w:szCs w:val="24"/>
              </w:rPr>
              <w:t xml:space="preserve"> </w:t>
            </w:r>
            <w:r w:rsidRPr="00410DC9">
              <w:rPr>
                <w:rFonts w:cstheme="minorHAnsi"/>
                <w:sz w:val="24"/>
                <w:szCs w:val="24"/>
              </w:rPr>
              <w:t>Se han diferenciado los conceptos de código fuente, objeto y ejecutable</w:t>
            </w:r>
          </w:p>
        </w:tc>
        <w:tc>
          <w:tcPr>
            <w:tcW w:w="706" w:type="dxa"/>
            <w:vAlign w:val="center"/>
          </w:tcPr>
          <w:p w14:paraId="4995227A" w14:textId="5CA7A82C" w:rsidR="00C13E3D" w:rsidRDefault="00FA54C4" w:rsidP="00336D98">
            <w:pPr>
              <w:jc w:val="right"/>
            </w:pPr>
            <w:r>
              <w:t>1</w:t>
            </w:r>
            <w:r w:rsidR="00336D98">
              <w:t>%</w:t>
            </w:r>
          </w:p>
        </w:tc>
      </w:tr>
      <w:tr w:rsidR="00C13E3D" w14:paraId="194D3C90" w14:textId="77777777" w:rsidTr="00336D98">
        <w:tc>
          <w:tcPr>
            <w:tcW w:w="674" w:type="dxa"/>
            <w:vMerge/>
          </w:tcPr>
          <w:p w14:paraId="553244F3" w14:textId="77777777" w:rsidR="00C13E3D" w:rsidRDefault="00C13E3D" w:rsidP="00C13E3D"/>
        </w:tc>
        <w:tc>
          <w:tcPr>
            <w:tcW w:w="7340" w:type="dxa"/>
          </w:tcPr>
          <w:p w14:paraId="048C071B" w14:textId="332AAE6C" w:rsidR="00C13E3D" w:rsidRPr="00410DC9" w:rsidRDefault="00C13E3D" w:rsidP="00410DC9">
            <w:pPr>
              <w:pStyle w:val="Textoentabla"/>
              <w:rPr>
                <w:rFonts w:cstheme="minorHAnsi"/>
                <w:sz w:val="24"/>
                <w:szCs w:val="24"/>
              </w:rPr>
            </w:pPr>
            <w:r w:rsidRPr="00410DC9">
              <w:rPr>
                <w:rFonts w:cstheme="minorHAnsi"/>
                <w:sz w:val="24"/>
                <w:szCs w:val="24"/>
              </w:rPr>
              <w:t>d) Se han reconocido las características de la generación de código intermedio para su ejecución en máquinas virtuales</w:t>
            </w:r>
          </w:p>
        </w:tc>
        <w:tc>
          <w:tcPr>
            <w:tcW w:w="706" w:type="dxa"/>
            <w:vAlign w:val="center"/>
          </w:tcPr>
          <w:p w14:paraId="0AF94EB5" w14:textId="26EB8E21" w:rsidR="00C13E3D" w:rsidRDefault="00FA54C4" w:rsidP="00336D98">
            <w:pPr>
              <w:jc w:val="right"/>
            </w:pPr>
            <w:r>
              <w:t>1’5</w:t>
            </w:r>
            <w:r w:rsidR="00336D98">
              <w:t>%</w:t>
            </w:r>
          </w:p>
        </w:tc>
      </w:tr>
      <w:tr w:rsidR="00C13E3D" w14:paraId="4EE2C211" w14:textId="77777777" w:rsidTr="00336D98">
        <w:tc>
          <w:tcPr>
            <w:tcW w:w="674" w:type="dxa"/>
            <w:vMerge/>
          </w:tcPr>
          <w:p w14:paraId="43192CBD" w14:textId="77777777" w:rsidR="00C13E3D" w:rsidRDefault="00C13E3D" w:rsidP="00C13E3D"/>
        </w:tc>
        <w:tc>
          <w:tcPr>
            <w:tcW w:w="7340" w:type="dxa"/>
          </w:tcPr>
          <w:p w14:paraId="37D632FD" w14:textId="6665FFE0" w:rsidR="00C13E3D" w:rsidRPr="00410DC9" w:rsidRDefault="00C13E3D" w:rsidP="00410DC9">
            <w:pPr>
              <w:pStyle w:val="Textoentabla"/>
              <w:rPr>
                <w:rFonts w:cstheme="minorHAnsi"/>
                <w:sz w:val="24"/>
                <w:szCs w:val="24"/>
              </w:rPr>
            </w:pPr>
            <w:r w:rsidRPr="00410DC9">
              <w:rPr>
                <w:rFonts w:cstheme="minorHAnsi"/>
                <w:sz w:val="24"/>
                <w:szCs w:val="24"/>
              </w:rPr>
              <w:t>e) Se ha evaluado la funcionalidad ofrecida por las herramientas utilizadas en programación</w:t>
            </w:r>
          </w:p>
        </w:tc>
        <w:tc>
          <w:tcPr>
            <w:tcW w:w="706" w:type="dxa"/>
            <w:vAlign w:val="center"/>
          </w:tcPr>
          <w:p w14:paraId="2F6EF611" w14:textId="35B86247" w:rsidR="00C13E3D" w:rsidRDefault="00FA54C4" w:rsidP="00336D98">
            <w:pPr>
              <w:jc w:val="right"/>
            </w:pPr>
            <w:r>
              <w:t>1’5</w:t>
            </w:r>
            <w:r w:rsidR="00336D98">
              <w:t>%</w:t>
            </w:r>
          </w:p>
        </w:tc>
      </w:tr>
      <w:tr w:rsidR="00C13E3D" w14:paraId="7A80F23D" w14:textId="77777777" w:rsidTr="00336D98">
        <w:tc>
          <w:tcPr>
            <w:tcW w:w="674" w:type="dxa"/>
            <w:vMerge/>
          </w:tcPr>
          <w:p w14:paraId="6C3BE27C" w14:textId="77777777" w:rsidR="00C13E3D" w:rsidRDefault="00C13E3D" w:rsidP="00C13E3D"/>
        </w:tc>
        <w:tc>
          <w:tcPr>
            <w:tcW w:w="7340" w:type="dxa"/>
          </w:tcPr>
          <w:p w14:paraId="506CA6DB" w14:textId="57AFB1AA" w:rsidR="00C13E3D" w:rsidRPr="00410DC9" w:rsidRDefault="00C13E3D" w:rsidP="00410DC9">
            <w:pPr>
              <w:pStyle w:val="Textoentabla"/>
              <w:rPr>
                <w:rFonts w:cstheme="minorHAnsi"/>
                <w:sz w:val="24"/>
                <w:szCs w:val="24"/>
              </w:rPr>
            </w:pPr>
            <w:r w:rsidRPr="00410DC9">
              <w:rPr>
                <w:rFonts w:cstheme="minorHAnsi"/>
                <w:sz w:val="24"/>
                <w:szCs w:val="24"/>
              </w:rPr>
              <w:t>f) Se ha diferenciado el funcionamiento de los distintos tipos de traductores de lenguajes ante el código fuente de un programa</w:t>
            </w:r>
          </w:p>
        </w:tc>
        <w:tc>
          <w:tcPr>
            <w:tcW w:w="706" w:type="dxa"/>
            <w:vAlign w:val="center"/>
          </w:tcPr>
          <w:p w14:paraId="734A0A7A" w14:textId="7D9F12E8" w:rsidR="00C13E3D" w:rsidRDefault="00FA54C4" w:rsidP="00336D98">
            <w:pPr>
              <w:jc w:val="right"/>
            </w:pPr>
            <w:r>
              <w:t>1</w:t>
            </w:r>
            <w:r w:rsidR="00336D98">
              <w:t>%</w:t>
            </w:r>
          </w:p>
        </w:tc>
      </w:tr>
      <w:tr w:rsidR="00C13E3D" w14:paraId="25EAD79D" w14:textId="77777777" w:rsidTr="00336D98">
        <w:tc>
          <w:tcPr>
            <w:tcW w:w="674" w:type="dxa"/>
            <w:vMerge/>
          </w:tcPr>
          <w:p w14:paraId="7F2E924F" w14:textId="77777777" w:rsidR="00C13E3D" w:rsidRDefault="00C13E3D" w:rsidP="00C13E3D"/>
        </w:tc>
        <w:tc>
          <w:tcPr>
            <w:tcW w:w="7340" w:type="dxa"/>
          </w:tcPr>
          <w:p w14:paraId="38AFD9B6" w14:textId="3D5E6E8A" w:rsidR="00C13E3D" w:rsidRPr="00410DC9" w:rsidRDefault="00C13E3D" w:rsidP="00410DC9">
            <w:pPr>
              <w:pStyle w:val="Textoentabla"/>
              <w:rPr>
                <w:rFonts w:cstheme="minorHAnsi"/>
                <w:sz w:val="24"/>
                <w:szCs w:val="24"/>
              </w:rPr>
            </w:pPr>
            <w:r w:rsidRPr="00410DC9">
              <w:rPr>
                <w:rFonts w:cstheme="minorHAnsi"/>
                <w:sz w:val="24"/>
                <w:szCs w:val="24"/>
              </w:rPr>
              <w:t>g) Se han identificado las fases de desarrollo de una aplicación informática.</w:t>
            </w:r>
          </w:p>
        </w:tc>
        <w:tc>
          <w:tcPr>
            <w:tcW w:w="706" w:type="dxa"/>
            <w:vAlign w:val="center"/>
          </w:tcPr>
          <w:p w14:paraId="4D3FDC14" w14:textId="5AA55BAB" w:rsidR="00C13E3D" w:rsidRDefault="00FA54C4" w:rsidP="00336D98">
            <w:pPr>
              <w:jc w:val="right"/>
            </w:pPr>
            <w:r>
              <w:t>2</w:t>
            </w:r>
            <w:r w:rsidR="00336D98">
              <w:t>%</w:t>
            </w:r>
          </w:p>
        </w:tc>
      </w:tr>
      <w:tr w:rsidR="00336D98" w14:paraId="275EAE09" w14:textId="77777777" w:rsidTr="00E772E9">
        <w:tc>
          <w:tcPr>
            <w:tcW w:w="8014" w:type="dxa"/>
            <w:gridSpan w:val="2"/>
            <w:shd w:val="clear" w:color="auto" w:fill="CCC4F7" w:themeFill="accent3" w:themeFillTint="99"/>
            <w:vAlign w:val="center"/>
          </w:tcPr>
          <w:p w14:paraId="1C30D2B1" w14:textId="66C0C2D9" w:rsidR="00336D98" w:rsidRPr="00410DC9" w:rsidRDefault="00E772E9" w:rsidP="00410DC9">
            <w:pPr>
              <w:pStyle w:val="Textoentabla"/>
              <w:jc w:val="right"/>
              <w:rPr>
                <w:rFonts w:cstheme="minorHAnsi"/>
                <w:b/>
                <w:bCs/>
                <w:sz w:val="24"/>
                <w:szCs w:val="24"/>
              </w:rPr>
            </w:pPr>
            <w:r w:rsidRPr="00410DC9">
              <w:rPr>
                <w:rFonts w:cstheme="minorHAnsi"/>
                <w:b/>
                <w:bCs/>
                <w:sz w:val="24"/>
                <w:szCs w:val="24"/>
              </w:rPr>
              <w:t>Total RA 1</w:t>
            </w:r>
          </w:p>
        </w:tc>
        <w:tc>
          <w:tcPr>
            <w:tcW w:w="706" w:type="dxa"/>
            <w:shd w:val="clear" w:color="auto" w:fill="CCC4F7" w:themeFill="accent3" w:themeFillTint="99"/>
            <w:vAlign w:val="center"/>
          </w:tcPr>
          <w:p w14:paraId="180F8B46" w14:textId="0D6893EC" w:rsidR="00336D98" w:rsidRPr="00410DC9" w:rsidRDefault="00336D98" w:rsidP="00336D98">
            <w:pPr>
              <w:jc w:val="right"/>
              <w:rPr>
                <w:b/>
                <w:bCs/>
              </w:rPr>
            </w:pPr>
            <w:r w:rsidRPr="00410DC9">
              <w:rPr>
                <w:b/>
                <w:bCs/>
              </w:rPr>
              <w:t>10%</w:t>
            </w:r>
          </w:p>
        </w:tc>
      </w:tr>
      <w:tr w:rsidR="00DD5C01" w14:paraId="316DEC7E" w14:textId="77777777" w:rsidTr="007F281C">
        <w:tc>
          <w:tcPr>
            <w:tcW w:w="674" w:type="dxa"/>
            <w:vMerge w:val="restart"/>
            <w:vAlign w:val="center"/>
          </w:tcPr>
          <w:p w14:paraId="5B49C130" w14:textId="5B332371" w:rsidR="00DD5C01" w:rsidRPr="00F71B51" w:rsidRDefault="006020D1" w:rsidP="00DD5C01">
            <w:pPr>
              <w:jc w:val="center"/>
              <w:rPr>
                <w:b/>
                <w:bCs/>
              </w:rPr>
            </w:pPr>
            <w:r>
              <w:rPr>
                <w:b/>
                <w:bCs/>
              </w:rPr>
              <w:t>RA</w:t>
            </w:r>
            <w:r w:rsidR="00DD5C01" w:rsidRPr="00F71B51">
              <w:rPr>
                <w:b/>
                <w:bCs/>
              </w:rPr>
              <w:t>2</w:t>
            </w:r>
          </w:p>
        </w:tc>
        <w:tc>
          <w:tcPr>
            <w:tcW w:w="7340" w:type="dxa"/>
            <w:vAlign w:val="center"/>
          </w:tcPr>
          <w:p w14:paraId="37853EFB" w14:textId="3B42FC49" w:rsidR="00DD5C01" w:rsidRPr="00410DC9" w:rsidRDefault="00DD5C01" w:rsidP="00410DC9">
            <w:pPr>
              <w:pStyle w:val="Textoentabla"/>
              <w:rPr>
                <w:rFonts w:cstheme="minorHAnsi"/>
                <w:sz w:val="24"/>
                <w:szCs w:val="24"/>
              </w:rPr>
            </w:pPr>
            <w:r w:rsidRPr="00410DC9">
              <w:rPr>
                <w:rFonts w:cstheme="minorHAnsi"/>
                <w:sz w:val="24"/>
                <w:szCs w:val="24"/>
              </w:rPr>
              <w:t>a)</w:t>
            </w:r>
            <w:r w:rsidR="007F281C" w:rsidRPr="00410DC9">
              <w:rPr>
                <w:rFonts w:cstheme="minorHAnsi"/>
                <w:sz w:val="24"/>
                <w:szCs w:val="24"/>
              </w:rPr>
              <w:t xml:space="preserve"> </w:t>
            </w:r>
            <w:r w:rsidRPr="00410DC9">
              <w:rPr>
                <w:rFonts w:cstheme="minorHAnsi"/>
                <w:sz w:val="24"/>
                <w:szCs w:val="24"/>
              </w:rPr>
              <w:t>Se han instalado entornos de desarrollo, propietarios y libres.</w:t>
            </w:r>
          </w:p>
        </w:tc>
        <w:tc>
          <w:tcPr>
            <w:tcW w:w="706" w:type="dxa"/>
            <w:vAlign w:val="center"/>
          </w:tcPr>
          <w:p w14:paraId="0DCDF648" w14:textId="7A3E7F22" w:rsidR="00DD5C01" w:rsidRDefault="007F281C" w:rsidP="007F281C">
            <w:pPr>
              <w:keepNext/>
              <w:jc w:val="right"/>
            </w:pPr>
            <w:r>
              <w:t>2%</w:t>
            </w:r>
          </w:p>
        </w:tc>
      </w:tr>
      <w:tr w:rsidR="00DD5C01" w14:paraId="051652B8" w14:textId="77777777" w:rsidTr="007F281C">
        <w:tc>
          <w:tcPr>
            <w:tcW w:w="674" w:type="dxa"/>
            <w:vMerge/>
          </w:tcPr>
          <w:p w14:paraId="52936AED" w14:textId="77777777" w:rsidR="00DD5C01" w:rsidRDefault="00DD5C01" w:rsidP="00C13E3D"/>
        </w:tc>
        <w:tc>
          <w:tcPr>
            <w:tcW w:w="7340" w:type="dxa"/>
            <w:vAlign w:val="center"/>
          </w:tcPr>
          <w:p w14:paraId="7C79DFB5" w14:textId="475AC04C" w:rsidR="00DD5C01" w:rsidRPr="00410DC9" w:rsidRDefault="00DD5C01" w:rsidP="00410DC9">
            <w:pPr>
              <w:pStyle w:val="Textoentabla"/>
              <w:rPr>
                <w:rFonts w:cstheme="minorHAnsi"/>
                <w:sz w:val="24"/>
                <w:szCs w:val="24"/>
              </w:rPr>
            </w:pPr>
            <w:r w:rsidRPr="00410DC9">
              <w:rPr>
                <w:rFonts w:cstheme="minorHAnsi"/>
                <w:sz w:val="24"/>
                <w:szCs w:val="24"/>
              </w:rPr>
              <w:t>b)</w:t>
            </w:r>
            <w:r w:rsidR="007F281C" w:rsidRPr="00410DC9">
              <w:rPr>
                <w:rFonts w:cstheme="minorHAnsi"/>
                <w:sz w:val="24"/>
                <w:szCs w:val="24"/>
              </w:rPr>
              <w:t xml:space="preserve"> </w:t>
            </w:r>
            <w:r w:rsidRPr="00410DC9">
              <w:rPr>
                <w:rFonts w:cstheme="minorHAnsi"/>
                <w:sz w:val="24"/>
                <w:szCs w:val="24"/>
              </w:rPr>
              <w:t>Se han añadido y eliminado módulos en el entorno de desarrollo.</w:t>
            </w:r>
          </w:p>
        </w:tc>
        <w:tc>
          <w:tcPr>
            <w:tcW w:w="706" w:type="dxa"/>
            <w:vAlign w:val="center"/>
          </w:tcPr>
          <w:p w14:paraId="6A882C3F" w14:textId="2CAEFCC9" w:rsidR="00DD5C01" w:rsidRDefault="007F281C" w:rsidP="007F281C">
            <w:pPr>
              <w:keepNext/>
              <w:jc w:val="right"/>
            </w:pPr>
            <w:r>
              <w:t>1’5%</w:t>
            </w:r>
          </w:p>
        </w:tc>
      </w:tr>
      <w:tr w:rsidR="00DD5C01" w14:paraId="35637470" w14:textId="77777777" w:rsidTr="007F281C">
        <w:tc>
          <w:tcPr>
            <w:tcW w:w="674" w:type="dxa"/>
            <w:vMerge/>
          </w:tcPr>
          <w:p w14:paraId="06BF7D98" w14:textId="77777777" w:rsidR="00DD5C01" w:rsidRDefault="00DD5C01" w:rsidP="00C13E3D"/>
        </w:tc>
        <w:tc>
          <w:tcPr>
            <w:tcW w:w="7340" w:type="dxa"/>
            <w:vAlign w:val="center"/>
          </w:tcPr>
          <w:p w14:paraId="7B41D83A" w14:textId="7F8FF5CD" w:rsidR="00DD5C01" w:rsidRPr="00410DC9" w:rsidRDefault="00DD5C01" w:rsidP="00410DC9">
            <w:pPr>
              <w:pStyle w:val="Textoentabla"/>
              <w:rPr>
                <w:rFonts w:cstheme="minorHAnsi"/>
                <w:sz w:val="24"/>
                <w:szCs w:val="24"/>
              </w:rPr>
            </w:pPr>
            <w:r w:rsidRPr="00410DC9">
              <w:rPr>
                <w:rFonts w:cstheme="minorHAnsi"/>
                <w:sz w:val="24"/>
                <w:szCs w:val="24"/>
              </w:rPr>
              <w:t>c)</w:t>
            </w:r>
            <w:r w:rsidRPr="00410DC9">
              <w:rPr>
                <w:rFonts w:cstheme="minorHAnsi"/>
                <w:sz w:val="24"/>
                <w:szCs w:val="24"/>
              </w:rPr>
              <w:t xml:space="preserve"> </w:t>
            </w:r>
            <w:r w:rsidRPr="00410DC9">
              <w:rPr>
                <w:rFonts w:cstheme="minorHAnsi"/>
                <w:sz w:val="24"/>
                <w:szCs w:val="24"/>
              </w:rPr>
              <w:t>Se ha personalizado y automatizado el entorno de desarrollo</w:t>
            </w:r>
          </w:p>
        </w:tc>
        <w:tc>
          <w:tcPr>
            <w:tcW w:w="706" w:type="dxa"/>
            <w:vAlign w:val="center"/>
          </w:tcPr>
          <w:p w14:paraId="28112920" w14:textId="22747E6C" w:rsidR="00DD5C01" w:rsidRDefault="007F281C" w:rsidP="007F281C">
            <w:pPr>
              <w:keepNext/>
              <w:jc w:val="right"/>
            </w:pPr>
            <w:r>
              <w:t>1’5%</w:t>
            </w:r>
          </w:p>
        </w:tc>
      </w:tr>
      <w:tr w:rsidR="00DD5C01" w14:paraId="0954AAC7" w14:textId="77777777" w:rsidTr="007F281C">
        <w:tc>
          <w:tcPr>
            <w:tcW w:w="674" w:type="dxa"/>
            <w:vMerge/>
          </w:tcPr>
          <w:p w14:paraId="58F6E45D" w14:textId="77777777" w:rsidR="00DD5C01" w:rsidRDefault="00DD5C01" w:rsidP="00C13E3D"/>
        </w:tc>
        <w:tc>
          <w:tcPr>
            <w:tcW w:w="7340" w:type="dxa"/>
            <w:vAlign w:val="center"/>
          </w:tcPr>
          <w:p w14:paraId="12A3B2AF" w14:textId="5FFEECCF" w:rsidR="00DD5C01" w:rsidRPr="00410DC9" w:rsidRDefault="00DD5C01" w:rsidP="00410DC9">
            <w:pPr>
              <w:pStyle w:val="Textoentabla"/>
              <w:rPr>
                <w:rFonts w:cstheme="minorHAnsi"/>
                <w:sz w:val="24"/>
                <w:szCs w:val="24"/>
              </w:rPr>
            </w:pPr>
            <w:r w:rsidRPr="00410DC9">
              <w:rPr>
                <w:rFonts w:cstheme="minorHAnsi"/>
                <w:sz w:val="24"/>
                <w:szCs w:val="24"/>
              </w:rPr>
              <w:t>d)</w:t>
            </w:r>
            <w:r w:rsidR="007F281C" w:rsidRPr="00410DC9">
              <w:rPr>
                <w:rFonts w:cstheme="minorHAnsi"/>
                <w:sz w:val="24"/>
                <w:szCs w:val="24"/>
              </w:rPr>
              <w:t xml:space="preserve"> </w:t>
            </w:r>
            <w:r w:rsidRPr="00410DC9">
              <w:rPr>
                <w:rFonts w:cstheme="minorHAnsi"/>
                <w:sz w:val="24"/>
                <w:szCs w:val="24"/>
              </w:rPr>
              <w:t>Se ha configurado el sistema de actualización del entorno de desarrollo.</w:t>
            </w:r>
          </w:p>
        </w:tc>
        <w:tc>
          <w:tcPr>
            <w:tcW w:w="706" w:type="dxa"/>
            <w:vAlign w:val="center"/>
          </w:tcPr>
          <w:p w14:paraId="2D0A9075" w14:textId="53A5A6A0" w:rsidR="00DD5C01" w:rsidRDefault="007F281C" w:rsidP="007F281C">
            <w:pPr>
              <w:keepNext/>
              <w:jc w:val="right"/>
            </w:pPr>
            <w:r>
              <w:t>1%</w:t>
            </w:r>
          </w:p>
        </w:tc>
      </w:tr>
      <w:tr w:rsidR="00DD5C01" w14:paraId="6CC3B9AD" w14:textId="77777777" w:rsidTr="007F281C">
        <w:tc>
          <w:tcPr>
            <w:tcW w:w="674" w:type="dxa"/>
            <w:vMerge/>
          </w:tcPr>
          <w:p w14:paraId="6BC65858" w14:textId="77777777" w:rsidR="00DD5C01" w:rsidRDefault="00DD5C01" w:rsidP="00C13E3D"/>
        </w:tc>
        <w:tc>
          <w:tcPr>
            <w:tcW w:w="7340" w:type="dxa"/>
            <w:vAlign w:val="center"/>
          </w:tcPr>
          <w:p w14:paraId="33382ACC" w14:textId="6F1BD152" w:rsidR="00DD5C01" w:rsidRPr="00410DC9" w:rsidRDefault="00DD5C01" w:rsidP="00410DC9">
            <w:pPr>
              <w:pStyle w:val="Textoentabla"/>
              <w:rPr>
                <w:rFonts w:cstheme="minorHAnsi"/>
                <w:sz w:val="24"/>
                <w:szCs w:val="24"/>
              </w:rPr>
            </w:pPr>
            <w:r w:rsidRPr="00410DC9">
              <w:rPr>
                <w:rFonts w:cstheme="minorHAnsi"/>
                <w:sz w:val="24"/>
                <w:szCs w:val="24"/>
              </w:rPr>
              <w:t>e)</w:t>
            </w:r>
            <w:r w:rsidR="007F281C" w:rsidRPr="00410DC9">
              <w:rPr>
                <w:rFonts w:cstheme="minorHAnsi"/>
                <w:sz w:val="24"/>
                <w:szCs w:val="24"/>
              </w:rPr>
              <w:t xml:space="preserve"> </w:t>
            </w:r>
            <w:r w:rsidRPr="00410DC9">
              <w:rPr>
                <w:rFonts w:cstheme="minorHAnsi"/>
                <w:sz w:val="24"/>
                <w:szCs w:val="24"/>
              </w:rPr>
              <w:t>Se han generado ejecutables a partir de código fuente de diferentes lenguajes en un mismo entorno de desarrollo.</w:t>
            </w:r>
          </w:p>
        </w:tc>
        <w:tc>
          <w:tcPr>
            <w:tcW w:w="706" w:type="dxa"/>
            <w:vAlign w:val="center"/>
          </w:tcPr>
          <w:p w14:paraId="0CCE98AC" w14:textId="446D30C7" w:rsidR="00DD5C01" w:rsidRDefault="007F281C" w:rsidP="007F281C">
            <w:pPr>
              <w:keepNext/>
              <w:jc w:val="right"/>
            </w:pPr>
            <w:r>
              <w:t>1%</w:t>
            </w:r>
          </w:p>
        </w:tc>
      </w:tr>
      <w:tr w:rsidR="00DD5C01" w14:paraId="069D8693" w14:textId="77777777" w:rsidTr="007F281C">
        <w:tc>
          <w:tcPr>
            <w:tcW w:w="674" w:type="dxa"/>
            <w:vMerge/>
          </w:tcPr>
          <w:p w14:paraId="0B6FA36F" w14:textId="77777777" w:rsidR="00DD5C01" w:rsidRDefault="00DD5C01" w:rsidP="00C13E3D"/>
        </w:tc>
        <w:tc>
          <w:tcPr>
            <w:tcW w:w="7340" w:type="dxa"/>
            <w:vAlign w:val="center"/>
          </w:tcPr>
          <w:p w14:paraId="54DD9950" w14:textId="5A127B77" w:rsidR="00DD5C01" w:rsidRPr="00410DC9" w:rsidRDefault="00DD5C01" w:rsidP="00410DC9">
            <w:pPr>
              <w:pStyle w:val="Textoentabla"/>
              <w:rPr>
                <w:rFonts w:cstheme="minorHAnsi"/>
                <w:sz w:val="24"/>
                <w:szCs w:val="24"/>
              </w:rPr>
            </w:pPr>
            <w:r w:rsidRPr="00410DC9">
              <w:rPr>
                <w:rFonts w:cstheme="minorHAnsi"/>
                <w:sz w:val="24"/>
                <w:szCs w:val="24"/>
              </w:rPr>
              <w:t>f)</w:t>
            </w:r>
            <w:r w:rsidR="007F281C" w:rsidRPr="00410DC9">
              <w:rPr>
                <w:rFonts w:cstheme="minorHAnsi"/>
                <w:sz w:val="24"/>
                <w:szCs w:val="24"/>
              </w:rPr>
              <w:t xml:space="preserve"> </w:t>
            </w:r>
            <w:r w:rsidRPr="00410DC9">
              <w:rPr>
                <w:rFonts w:cstheme="minorHAnsi"/>
                <w:sz w:val="24"/>
                <w:szCs w:val="24"/>
              </w:rPr>
              <w:t>Se han generado ejecutables a partir de un mismo código fuente con varios entornos de desarrollo.</w:t>
            </w:r>
          </w:p>
        </w:tc>
        <w:tc>
          <w:tcPr>
            <w:tcW w:w="706" w:type="dxa"/>
            <w:vAlign w:val="center"/>
          </w:tcPr>
          <w:p w14:paraId="544F708C" w14:textId="759B5224" w:rsidR="00DD5C01" w:rsidRDefault="007F281C" w:rsidP="007F281C">
            <w:pPr>
              <w:keepNext/>
              <w:jc w:val="right"/>
            </w:pPr>
            <w:r>
              <w:t>1%</w:t>
            </w:r>
          </w:p>
        </w:tc>
      </w:tr>
      <w:tr w:rsidR="00DD5C01" w14:paraId="1E6F696C" w14:textId="77777777" w:rsidTr="007F281C">
        <w:tc>
          <w:tcPr>
            <w:tcW w:w="674" w:type="dxa"/>
            <w:vMerge/>
          </w:tcPr>
          <w:p w14:paraId="3CF9C480" w14:textId="77777777" w:rsidR="00DD5C01" w:rsidRDefault="00DD5C01" w:rsidP="00C13E3D"/>
        </w:tc>
        <w:tc>
          <w:tcPr>
            <w:tcW w:w="7340" w:type="dxa"/>
            <w:vAlign w:val="center"/>
          </w:tcPr>
          <w:p w14:paraId="54F4258F" w14:textId="0F3C2D45" w:rsidR="00DD5C01" w:rsidRPr="00410DC9" w:rsidRDefault="00DD5C01" w:rsidP="00410DC9">
            <w:pPr>
              <w:pStyle w:val="Textoentabla"/>
              <w:rPr>
                <w:rFonts w:cstheme="minorHAnsi"/>
                <w:sz w:val="24"/>
                <w:szCs w:val="24"/>
              </w:rPr>
            </w:pPr>
            <w:r w:rsidRPr="00410DC9">
              <w:rPr>
                <w:rFonts w:cstheme="minorHAnsi"/>
                <w:sz w:val="24"/>
                <w:szCs w:val="24"/>
              </w:rPr>
              <w:t>g)</w:t>
            </w:r>
            <w:r w:rsidR="007F281C" w:rsidRPr="00410DC9">
              <w:rPr>
                <w:rFonts w:cstheme="minorHAnsi"/>
                <w:sz w:val="24"/>
                <w:szCs w:val="24"/>
              </w:rPr>
              <w:t xml:space="preserve"> </w:t>
            </w:r>
            <w:r w:rsidRPr="00410DC9">
              <w:rPr>
                <w:rFonts w:cstheme="minorHAnsi"/>
                <w:sz w:val="24"/>
                <w:szCs w:val="24"/>
              </w:rPr>
              <w:t>Se han identificado las características comunes y específicas de diversos entornos de desarrollo.</w:t>
            </w:r>
          </w:p>
        </w:tc>
        <w:tc>
          <w:tcPr>
            <w:tcW w:w="706" w:type="dxa"/>
            <w:vAlign w:val="center"/>
          </w:tcPr>
          <w:p w14:paraId="3551CE98" w14:textId="5AE8BE6C" w:rsidR="00DD5C01" w:rsidRDefault="007F281C" w:rsidP="007F281C">
            <w:pPr>
              <w:keepNext/>
              <w:jc w:val="right"/>
            </w:pPr>
            <w:r>
              <w:t>1%</w:t>
            </w:r>
          </w:p>
        </w:tc>
      </w:tr>
      <w:tr w:rsidR="00DD5C01" w14:paraId="5AE3009B" w14:textId="77777777" w:rsidTr="007F281C">
        <w:tc>
          <w:tcPr>
            <w:tcW w:w="674" w:type="dxa"/>
            <w:vMerge/>
          </w:tcPr>
          <w:p w14:paraId="12E44DFF" w14:textId="77777777" w:rsidR="00DD5C01" w:rsidRDefault="00DD5C01" w:rsidP="00C13E3D"/>
        </w:tc>
        <w:tc>
          <w:tcPr>
            <w:tcW w:w="7340" w:type="dxa"/>
            <w:vAlign w:val="center"/>
          </w:tcPr>
          <w:p w14:paraId="5B90F445" w14:textId="61B6D25F" w:rsidR="00DD5C01" w:rsidRPr="00410DC9" w:rsidRDefault="00DD5C01" w:rsidP="00410DC9">
            <w:pPr>
              <w:pStyle w:val="Textoentabla"/>
              <w:rPr>
                <w:rFonts w:cstheme="minorHAnsi"/>
                <w:sz w:val="24"/>
                <w:szCs w:val="24"/>
              </w:rPr>
            </w:pPr>
            <w:r w:rsidRPr="00410DC9">
              <w:rPr>
                <w:rFonts w:cstheme="minorHAnsi"/>
                <w:sz w:val="24"/>
                <w:szCs w:val="24"/>
              </w:rPr>
              <w:t>h)</w:t>
            </w:r>
            <w:r w:rsidR="007F281C" w:rsidRPr="00410DC9">
              <w:rPr>
                <w:rFonts w:cstheme="minorHAnsi"/>
                <w:sz w:val="24"/>
                <w:szCs w:val="24"/>
              </w:rPr>
              <w:t xml:space="preserve"> </w:t>
            </w:r>
            <w:r w:rsidRPr="00410DC9">
              <w:rPr>
                <w:rFonts w:cstheme="minorHAnsi"/>
                <w:sz w:val="24"/>
                <w:szCs w:val="24"/>
              </w:rPr>
              <w:t>Se han identificado las funciones más usuales de las herramientas CASE para el desarrollo, prueba y documentación de código.</w:t>
            </w:r>
          </w:p>
        </w:tc>
        <w:tc>
          <w:tcPr>
            <w:tcW w:w="706" w:type="dxa"/>
            <w:vAlign w:val="center"/>
          </w:tcPr>
          <w:p w14:paraId="62F7E397" w14:textId="49A92A04" w:rsidR="00DD5C01" w:rsidRDefault="007F281C" w:rsidP="007F281C">
            <w:pPr>
              <w:keepNext/>
              <w:jc w:val="right"/>
            </w:pPr>
            <w:r>
              <w:t>1%</w:t>
            </w:r>
          </w:p>
        </w:tc>
      </w:tr>
      <w:tr w:rsidR="00336D98" w14:paraId="7C938432" w14:textId="77777777" w:rsidTr="00E772E9">
        <w:tc>
          <w:tcPr>
            <w:tcW w:w="8014" w:type="dxa"/>
            <w:gridSpan w:val="2"/>
            <w:shd w:val="clear" w:color="auto" w:fill="CCC4F7" w:themeFill="accent3" w:themeFillTint="99"/>
            <w:vAlign w:val="center"/>
          </w:tcPr>
          <w:p w14:paraId="4F3F84B4" w14:textId="0FAE567C" w:rsidR="00336D98" w:rsidRPr="00410DC9" w:rsidRDefault="00E772E9" w:rsidP="00410DC9">
            <w:pPr>
              <w:pStyle w:val="Textoentabla"/>
              <w:jc w:val="right"/>
              <w:rPr>
                <w:rFonts w:cstheme="minorHAnsi"/>
                <w:b/>
                <w:bCs/>
                <w:sz w:val="24"/>
                <w:szCs w:val="24"/>
              </w:rPr>
            </w:pPr>
            <w:r w:rsidRPr="00410DC9">
              <w:rPr>
                <w:rFonts w:cstheme="minorHAnsi"/>
                <w:b/>
                <w:bCs/>
                <w:sz w:val="24"/>
                <w:szCs w:val="24"/>
              </w:rPr>
              <w:t>Total RA 2</w:t>
            </w:r>
          </w:p>
        </w:tc>
        <w:tc>
          <w:tcPr>
            <w:tcW w:w="706" w:type="dxa"/>
            <w:shd w:val="clear" w:color="auto" w:fill="CCC4F7" w:themeFill="accent3" w:themeFillTint="99"/>
            <w:vAlign w:val="center"/>
          </w:tcPr>
          <w:p w14:paraId="52D2D072" w14:textId="79D958AA" w:rsidR="00336D98" w:rsidRPr="00410DC9" w:rsidRDefault="00336D98" w:rsidP="00410DC9">
            <w:pPr>
              <w:keepNext/>
              <w:jc w:val="right"/>
              <w:rPr>
                <w:b/>
                <w:bCs/>
              </w:rPr>
            </w:pPr>
            <w:r w:rsidRPr="00410DC9">
              <w:rPr>
                <w:b/>
                <w:bCs/>
              </w:rPr>
              <w:t>10%</w:t>
            </w:r>
          </w:p>
        </w:tc>
      </w:tr>
      <w:tr w:rsidR="00335599" w14:paraId="0222F39C" w14:textId="77777777" w:rsidTr="00687A47">
        <w:tc>
          <w:tcPr>
            <w:tcW w:w="674" w:type="dxa"/>
            <w:vMerge w:val="restart"/>
            <w:vAlign w:val="center"/>
          </w:tcPr>
          <w:p w14:paraId="7425F19B" w14:textId="7BB08B37" w:rsidR="00335599" w:rsidRPr="00F71B51" w:rsidRDefault="00E24D87" w:rsidP="00335599">
            <w:pPr>
              <w:jc w:val="center"/>
              <w:rPr>
                <w:b/>
                <w:bCs/>
              </w:rPr>
            </w:pPr>
            <w:r>
              <w:rPr>
                <w:b/>
                <w:bCs/>
              </w:rPr>
              <w:t>RA</w:t>
            </w:r>
            <w:r w:rsidR="00335599" w:rsidRPr="00F71B51">
              <w:rPr>
                <w:b/>
                <w:bCs/>
              </w:rPr>
              <w:t>3</w:t>
            </w:r>
          </w:p>
        </w:tc>
        <w:tc>
          <w:tcPr>
            <w:tcW w:w="7340" w:type="dxa"/>
          </w:tcPr>
          <w:p w14:paraId="6EB2BB38" w14:textId="798F9C33"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a) </w:t>
            </w:r>
            <w:r w:rsidRPr="00410DC9">
              <w:rPr>
                <w:rFonts w:eastAsia="Times New Roman" w:cstheme="minorHAnsi"/>
                <w:color w:val="111111"/>
                <w:kern w:val="0"/>
                <w:sz w:val="24"/>
                <w:szCs w:val="24"/>
                <w:lang w:eastAsia="es-ES"/>
                <w14:ligatures w14:val="none"/>
              </w:rPr>
              <w:t>Se han identificado los diferentes tipos de pruebas.</w:t>
            </w:r>
          </w:p>
        </w:tc>
        <w:tc>
          <w:tcPr>
            <w:tcW w:w="706" w:type="dxa"/>
            <w:vAlign w:val="center"/>
          </w:tcPr>
          <w:p w14:paraId="59C5538B" w14:textId="7C44ED15" w:rsidR="00335599" w:rsidRDefault="00D56578" w:rsidP="00687A47">
            <w:pPr>
              <w:keepNext/>
              <w:jc w:val="right"/>
            </w:pPr>
            <w:r>
              <w:t>1%</w:t>
            </w:r>
          </w:p>
        </w:tc>
      </w:tr>
      <w:tr w:rsidR="00335599" w14:paraId="00DE7510" w14:textId="77777777" w:rsidTr="00687A47">
        <w:tc>
          <w:tcPr>
            <w:tcW w:w="674" w:type="dxa"/>
            <w:vMerge/>
          </w:tcPr>
          <w:p w14:paraId="56F11EDA" w14:textId="77777777" w:rsidR="00335599" w:rsidRDefault="00335599" w:rsidP="00DD5C01"/>
        </w:tc>
        <w:tc>
          <w:tcPr>
            <w:tcW w:w="7340" w:type="dxa"/>
          </w:tcPr>
          <w:p w14:paraId="7B396377" w14:textId="1D2CC7AD"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b) </w:t>
            </w:r>
            <w:r w:rsidRPr="00410DC9">
              <w:rPr>
                <w:rFonts w:eastAsia="Times New Roman" w:cstheme="minorHAnsi"/>
                <w:color w:val="111111"/>
                <w:kern w:val="0"/>
                <w:sz w:val="24"/>
                <w:szCs w:val="24"/>
                <w:lang w:eastAsia="es-ES"/>
                <w14:ligatures w14:val="none"/>
              </w:rPr>
              <w:t>Se han definido casos de prueba.</w:t>
            </w:r>
          </w:p>
        </w:tc>
        <w:tc>
          <w:tcPr>
            <w:tcW w:w="706" w:type="dxa"/>
            <w:vAlign w:val="center"/>
          </w:tcPr>
          <w:p w14:paraId="63A9B700" w14:textId="002A928D" w:rsidR="00335599" w:rsidRDefault="00D56578" w:rsidP="00687A47">
            <w:pPr>
              <w:keepNext/>
              <w:jc w:val="right"/>
            </w:pPr>
            <w:r>
              <w:t>1%</w:t>
            </w:r>
          </w:p>
        </w:tc>
      </w:tr>
      <w:tr w:rsidR="00335599" w14:paraId="7A92572B" w14:textId="77777777" w:rsidTr="00687A47">
        <w:tc>
          <w:tcPr>
            <w:tcW w:w="674" w:type="dxa"/>
            <w:vMerge/>
          </w:tcPr>
          <w:p w14:paraId="1C415FDA" w14:textId="77777777" w:rsidR="00335599" w:rsidRDefault="00335599" w:rsidP="00DD5C01"/>
        </w:tc>
        <w:tc>
          <w:tcPr>
            <w:tcW w:w="7340" w:type="dxa"/>
          </w:tcPr>
          <w:p w14:paraId="1306E2DF" w14:textId="54D4F639"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c) </w:t>
            </w:r>
            <w:r w:rsidRPr="00410DC9">
              <w:rPr>
                <w:rFonts w:eastAsia="Times New Roman" w:cstheme="minorHAnsi"/>
                <w:color w:val="111111"/>
                <w:kern w:val="0"/>
                <w:sz w:val="24"/>
                <w:szCs w:val="24"/>
                <w:lang w:eastAsia="es-ES"/>
                <w14:ligatures w14:val="none"/>
              </w:rPr>
              <w:t>Se han identificado las herramientas de depuración y prueba de aplicaciones ofrecidas por el entorno de desarrollo.</w:t>
            </w:r>
          </w:p>
        </w:tc>
        <w:tc>
          <w:tcPr>
            <w:tcW w:w="706" w:type="dxa"/>
            <w:vAlign w:val="center"/>
          </w:tcPr>
          <w:p w14:paraId="0A3A5317" w14:textId="4C4B4F35" w:rsidR="00335599" w:rsidRDefault="007F281C" w:rsidP="00687A47">
            <w:pPr>
              <w:keepNext/>
              <w:jc w:val="right"/>
            </w:pPr>
            <w:r>
              <w:t>1</w:t>
            </w:r>
            <w:r w:rsidR="00D56578">
              <w:t>%</w:t>
            </w:r>
          </w:p>
        </w:tc>
      </w:tr>
      <w:tr w:rsidR="00335599" w14:paraId="4A0A69B3" w14:textId="77777777" w:rsidTr="00687A47">
        <w:tc>
          <w:tcPr>
            <w:tcW w:w="674" w:type="dxa"/>
            <w:vMerge/>
          </w:tcPr>
          <w:p w14:paraId="1E82D485" w14:textId="77777777" w:rsidR="00335599" w:rsidRDefault="00335599" w:rsidP="00DD5C01"/>
        </w:tc>
        <w:tc>
          <w:tcPr>
            <w:tcW w:w="7340" w:type="dxa"/>
          </w:tcPr>
          <w:p w14:paraId="1C1FAA4A" w14:textId="5392D29E"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d) </w:t>
            </w:r>
            <w:r w:rsidRPr="00410DC9">
              <w:rPr>
                <w:rFonts w:eastAsia="Times New Roman" w:cstheme="minorHAnsi"/>
                <w:color w:val="111111"/>
                <w:kern w:val="0"/>
                <w:sz w:val="24"/>
                <w:szCs w:val="24"/>
                <w:lang w:eastAsia="es-ES"/>
                <w14:ligatures w14:val="none"/>
              </w:rPr>
              <w:t>Se han utilizado herramientas de depuración para definir puntos de ruptura y seguimiento.</w:t>
            </w:r>
          </w:p>
        </w:tc>
        <w:tc>
          <w:tcPr>
            <w:tcW w:w="706" w:type="dxa"/>
            <w:vAlign w:val="center"/>
          </w:tcPr>
          <w:p w14:paraId="05D4A6AA" w14:textId="264BFD90" w:rsidR="00335599" w:rsidRDefault="007F281C" w:rsidP="00687A47">
            <w:pPr>
              <w:keepNext/>
              <w:jc w:val="right"/>
            </w:pPr>
            <w:r>
              <w:t>1</w:t>
            </w:r>
            <w:r w:rsidR="00D56578">
              <w:t>%</w:t>
            </w:r>
          </w:p>
        </w:tc>
      </w:tr>
      <w:tr w:rsidR="00335599" w14:paraId="467FBD65" w14:textId="77777777" w:rsidTr="00687A47">
        <w:tc>
          <w:tcPr>
            <w:tcW w:w="674" w:type="dxa"/>
            <w:vMerge/>
          </w:tcPr>
          <w:p w14:paraId="60F33256" w14:textId="77777777" w:rsidR="00335599" w:rsidRDefault="00335599" w:rsidP="00DD5C01"/>
        </w:tc>
        <w:tc>
          <w:tcPr>
            <w:tcW w:w="7340" w:type="dxa"/>
          </w:tcPr>
          <w:p w14:paraId="6CDEF371" w14:textId="37CCCF01"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e) </w:t>
            </w:r>
            <w:r w:rsidRPr="00410DC9">
              <w:rPr>
                <w:rFonts w:eastAsia="Times New Roman" w:cstheme="minorHAnsi"/>
                <w:color w:val="111111"/>
                <w:kern w:val="0"/>
                <w:sz w:val="24"/>
                <w:szCs w:val="24"/>
                <w:lang w:eastAsia="es-ES"/>
                <w14:ligatures w14:val="none"/>
              </w:rPr>
              <w:t>Se han utilizado las herramientas de depuración para examinar y modificar el comportamiento de un programa en tiempo de ejecución.</w:t>
            </w:r>
          </w:p>
        </w:tc>
        <w:tc>
          <w:tcPr>
            <w:tcW w:w="706" w:type="dxa"/>
            <w:vAlign w:val="center"/>
          </w:tcPr>
          <w:p w14:paraId="402E2CF6" w14:textId="0F5AB7DB" w:rsidR="00335599" w:rsidRDefault="007F281C" w:rsidP="00687A47">
            <w:pPr>
              <w:keepNext/>
              <w:jc w:val="right"/>
            </w:pPr>
            <w:r>
              <w:t>1</w:t>
            </w:r>
            <w:r w:rsidR="00D56578">
              <w:t>%</w:t>
            </w:r>
          </w:p>
        </w:tc>
      </w:tr>
      <w:tr w:rsidR="00335599" w14:paraId="70D1832F" w14:textId="77777777" w:rsidTr="00687A47">
        <w:tc>
          <w:tcPr>
            <w:tcW w:w="674" w:type="dxa"/>
            <w:vMerge/>
          </w:tcPr>
          <w:p w14:paraId="0E425A27" w14:textId="77777777" w:rsidR="00335599" w:rsidRDefault="00335599" w:rsidP="00DD5C01"/>
        </w:tc>
        <w:tc>
          <w:tcPr>
            <w:tcW w:w="7340" w:type="dxa"/>
          </w:tcPr>
          <w:p w14:paraId="2289546D" w14:textId="1655B622"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f) </w:t>
            </w:r>
            <w:r w:rsidRPr="00410DC9">
              <w:rPr>
                <w:rFonts w:eastAsia="Times New Roman" w:cstheme="minorHAnsi"/>
                <w:color w:val="111111"/>
                <w:kern w:val="0"/>
                <w:sz w:val="24"/>
                <w:szCs w:val="24"/>
                <w:lang w:eastAsia="es-ES"/>
                <w14:ligatures w14:val="none"/>
              </w:rPr>
              <w:t>Se ha documentado el plan de pruebas.</w:t>
            </w:r>
          </w:p>
        </w:tc>
        <w:tc>
          <w:tcPr>
            <w:tcW w:w="706" w:type="dxa"/>
            <w:vAlign w:val="center"/>
          </w:tcPr>
          <w:p w14:paraId="09788D4D" w14:textId="114496D2" w:rsidR="00335599" w:rsidRDefault="00D56578" w:rsidP="00687A47">
            <w:pPr>
              <w:keepNext/>
              <w:jc w:val="right"/>
            </w:pPr>
            <w:r>
              <w:t>1%</w:t>
            </w:r>
          </w:p>
        </w:tc>
      </w:tr>
      <w:tr w:rsidR="00335599" w14:paraId="3B9536D8" w14:textId="77777777" w:rsidTr="00687A47">
        <w:tc>
          <w:tcPr>
            <w:tcW w:w="674" w:type="dxa"/>
            <w:vMerge/>
          </w:tcPr>
          <w:p w14:paraId="38AD4C51" w14:textId="77777777" w:rsidR="00335599" w:rsidRDefault="00335599" w:rsidP="00DD5C01"/>
        </w:tc>
        <w:tc>
          <w:tcPr>
            <w:tcW w:w="7340" w:type="dxa"/>
          </w:tcPr>
          <w:p w14:paraId="6B557F90" w14:textId="6CB6257E"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h) </w:t>
            </w:r>
            <w:r w:rsidRPr="00410DC9">
              <w:rPr>
                <w:rFonts w:eastAsia="Times New Roman" w:cstheme="minorHAnsi"/>
                <w:color w:val="111111"/>
                <w:kern w:val="0"/>
                <w:sz w:val="24"/>
                <w:szCs w:val="24"/>
                <w:lang w:eastAsia="es-ES"/>
                <w14:ligatures w14:val="none"/>
              </w:rPr>
              <w:t>Se han efectuado pruebas unitarias de clases y funciones.</w:t>
            </w:r>
          </w:p>
        </w:tc>
        <w:tc>
          <w:tcPr>
            <w:tcW w:w="706" w:type="dxa"/>
            <w:vAlign w:val="center"/>
          </w:tcPr>
          <w:p w14:paraId="4A0BA3BC" w14:textId="07B14F5A" w:rsidR="00335599" w:rsidRDefault="00687A47" w:rsidP="00687A47">
            <w:pPr>
              <w:keepNext/>
              <w:jc w:val="right"/>
            </w:pPr>
            <w:r>
              <w:t>9</w:t>
            </w:r>
            <w:r w:rsidR="00D56578">
              <w:t>%</w:t>
            </w:r>
          </w:p>
        </w:tc>
      </w:tr>
      <w:tr w:rsidR="00335599" w14:paraId="566740BC" w14:textId="77777777" w:rsidTr="00687A47">
        <w:tc>
          <w:tcPr>
            <w:tcW w:w="674" w:type="dxa"/>
            <w:vMerge/>
          </w:tcPr>
          <w:p w14:paraId="21DDA247" w14:textId="77777777" w:rsidR="00335599" w:rsidRDefault="00335599" w:rsidP="00DD5C01"/>
        </w:tc>
        <w:tc>
          <w:tcPr>
            <w:tcW w:w="7340" w:type="dxa"/>
          </w:tcPr>
          <w:p w14:paraId="4EA74E44" w14:textId="5FDB36A3"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g) </w:t>
            </w:r>
            <w:r w:rsidRPr="00410DC9">
              <w:rPr>
                <w:rFonts w:eastAsia="Times New Roman" w:cstheme="minorHAnsi"/>
                <w:color w:val="111111"/>
                <w:kern w:val="0"/>
                <w:sz w:val="24"/>
                <w:szCs w:val="24"/>
                <w:lang w:eastAsia="es-ES"/>
                <w14:ligatures w14:val="none"/>
              </w:rPr>
              <w:t xml:space="preserve">Se han efectuado pruebas de integración, de sistema y de </w:t>
            </w:r>
            <w:r w:rsidRPr="00410DC9">
              <w:rPr>
                <w:rFonts w:eastAsia="Times New Roman" w:cstheme="minorHAnsi"/>
                <w:color w:val="111111"/>
                <w:kern w:val="0"/>
                <w:sz w:val="24"/>
                <w:szCs w:val="24"/>
                <w:lang w:eastAsia="es-ES"/>
                <w14:ligatures w14:val="none"/>
              </w:rPr>
              <w:lastRenderedPageBreak/>
              <w:t>aceptación.</w:t>
            </w:r>
          </w:p>
        </w:tc>
        <w:tc>
          <w:tcPr>
            <w:tcW w:w="706" w:type="dxa"/>
            <w:vAlign w:val="center"/>
          </w:tcPr>
          <w:p w14:paraId="037263B1" w14:textId="2785B2FC" w:rsidR="00335599" w:rsidRDefault="00687A47" w:rsidP="00687A47">
            <w:pPr>
              <w:keepNext/>
              <w:jc w:val="right"/>
            </w:pPr>
            <w:r>
              <w:lastRenderedPageBreak/>
              <w:t>7</w:t>
            </w:r>
            <w:r w:rsidR="00D56578">
              <w:t>%</w:t>
            </w:r>
          </w:p>
        </w:tc>
      </w:tr>
      <w:tr w:rsidR="00335599" w14:paraId="7EFF7759" w14:textId="77777777" w:rsidTr="00687A47">
        <w:tc>
          <w:tcPr>
            <w:tcW w:w="674" w:type="dxa"/>
            <w:vMerge/>
          </w:tcPr>
          <w:p w14:paraId="576663C2" w14:textId="77777777" w:rsidR="00335599" w:rsidRDefault="00335599" w:rsidP="00DD5C01"/>
        </w:tc>
        <w:tc>
          <w:tcPr>
            <w:tcW w:w="7340" w:type="dxa"/>
          </w:tcPr>
          <w:p w14:paraId="0E0DEC4F" w14:textId="0CDC1404"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i) </w:t>
            </w:r>
            <w:r w:rsidRPr="00410DC9">
              <w:rPr>
                <w:rFonts w:eastAsia="Times New Roman" w:cstheme="minorHAnsi"/>
                <w:color w:val="111111"/>
                <w:kern w:val="0"/>
                <w:sz w:val="24"/>
                <w:szCs w:val="24"/>
                <w:lang w:eastAsia="es-ES"/>
                <w14:ligatures w14:val="none"/>
              </w:rPr>
              <w:t>Se han implementado pruebas automáticas.</w:t>
            </w:r>
          </w:p>
        </w:tc>
        <w:tc>
          <w:tcPr>
            <w:tcW w:w="706" w:type="dxa"/>
            <w:vAlign w:val="center"/>
          </w:tcPr>
          <w:p w14:paraId="472F5C94" w14:textId="010242EE" w:rsidR="00335599" w:rsidRDefault="00D56578" w:rsidP="00687A47">
            <w:pPr>
              <w:keepNext/>
              <w:jc w:val="right"/>
            </w:pPr>
            <w:r>
              <w:t>10%</w:t>
            </w:r>
          </w:p>
        </w:tc>
      </w:tr>
      <w:tr w:rsidR="00335599" w14:paraId="69B9E4AE" w14:textId="77777777" w:rsidTr="00687A47">
        <w:tc>
          <w:tcPr>
            <w:tcW w:w="674" w:type="dxa"/>
            <w:vMerge/>
          </w:tcPr>
          <w:p w14:paraId="2AAF1DD8" w14:textId="77777777" w:rsidR="00335599" w:rsidRDefault="00335599" w:rsidP="00DD5C01"/>
        </w:tc>
        <w:tc>
          <w:tcPr>
            <w:tcW w:w="7340" w:type="dxa"/>
          </w:tcPr>
          <w:p w14:paraId="1B18A091" w14:textId="4C9ADCF4"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j) </w:t>
            </w:r>
            <w:r w:rsidRPr="00410DC9">
              <w:rPr>
                <w:rFonts w:eastAsia="Times New Roman" w:cstheme="minorHAnsi"/>
                <w:color w:val="111111"/>
                <w:kern w:val="0"/>
                <w:sz w:val="24"/>
                <w:szCs w:val="24"/>
                <w:lang w:eastAsia="es-ES"/>
                <w14:ligatures w14:val="none"/>
              </w:rPr>
              <w:t>Se han documentado las incidencias detectadas.</w:t>
            </w:r>
          </w:p>
        </w:tc>
        <w:tc>
          <w:tcPr>
            <w:tcW w:w="706" w:type="dxa"/>
            <w:vAlign w:val="center"/>
          </w:tcPr>
          <w:p w14:paraId="1AD49DE4" w14:textId="456E8CEF" w:rsidR="00335599" w:rsidRDefault="00687A47" w:rsidP="00687A47">
            <w:pPr>
              <w:keepNext/>
              <w:jc w:val="right"/>
            </w:pPr>
            <w:r>
              <w:t>1</w:t>
            </w:r>
            <w:r w:rsidR="00D56578">
              <w:t>%</w:t>
            </w:r>
          </w:p>
        </w:tc>
      </w:tr>
      <w:tr w:rsidR="00335599" w14:paraId="466C947F" w14:textId="77777777" w:rsidTr="00687A47">
        <w:tc>
          <w:tcPr>
            <w:tcW w:w="674" w:type="dxa"/>
            <w:vMerge/>
          </w:tcPr>
          <w:p w14:paraId="35ED1577" w14:textId="77777777" w:rsidR="00335599" w:rsidRDefault="00335599" w:rsidP="00DD5C01"/>
        </w:tc>
        <w:tc>
          <w:tcPr>
            <w:tcW w:w="7340" w:type="dxa"/>
          </w:tcPr>
          <w:p w14:paraId="635D3A7D" w14:textId="7D8AE590"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k) </w:t>
            </w:r>
            <w:r w:rsidRPr="00410DC9">
              <w:rPr>
                <w:rFonts w:eastAsia="Times New Roman" w:cstheme="minorHAnsi"/>
                <w:color w:val="111111"/>
                <w:kern w:val="0"/>
                <w:sz w:val="24"/>
                <w:szCs w:val="24"/>
                <w:lang w:eastAsia="es-ES"/>
                <w14:ligatures w14:val="none"/>
              </w:rPr>
              <w:t>Se han aplicado normas de calidad a los procedimientos de desarrollo de software.</w:t>
            </w:r>
          </w:p>
        </w:tc>
        <w:tc>
          <w:tcPr>
            <w:tcW w:w="706" w:type="dxa"/>
            <w:vAlign w:val="center"/>
          </w:tcPr>
          <w:p w14:paraId="0A99B976" w14:textId="37344D68" w:rsidR="00335599" w:rsidRDefault="00D56578" w:rsidP="00687A47">
            <w:pPr>
              <w:keepNext/>
              <w:jc w:val="right"/>
            </w:pPr>
            <w:r>
              <w:t>1%</w:t>
            </w:r>
          </w:p>
        </w:tc>
      </w:tr>
      <w:tr w:rsidR="00335599" w14:paraId="317F7E70" w14:textId="77777777" w:rsidTr="00687A47">
        <w:tc>
          <w:tcPr>
            <w:tcW w:w="674" w:type="dxa"/>
            <w:vMerge/>
          </w:tcPr>
          <w:p w14:paraId="2B004D85" w14:textId="77777777" w:rsidR="00335599" w:rsidRDefault="00335599" w:rsidP="00DD5C01"/>
        </w:tc>
        <w:tc>
          <w:tcPr>
            <w:tcW w:w="7340" w:type="dxa"/>
          </w:tcPr>
          <w:p w14:paraId="45AAC31B" w14:textId="16D93268" w:rsidR="00335599" w:rsidRPr="00410DC9" w:rsidRDefault="00335599" w:rsidP="00410DC9">
            <w:pPr>
              <w:pStyle w:val="Textoentabla"/>
              <w:rPr>
                <w:rFonts w:cstheme="minorHAnsi"/>
                <w:sz w:val="24"/>
                <w:szCs w:val="24"/>
              </w:rPr>
            </w:pPr>
            <w:r w:rsidRPr="00410DC9">
              <w:rPr>
                <w:rFonts w:eastAsia="Times New Roman" w:cstheme="minorHAnsi"/>
                <w:color w:val="111111"/>
                <w:kern w:val="0"/>
                <w:sz w:val="24"/>
                <w:szCs w:val="24"/>
                <w:lang w:eastAsia="es-ES"/>
                <w14:ligatures w14:val="none"/>
              </w:rPr>
              <w:t xml:space="preserve">l) </w:t>
            </w:r>
            <w:r w:rsidRPr="00410DC9">
              <w:rPr>
                <w:rFonts w:eastAsia="Times New Roman" w:cstheme="minorHAnsi"/>
                <w:color w:val="111111"/>
                <w:kern w:val="0"/>
                <w:sz w:val="24"/>
                <w:szCs w:val="24"/>
                <w:lang w:eastAsia="es-ES"/>
                <w14:ligatures w14:val="none"/>
              </w:rPr>
              <w:t>Se han realizado medidas de calidad sobre el software desarrollado.</w:t>
            </w:r>
          </w:p>
        </w:tc>
        <w:tc>
          <w:tcPr>
            <w:tcW w:w="706" w:type="dxa"/>
            <w:vAlign w:val="center"/>
          </w:tcPr>
          <w:p w14:paraId="430BA9D7" w14:textId="6C8A50A4" w:rsidR="00335599" w:rsidRDefault="00D56578" w:rsidP="00687A47">
            <w:pPr>
              <w:keepNext/>
              <w:jc w:val="right"/>
            </w:pPr>
            <w:r>
              <w:t>1%</w:t>
            </w:r>
          </w:p>
        </w:tc>
      </w:tr>
      <w:tr w:rsidR="007F281C" w14:paraId="66D20C2B" w14:textId="77777777" w:rsidTr="00E772E9">
        <w:tc>
          <w:tcPr>
            <w:tcW w:w="8014" w:type="dxa"/>
            <w:gridSpan w:val="2"/>
            <w:shd w:val="clear" w:color="auto" w:fill="CCC4F7" w:themeFill="accent3" w:themeFillTint="99"/>
            <w:vAlign w:val="center"/>
          </w:tcPr>
          <w:p w14:paraId="008F32A1" w14:textId="0F0C7E9C" w:rsidR="007F281C" w:rsidRPr="00410DC9" w:rsidRDefault="00E772E9" w:rsidP="00E24D87">
            <w:pPr>
              <w:pStyle w:val="Textoentabla"/>
              <w:jc w:val="right"/>
              <w:rPr>
                <w:rFonts w:eastAsia="Times New Roman" w:cstheme="minorHAnsi"/>
                <w:b/>
                <w:bCs/>
                <w:color w:val="111111"/>
                <w:kern w:val="0"/>
                <w:sz w:val="24"/>
                <w:szCs w:val="24"/>
                <w:lang w:eastAsia="es-ES"/>
                <w14:ligatures w14:val="none"/>
              </w:rPr>
            </w:pPr>
            <w:r w:rsidRPr="00410DC9">
              <w:rPr>
                <w:rFonts w:eastAsia="Times New Roman" w:cstheme="minorHAnsi"/>
                <w:b/>
                <w:bCs/>
                <w:color w:val="111111"/>
                <w:kern w:val="0"/>
                <w:sz w:val="24"/>
                <w:szCs w:val="24"/>
                <w:lang w:eastAsia="es-ES"/>
                <w14:ligatures w14:val="none"/>
              </w:rPr>
              <w:t>Total RA 3</w:t>
            </w:r>
          </w:p>
        </w:tc>
        <w:tc>
          <w:tcPr>
            <w:tcW w:w="706" w:type="dxa"/>
            <w:shd w:val="clear" w:color="auto" w:fill="CCC4F7" w:themeFill="accent3" w:themeFillTint="99"/>
            <w:vAlign w:val="center"/>
          </w:tcPr>
          <w:p w14:paraId="10960888" w14:textId="474C26A2" w:rsidR="007F281C" w:rsidRPr="00410DC9" w:rsidRDefault="007F281C" w:rsidP="00336D98">
            <w:pPr>
              <w:keepNext/>
              <w:jc w:val="right"/>
              <w:rPr>
                <w:b/>
                <w:bCs/>
              </w:rPr>
            </w:pPr>
            <w:r w:rsidRPr="00410DC9">
              <w:rPr>
                <w:b/>
                <w:bCs/>
              </w:rPr>
              <w:t>33%</w:t>
            </w:r>
          </w:p>
        </w:tc>
      </w:tr>
      <w:tr w:rsidR="00335599" w14:paraId="7446A9C1" w14:textId="77777777" w:rsidTr="00336D98">
        <w:tc>
          <w:tcPr>
            <w:tcW w:w="674" w:type="dxa"/>
            <w:vMerge w:val="restart"/>
            <w:vAlign w:val="center"/>
          </w:tcPr>
          <w:p w14:paraId="670C20F7" w14:textId="3F86C510" w:rsidR="00335599" w:rsidRPr="00F71B51" w:rsidRDefault="00E24D87" w:rsidP="00335599">
            <w:pPr>
              <w:jc w:val="center"/>
              <w:rPr>
                <w:b/>
                <w:bCs/>
              </w:rPr>
            </w:pPr>
            <w:r>
              <w:rPr>
                <w:b/>
                <w:bCs/>
              </w:rPr>
              <w:t>RA</w:t>
            </w:r>
            <w:r w:rsidR="00335599" w:rsidRPr="00F71B51">
              <w:rPr>
                <w:b/>
                <w:bCs/>
              </w:rPr>
              <w:t>4</w:t>
            </w:r>
          </w:p>
        </w:tc>
        <w:tc>
          <w:tcPr>
            <w:tcW w:w="7340" w:type="dxa"/>
          </w:tcPr>
          <w:p w14:paraId="57599ADE" w14:textId="390B2C1B"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a) </w:t>
            </w:r>
            <w:r w:rsidRPr="00410DC9">
              <w:rPr>
                <w:rFonts w:eastAsia="Times New Roman" w:cstheme="minorHAnsi"/>
                <w:color w:val="111111"/>
                <w:kern w:val="0"/>
                <w:sz w:val="24"/>
                <w:szCs w:val="24"/>
                <w:lang w:eastAsia="es-ES"/>
                <w14:ligatures w14:val="none"/>
              </w:rPr>
              <w:t>Se han identificado los patrones de refactorización más usuales.</w:t>
            </w:r>
          </w:p>
        </w:tc>
        <w:tc>
          <w:tcPr>
            <w:tcW w:w="706" w:type="dxa"/>
            <w:vAlign w:val="center"/>
          </w:tcPr>
          <w:p w14:paraId="23970926" w14:textId="0CF64E62" w:rsidR="00335599" w:rsidRDefault="00687A47" w:rsidP="00336D98">
            <w:pPr>
              <w:keepNext/>
              <w:jc w:val="right"/>
            </w:pPr>
            <w:r>
              <w:t>3’5%</w:t>
            </w:r>
          </w:p>
        </w:tc>
      </w:tr>
      <w:tr w:rsidR="00335599" w14:paraId="33FDDDA1" w14:textId="77777777" w:rsidTr="00336D98">
        <w:tc>
          <w:tcPr>
            <w:tcW w:w="674" w:type="dxa"/>
            <w:vMerge/>
            <w:vAlign w:val="center"/>
          </w:tcPr>
          <w:p w14:paraId="0973A69E" w14:textId="77777777" w:rsidR="00335599" w:rsidRDefault="00335599" w:rsidP="00335599">
            <w:pPr>
              <w:jc w:val="center"/>
            </w:pPr>
          </w:p>
        </w:tc>
        <w:tc>
          <w:tcPr>
            <w:tcW w:w="7340" w:type="dxa"/>
          </w:tcPr>
          <w:p w14:paraId="34CBB7DE" w14:textId="68145030"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b) </w:t>
            </w:r>
            <w:r w:rsidRPr="00410DC9">
              <w:rPr>
                <w:rFonts w:eastAsia="Times New Roman" w:cstheme="minorHAnsi"/>
                <w:color w:val="111111"/>
                <w:kern w:val="0"/>
                <w:sz w:val="24"/>
                <w:szCs w:val="24"/>
                <w:lang w:eastAsia="es-ES"/>
                <w14:ligatures w14:val="none"/>
              </w:rPr>
              <w:t>Se han elaborado las pruebas asociadas a la refactorización.</w:t>
            </w:r>
          </w:p>
        </w:tc>
        <w:tc>
          <w:tcPr>
            <w:tcW w:w="706" w:type="dxa"/>
            <w:vAlign w:val="center"/>
          </w:tcPr>
          <w:p w14:paraId="06598988" w14:textId="2CEA0763" w:rsidR="00335599" w:rsidRDefault="00687A47" w:rsidP="00336D98">
            <w:pPr>
              <w:keepNext/>
              <w:jc w:val="right"/>
            </w:pPr>
            <w:r>
              <w:t>3’5%</w:t>
            </w:r>
          </w:p>
        </w:tc>
      </w:tr>
      <w:tr w:rsidR="00335599" w14:paraId="2E55FAFE" w14:textId="77777777" w:rsidTr="00336D98">
        <w:tc>
          <w:tcPr>
            <w:tcW w:w="674" w:type="dxa"/>
            <w:vMerge/>
            <w:vAlign w:val="center"/>
          </w:tcPr>
          <w:p w14:paraId="5DE72EA7" w14:textId="77777777" w:rsidR="00335599" w:rsidRDefault="00335599" w:rsidP="00335599">
            <w:pPr>
              <w:jc w:val="center"/>
            </w:pPr>
          </w:p>
        </w:tc>
        <w:tc>
          <w:tcPr>
            <w:tcW w:w="7340" w:type="dxa"/>
          </w:tcPr>
          <w:p w14:paraId="08F5B4A2" w14:textId="2588F9CB"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c) </w:t>
            </w:r>
            <w:r w:rsidRPr="00410DC9">
              <w:rPr>
                <w:rFonts w:eastAsia="Times New Roman" w:cstheme="minorHAnsi"/>
                <w:color w:val="111111"/>
                <w:kern w:val="0"/>
                <w:sz w:val="24"/>
                <w:szCs w:val="24"/>
                <w:lang w:eastAsia="es-ES"/>
                <w14:ligatures w14:val="none"/>
              </w:rPr>
              <w:t>Se ha revisado el código fuente usando un analizador de código.</w:t>
            </w:r>
          </w:p>
        </w:tc>
        <w:tc>
          <w:tcPr>
            <w:tcW w:w="706" w:type="dxa"/>
            <w:vAlign w:val="center"/>
          </w:tcPr>
          <w:p w14:paraId="551F56E9" w14:textId="136CE172" w:rsidR="00335599" w:rsidRDefault="007F281C" w:rsidP="00336D98">
            <w:pPr>
              <w:keepNext/>
              <w:jc w:val="right"/>
            </w:pPr>
            <w:r>
              <w:t>1%</w:t>
            </w:r>
          </w:p>
        </w:tc>
      </w:tr>
      <w:tr w:rsidR="00335599" w14:paraId="7D159190" w14:textId="77777777" w:rsidTr="00336D98">
        <w:tc>
          <w:tcPr>
            <w:tcW w:w="674" w:type="dxa"/>
            <w:vMerge/>
            <w:vAlign w:val="center"/>
          </w:tcPr>
          <w:p w14:paraId="26381909" w14:textId="77777777" w:rsidR="00335599" w:rsidRDefault="00335599" w:rsidP="00335599">
            <w:pPr>
              <w:jc w:val="center"/>
            </w:pPr>
          </w:p>
        </w:tc>
        <w:tc>
          <w:tcPr>
            <w:tcW w:w="7340" w:type="dxa"/>
          </w:tcPr>
          <w:p w14:paraId="51252F29" w14:textId="07378161"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d) </w:t>
            </w:r>
            <w:r w:rsidRPr="00410DC9">
              <w:rPr>
                <w:rFonts w:eastAsia="Times New Roman" w:cstheme="minorHAnsi"/>
                <w:color w:val="111111"/>
                <w:kern w:val="0"/>
                <w:sz w:val="24"/>
                <w:szCs w:val="24"/>
                <w:lang w:eastAsia="es-ES"/>
                <w14:ligatures w14:val="none"/>
              </w:rPr>
              <w:t>Se han identificado las posibilidades de configuración de un analizador de código.</w:t>
            </w:r>
          </w:p>
        </w:tc>
        <w:tc>
          <w:tcPr>
            <w:tcW w:w="706" w:type="dxa"/>
            <w:vAlign w:val="center"/>
          </w:tcPr>
          <w:p w14:paraId="1A8F0DEA" w14:textId="2E51CE87" w:rsidR="00335599" w:rsidRDefault="007F281C" w:rsidP="00336D98">
            <w:pPr>
              <w:keepNext/>
              <w:jc w:val="right"/>
            </w:pPr>
            <w:r>
              <w:t>1%</w:t>
            </w:r>
          </w:p>
        </w:tc>
      </w:tr>
      <w:tr w:rsidR="00335599" w14:paraId="7DA249C7" w14:textId="77777777" w:rsidTr="00336D98">
        <w:tc>
          <w:tcPr>
            <w:tcW w:w="674" w:type="dxa"/>
            <w:vMerge/>
            <w:vAlign w:val="center"/>
          </w:tcPr>
          <w:p w14:paraId="3ECAEF9B" w14:textId="77777777" w:rsidR="00335599" w:rsidRDefault="00335599" w:rsidP="00335599">
            <w:pPr>
              <w:jc w:val="center"/>
            </w:pPr>
          </w:p>
        </w:tc>
        <w:tc>
          <w:tcPr>
            <w:tcW w:w="7340" w:type="dxa"/>
          </w:tcPr>
          <w:p w14:paraId="0A56DC23" w14:textId="3A0BDD56"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e) </w:t>
            </w:r>
            <w:r w:rsidRPr="00410DC9">
              <w:rPr>
                <w:rFonts w:eastAsia="Times New Roman" w:cstheme="minorHAnsi"/>
                <w:color w:val="111111"/>
                <w:kern w:val="0"/>
                <w:sz w:val="24"/>
                <w:szCs w:val="24"/>
                <w:lang w:eastAsia="es-ES"/>
                <w14:ligatures w14:val="none"/>
              </w:rPr>
              <w:t>Se han aplicado patrones de refactorización con las herramientas que proporciona el entorno de desarrollo.</w:t>
            </w:r>
          </w:p>
        </w:tc>
        <w:tc>
          <w:tcPr>
            <w:tcW w:w="706" w:type="dxa"/>
            <w:vAlign w:val="center"/>
          </w:tcPr>
          <w:p w14:paraId="4147E17D" w14:textId="51991135" w:rsidR="00335599" w:rsidRDefault="00687A47" w:rsidP="00336D98">
            <w:pPr>
              <w:keepNext/>
              <w:jc w:val="right"/>
            </w:pPr>
            <w:r>
              <w:t>3%</w:t>
            </w:r>
          </w:p>
        </w:tc>
      </w:tr>
      <w:tr w:rsidR="00335599" w14:paraId="34640525" w14:textId="77777777" w:rsidTr="00336D98">
        <w:tc>
          <w:tcPr>
            <w:tcW w:w="674" w:type="dxa"/>
            <w:vMerge/>
            <w:vAlign w:val="center"/>
          </w:tcPr>
          <w:p w14:paraId="6A388E24" w14:textId="77777777" w:rsidR="00335599" w:rsidRDefault="00335599" w:rsidP="00335599">
            <w:pPr>
              <w:jc w:val="center"/>
            </w:pPr>
          </w:p>
        </w:tc>
        <w:tc>
          <w:tcPr>
            <w:tcW w:w="7340" w:type="dxa"/>
          </w:tcPr>
          <w:p w14:paraId="16B1E21B" w14:textId="73EAF62C"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f) </w:t>
            </w:r>
            <w:r w:rsidRPr="00410DC9">
              <w:rPr>
                <w:rFonts w:eastAsia="Times New Roman" w:cstheme="minorHAnsi"/>
                <w:color w:val="111111"/>
                <w:kern w:val="0"/>
                <w:sz w:val="24"/>
                <w:szCs w:val="24"/>
                <w:lang w:eastAsia="es-ES"/>
                <w14:ligatures w14:val="none"/>
              </w:rPr>
              <w:t>Se ha realizado el control de versiones integrado en el entorno de desarrollo.</w:t>
            </w:r>
          </w:p>
        </w:tc>
        <w:tc>
          <w:tcPr>
            <w:tcW w:w="706" w:type="dxa"/>
            <w:vAlign w:val="center"/>
          </w:tcPr>
          <w:p w14:paraId="413BF648" w14:textId="41211C91" w:rsidR="00335599" w:rsidRDefault="007F281C" w:rsidP="00336D98">
            <w:pPr>
              <w:keepNext/>
              <w:jc w:val="right"/>
            </w:pPr>
            <w:r>
              <w:t>10%</w:t>
            </w:r>
          </w:p>
        </w:tc>
      </w:tr>
      <w:tr w:rsidR="00335599" w14:paraId="30753E77" w14:textId="77777777" w:rsidTr="00336D98">
        <w:tc>
          <w:tcPr>
            <w:tcW w:w="674" w:type="dxa"/>
            <w:vMerge/>
            <w:vAlign w:val="center"/>
          </w:tcPr>
          <w:p w14:paraId="608DBE40" w14:textId="77777777" w:rsidR="00335599" w:rsidRDefault="00335599" w:rsidP="00335599">
            <w:pPr>
              <w:jc w:val="center"/>
            </w:pPr>
          </w:p>
        </w:tc>
        <w:tc>
          <w:tcPr>
            <w:tcW w:w="7340" w:type="dxa"/>
          </w:tcPr>
          <w:p w14:paraId="38C8760A" w14:textId="4D33CDC3"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g) </w:t>
            </w:r>
            <w:r w:rsidRPr="00410DC9">
              <w:rPr>
                <w:rFonts w:eastAsia="Times New Roman" w:cstheme="minorHAnsi"/>
                <w:color w:val="111111"/>
                <w:kern w:val="0"/>
                <w:sz w:val="24"/>
                <w:szCs w:val="24"/>
                <w:lang w:eastAsia="es-ES"/>
                <w14:ligatures w14:val="none"/>
              </w:rPr>
              <w:t>Se ha documentado el código fuente mediante comentarios.</w:t>
            </w:r>
          </w:p>
        </w:tc>
        <w:tc>
          <w:tcPr>
            <w:tcW w:w="706" w:type="dxa"/>
            <w:vAlign w:val="center"/>
          </w:tcPr>
          <w:p w14:paraId="7D6540D6" w14:textId="0116BA6E" w:rsidR="00335599" w:rsidRDefault="00687A47" w:rsidP="00336D98">
            <w:pPr>
              <w:keepNext/>
              <w:jc w:val="right"/>
            </w:pPr>
            <w:r>
              <w:t>1%</w:t>
            </w:r>
          </w:p>
        </w:tc>
      </w:tr>
      <w:tr w:rsidR="00335599" w14:paraId="0202B469" w14:textId="77777777" w:rsidTr="00336D98">
        <w:tc>
          <w:tcPr>
            <w:tcW w:w="674" w:type="dxa"/>
            <w:vMerge/>
            <w:vAlign w:val="center"/>
          </w:tcPr>
          <w:p w14:paraId="13462789" w14:textId="77777777" w:rsidR="00335599" w:rsidRDefault="00335599" w:rsidP="00335599">
            <w:pPr>
              <w:jc w:val="center"/>
            </w:pPr>
          </w:p>
        </w:tc>
        <w:tc>
          <w:tcPr>
            <w:tcW w:w="7340" w:type="dxa"/>
          </w:tcPr>
          <w:p w14:paraId="05676DBE" w14:textId="4165AAE2"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h) </w:t>
            </w:r>
            <w:r w:rsidRPr="00410DC9">
              <w:rPr>
                <w:rFonts w:eastAsia="Times New Roman" w:cstheme="minorHAnsi"/>
                <w:color w:val="111111"/>
                <w:kern w:val="0"/>
                <w:sz w:val="24"/>
                <w:szCs w:val="24"/>
                <w:lang w:eastAsia="es-ES"/>
                <w14:ligatures w14:val="none"/>
              </w:rPr>
              <w:t>Se han utilizado herramientas del entorno de desarrollo para documentar los procesos, datos y eventos.</w:t>
            </w:r>
          </w:p>
        </w:tc>
        <w:tc>
          <w:tcPr>
            <w:tcW w:w="706" w:type="dxa"/>
            <w:vAlign w:val="center"/>
          </w:tcPr>
          <w:p w14:paraId="6BE9C3A0" w14:textId="12B172B1" w:rsidR="00335599" w:rsidRDefault="00687A47" w:rsidP="00336D98">
            <w:pPr>
              <w:keepNext/>
              <w:jc w:val="right"/>
            </w:pPr>
            <w:r>
              <w:t>2%</w:t>
            </w:r>
          </w:p>
        </w:tc>
      </w:tr>
      <w:tr w:rsidR="00335599" w14:paraId="42D1CB91" w14:textId="77777777" w:rsidTr="00336D98">
        <w:tc>
          <w:tcPr>
            <w:tcW w:w="674" w:type="dxa"/>
            <w:vMerge/>
            <w:vAlign w:val="center"/>
          </w:tcPr>
          <w:p w14:paraId="23940C58" w14:textId="77777777" w:rsidR="00335599" w:rsidRDefault="00335599" w:rsidP="00335599">
            <w:pPr>
              <w:jc w:val="center"/>
            </w:pPr>
          </w:p>
        </w:tc>
        <w:tc>
          <w:tcPr>
            <w:tcW w:w="7340" w:type="dxa"/>
          </w:tcPr>
          <w:p w14:paraId="01AA61B1" w14:textId="11DBD9B8"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i) </w:t>
            </w:r>
            <w:r w:rsidRPr="00410DC9">
              <w:rPr>
                <w:rFonts w:eastAsia="Times New Roman" w:cstheme="minorHAnsi"/>
                <w:color w:val="111111"/>
                <w:kern w:val="0"/>
                <w:sz w:val="24"/>
                <w:szCs w:val="24"/>
                <w:lang w:eastAsia="es-ES"/>
                <w14:ligatures w14:val="none"/>
              </w:rPr>
              <w:t>Se han utilizado herramientas del entorno de desarrollo para documentar las clases.</w:t>
            </w:r>
          </w:p>
        </w:tc>
        <w:tc>
          <w:tcPr>
            <w:tcW w:w="706" w:type="dxa"/>
            <w:vAlign w:val="center"/>
          </w:tcPr>
          <w:p w14:paraId="00727A7D" w14:textId="07993841" w:rsidR="00335599" w:rsidRDefault="00687A47" w:rsidP="00336D98">
            <w:pPr>
              <w:keepNext/>
              <w:jc w:val="right"/>
            </w:pPr>
            <w:r>
              <w:t>2%</w:t>
            </w:r>
          </w:p>
        </w:tc>
      </w:tr>
      <w:tr w:rsidR="007F281C" w14:paraId="62DDAAD0" w14:textId="77777777" w:rsidTr="00E772E9">
        <w:tc>
          <w:tcPr>
            <w:tcW w:w="8014" w:type="dxa"/>
            <w:gridSpan w:val="2"/>
            <w:shd w:val="clear" w:color="auto" w:fill="CCC4F7" w:themeFill="accent3" w:themeFillTint="99"/>
            <w:vAlign w:val="center"/>
          </w:tcPr>
          <w:p w14:paraId="3355E384" w14:textId="520875BF" w:rsidR="007F281C" w:rsidRPr="00410DC9" w:rsidRDefault="00E772E9" w:rsidP="00410DC9">
            <w:pPr>
              <w:pStyle w:val="Textoentabla"/>
              <w:jc w:val="right"/>
              <w:rPr>
                <w:rFonts w:eastAsia="Times New Roman" w:cstheme="minorHAnsi"/>
                <w:b/>
                <w:bCs/>
                <w:color w:val="111111"/>
                <w:kern w:val="0"/>
                <w:sz w:val="24"/>
                <w:szCs w:val="24"/>
                <w:lang w:eastAsia="es-ES"/>
                <w14:ligatures w14:val="none"/>
              </w:rPr>
            </w:pPr>
            <w:r w:rsidRPr="00410DC9">
              <w:rPr>
                <w:rFonts w:eastAsia="Times New Roman" w:cstheme="minorHAnsi"/>
                <w:b/>
                <w:bCs/>
                <w:color w:val="111111"/>
                <w:kern w:val="0"/>
                <w:sz w:val="24"/>
                <w:szCs w:val="24"/>
                <w:lang w:eastAsia="es-ES"/>
                <w14:ligatures w14:val="none"/>
              </w:rPr>
              <w:t>Total RA 4</w:t>
            </w:r>
          </w:p>
        </w:tc>
        <w:tc>
          <w:tcPr>
            <w:tcW w:w="706" w:type="dxa"/>
            <w:shd w:val="clear" w:color="auto" w:fill="CCC4F7" w:themeFill="accent3" w:themeFillTint="99"/>
            <w:vAlign w:val="center"/>
          </w:tcPr>
          <w:p w14:paraId="01061EF1" w14:textId="097E2488" w:rsidR="007F281C" w:rsidRPr="00F71B51" w:rsidRDefault="007F281C" w:rsidP="00336D98">
            <w:pPr>
              <w:keepNext/>
              <w:jc w:val="right"/>
              <w:rPr>
                <w:b/>
                <w:bCs/>
              </w:rPr>
            </w:pPr>
            <w:r w:rsidRPr="00F71B51">
              <w:rPr>
                <w:b/>
                <w:bCs/>
              </w:rPr>
              <w:t>27%</w:t>
            </w:r>
          </w:p>
        </w:tc>
      </w:tr>
      <w:tr w:rsidR="00335599" w14:paraId="5DFAF10E" w14:textId="77777777" w:rsidTr="007F281C">
        <w:tc>
          <w:tcPr>
            <w:tcW w:w="674" w:type="dxa"/>
            <w:vMerge w:val="restart"/>
            <w:vAlign w:val="center"/>
          </w:tcPr>
          <w:p w14:paraId="70FFB644" w14:textId="0FACF870" w:rsidR="00335599" w:rsidRPr="00F71B51" w:rsidRDefault="00E24D87" w:rsidP="00335599">
            <w:pPr>
              <w:jc w:val="center"/>
              <w:rPr>
                <w:b/>
                <w:bCs/>
              </w:rPr>
            </w:pPr>
            <w:r>
              <w:rPr>
                <w:b/>
                <w:bCs/>
              </w:rPr>
              <w:t>RA</w:t>
            </w:r>
            <w:r w:rsidR="00335599" w:rsidRPr="00F71B51">
              <w:rPr>
                <w:b/>
                <w:bCs/>
              </w:rPr>
              <w:t>5</w:t>
            </w:r>
          </w:p>
        </w:tc>
        <w:tc>
          <w:tcPr>
            <w:tcW w:w="7340" w:type="dxa"/>
            <w:vAlign w:val="center"/>
          </w:tcPr>
          <w:p w14:paraId="1D004C10" w14:textId="6FEF3295"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a) </w:t>
            </w:r>
            <w:r w:rsidRPr="00410DC9">
              <w:rPr>
                <w:rFonts w:eastAsia="Times New Roman" w:cstheme="minorHAnsi"/>
                <w:color w:val="111111"/>
                <w:kern w:val="0"/>
                <w:sz w:val="24"/>
                <w:szCs w:val="24"/>
                <w:lang w:eastAsia="es-ES"/>
                <w14:ligatures w14:val="none"/>
              </w:rPr>
              <w:t>Se han identificado los conceptos básicos de la programación orientada a objetos.</w:t>
            </w:r>
          </w:p>
        </w:tc>
        <w:tc>
          <w:tcPr>
            <w:tcW w:w="706" w:type="dxa"/>
            <w:vAlign w:val="center"/>
          </w:tcPr>
          <w:p w14:paraId="2F72B0F2" w14:textId="59BDBF1F" w:rsidR="00335599" w:rsidRDefault="007F281C" w:rsidP="00336D98">
            <w:pPr>
              <w:keepNext/>
              <w:jc w:val="right"/>
            </w:pPr>
            <w:r>
              <w:t>1%</w:t>
            </w:r>
          </w:p>
        </w:tc>
      </w:tr>
      <w:tr w:rsidR="00335599" w14:paraId="50DEF8D8" w14:textId="77777777" w:rsidTr="007F281C">
        <w:tc>
          <w:tcPr>
            <w:tcW w:w="674" w:type="dxa"/>
            <w:vMerge/>
          </w:tcPr>
          <w:p w14:paraId="737D474D" w14:textId="77777777" w:rsidR="00335599" w:rsidRDefault="00335599" w:rsidP="00335599"/>
        </w:tc>
        <w:tc>
          <w:tcPr>
            <w:tcW w:w="7340" w:type="dxa"/>
            <w:vAlign w:val="center"/>
          </w:tcPr>
          <w:p w14:paraId="28254F42" w14:textId="16B6C8AB"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b) </w:t>
            </w:r>
            <w:r w:rsidRPr="00410DC9">
              <w:rPr>
                <w:rFonts w:eastAsia="Times New Roman" w:cstheme="minorHAnsi"/>
                <w:color w:val="111111"/>
                <w:kern w:val="0"/>
                <w:sz w:val="24"/>
                <w:szCs w:val="24"/>
                <w:lang w:eastAsia="es-ES"/>
                <w14:ligatures w14:val="none"/>
              </w:rPr>
              <w:t>Se ha instalado el módulo del entorno integrado de desarrollo que permite la utilización de diagramas de clases.</w:t>
            </w:r>
          </w:p>
        </w:tc>
        <w:tc>
          <w:tcPr>
            <w:tcW w:w="706" w:type="dxa"/>
            <w:vAlign w:val="center"/>
          </w:tcPr>
          <w:p w14:paraId="3A5E5B3D" w14:textId="39A86989" w:rsidR="00335599" w:rsidRDefault="007F281C" w:rsidP="00336D98">
            <w:pPr>
              <w:keepNext/>
              <w:jc w:val="right"/>
            </w:pPr>
            <w:r>
              <w:t>1%</w:t>
            </w:r>
          </w:p>
        </w:tc>
      </w:tr>
      <w:tr w:rsidR="00335599" w14:paraId="4E535DDF" w14:textId="77777777" w:rsidTr="007F281C">
        <w:tc>
          <w:tcPr>
            <w:tcW w:w="674" w:type="dxa"/>
            <w:vMerge/>
          </w:tcPr>
          <w:p w14:paraId="0DA69D71" w14:textId="77777777" w:rsidR="00335599" w:rsidRDefault="00335599" w:rsidP="00335599"/>
        </w:tc>
        <w:tc>
          <w:tcPr>
            <w:tcW w:w="7340" w:type="dxa"/>
            <w:vAlign w:val="center"/>
          </w:tcPr>
          <w:p w14:paraId="4BF2B052" w14:textId="6C57BA70"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c) </w:t>
            </w:r>
            <w:r w:rsidRPr="00410DC9">
              <w:rPr>
                <w:rFonts w:eastAsia="Times New Roman" w:cstheme="minorHAnsi"/>
                <w:color w:val="111111"/>
                <w:kern w:val="0"/>
                <w:sz w:val="24"/>
                <w:szCs w:val="24"/>
                <w:lang w:eastAsia="es-ES"/>
                <w14:ligatures w14:val="none"/>
              </w:rPr>
              <w:t>Se han identificado las herramientas para la elaboración de diagramas de clases.</w:t>
            </w:r>
          </w:p>
        </w:tc>
        <w:tc>
          <w:tcPr>
            <w:tcW w:w="706" w:type="dxa"/>
            <w:vAlign w:val="center"/>
          </w:tcPr>
          <w:p w14:paraId="38632370" w14:textId="77B60262" w:rsidR="00335599" w:rsidRDefault="00D56578" w:rsidP="00336D98">
            <w:pPr>
              <w:keepNext/>
              <w:jc w:val="right"/>
            </w:pPr>
            <w:r>
              <w:t>1%</w:t>
            </w:r>
          </w:p>
        </w:tc>
      </w:tr>
      <w:tr w:rsidR="00335599" w14:paraId="185E7E6D" w14:textId="77777777" w:rsidTr="007F281C">
        <w:tc>
          <w:tcPr>
            <w:tcW w:w="674" w:type="dxa"/>
            <w:vMerge/>
          </w:tcPr>
          <w:p w14:paraId="04884ECA" w14:textId="77777777" w:rsidR="00335599" w:rsidRDefault="00335599" w:rsidP="00335599"/>
        </w:tc>
        <w:tc>
          <w:tcPr>
            <w:tcW w:w="7340" w:type="dxa"/>
            <w:vAlign w:val="center"/>
          </w:tcPr>
          <w:p w14:paraId="7C435693" w14:textId="4D6E3389"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d) </w:t>
            </w:r>
            <w:r w:rsidRPr="00410DC9">
              <w:rPr>
                <w:rFonts w:eastAsia="Times New Roman" w:cstheme="minorHAnsi"/>
                <w:color w:val="111111"/>
                <w:kern w:val="0"/>
                <w:sz w:val="24"/>
                <w:szCs w:val="24"/>
                <w:lang w:eastAsia="es-ES"/>
                <w14:ligatures w14:val="none"/>
              </w:rPr>
              <w:t>Se ha interpretado el significado de diagramas de clases.</w:t>
            </w:r>
          </w:p>
        </w:tc>
        <w:tc>
          <w:tcPr>
            <w:tcW w:w="706" w:type="dxa"/>
            <w:vAlign w:val="center"/>
          </w:tcPr>
          <w:p w14:paraId="3E5D3246" w14:textId="6D000549" w:rsidR="00335599" w:rsidRDefault="00D56578" w:rsidP="00336D98">
            <w:pPr>
              <w:keepNext/>
              <w:jc w:val="right"/>
            </w:pPr>
            <w:r>
              <w:t>2%</w:t>
            </w:r>
          </w:p>
        </w:tc>
      </w:tr>
      <w:tr w:rsidR="00335599" w14:paraId="71EF1323" w14:textId="77777777" w:rsidTr="007F281C">
        <w:tc>
          <w:tcPr>
            <w:tcW w:w="674" w:type="dxa"/>
            <w:vMerge/>
          </w:tcPr>
          <w:p w14:paraId="52C182E1" w14:textId="77777777" w:rsidR="00335599" w:rsidRDefault="00335599" w:rsidP="00335599"/>
        </w:tc>
        <w:tc>
          <w:tcPr>
            <w:tcW w:w="7340" w:type="dxa"/>
            <w:vAlign w:val="center"/>
          </w:tcPr>
          <w:p w14:paraId="64C6C97A" w14:textId="16317BED"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e) </w:t>
            </w:r>
            <w:r w:rsidRPr="00410DC9">
              <w:rPr>
                <w:rFonts w:eastAsia="Times New Roman" w:cstheme="minorHAnsi"/>
                <w:color w:val="111111"/>
                <w:kern w:val="0"/>
                <w:sz w:val="24"/>
                <w:szCs w:val="24"/>
                <w:lang w:eastAsia="es-ES"/>
                <w14:ligatures w14:val="none"/>
              </w:rPr>
              <w:t>Se han trazado diagramas de clases a partir de las especificaciones de las mismas.</w:t>
            </w:r>
          </w:p>
        </w:tc>
        <w:tc>
          <w:tcPr>
            <w:tcW w:w="706" w:type="dxa"/>
            <w:vAlign w:val="center"/>
          </w:tcPr>
          <w:p w14:paraId="392C420F" w14:textId="5C78F64B" w:rsidR="00335599" w:rsidRDefault="00D56578" w:rsidP="00336D98">
            <w:pPr>
              <w:keepNext/>
              <w:jc w:val="right"/>
            </w:pPr>
            <w:r>
              <w:t>2</w:t>
            </w:r>
            <w:r w:rsidR="007F281C">
              <w:t>%</w:t>
            </w:r>
          </w:p>
        </w:tc>
      </w:tr>
      <w:tr w:rsidR="00335599" w14:paraId="690215FF" w14:textId="77777777" w:rsidTr="007F281C">
        <w:tc>
          <w:tcPr>
            <w:tcW w:w="674" w:type="dxa"/>
            <w:vMerge/>
          </w:tcPr>
          <w:p w14:paraId="4647053F" w14:textId="77777777" w:rsidR="00335599" w:rsidRDefault="00335599" w:rsidP="00335599"/>
        </w:tc>
        <w:tc>
          <w:tcPr>
            <w:tcW w:w="7340" w:type="dxa"/>
            <w:vAlign w:val="center"/>
          </w:tcPr>
          <w:p w14:paraId="2DA10C97" w14:textId="4656A310"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f) </w:t>
            </w:r>
            <w:r w:rsidRPr="00410DC9">
              <w:rPr>
                <w:rFonts w:eastAsia="Times New Roman" w:cstheme="minorHAnsi"/>
                <w:color w:val="111111"/>
                <w:kern w:val="0"/>
                <w:sz w:val="24"/>
                <w:szCs w:val="24"/>
                <w:lang w:eastAsia="es-ES"/>
                <w14:ligatures w14:val="none"/>
              </w:rPr>
              <w:t>Se ha generado código a partir de un diagrama de clases.</w:t>
            </w:r>
          </w:p>
        </w:tc>
        <w:tc>
          <w:tcPr>
            <w:tcW w:w="706" w:type="dxa"/>
            <w:vAlign w:val="center"/>
          </w:tcPr>
          <w:p w14:paraId="166CDA5E" w14:textId="5E723A8B" w:rsidR="00335599" w:rsidRDefault="007F281C" w:rsidP="00336D98">
            <w:pPr>
              <w:keepNext/>
              <w:jc w:val="right"/>
            </w:pPr>
            <w:r>
              <w:t>1%</w:t>
            </w:r>
          </w:p>
        </w:tc>
      </w:tr>
      <w:tr w:rsidR="00335599" w14:paraId="394DF677" w14:textId="77777777" w:rsidTr="007F281C">
        <w:tc>
          <w:tcPr>
            <w:tcW w:w="674" w:type="dxa"/>
            <w:vMerge/>
          </w:tcPr>
          <w:p w14:paraId="08583E37" w14:textId="77777777" w:rsidR="00335599" w:rsidRDefault="00335599" w:rsidP="00335599"/>
        </w:tc>
        <w:tc>
          <w:tcPr>
            <w:tcW w:w="7340" w:type="dxa"/>
            <w:vAlign w:val="center"/>
          </w:tcPr>
          <w:p w14:paraId="3C576733" w14:textId="2264B8CA" w:rsidR="00335599" w:rsidRPr="00410DC9" w:rsidRDefault="00335599"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g) </w:t>
            </w:r>
            <w:r w:rsidRPr="00410DC9">
              <w:rPr>
                <w:rFonts w:eastAsia="Times New Roman" w:cstheme="minorHAnsi"/>
                <w:color w:val="111111"/>
                <w:kern w:val="0"/>
                <w:sz w:val="24"/>
                <w:szCs w:val="24"/>
                <w:lang w:eastAsia="es-ES"/>
                <w14:ligatures w14:val="none"/>
              </w:rPr>
              <w:t>Se ha generado un diagrama de clases mediante ingeniería inversa.</w:t>
            </w:r>
          </w:p>
        </w:tc>
        <w:tc>
          <w:tcPr>
            <w:tcW w:w="706" w:type="dxa"/>
            <w:vAlign w:val="center"/>
          </w:tcPr>
          <w:p w14:paraId="001ED13E" w14:textId="6D77D81C" w:rsidR="00335599" w:rsidRDefault="00D56578" w:rsidP="00336D98">
            <w:pPr>
              <w:keepNext/>
              <w:jc w:val="right"/>
            </w:pPr>
            <w:r>
              <w:t>2</w:t>
            </w:r>
            <w:r w:rsidR="007F281C">
              <w:t>%</w:t>
            </w:r>
          </w:p>
        </w:tc>
      </w:tr>
      <w:tr w:rsidR="007F281C" w14:paraId="5532D00E" w14:textId="77777777" w:rsidTr="00E772E9">
        <w:tc>
          <w:tcPr>
            <w:tcW w:w="8014" w:type="dxa"/>
            <w:gridSpan w:val="2"/>
            <w:shd w:val="clear" w:color="auto" w:fill="CCC4F7" w:themeFill="accent3" w:themeFillTint="99"/>
            <w:vAlign w:val="center"/>
          </w:tcPr>
          <w:p w14:paraId="4D19C2FE" w14:textId="0A1D4BB0" w:rsidR="007F281C" w:rsidRPr="00410DC9" w:rsidRDefault="00E772E9" w:rsidP="00410DC9">
            <w:pPr>
              <w:pStyle w:val="Textoentabla"/>
              <w:jc w:val="right"/>
              <w:rPr>
                <w:rFonts w:eastAsia="Times New Roman" w:cstheme="minorHAnsi"/>
                <w:b/>
                <w:bCs/>
                <w:color w:val="111111"/>
                <w:kern w:val="0"/>
                <w:sz w:val="24"/>
                <w:szCs w:val="24"/>
                <w:lang w:eastAsia="es-ES"/>
                <w14:ligatures w14:val="none"/>
              </w:rPr>
            </w:pPr>
            <w:r w:rsidRPr="00410DC9">
              <w:rPr>
                <w:rFonts w:eastAsia="Times New Roman" w:cstheme="minorHAnsi"/>
                <w:b/>
                <w:bCs/>
                <w:color w:val="111111"/>
                <w:kern w:val="0"/>
                <w:sz w:val="24"/>
                <w:szCs w:val="24"/>
                <w:lang w:eastAsia="es-ES"/>
                <w14:ligatures w14:val="none"/>
              </w:rPr>
              <w:t>Total RA 5</w:t>
            </w:r>
          </w:p>
        </w:tc>
        <w:tc>
          <w:tcPr>
            <w:tcW w:w="706" w:type="dxa"/>
            <w:shd w:val="clear" w:color="auto" w:fill="CCC4F7" w:themeFill="accent3" w:themeFillTint="99"/>
            <w:vAlign w:val="center"/>
          </w:tcPr>
          <w:p w14:paraId="705A59C5" w14:textId="5A8B1A09" w:rsidR="007F281C" w:rsidRPr="00F71B51" w:rsidRDefault="007F281C" w:rsidP="00336D98">
            <w:pPr>
              <w:keepNext/>
              <w:jc w:val="right"/>
              <w:rPr>
                <w:b/>
                <w:bCs/>
              </w:rPr>
            </w:pPr>
            <w:r w:rsidRPr="00F71B51">
              <w:rPr>
                <w:b/>
                <w:bCs/>
              </w:rPr>
              <w:t>10%</w:t>
            </w:r>
          </w:p>
        </w:tc>
      </w:tr>
      <w:tr w:rsidR="007F281C" w14:paraId="3ECFD7A0" w14:textId="77777777" w:rsidTr="007F281C">
        <w:tc>
          <w:tcPr>
            <w:tcW w:w="674" w:type="dxa"/>
            <w:vMerge w:val="restart"/>
            <w:vAlign w:val="center"/>
          </w:tcPr>
          <w:p w14:paraId="1901B0CE" w14:textId="5DCD4FCD" w:rsidR="007F281C" w:rsidRPr="00F71B51" w:rsidRDefault="00E24D87" w:rsidP="00335599">
            <w:pPr>
              <w:jc w:val="center"/>
              <w:rPr>
                <w:b/>
                <w:bCs/>
              </w:rPr>
            </w:pPr>
            <w:r>
              <w:rPr>
                <w:b/>
                <w:bCs/>
              </w:rPr>
              <w:t>RA</w:t>
            </w:r>
            <w:r w:rsidR="007F281C" w:rsidRPr="00F71B51">
              <w:rPr>
                <w:b/>
                <w:bCs/>
              </w:rPr>
              <w:t>6</w:t>
            </w:r>
          </w:p>
        </w:tc>
        <w:tc>
          <w:tcPr>
            <w:tcW w:w="7340" w:type="dxa"/>
            <w:vAlign w:val="center"/>
          </w:tcPr>
          <w:p w14:paraId="70E88AA0" w14:textId="38F119F8"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a) </w:t>
            </w:r>
            <w:r w:rsidRPr="00410DC9">
              <w:rPr>
                <w:rFonts w:eastAsia="Times New Roman" w:cstheme="minorHAnsi"/>
                <w:color w:val="111111"/>
                <w:kern w:val="0"/>
                <w:sz w:val="24"/>
                <w:szCs w:val="24"/>
                <w:lang w:eastAsia="es-ES"/>
                <w14:ligatures w14:val="none"/>
              </w:rPr>
              <w:t>Se han identificado los distintos tipos de diagramas de comportamiento.</w:t>
            </w:r>
          </w:p>
        </w:tc>
        <w:tc>
          <w:tcPr>
            <w:tcW w:w="706" w:type="dxa"/>
            <w:vAlign w:val="center"/>
          </w:tcPr>
          <w:p w14:paraId="241B1A62" w14:textId="33A48019" w:rsidR="007F281C" w:rsidRDefault="007F281C" w:rsidP="00336D98">
            <w:pPr>
              <w:keepNext/>
              <w:jc w:val="right"/>
            </w:pPr>
            <w:r>
              <w:t>1,25%</w:t>
            </w:r>
          </w:p>
        </w:tc>
      </w:tr>
      <w:tr w:rsidR="007F281C" w14:paraId="7865E538" w14:textId="77777777" w:rsidTr="007F281C">
        <w:tc>
          <w:tcPr>
            <w:tcW w:w="674" w:type="dxa"/>
            <w:vMerge/>
          </w:tcPr>
          <w:p w14:paraId="296BCB6A" w14:textId="77777777" w:rsidR="007F281C" w:rsidRDefault="007F281C" w:rsidP="00335599"/>
        </w:tc>
        <w:tc>
          <w:tcPr>
            <w:tcW w:w="7340" w:type="dxa"/>
            <w:vAlign w:val="center"/>
          </w:tcPr>
          <w:p w14:paraId="27677C66" w14:textId="535BEECD"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b) </w:t>
            </w:r>
            <w:r w:rsidRPr="00410DC9">
              <w:rPr>
                <w:rFonts w:eastAsia="Times New Roman" w:cstheme="minorHAnsi"/>
                <w:color w:val="111111"/>
                <w:kern w:val="0"/>
                <w:sz w:val="24"/>
                <w:szCs w:val="24"/>
                <w:lang w:eastAsia="es-ES"/>
                <w14:ligatures w14:val="none"/>
              </w:rPr>
              <w:t>Se ha reconocido el significado de los diagramas de casos de uso.</w:t>
            </w:r>
          </w:p>
        </w:tc>
        <w:tc>
          <w:tcPr>
            <w:tcW w:w="706" w:type="dxa"/>
            <w:vAlign w:val="center"/>
          </w:tcPr>
          <w:p w14:paraId="481C1531" w14:textId="43F47F61" w:rsidR="007F281C" w:rsidRDefault="007F281C" w:rsidP="00336D98">
            <w:pPr>
              <w:keepNext/>
              <w:jc w:val="right"/>
            </w:pPr>
            <w:r>
              <w:t>1,25%</w:t>
            </w:r>
          </w:p>
        </w:tc>
      </w:tr>
      <w:tr w:rsidR="007F281C" w14:paraId="0AE7F2FA" w14:textId="77777777" w:rsidTr="007F281C">
        <w:tc>
          <w:tcPr>
            <w:tcW w:w="674" w:type="dxa"/>
            <w:vMerge/>
          </w:tcPr>
          <w:p w14:paraId="321599C1" w14:textId="77777777" w:rsidR="007F281C" w:rsidRDefault="007F281C" w:rsidP="00335599"/>
        </w:tc>
        <w:tc>
          <w:tcPr>
            <w:tcW w:w="7340" w:type="dxa"/>
            <w:vAlign w:val="center"/>
          </w:tcPr>
          <w:p w14:paraId="01B841EE" w14:textId="06A49EFB"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c) </w:t>
            </w:r>
            <w:r w:rsidRPr="00410DC9">
              <w:rPr>
                <w:rFonts w:eastAsia="Times New Roman" w:cstheme="minorHAnsi"/>
                <w:color w:val="111111"/>
                <w:kern w:val="0"/>
                <w:sz w:val="24"/>
                <w:szCs w:val="24"/>
                <w:lang w:eastAsia="es-ES"/>
                <w14:ligatures w14:val="none"/>
              </w:rPr>
              <w:t>Se han interpretado diagramas de interacción.</w:t>
            </w:r>
          </w:p>
        </w:tc>
        <w:tc>
          <w:tcPr>
            <w:tcW w:w="706" w:type="dxa"/>
            <w:vAlign w:val="center"/>
          </w:tcPr>
          <w:p w14:paraId="14C5FF83" w14:textId="3EAC84C1" w:rsidR="007F281C" w:rsidRDefault="007F281C" w:rsidP="00336D98">
            <w:pPr>
              <w:keepNext/>
              <w:jc w:val="right"/>
            </w:pPr>
            <w:r>
              <w:t>1,25%</w:t>
            </w:r>
          </w:p>
        </w:tc>
      </w:tr>
      <w:tr w:rsidR="007F281C" w14:paraId="3FBD4673" w14:textId="77777777" w:rsidTr="007F281C">
        <w:tc>
          <w:tcPr>
            <w:tcW w:w="674" w:type="dxa"/>
            <w:vMerge/>
          </w:tcPr>
          <w:p w14:paraId="30EFA4BC" w14:textId="77777777" w:rsidR="007F281C" w:rsidRDefault="007F281C" w:rsidP="00335599"/>
        </w:tc>
        <w:tc>
          <w:tcPr>
            <w:tcW w:w="7340" w:type="dxa"/>
            <w:vAlign w:val="center"/>
          </w:tcPr>
          <w:p w14:paraId="748F9962" w14:textId="2C267800"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d) </w:t>
            </w:r>
            <w:r w:rsidRPr="00410DC9">
              <w:rPr>
                <w:rFonts w:eastAsia="Times New Roman" w:cstheme="minorHAnsi"/>
                <w:color w:val="111111"/>
                <w:kern w:val="0"/>
                <w:sz w:val="24"/>
                <w:szCs w:val="24"/>
                <w:lang w:eastAsia="es-ES"/>
                <w14:ligatures w14:val="none"/>
              </w:rPr>
              <w:t>Se han elaborado diagramas de interacción sencillos.</w:t>
            </w:r>
          </w:p>
        </w:tc>
        <w:tc>
          <w:tcPr>
            <w:tcW w:w="706" w:type="dxa"/>
            <w:vAlign w:val="center"/>
          </w:tcPr>
          <w:p w14:paraId="43FC43AE" w14:textId="6FF6DD88" w:rsidR="007F281C" w:rsidRDefault="007F281C" w:rsidP="00336D98">
            <w:pPr>
              <w:keepNext/>
              <w:jc w:val="right"/>
            </w:pPr>
            <w:r>
              <w:t>1,25%</w:t>
            </w:r>
          </w:p>
        </w:tc>
      </w:tr>
      <w:tr w:rsidR="007F281C" w14:paraId="0DA5240E" w14:textId="77777777" w:rsidTr="007F281C">
        <w:tc>
          <w:tcPr>
            <w:tcW w:w="674" w:type="dxa"/>
            <w:vMerge/>
          </w:tcPr>
          <w:p w14:paraId="74EDB35D" w14:textId="77777777" w:rsidR="007F281C" w:rsidRDefault="007F281C" w:rsidP="00335599"/>
        </w:tc>
        <w:tc>
          <w:tcPr>
            <w:tcW w:w="7340" w:type="dxa"/>
            <w:vAlign w:val="center"/>
          </w:tcPr>
          <w:p w14:paraId="5E06E96D" w14:textId="5E37AD3F"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e) </w:t>
            </w:r>
            <w:r w:rsidRPr="00410DC9">
              <w:rPr>
                <w:rFonts w:eastAsia="Times New Roman" w:cstheme="minorHAnsi"/>
                <w:color w:val="111111"/>
                <w:kern w:val="0"/>
                <w:sz w:val="24"/>
                <w:szCs w:val="24"/>
                <w:lang w:eastAsia="es-ES"/>
                <w14:ligatures w14:val="none"/>
              </w:rPr>
              <w:t>Se han interpretado diagramas de estados.</w:t>
            </w:r>
          </w:p>
        </w:tc>
        <w:tc>
          <w:tcPr>
            <w:tcW w:w="706" w:type="dxa"/>
            <w:vAlign w:val="center"/>
          </w:tcPr>
          <w:p w14:paraId="4A35D124" w14:textId="7131FABF" w:rsidR="007F281C" w:rsidRDefault="007F281C" w:rsidP="00336D98">
            <w:pPr>
              <w:keepNext/>
              <w:jc w:val="right"/>
            </w:pPr>
            <w:r>
              <w:t>1,25%</w:t>
            </w:r>
          </w:p>
        </w:tc>
      </w:tr>
      <w:tr w:rsidR="007F281C" w14:paraId="41D9EBB6" w14:textId="77777777" w:rsidTr="007F281C">
        <w:tc>
          <w:tcPr>
            <w:tcW w:w="674" w:type="dxa"/>
            <w:vMerge/>
          </w:tcPr>
          <w:p w14:paraId="7BC060CE" w14:textId="77777777" w:rsidR="007F281C" w:rsidRDefault="007F281C" w:rsidP="00335599"/>
        </w:tc>
        <w:tc>
          <w:tcPr>
            <w:tcW w:w="7340" w:type="dxa"/>
            <w:vAlign w:val="center"/>
          </w:tcPr>
          <w:p w14:paraId="1E4EC064" w14:textId="7289D48D"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f) </w:t>
            </w:r>
            <w:r w:rsidRPr="00410DC9">
              <w:rPr>
                <w:rFonts w:eastAsia="Times New Roman" w:cstheme="minorHAnsi"/>
                <w:color w:val="111111"/>
                <w:kern w:val="0"/>
                <w:sz w:val="24"/>
                <w:szCs w:val="24"/>
                <w:lang w:eastAsia="es-ES"/>
                <w14:ligatures w14:val="none"/>
              </w:rPr>
              <w:t>Se han planteado diagramas de estados sencillos.</w:t>
            </w:r>
          </w:p>
        </w:tc>
        <w:tc>
          <w:tcPr>
            <w:tcW w:w="706" w:type="dxa"/>
            <w:vAlign w:val="center"/>
          </w:tcPr>
          <w:p w14:paraId="4E377D97" w14:textId="08C45FAE" w:rsidR="007F281C" w:rsidRDefault="007F281C" w:rsidP="00336D98">
            <w:pPr>
              <w:keepNext/>
              <w:jc w:val="right"/>
            </w:pPr>
            <w:r>
              <w:t>1,25%</w:t>
            </w:r>
          </w:p>
        </w:tc>
      </w:tr>
      <w:tr w:rsidR="007F281C" w14:paraId="38A10FC8" w14:textId="77777777" w:rsidTr="007F281C">
        <w:tc>
          <w:tcPr>
            <w:tcW w:w="674" w:type="dxa"/>
            <w:vMerge/>
          </w:tcPr>
          <w:p w14:paraId="524DD580" w14:textId="77777777" w:rsidR="007F281C" w:rsidRDefault="007F281C" w:rsidP="00335599"/>
        </w:tc>
        <w:tc>
          <w:tcPr>
            <w:tcW w:w="7340" w:type="dxa"/>
            <w:vAlign w:val="center"/>
          </w:tcPr>
          <w:p w14:paraId="0F046FC9" w14:textId="63630047"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 xml:space="preserve">g) </w:t>
            </w:r>
            <w:r w:rsidRPr="00410DC9">
              <w:rPr>
                <w:rFonts w:eastAsia="Times New Roman" w:cstheme="minorHAnsi"/>
                <w:color w:val="111111"/>
                <w:kern w:val="0"/>
                <w:sz w:val="24"/>
                <w:szCs w:val="24"/>
                <w:lang w:eastAsia="es-ES"/>
                <w14:ligatures w14:val="none"/>
              </w:rPr>
              <w:t>Se ha interpretado el significado de diagramas de actividades.</w:t>
            </w:r>
          </w:p>
        </w:tc>
        <w:tc>
          <w:tcPr>
            <w:tcW w:w="706" w:type="dxa"/>
            <w:vAlign w:val="center"/>
          </w:tcPr>
          <w:p w14:paraId="38413528" w14:textId="7E66268C" w:rsidR="007F281C" w:rsidRDefault="007F281C" w:rsidP="00336D98">
            <w:pPr>
              <w:keepNext/>
              <w:jc w:val="right"/>
            </w:pPr>
            <w:r>
              <w:t>1,25%</w:t>
            </w:r>
          </w:p>
        </w:tc>
      </w:tr>
      <w:tr w:rsidR="007F281C" w14:paraId="3FA413A2" w14:textId="77777777" w:rsidTr="007F281C">
        <w:tc>
          <w:tcPr>
            <w:tcW w:w="674" w:type="dxa"/>
            <w:vMerge/>
          </w:tcPr>
          <w:p w14:paraId="08D6FEB7" w14:textId="77777777" w:rsidR="007F281C" w:rsidRDefault="007F281C" w:rsidP="00335599"/>
        </w:tc>
        <w:tc>
          <w:tcPr>
            <w:tcW w:w="7340" w:type="dxa"/>
            <w:vAlign w:val="center"/>
          </w:tcPr>
          <w:p w14:paraId="3AF67205" w14:textId="5F3D8194" w:rsidR="007F281C" w:rsidRPr="00410DC9" w:rsidRDefault="007F281C"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h)</w:t>
            </w:r>
            <w:r w:rsidRPr="00410DC9">
              <w:rPr>
                <w:rFonts w:eastAsia="Times New Roman" w:cstheme="minorHAnsi"/>
                <w:color w:val="111111"/>
                <w:kern w:val="0"/>
                <w:sz w:val="24"/>
                <w:szCs w:val="24"/>
                <w:lang w:eastAsia="es-ES"/>
                <w14:ligatures w14:val="none"/>
              </w:rPr>
              <w:t xml:space="preserve"> </w:t>
            </w:r>
            <w:r w:rsidRPr="00410DC9">
              <w:rPr>
                <w:rFonts w:eastAsia="Times New Roman" w:cstheme="minorHAnsi"/>
                <w:color w:val="111111"/>
                <w:kern w:val="0"/>
                <w:sz w:val="24"/>
                <w:szCs w:val="24"/>
                <w:lang w:eastAsia="es-ES"/>
                <w14:ligatures w14:val="none"/>
              </w:rPr>
              <w:t>Se han elaborado diagramas de actividades sencillos.</w:t>
            </w:r>
          </w:p>
        </w:tc>
        <w:tc>
          <w:tcPr>
            <w:tcW w:w="706" w:type="dxa"/>
            <w:vAlign w:val="center"/>
          </w:tcPr>
          <w:p w14:paraId="1B8104DB" w14:textId="7A00DF24" w:rsidR="007F281C" w:rsidRDefault="007F281C" w:rsidP="00336D98">
            <w:pPr>
              <w:keepNext/>
              <w:jc w:val="right"/>
            </w:pPr>
            <w:r>
              <w:t>1,25%</w:t>
            </w:r>
          </w:p>
        </w:tc>
      </w:tr>
      <w:tr w:rsidR="007F281C" w14:paraId="239A9475" w14:textId="77777777" w:rsidTr="00E772E9">
        <w:tc>
          <w:tcPr>
            <w:tcW w:w="8014" w:type="dxa"/>
            <w:gridSpan w:val="2"/>
            <w:shd w:val="clear" w:color="auto" w:fill="CCC4F7" w:themeFill="accent3" w:themeFillTint="99"/>
            <w:vAlign w:val="center"/>
          </w:tcPr>
          <w:p w14:paraId="4947E6E2" w14:textId="5FDAD32B" w:rsidR="007F281C" w:rsidRPr="00410DC9" w:rsidRDefault="00E772E9" w:rsidP="00410DC9">
            <w:pPr>
              <w:pStyle w:val="Textoentabla"/>
              <w:jc w:val="right"/>
              <w:rPr>
                <w:rFonts w:eastAsia="Times New Roman" w:cstheme="minorHAnsi"/>
                <w:b/>
                <w:bCs/>
                <w:color w:val="111111"/>
                <w:kern w:val="0"/>
                <w:sz w:val="24"/>
                <w:szCs w:val="24"/>
                <w:lang w:eastAsia="es-ES"/>
                <w14:ligatures w14:val="none"/>
              </w:rPr>
            </w:pPr>
            <w:r w:rsidRPr="00410DC9">
              <w:rPr>
                <w:rFonts w:eastAsia="Times New Roman" w:cstheme="minorHAnsi"/>
                <w:b/>
                <w:bCs/>
                <w:color w:val="111111"/>
                <w:kern w:val="0"/>
                <w:sz w:val="24"/>
                <w:szCs w:val="24"/>
                <w:lang w:eastAsia="es-ES"/>
                <w14:ligatures w14:val="none"/>
              </w:rPr>
              <w:t>Total RA 6</w:t>
            </w:r>
          </w:p>
        </w:tc>
        <w:tc>
          <w:tcPr>
            <w:tcW w:w="706" w:type="dxa"/>
            <w:shd w:val="clear" w:color="auto" w:fill="CCC4F7" w:themeFill="accent3" w:themeFillTint="99"/>
            <w:vAlign w:val="center"/>
          </w:tcPr>
          <w:p w14:paraId="66714CC2" w14:textId="0F4D5A0F" w:rsidR="007F281C" w:rsidRPr="00F71B51" w:rsidRDefault="007F281C" w:rsidP="00336D98">
            <w:pPr>
              <w:keepNext/>
              <w:jc w:val="right"/>
              <w:rPr>
                <w:b/>
                <w:bCs/>
              </w:rPr>
            </w:pPr>
            <w:r w:rsidRPr="00F71B51">
              <w:rPr>
                <w:b/>
                <w:bCs/>
              </w:rPr>
              <w:t>10%</w:t>
            </w:r>
          </w:p>
        </w:tc>
      </w:tr>
    </w:tbl>
    <w:p w14:paraId="708CC8C4" w14:textId="487B5E50" w:rsidR="00C13E3D" w:rsidRPr="00C13E3D" w:rsidRDefault="00DD5C01" w:rsidP="00DD5C01">
      <w:pPr>
        <w:pStyle w:val="Descripcin"/>
      </w:pPr>
      <w:bookmarkStart w:id="38" w:name="_Ref139213171"/>
      <w:bookmarkStart w:id="39" w:name="_Toc139397384"/>
      <w:r>
        <w:lastRenderedPageBreak/>
        <w:t xml:space="preserve">Tabla </w:t>
      </w:r>
      <w:fldSimple w:instr=" SEQ Tabla \* ARABIC ">
        <w:r w:rsidR="0014528E">
          <w:rPr>
            <w:noProof/>
          </w:rPr>
          <w:t>7</w:t>
        </w:r>
      </w:fldSimple>
      <w:bookmarkEnd w:id="38"/>
      <w:r>
        <w:t xml:space="preserve">. Ponderación </w:t>
      </w:r>
      <w:r w:rsidR="00F71B51">
        <w:t>de los criterios de evaluación</w:t>
      </w:r>
      <w:r>
        <w:t xml:space="preserve"> por cada RA</w:t>
      </w:r>
      <w:bookmarkEnd w:id="39"/>
    </w:p>
    <w:p w14:paraId="2EB7A30C" w14:textId="77777777" w:rsidR="00DF1F5B" w:rsidRPr="00DF1F5B" w:rsidRDefault="00DF1F5B" w:rsidP="00DF1F5B">
      <w:pPr>
        <w:jc w:val="center"/>
      </w:pPr>
    </w:p>
    <w:p w14:paraId="412FE408" w14:textId="311C9808" w:rsidR="001E67F0" w:rsidRDefault="001E67F0" w:rsidP="001E67F0">
      <w:pPr>
        <w:pStyle w:val="Ttulo2"/>
      </w:pPr>
      <w:bookmarkStart w:id="40" w:name="_Toc139395250"/>
      <w:r>
        <w:t>Ponderación de la relación entre resultados de aprendizaje, criterios de evaluación y actividades evaluables</w:t>
      </w:r>
      <w:bookmarkEnd w:id="40"/>
    </w:p>
    <w:tbl>
      <w:tblPr>
        <w:tblStyle w:val="Tablaconcuadrcula"/>
        <w:tblW w:w="5000" w:type="pct"/>
        <w:tblLook w:val="04A0" w:firstRow="1" w:lastRow="0" w:firstColumn="1" w:lastColumn="0" w:noHBand="0" w:noVBand="1"/>
      </w:tblPr>
      <w:tblGrid>
        <w:gridCol w:w="778"/>
        <w:gridCol w:w="6275"/>
        <w:gridCol w:w="1001"/>
        <w:gridCol w:w="666"/>
      </w:tblGrid>
      <w:tr w:rsidR="00845377" w14:paraId="1AE87168" w14:textId="77777777" w:rsidTr="00B232FB">
        <w:tc>
          <w:tcPr>
            <w:tcW w:w="446" w:type="pct"/>
            <w:shd w:val="clear" w:color="auto" w:fill="5F44E6" w:themeFill="accent3" w:themeFillShade="BF"/>
          </w:tcPr>
          <w:p w14:paraId="4E368B61" w14:textId="263A3AEB" w:rsidR="00845377" w:rsidRPr="00B232FB" w:rsidRDefault="00845377" w:rsidP="00A81C99">
            <w:pPr>
              <w:rPr>
                <w:b/>
                <w:bCs/>
                <w:color w:val="FFFFFF"/>
              </w:rPr>
            </w:pPr>
            <w:r w:rsidRPr="00B232FB">
              <w:rPr>
                <w:b/>
                <w:bCs/>
                <w:color w:val="FFFFFF"/>
              </w:rPr>
              <w:t>RA</w:t>
            </w:r>
          </w:p>
        </w:tc>
        <w:tc>
          <w:tcPr>
            <w:tcW w:w="3598" w:type="pct"/>
            <w:shd w:val="clear" w:color="auto" w:fill="5F44E6" w:themeFill="accent3" w:themeFillShade="BF"/>
          </w:tcPr>
          <w:p w14:paraId="67A5653F" w14:textId="3F51083D" w:rsidR="00845377" w:rsidRPr="00B232FB" w:rsidRDefault="00845377" w:rsidP="00A81C99">
            <w:pPr>
              <w:rPr>
                <w:b/>
                <w:bCs/>
                <w:color w:val="FFFFFF"/>
              </w:rPr>
            </w:pPr>
            <w:r w:rsidRPr="00B232FB">
              <w:rPr>
                <w:b/>
                <w:bCs/>
                <w:color w:val="FFFFFF"/>
              </w:rPr>
              <w:t>CE</w:t>
            </w:r>
          </w:p>
        </w:tc>
        <w:tc>
          <w:tcPr>
            <w:tcW w:w="574" w:type="pct"/>
            <w:shd w:val="clear" w:color="auto" w:fill="5F44E6" w:themeFill="accent3" w:themeFillShade="BF"/>
          </w:tcPr>
          <w:p w14:paraId="1A2C0EEA" w14:textId="73CD30D0" w:rsidR="00845377" w:rsidRPr="00B232FB" w:rsidRDefault="00845377" w:rsidP="00A81C99">
            <w:pPr>
              <w:rPr>
                <w:b/>
                <w:bCs/>
                <w:color w:val="FFFFFF"/>
              </w:rPr>
            </w:pPr>
            <w:r w:rsidRPr="00B232FB">
              <w:rPr>
                <w:b/>
                <w:bCs/>
                <w:color w:val="FFFFFF"/>
              </w:rPr>
              <w:t>Acti.</w:t>
            </w:r>
          </w:p>
        </w:tc>
        <w:tc>
          <w:tcPr>
            <w:tcW w:w="382" w:type="pct"/>
            <w:shd w:val="clear" w:color="auto" w:fill="5F44E6" w:themeFill="accent3" w:themeFillShade="BF"/>
          </w:tcPr>
          <w:p w14:paraId="2744F143" w14:textId="4BF397D4" w:rsidR="00845377" w:rsidRPr="00B232FB" w:rsidRDefault="00845377" w:rsidP="00A81C99">
            <w:pPr>
              <w:rPr>
                <w:b/>
                <w:bCs/>
                <w:color w:val="FFFFFF"/>
              </w:rPr>
            </w:pPr>
            <w:r w:rsidRPr="00B232FB">
              <w:rPr>
                <w:b/>
                <w:bCs/>
                <w:color w:val="FFFFFF"/>
              </w:rPr>
              <w:t>%</w:t>
            </w:r>
          </w:p>
        </w:tc>
      </w:tr>
      <w:tr w:rsidR="00845377" w14:paraId="7CAA82E0" w14:textId="77777777" w:rsidTr="002756EF">
        <w:tc>
          <w:tcPr>
            <w:tcW w:w="446" w:type="pct"/>
            <w:vMerge w:val="restart"/>
            <w:shd w:val="clear" w:color="auto" w:fill="FFC10C" w:themeFill="accent4" w:themeFillShade="BF"/>
            <w:vAlign w:val="center"/>
          </w:tcPr>
          <w:p w14:paraId="625362FE" w14:textId="0113DEC7" w:rsidR="00845377" w:rsidRPr="00B232FB" w:rsidRDefault="00845377" w:rsidP="006020D1">
            <w:pPr>
              <w:jc w:val="center"/>
              <w:rPr>
                <w:b/>
                <w:bCs/>
              </w:rPr>
            </w:pPr>
            <w:r w:rsidRPr="00B232FB">
              <w:rPr>
                <w:b/>
                <w:bCs/>
              </w:rPr>
              <w:t>RA1</w:t>
            </w:r>
          </w:p>
        </w:tc>
        <w:tc>
          <w:tcPr>
            <w:tcW w:w="3598" w:type="pct"/>
            <w:shd w:val="clear" w:color="auto" w:fill="FFEFC1" w:themeFill="accent4" w:themeFillTint="66"/>
          </w:tcPr>
          <w:p w14:paraId="6FF2521B" w14:textId="60BA4744" w:rsidR="00845377" w:rsidRDefault="00845377" w:rsidP="006020D1">
            <w:r w:rsidRPr="00410DC9">
              <w:rPr>
                <w:rFonts w:cstheme="minorHAnsi"/>
                <w:sz w:val="24"/>
                <w:szCs w:val="24"/>
              </w:rPr>
              <w:t>a</w:t>
            </w:r>
            <w:r w:rsidRPr="00410DC9">
              <w:rPr>
                <w:rStyle w:val="TextoentablaCar"/>
                <w:rFonts w:cstheme="minorHAnsi"/>
                <w:szCs w:val="24"/>
              </w:rPr>
              <w:t>) Se ha reconocido la relación de los programas con los componentes del sistema informático, memoria, procesador, periféricos</w:t>
            </w:r>
            <w:r w:rsidRPr="00410DC9">
              <w:rPr>
                <w:rFonts w:cstheme="minorHAnsi"/>
                <w:sz w:val="24"/>
                <w:szCs w:val="24"/>
              </w:rPr>
              <w:t>, entre otros</w:t>
            </w:r>
          </w:p>
        </w:tc>
        <w:tc>
          <w:tcPr>
            <w:tcW w:w="574" w:type="pct"/>
            <w:shd w:val="clear" w:color="auto" w:fill="FFEFC1" w:themeFill="accent4" w:themeFillTint="66"/>
          </w:tcPr>
          <w:p w14:paraId="6E214D75" w14:textId="77777777" w:rsidR="00845377" w:rsidRDefault="00845377" w:rsidP="006020D1"/>
        </w:tc>
        <w:tc>
          <w:tcPr>
            <w:tcW w:w="382" w:type="pct"/>
            <w:shd w:val="clear" w:color="auto" w:fill="FFEFC1" w:themeFill="accent4" w:themeFillTint="66"/>
          </w:tcPr>
          <w:p w14:paraId="0EA575F2" w14:textId="77777777" w:rsidR="00845377" w:rsidRDefault="00845377" w:rsidP="006020D1"/>
        </w:tc>
      </w:tr>
      <w:tr w:rsidR="00845377" w14:paraId="027200A9" w14:textId="77777777" w:rsidTr="002756EF">
        <w:tc>
          <w:tcPr>
            <w:tcW w:w="446" w:type="pct"/>
            <w:vMerge/>
            <w:shd w:val="clear" w:color="auto" w:fill="FFC10C" w:themeFill="accent4" w:themeFillShade="BF"/>
          </w:tcPr>
          <w:p w14:paraId="346BD3E5" w14:textId="77777777" w:rsidR="00845377" w:rsidRDefault="00845377" w:rsidP="006020D1"/>
        </w:tc>
        <w:tc>
          <w:tcPr>
            <w:tcW w:w="3598" w:type="pct"/>
            <w:shd w:val="clear" w:color="auto" w:fill="FFEFC1" w:themeFill="accent4" w:themeFillTint="66"/>
          </w:tcPr>
          <w:p w14:paraId="2BBD51AF" w14:textId="5301A0A1" w:rsidR="00845377" w:rsidRDefault="00845377" w:rsidP="006020D1">
            <w:r w:rsidRPr="00410DC9">
              <w:rPr>
                <w:rFonts w:cstheme="minorHAnsi"/>
                <w:sz w:val="24"/>
                <w:szCs w:val="24"/>
              </w:rPr>
              <w:t>b)</w:t>
            </w:r>
            <w:r>
              <w:rPr>
                <w:rFonts w:cstheme="minorHAnsi"/>
                <w:sz w:val="24"/>
                <w:szCs w:val="24"/>
              </w:rPr>
              <w:t xml:space="preserve"> </w:t>
            </w:r>
            <w:r w:rsidRPr="00410DC9">
              <w:rPr>
                <w:rFonts w:cstheme="minorHAnsi"/>
                <w:sz w:val="24"/>
                <w:szCs w:val="24"/>
              </w:rPr>
              <w:t>Se han clasificado los lenguajes de programación</w:t>
            </w:r>
          </w:p>
        </w:tc>
        <w:tc>
          <w:tcPr>
            <w:tcW w:w="574" w:type="pct"/>
            <w:shd w:val="clear" w:color="auto" w:fill="FFEFC1" w:themeFill="accent4" w:themeFillTint="66"/>
          </w:tcPr>
          <w:p w14:paraId="4E1410E4" w14:textId="77777777" w:rsidR="00845377" w:rsidRDefault="00845377" w:rsidP="006020D1"/>
        </w:tc>
        <w:tc>
          <w:tcPr>
            <w:tcW w:w="382" w:type="pct"/>
            <w:shd w:val="clear" w:color="auto" w:fill="FFEFC1" w:themeFill="accent4" w:themeFillTint="66"/>
          </w:tcPr>
          <w:p w14:paraId="72D8CE5F" w14:textId="77777777" w:rsidR="00845377" w:rsidRDefault="00845377" w:rsidP="006020D1"/>
        </w:tc>
      </w:tr>
      <w:tr w:rsidR="00845377" w14:paraId="2ADC2B8B" w14:textId="77777777" w:rsidTr="002756EF">
        <w:tc>
          <w:tcPr>
            <w:tcW w:w="446" w:type="pct"/>
            <w:vMerge/>
            <w:shd w:val="clear" w:color="auto" w:fill="FFC10C" w:themeFill="accent4" w:themeFillShade="BF"/>
          </w:tcPr>
          <w:p w14:paraId="6A900778" w14:textId="77777777" w:rsidR="00845377" w:rsidRDefault="00845377" w:rsidP="006020D1"/>
        </w:tc>
        <w:tc>
          <w:tcPr>
            <w:tcW w:w="3598" w:type="pct"/>
            <w:shd w:val="clear" w:color="auto" w:fill="FFEFC1" w:themeFill="accent4" w:themeFillTint="66"/>
          </w:tcPr>
          <w:p w14:paraId="4390FB18" w14:textId="33E85BBE" w:rsidR="00845377" w:rsidRDefault="00845377" w:rsidP="006020D1">
            <w:r w:rsidRPr="00410DC9">
              <w:rPr>
                <w:rFonts w:cstheme="minorHAnsi"/>
                <w:sz w:val="24"/>
                <w:szCs w:val="24"/>
              </w:rPr>
              <w:t>c)</w:t>
            </w:r>
            <w:r>
              <w:rPr>
                <w:rFonts w:cstheme="minorHAnsi"/>
                <w:sz w:val="24"/>
                <w:szCs w:val="24"/>
              </w:rPr>
              <w:t xml:space="preserve"> </w:t>
            </w:r>
            <w:r w:rsidRPr="00410DC9">
              <w:rPr>
                <w:rFonts w:cstheme="minorHAnsi"/>
                <w:sz w:val="24"/>
                <w:szCs w:val="24"/>
              </w:rPr>
              <w:t>Se han diferenciado los conceptos de código fuente, objeto y ejecutable</w:t>
            </w:r>
          </w:p>
        </w:tc>
        <w:tc>
          <w:tcPr>
            <w:tcW w:w="574" w:type="pct"/>
            <w:shd w:val="clear" w:color="auto" w:fill="FFEFC1" w:themeFill="accent4" w:themeFillTint="66"/>
          </w:tcPr>
          <w:p w14:paraId="39855B25" w14:textId="77777777" w:rsidR="00845377" w:rsidRDefault="00845377" w:rsidP="006020D1"/>
        </w:tc>
        <w:tc>
          <w:tcPr>
            <w:tcW w:w="382" w:type="pct"/>
            <w:shd w:val="clear" w:color="auto" w:fill="FFEFC1" w:themeFill="accent4" w:themeFillTint="66"/>
          </w:tcPr>
          <w:p w14:paraId="4C065AF4" w14:textId="77777777" w:rsidR="00845377" w:rsidRDefault="00845377" w:rsidP="006020D1"/>
        </w:tc>
      </w:tr>
      <w:tr w:rsidR="00845377" w14:paraId="2A973E0B" w14:textId="77777777" w:rsidTr="002756EF">
        <w:tc>
          <w:tcPr>
            <w:tcW w:w="446" w:type="pct"/>
            <w:vMerge/>
            <w:shd w:val="clear" w:color="auto" w:fill="FFC10C" w:themeFill="accent4" w:themeFillShade="BF"/>
          </w:tcPr>
          <w:p w14:paraId="5B7F325C" w14:textId="77777777" w:rsidR="00845377" w:rsidRDefault="00845377" w:rsidP="006020D1"/>
        </w:tc>
        <w:tc>
          <w:tcPr>
            <w:tcW w:w="3598" w:type="pct"/>
            <w:shd w:val="clear" w:color="auto" w:fill="FFEFC1" w:themeFill="accent4" w:themeFillTint="66"/>
          </w:tcPr>
          <w:p w14:paraId="7705DAC1" w14:textId="48D3A84F" w:rsidR="00845377" w:rsidRDefault="00845377" w:rsidP="006020D1">
            <w:r w:rsidRPr="00410DC9">
              <w:rPr>
                <w:rFonts w:cstheme="minorHAnsi"/>
                <w:sz w:val="24"/>
                <w:szCs w:val="24"/>
              </w:rPr>
              <w:t>d) Se han reconocido las características de la generación de código intermedio para su ejecución en máquinas virtuales</w:t>
            </w:r>
          </w:p>
        </w:tc>
        <w:tc>
          <w:tcPr>
            <w:tcW w:w="574" w:type="pct"/>
            <w:shd w:val="clear" w:color="auto" w:fill="FFEFC1" w:themeFill="accent4" w:themeFillTint="66"/>
          </w:tcPr>
          <w:p w14:paraId="1EF12F13" w14:textId="77777777" w:rsidR="00845377" w:rsidRDefault="00845377" w:rsidP="006020D1"/>
        </w:tc>
        <w:tc>
          <w:tcPr>
            <w:tcW w:w="382" w:type="pct"/>
            <w:shd w:val="clear" w:color="auto" w:fill="FFEFC1" w:themeFill="accent4" w:themeFillTint="66"/>
          </w:tcPr>
          <w:p w14:paraId="25A79F4E" w14:textId="77777777" w:rsidR="00845377" w:rsidRDefault="00845377" w:rsidP="006020D1"/>
        </w:tc>
      </w:tr>
      <w:tr w:rsidR="00845377" w14:paraId="0F2DDCCD" w14:textId="77777777" w:rsidTr="002756EF">
        <w:tc>
          <w:tcPr>
            <w:tcW w:w="446" w:type="pct"/>
            <w:vMerge/>
            <w:shd w:val="clear" w:color="auto" w:fill="FFC10C" w:themeFill="accent4" w:themeFillShade="BF"/>
          </w:tcPr>
          <w:p w14:paraId="0733E326" w14:textId="77777777" w:rsidR="00845377" w:rsidRDefault="00845377" w:rsidP="006020D1"/>
        </w:tc>
        <w:tc>
          <w:tcPr>
            <w:tcW w:w="3598" w:type="pct"/>
            <w:shd w:val="clear" w:color="auto" w:fill="FFEFC1" w:themeFill="accent4" w:themeFillTint="66"/>
          </w:tcPr>
          <w:p w14:paraId="7D4C9C84" w14:textId="671CD00B" w:rsidR="00845377" w:rsidRDefault="00845377" w:rsidP="006020D1">
            <w:r w:rsidRPr="00410DC9">
              <w:rPr>
                <w:rFonts w:cstheme="minorHAnsi"/>
                <w:sz w:val="24"/>
                <w:szCs w:val="24"/>
              </w:rPr>
              <w:t>e) Se ha evaluado la funcionalidad ofrecida por las herramientas utilizadas en programación</w:t>
            </w:r>
          </w:p>
        </w:tc>
        <w:tc>
          <w:tcPr>
            <w:tcW w:w="574" w:type="pct"/>
            <w:shd w:val="clear" w:color="auto" w:fill="FFEFC1" w:themeFill="accent4" w:themeFillTint="66"/>
          </w:tcPr>
          <w:p w14:paraId="29066862" w14:textId="77777777" w:rsidR="00845377" w:rsidRDefault="00845377" w:rsidP="006020D1"/>
        </w:tc>
        <w:tc>
          <w:tcPr>
            <w:tcW w:w="382" w:type="pct"/>
            <w:shd w:val="clear" w:color="auto" w:fill="FFEFC1" w:themeFill="accent4" w:themeFillTint="66"/>
          </w:tcPr>
          <w:p w14:paraId="75DF362A" w14:textId="77777777" w:rsidR="00845377" w:rsidRDefault="00845377" w:rsidP="006020D1"/>
        </w:tc>
      </w:tr>
      <w:tr w:rsidR="00845377" w14:paraId="5AD1C520" w14:textId="77777777" w:rsidTr="002756EF">
        <w:tc>
          <w:tcPr>
            <w:tcW w:w="446" w:type="pct"/>
            <w:vMerge/>
            <w:shd w:val="clear" w:color="auto" w:fill="FFC10C" w:themeFill="accent4" w:themeFillShade="BF"/>
          </w:tcPr>
          <w:p w14:paraId="6D7C5B8B" w14:textId="77777777" w:rsidR="00845377" w:rsidRDefault="00845377" w:rsidP="006020D1"/>
        </w:tc>
        <w:tc>
          <w:tcPr>
            <w:tcW w:w="3598" w:type="pct"/>
            <w:shd w:val="clear" w:color="auto" w:fill="FFEFC1" w:themeFill="accent4" w:themeFillTint="66"/>
          </w:tcPr>
          <w:p w14:paraId="23E4DC92" w14:textId="049F3235" w:rsidR="00845377" w:rsidRDefault="00845377" w:rsidP="006020D1">
            <w:r w:rsidRPr="00410DC9">
              <w:rPr>
                <w:rFonts w:cstheme="minorHAnsi"/>
                <w:sz w:val="24"/>
                <w:szCs w:val="24"/>
              </w:rPr>
              <w:t>f) Se ha diferenciado el funcionamiento de los distintos tipos de traductores de lenguajes ante el código fuente de un programa</w:t>
            </w:r>
          </w:p>
        </w:tc>
        <w:tc>
          <w:tcPr>
            <w:tcW w:w="574" w:type="pct"/>
            <w:shd w:val="clear" w:color="auto" w:fill="FFEFC1" w:themeFill="accent4" w:themeFillTint="66"/>
          </w:tcPr>
          <w:p w14:paraId="64D01693" w14:textId="77777777" w:rsidR="00845377" w:rsidRDefault="00845377" w:rsidP="006020D1"/>
        </w:tc>
        <w:tc>
          <w:tcPr>
            <w:tcW w:w="382" w:type="pct"/>
            <w:shd w:val="clear" w:color="auto" w:fill="FFEFC1" w:themeFill="accent4" w:themeFillTint="66"/>
          </w:tcPr>
          <w:p w14:paraId="1DFF00E3" w14:textId="77777777" w:rsidR="00845377" w:rsidRDefault="00845377" w:rsidP="006020D1"/>
        </w:tc>
      </w:tr>
      <w:tr w:rsidR="00845377" w14:paraId="312E85B8" w14:textId="77777777" w:rsidTr="002756EF">
        <w:tc>
          <w:tcPr>
            <w:tcW w:w="446" w:type="pct"/>
            <w:vMerge/>
            <w:shd w:val="clear" w:color="auto" w:fill="FFC10C" w:themeFill="accent4" w:themeFillShade="BF"/>
          </w:tcPr>
          <w:p w14:paraId="3C845376" w14:textId="77777777" w:rsidR="00845377" w:rsidRDefault="00845377" w:rsidP="006020D1"/>
        </w:tc>
        <w:tc>
          <w:tcPr>
            <w:tcW w:w="3598" w:type="pct"/>
            <w:shd w:val="clear" w:color="auto" w:fill="FFEFC1" w:themeFill="accent4" w:themeFillTint="66"/>
          </w:tcPr>
          <w:p w14:paraId="20143EFF" w14:textId="7864738D" w:rsidR="00845377" w:rsidRDefault="00845377" w:rsidP="006020D1">
            <w:r w:rsidRPr="00410DC9">
              <w:rPr>
                <w:rFonts w:cstheme="minorHAnsi"/>
                <w:sz w:val="24"/>
                <w:szCs w:val="24"/>
              </w:rPr>
              <w:t>g) Se han identificado las fases de desarrollo de una aplicación informática.</w:t>
            </w:r>
          </w:p>
        </w:tc>
        <w:tc>
          <w:tcPr>
            <w:tcW w:w="574" w:type="pct"/>
            <w:shd w:val="clear" w:color="auto" w:fill="FFEFC1" w:themeFill="accent4" w:themeFillTint="66"/>
          </w:tcPr>
          <w:p w14:paraId="71B43AA6" w14:textId="77777777" w:rsidR="00845377" w:rsidRDefault="00845377" w:rsidP="006020D1"/>
        </w:tc>
        <w:tc>
          <w:tcPr>
            <w:tcW w:w="382" w:type="pct"/>
            <w:shd w:val="clear" w:color="auto" w:fill="FFEFC1" w:themeFill="accent4" w:themeFillTint="66"/>
          </w:tcPr>
          <w:p w14:paraId="2A3AE9F8" w14:textId="77777777" w:rsidR="00845377" w:rsidRDefault="00845377" w:rsidP="006020D1"/>
        </w:tc>
      </w:tr>
      <w:tr w:rsidR="00B232FB" w14:paraId="6BFA34E5" w14:textId="77777777" w:rsidTr="002756EF">
        <w:tc>
          <w:tcPr>
            <w:tcW w:w="446" w:type="pct"/>
            <w:vMerge w:val="restart"/>
            <w:shd w:val="clear" w:color="auto" w:fill="5F44E6" w:themeFill="accent3" w:themeFillShade="BF"/>
            <w:vAlign w:val="center"/>
          </w:tcPr>
          <w:p w14:paraId="75B84267" w14:textId="30AACBBE" w:rsidR="00B232FB" w:rsidRDefault="00B232FB" w:rsidP="00B232FB">
            <w:r>
              <w:rPr>
                <w:b/>
                <w:bCs/>
              </w:rPr>
              <w:t>RA</w:t>
            </w:r>
            <w:r w:rsidRPr="00F71B51">
              <w:rPr>
                <w:b/>
                <w:bCs/>
              </w:rPr>
              <w:t>2</w:t>
            </w:r>
          </w:p>
        </w:tc>
        <w:tc>
          <w:tcPr>
            <w:tcW w:w="3598" w:type="pct"/>
            <w:shd w:val="clear" w:color="auto" w:fill="CCC4F7" w:themeFill="accent3" w:themeFillTint="99"/>
            <w:vAlign w:val="center"/>
          </w:tcPr>
          <w:p w14:paraId="38D86C52" w14:textId="2356F7DD" w:rsidR="00B232FB" w:rsidRPr="00410DC9" w:rsidRDefault="00B232FB" w:rsidP="00B232FB">
            <w:pPr>
              <w:rPr>
                <w:rFonts w:cstheme="minorHAnsi"/>
                <w:szCs w:val="24"/>
              </w:rPr>
            </w:pPr>
            <w:r w:rsidRPr="00410DC9">
              <w:rPr>
                <w:rFonts w:cstheme="minorHAnsi"/>
                <w:sz w:val="24"/>
                <w:szCs w:val="24"/>
              </w:rPr>
              <w:t>a) Se han instalado entornos de desarrollo, propietarios y libres.</w:t>
            </w:r>
          </w:p>
        </w:tc>
        <w:tc>
          <w:tcPr>
            <w:tcW w:w="574" w:type="pct"/>
            <w:shd w:val="clear" w:color="auto" w:fill="CCC4F7" w:themeFill="accent3" w:themeFillTint="99"/>
          </w:tcPr>
          <w:p w14:paraId="61C045DA" w14:textId="77777777" w:rsidR="00B232FB" w:rsidRDefault="00B232FB" w:rsidP="00B232FB"/>
        </w:tc>
        <w:tc>
          <w:tcPr>
            <w:tcW w:w="382" w:type="pct"/>
            <w:shd w:val="clear" w:color="auto" w:fill="CCC4F7" w:themeFill="accent3" w:themeFillTint="99"/>
          </w:tcPr>
          <w:p w14:paraId="2844A1A6" w14:textId="77777777" w:rsidR="00B232FB" w:rsidRDefault="00B232FB" w:rsidP="00B232FB"/>
        </w:tc>
      </w:tr>
      <w:tr w:rsidR="00B232FB" w14:paraId="36B303A3" w14:textId="77777777" w:rsidTr="002756EF">
        <w:tc>
          <w:tcPr>
            <w:tcW w:w="446" w:type="pct"/>
            <w:vMerge/>
            <w:shd w:val="clear" w:color="auto" w:fill="5F44E6" w:themeFill="accent3" w:themeFillShade="BF"/>
          </w:tcPr>
          <w:p w14:paraId="66F0C0F4" w14:textId="77777777" w:rsidR="00B232FB" w:rsidRDefault="00B232FB" w:rsidP="00B232FB"/>
        </w:tc>
        <w:tc>
          <w:tcPr>
            <w:tcW w:w="3598" w:type="pct"/>
            <w:shd w:val="clear" w:color="auto" w:fill="CCC4F7" w:themeFill="accent3" w:themeFillTint="99"/>
            <w:vAlign w:val="center"/>
          </w:tcPr>
          <w:p w14:paraId="3D27466E" w14:textId="5A6FA9D5" w:rsidR="00B232FB" w:rsidRPr="00410DC9" w:rsidRDefault="00B232FB" w:rsidP="00B232FB">
            <w:pPr>
              <w:rPr>
                <w:rFonts w:cstheme="minorHAnsi"/>
                <w:szCs w:val="24"/>
              </w:rPr>
            </w:pPr>
            <w:r w:rsidRPr="00410DC9">
              <w:rPr>
                <w:rFonts w:cstheme="minorHAnsi"/>
                <w:sz w:val="24"/>
                <w:szCs w:val="24"/>
              </w:rPr>
              <w:t>b) Se han añadido y eliminado módulos en el entorno de desarrollo.</w:t>
            </w:r>
          </w:p>
        </w:tc>
        <w:tc>
          <w:tcPr>
            <w:tcW w:w="574" w:type="pct"/>
            <w:shd w:val="clear" w:color="auto" w:fill="CCC4F7" w:themeFill="accent3" w:themeFillTint="99"/>
          </w:tcPr>
          <w:p w14:paraId="26C5B21E" w14:textId="77777777" w:rsidR="00B232FB" w:rsidRDefault="00B232FB" w:rsidP="00B232FB"/>
        </w:tc>
        <w:tc>
          <w:tcPr>
            <w:tcW w:w="382" w:type="pct"/>
            <w:shd w:val="clear" w:color="auto" w:fill="CCC4F7" w:themeFill="accent3" w:themeFillTint="99"/>
          </w:tcPr>
          <w:p w14:paraId="094EFFAB" w14:textId="77777777" w:rsidR="00B232FB" w:rsidRDefault="00B232FB" w:rsidP="00B232FB"/>
        </w:tc>
      </w:tr>
      <w:tr w:rsidR="00B232FB" w14:paraId="21A3901B" w14:textId="77777777" w:rsidTr="002756EF">
        <w:tc>
          <w:tcPr>
            <w:tcW w:w="446" w:type="pct"/>
            <w:vMerge/>
            <w:shd w:val="clear" w:color="auto" w:fill="5F44E6" w:themeFill="accent3" w:themeFillShade="BF"/>
          </w:tcPr>
          <w:p w14:paraId="18A2165F" w14:textId="77777777" w:rsidR="00B232FB" w:rsidRDefault="00B232FB" w:rsidP="00B232FB"/>
        </w:tc>
        <w:tc>
          <w:tcPr>
            <w:tcW w:w="3598" w:type="pct"/>
            <w:shd w:val="clear" w:color="auto" w:fill="CCC4F7" w:themeFill="accent3" w:themeFillTint="99"/>
            <w:vAlign w:val="center"/>
          </w:tcPr>
          <w:p w14:paraId="1D410811" w14:textId="08D33456" w:rsidR="00B232FB" w:rsidRPr="00410DC9" w:rsidRDefault="00B232FB" w:rsidP="00B232FB">
            <w:pPr>
              <w:rPr>
                <w:rFonts w:cstheme="minorHAnsi"/>
                <w:szCs w:val="24"/>
              </w:rPr>
            </w:pPr>
            <w:r w:rsidRPr="00410DC9">
              <w:rPr>
                <w:rFonts w:cstheme="minorHAnsi"/>
                <w:sz w:val="24"/>
                <w:szCs w:val="24"/>
              </w:rPr>
              <w:t>c) Se ha personalizado y automatizado el entorno de desarrollo</w:t>
            </w:r>
          </w:p>
        </w:tc>
        <w:tc>
          <w:tcPr>
            <w:tcW w:w="574" w:type="pct"/>
            <w:shd w:val="clear" w:color="auto" w:fill="CCC4F7" w:themeFill="accent3" w:themeFillTint="99"/>
          </w:tcPr>
          <w:p w14:paraId="62DF2793" w14:textId="77777777" w:rsidR="00B232FB" w:rsidRDefault="00B232FB" w:rsidP="00B232FB"/>
        </w:tc>
        <w:tc>
          <w:tcPr>
            <w:tcW w:w="382" w:type="pct"/>
            <w:shd w:val="clear" w:color="auto" w:fill="CCC4F7" w:themeFill="accent3" w:themeFillTint="99"/>
          </w:tcPr>
          <w:p w14:paraId="25FE2379" w14:textId="77777777" w:rsidR="00B232FB" w:rsidRDefault="00B232FB" w:rsidP="00B232FB"/>
        </w:tc>
      </w:tr>
      <w:tr w:rsidR="00B232FB" w14:paraId="2672F22C" w14:textId="77777777" w:rsidTr="002756EF">
        <w:tc>
          <w:tcPr>
            <w:tcW w:w="446" w:type="pct"/>
            <w:vMerge/>
            <w:shd w:val="clear" w:color="auto" w:fill="5F44E6" w:themeFill="accent3" w:themeFillShade="BF"/>
          </w:tcPr>
          <w:p w14:paraId="1AEB4A2F" w14:textId="77777777" w:rsidR="00B232FB" w:rsidRDefault="00B232FB" w:rsidP="00B232FB"/>
        </w:tc>
        <w:tc>
          <w:tcPr>
            <w:tcW w:w="3598" w:type="pct"/>
            <w:shd w:val="clear" w:color="auto" w:fill="CCC4F7" w:themeFill="accent3" w:themeFillTint="99"/>
            <w:vAlign w:val="center"/>
          </w:tcPr>
          <w:p w14:paraId="4F89B6A7" w14:textId="298B868F" w:rsidR="00B232FB" w:rsidRPr="00410DC9" w:rsidRDefault="00B232FB" w:rsidP="00B232FB">
            <w:pPr>
              <w:rPr>
                <w:rFonts w:cstheme="minorHAnsi"/>
                <w:szCs w:val="24"/>
              </w:rPr>
            </w:pPr>
            <w:r w:rsidRPr="00410DC9">
              <w:rPr>
                <w:rFonts w:cstheme="minorHAnsi"/>
                <w:sz w:val="24"/>
                <w:szCs w:val="24"/>
              </w:rPr>
              <w:t>d) Se ha configurado el sistema de actualización del entorno de desarrollo.</w:t>
            </w:r>
          </w:p>
        </w:tc>
        <w:tc>
          <w:tcPr>
            <w:tcW w:w="574" w:type="pct"/>
            <w:shd w:val="clear" w:color="auto" w:fill="CCC4F7" w:themeFill="accent3" w:themeFillTint="99"/>
          </w:tcPr>
          <w:p w14:paraId="71310CBE" w14:textId="77777777" w:rsidR="00B232FB" w:rsidRDefault="00B232FB" w:rsidP="00B232FB"/>
        </w:tc>
        <w:tc>
          <w:tcPr>
            <w:tcW w:w="382" w:type="pct"/>
            <w:shd w:val="clear" w:color="auto" w:fill="CCC4F7" w:themeFill="accent3" w:themeFillTint="99"/>
          </w:tcPr>
          <w:p w14:paraId="01C2BA55" w14:textId="77777777" w:rsidR="00B232FB" w:rsidRDefault="00B232FB" w:rsidP="00B232FB"/>
        </w:tc>
      </w:tr>
      <w:tr w:rsidR="00B232FB" w14:paraId="5E72A904" w14:textId="77777777" w:rsidTr="002756EF">
        <w:tc>
          <w:tcPr>
            <w:tcW w:w="446" w:type="pct"/>
            <w:vMerge/>
            <w:shd w:val="clear" w:color="auto" w:fill="5F44E6" w:themeFill="accent3" w:themeFillShade="BF"/>
          </w:tcPr>
          <w:p w14:paraId="7EA89193" w14:textId="77777777" w:rsidR="00B232FB" w:rsidRDefault="00B232FB" w:rsidP="00B232FB"/>
        </w:tc>
        <w:tc>
          <w:tcPr>
            <w:tcW w:w="3598" w:type="pct"/>
            <w:shd w:val="clear" w:color="auto" w:fill="CCC4F7" w:themeFill="accent3" w:themeFillTint="99"/>
            <w:vAlign w:val="center"/>
          </w:tcPr>
          <w:p w14:paraId="23E5C218" w14:textId="68B5E214" w:rsidR="00B232FB" w:rsidRPr="00410DC9" w:rsidRDefault="00B232FB" w:rsidP="00B232FB">
            <w:pPr>
              <w:rPr>
                <w:rFonts w:cstheme="minorHAnsi"/>
                <w:szCs w:val="24"/>
              </w:rPr>
            </w:pPr>
            <w:r w:rsidRPr="00410DC9">
              <w:rPr>
                <w:rFonts w:cstheme="minorHAnsi"/>
                <w:sz w:val="24"/>
                <w:szCs w:val="24"/>
              </w:rPr>
              <w:t>e) Se han generado ejecutables a partir de código fuente de diferentes lenguajes en un mismo entorno de desarrollo.</w:t>
            </w:r>
          </w:p>
        </w:tc>
        <w:tc>
          <w:tcPr>
            <w:tcW w:w="574" w:type="pct"/>
            <w:shd w:val="clear" w:color="auto" w:fill="CCC4F7" w:themeFill="accent3" w:themeFillTint="99"/>
          </w:tcPr>
          <w:p w14:paraId="4053D8C7" w14:textId="77777777" w:rsidR="00B232FB" w:rsidRDefault="00B232FB" w:rsidP="00B232FB"/>
        </w:tc>
        <w:tc>
          <w:tcPr>
            <w:tcW w:w="382" w:type="pct"/>
            <w:shd w:val="clear" w:color="auto" w:fill="CCC4F7" w:themeFill="accent3" w:themeFillTint="99"/>
          </w:tcPr>
          <w:p w14:paraId="6BB01DC3" w14:textId="77777777" w:rsidR="00B232FB" w:rsidRDefault="00B232FB" w:rsidP="00B232FB"/>
        </w:tc>
      </w:tr>
      <w:tr w:rsidR="00B232FB" w14:paraId="10AEBB10" w14:textId="77777777" w:rsidTr="002756EF">
        <w:tc>
          <w:tcPr>
            <w:tcW w:w="446" w:type="pct"/>
            <w:vMerge/>
            <w:shd w:val="clear" w:color="auto" w:fill="5F44E6" w:themeFill="accent3" w:themeFillShade="BF"/>
          </w:tcPr>
          <w:p w14:paraId="53C939CE" w14:textId="77777777" w:rsidR="00B232FB" w:rsidRDefault="00B232FB" w:rsidP="00B232FB"/>
        </w:tc>
        <w:tc>
          <w:tcPr>
            <w:tcW w:w="3598" w:type="pct"/>
            <w:shd w:val="clear" w:color="auto" w:fill="CCC4F7" w:themeFill="accent3" w:themeFillTint="99"/>
            <w:vAlign w:val="center"/>
          </w:tcPr>
          <w:p w14:paraId="69BB7AA3" w14:textId="24AF1A12" w:rsidR="00B232FB" w:rsidRPr="00410DC9" w:rsidRDefault="00B232FB" w:rsidP="00B232FB">
            <w:pPr>
              <w:rPr>
                <w:rFonts w:cstheme="minorHAnsi"/>
                <w:szCs w:val="24"/>
              </w:rPr>
            </w:pPr>
            <w:r w:rsidRPr="00410DC9">
              <w:rPr>
                <w:rFonts w:cstheme="minorHAnsi"/>
                <w:sz w:val="24"/>
                <w:szCs w:val="24"/>
              </w:rPr>
              <w:t>f) Se han generado ejecutables a partir de un mismo código fuente con varios entornos de desarrollo.</w:t>
            </w:r>
          </w:p>
        </w:tc>
        <w:tc>
          <w:tcPr>
            <w:tcW w:w="574" w:type="pct"/>
            <w:shd w:val="clear" w:color="auto" w:fill="CCC4F7" w:themeFill="accent3" w:themeFillTint="99"/>
          </w:tcPr>
          <w:p w14:paraId="585CA125" w14:textId="77777777" w:rsidR="00B232FB" w:rsidRDefault="00B232FB" w:rsidP="00B232FB"/>
        </w:tc>
        <w:tc>
          <w:tcPr>
            <w:tcW w:w="382" w:type="pct"/>
            <w:shd w:val="clear" w:color="auto" w:fill="CCC4F7" w:themeFill="accent3" w:themeFillTint="99"/>
          </w:tcPr>
          <w:p w14:paraId="749EF1CA" w14:textId="77777777" w:rsidR="00B232FB" w:rsidRDefault="00B232FB" w:rsidP="00B232FB"/>
        </w:tc>
      </w:tr>
      <w:tr w:rsidR="00B232FB" w14:paraId="203A5070" w14:textId="77777777" w:rsidTr="002756EF">
        <w:tc>
          <w:tcPr>
            <w:tcW w:w="446" w:type="pct"/>
            <w:vMerge/>
            <w:shd w:val="clear" w:color="auto" w:fill="5F44E6" w:themeFill="accent3" w:themeFillShade="BF"/>
          </w:tcPr>
          <w:p w14:paraId="2301D89F" w14:textId="77777777" w:rsidR="00B232FB" w:rsidRDefault="00B232FB" w:rsidP="00B232FB"/>
        </w:tc>
        <w:tc>
          <w:tcPr>
            <w:tcW w:w="3598" w:type="pct"/>
            <w:shd w:val="clear" w:color="auto" w:fill="CCC4F7" w:themeFill="accent3" w:themeFillTint="99"/>
            <w:vAlign w:val="center"/>
          </w:tcPr>
          <w:p w14:paraId="18E00B4E" w14:textId="6C87E13B" w:rsidR="00B232FB" w:rsidRPr="00410DC9" w:rsidRDefault="00B232FB" w:rsidP="00B232FB">
            <w:pPr>
              <w:rPr>
                <w:rFonts w:cstheme="minorHAnsi"/>
                <w:szCs w:val="24"/>
              </w:rPr>
            </w:pPr>
            <w:r w:rsidRPr="00410DC9">
              <w:rPr>
                <w:rFonts w:cstheme="minorHAnsi"/>
                <w:sz w:val="24"/>
                <w:szCs w:val="24"/>
              </w:rPr>
              <w:t>g) Se han identificado las características comunes y específicas de diversos entornos de desarrollo.</w:t>
            </w:r>
          </w:p>
        </w:tc>
        <w:tc>
          <w:tcPr>
            <w:tcW w:w="574" w:type="pct"/>
            <w:shd w:val="clear" w:color="auto" w:fill="CCC4F7" w:themeFill="accent3" w:themeFillTint="99"/>
          </w:tcPr>
          <w:p w14:paraId="661E6402" w14:textId="77777777" w:rsidR="00B232FB" w:rsidRDefault="00B232FB" w:rsidP="00B232FB"/>
        </w:tc>
        <w:tc>
          <w:tcPr>
            <w:tcW w:w="382" w:type="pct"/>
            <w:shd w:val="clear" w:color="auto" w:fill="CCC4F7" w:themeFill="accent3" w:themeFillTint="99"/>
          </w:tcPr>
          <w:p w14:paraId="36EF952A" w14:textId="77777777" w:rsidR="00B232FB" w:rsidRDefault="00B232FB" w:rsidP="00B232FB"/>
        </w:tc>
      </w:tr>
      <w:tr w:rsidR="00B232FB" w14:paraId="7A9560A4" w14:textId="77777777" w:rsidTr="002756EF">
        <w:tc>
          <w:tcPr>
            <w:tcW w:w="446" w:type="pct"/>
            <w:vMerge/>
            <w:shd w:val="clear" w:color="auto" w:fill="5F44E6" w:themeFill="accent3" w:themeFillShade="BF"/>
          </w:tcPr>
          <w:p w14:paraId="722DB120" w14:textId="77777777" w:rsidR="00B232FB" w:rsidRDefault="00B232FB" w:rsidP="00B232FB"/>
        </w:tc>
        <w:tc>
          <w:tcPr>
            <w:tcW w:w="3598" w:type="pct"/>
            <w:shd w:val="clear" w:color="auto" w:fill="CCC4F7" w:themeFill="accent3" w:themeFillTint="99"/>
            <w:vAlign w:val="center"/>
          </w:tcPr>
          <w:p w14:paraId="5DF11634" w14:textId="33D87338" w:rsidR="00B232FB" w:rsidRPr="00410DC9" w:rsidRDefault="00B232FB" w:rsidP="00B232FB">
            <w:pPr>
              <w:rPr>
                <w:rFonts w:cstheme="minorHAnsi"/>
                <w:szCs w:val="24"/>
              </w:rPr>
            </w:pPr>
            <w:r w:rsidRPr="00410DC9">
              <w:rPr>
                <w:rFonts w:cstheme="minorHAnsi"/>
                <w:sz w:val="24"/>
                <w:szCs w:val="24"/>
              </w:rPr>
              <w:t>h) Se han identificado las funciones más usuales de las herramientas CASE para el desarrollo, prueba y documentación de código.</w:t>
            </w:r>
          </w:p>
        </w:tc>
        <w:tc>
          <w:tcPr>
            <w:tcW w:w="574" w:type="pct"/>
            <w:shd w:val="clear" w:color="auto" w:fill="CCC4F7" w:themeFill="accent3" w:themeFillTint="99"/>
          </w:tcPr>
          <w:p w14:paraId="04EDB338" w14:textId="77777777" w:rsidR="00B232FB" w:rsidRDefault="00B232FB" w:rsidP="00B232FB"/>
        </w:tc>
        <w:tc>
          <w:tcPr>
            <w:tcW w:w="382" w:type="pct"/>
            <w:shd w:val="clear" w:color="auto" w:fill="CCC4F7" w:themeFill="accent3" w:themeFillTint="99"/>
          </w:tcPr>
          <w:p w14:paraId="2E011528" w14:textId="77777777" w:rsidR="00B232FB" w:rsidRDefault="00B232FB" w:rsidP="00B232FB"/>
        </w:tc>
      </w:tr>
      <w:tr w:rsidR="00B232FB" w14:paraId="7A241944" w14:textId="77777777" w:rsidTr="002756EF">
        <w:tc>
          <w:tcPr>
            <w:tcW w:w="446" w:type="pct"/>
            <w:vMerge w:val="restart"/>
            <w:shd w:val="clear" w:color="auto" w:fill="FFC10C" w:themeFill="accent4" w:themeFillShade="BF"/>
            <w:vAlign w:val="center"/>
          </w:tcPr>
          <w:p w14:paraId="33013A94" w14:textId="62F430CB" w:rsidR="00B232FB" w:rsidRDefault="00B232FB" w:rsidP="00B232FB">
            <w:r>
              <w:rPr>
                <w:b/>
                <w:bCs/>
              </w:rPr>
              <w:t>RA</w:t>
            </w:r>
            <w:r w:rsidRPr="00F71B51">
              <w:rPr>
                <w:b/>
                <w:bCs/>
              </w:rPr>
              <w:t>3</w:t>
            </w:r>
          </w:p>
        </w:tc>
        <w:tc>
          <w:tcPr>
            <w:tcW w:w="3598" w:type="pct"/>
            <w:shd w:val="clear" w:color="auto" w:fill="FFEFC1" w:themeFill="accent4" w:themeFillTint="66"/>
          </w:tcPr>
          <w:p w14:paraId="51310FDD" w14:textId="412E926F" w:rsidR="00B232FB" w:rsidRPr="00410DC9" w:rsidRDefault="00B232FB" w:rsidP="00B232FB">
            <w:pPr>
              <w:rPr>
                <w:rFonts w:cstheme="minorHAnsi"/>
                <w:szCs w:val="24"/>
              </w:rPr>
            </w:pPr>
            <w:r w:rsidRPr="00410DC9">
              <w:rPr>
                <w:rFonts w:eastAsia="Times New Roman" w:cstheme="minorHAnsi"/>
                <w:color w:val="111111"/>
                <w:kern w:val="0"/>
                <w:sz w:val="24"/>
                <w:szCs w:val="24"/>
                <w:lang w:eastAsia="es-ES"/>
                <w14:ligatures w14:val="none"/>
              </w:rPr>
              <w:t>a) Se han identificado los diferentes tipos de pruebas.</w:t>
            </w:r>
          </w:p>
        </w:tc>
        <w:tc>
          <w:tcPr>
            <w:tcW w:w="574" w:type="pct"/>
            <w:shd w:val="clear" w:color="auto" w:fill="FFEFC1" w:themeFill="accent4" w:themeFillTint="66"/>
          </w:tcPr>
          <w:p w14:paraId="623A71CB" w14:textId="77777777" w:rsidR="00B232FB" w:rsidRDefault="00B232FB" w:rsidP="00B232FB"/>
        </w:tc>
        <w:tc>
          <w:tcPr>
            <w:tcW w:w="382" w:type="pct"/>
            <w:shd w:val="clear" w:color="auto" w:fill="FFEFC1" w:themeFill="accent4" w:themeFillTint="66"/>
          </w:tcPr>
          <w:p w14:paraId="772C50C9" w14:textId="77777777" w:rsidR="00B232FB" w:rsidRDefault="00B232FB" w:rsidP="00B232FB"/>
        </w:tc>
      </w:tr>
      <w:tr w:rsidR="00B232FB" w14:paraId="67F91520" w14:textId="77777777" w:rsidTr="002756EF">
        <w:tc>
          <w:tcPr>
            <w:tcW w:w="446" w:type="pct"/>
            <w:vMerge/>
            <w:shd w:val="clear" w:color="auto" w:fill="FFC10C" w:themeFill="accent4" w:themeFillShade="BF"/>
          </w:tcPr>
          <w:p w14:paraId="75F0DC60" w14:textId="77777777" w:rsidR="00B232FB" w:rsidRDefault="00B232FB" w:rsidP="00B232FB"/>
        </w:tc>
        <w:tc>
          <w:tcPr>
            <w:tcW w:w="3598" w:type="pct"/>
            <w:shd w:val="clear" w:color="auto" w:fill="FFEFC1" w:themeFill="accent4" w:themeFillTint="66"/>
          </w:tcPr>
          <w:p w14:paraId="34434291" w14:textId="32B47A67" w:rsidR="00B232FB" w:rsidRPr="00410DC9" w:rsidRDefault="00B232FB" w:rsidP="00B232FB">
            <w:pPr>
              <w:rPr>
                <w:rFonts w:cstheme="minorHAnsi"/>
                <w:szCs w:val="24"/>
              </w:rPr>
            </w:pPr>
            <w:r w:rsidRPr="00410DC9">
              <w:rPr>
                <w:rFonts w:eastAsia="Times New Roman" w:cstheme="minorHAnsi"/>
                <w:color w:val="111111"/>
                <w:kern w:val="0"/>
                <w:sz w:val="24"/>
                <w:szCs w:val="24"/>
                <w:lang w:eastAsia="es-ES"/>
                <w14:ligatures w14:val="none"/>
              </w:rPr>
              <w:t>b) Se han definido casos de prueba.</w:t>
            </w:r>
          </w:p>
        </w:tc>
        <w:tc>
          <w:tcPr>
            <w:tcW w:w="574" w:type="pct"/>
            <w:shd w:val="clear" w:color="auto" w:fill="FFEFC1" w:themeFill="accent4" w:themeFillTint="66"/>
          </w:tcPr>
          <w:p w14:paraId="135D798A" w14:textId="77777777" w:rsidR="00B232FB" w:rsidRDefault="00B232FB" w:rsidP="00B232FB"/>
        </w:tc>
        <w:tc>
          <w:tcPr>
            <w:tcW w:w="382" w:type="pct"/>
            <w:shd w:val="clear" w:color="auto" w:fill="FFEFC1" w:themeFill="accent4" w:themeFillTint="66"/>
          </w:tcPr>
          <w:p w14:paraId="040C53D7" w14:textId="77777777" w:rsidR="00B232FB" w:rsidRDefault="00B232FB" w:rsidP="00B232FB"/>
        </w:tc>
      </w:tr>
      <w:tr w:rsidR="00B232FB" w14:paraId="0222C757" w14:textId="77777777" w:rsidTr="002756EF">
        <w:tc>
          <w:tcPr>
            <w:tcW w:w="446" w:type="pct"/>
            <w:vMerge/>
            <w:shd w:val="clear" w:color="auto" w:fill="FFC10C" w:themeFill="accent4" w:themeFillShade="BF"/>
          </w:tcPr>
          <w:p w14:paraId="1C7277C4" w14:textId="77777777" w:rsidR="00B232FB" w:rsidRDefault="00B232FB" w:rsidP="00B232FB"/>
        </w:tc>
        <w:tc>
          <w:tcPr>
            <w:tcW w:w="3598" w:type="pct"/>
            <w:shd w:val="clear" w:color="auto" w:fill="FFEFC1" w:themeFill="accent4" w:themeFillTint="66"/>
          </w:tcPr>
          <w:p w14:paraId="6E696E0C" w14:textId="50C87F3C" w:rsidR="00B232FB" w:rsidRPr="00410DC9" w:rsidRDefault="00B232FB" w:rsidP="00B232FB">
            <w:pPr>
              <w:rPr>
                <w:rFonts w:cstheme="minorHAnsi"/>
                <w:szCs w:val="24"/>
              </w:rPr>
            </w:pPr>
            <w:r w:rsidRPr="00410DC9">
              <w:rPr>
                <w:rFonts w:eastAsia="Times New Roman" w:cstheme="minorHAnsi"/>
                <w:color w:val="111111"/>
                <w:kern w:val="0"/>
                <w:sz w:val="24"/>
                <w:szCs w:val="24"/>
                <w:lang w:eastAsia="es-ES"/>
                <w14:ligatures w14:val="none"/>
              </w:rPr>
              <w:t>c) Se han identificado las herramientas de depuración y prueba de aplicaciones ofrecidas por el entorno de desarrollo.</w:t>
            </w:r>
          </w:p>
        </w:tc>
        <w:tc>
          <w:tcPr>
            <w:tcW w:w="574" w:type="pct"/>
            <w:shd w:val="clear" w:color="auto" w:fill="FFEFC1" w:themeFill="accent4" w:themeFillTint="66"/>
          </w:tcPr>
          <w:p w14:paraId="5DAFA603" w14:textId="77777777" w:rsidR="00B232FB" w:rsidRDefault="00B232FB" w:rsidP="00B232FB"/>
        </w:tc>
        <w:tc>
          <w:tcPr>
            <w:tcW w:w="382" w:type="pct"/>
            <w:shd w:val="clear" w:color="auto" w:fill="FFEFC1" w:themeFill="accent4" w:themeFillTint="66"/>
          </w:tcPr>
          <w:p w14:paraId="3680B169" w14:textId="77777777" w:rsidR="00B232FB" w:rsidRDefault="00B232FB" w:rsidP="00B232FB"/>
        </w:tc>
      </w:tr>
      <w:tr w:rsidR="00B232FB" w14:paraId="4A2B4260" w14:textId="77777777" w:rsidTr="002756EF">
        <w:tc>
          <w:tcPr>
            <w:tcW w:w="446" w:type="pct"/>
            <w:vMerge/>
            <w:shd w:val="clear" w:color="auto" w:fill="FFC10C" w:themeFill="accent4" w:themeFillShade="BF"/>
          </w:tcPr>
          <w:p w14:paraId="0EE342F9" w14:textId="77777777" w:rsidR="00B232FB" w:rsidRDefault="00B232FB" w:rsidP="00B232FB"/>
        </w:tc>
        <w:tc>
          <w:tcPr>
            <w:tcW w:w="3598" w:type="pct"/>
            <w:shd w:val="clear" w:color="auto" w:fill="FFEFC1" w:themeFill="accent4" w:themeFillTint="66"/>
          </w:tcPr>
          <w:p w14:paraId="3F8CFB63" w14:textId="36C5F504" w:rsidR="00B232FB" w:rsidRPr="00410DC9" w:rsidRDefault="00B232FB" w:rsidP="00B232FB">
            <w:pPr>
              <w:rPr>
                <w:rFonts w:cstheme="minorHAnsi"/>
                <w:szCs w:val="24"/>
              </w:rPr>
            </w:pPr>
            <w:r w:rsidRPr="00410DC9">
              <w:rPr>
                <w:rFonts w:eastAsia="Times New Roman" w:cstheme="minorHAnsi"/>
                <w:color w:val="111111"/>
                <w:kern w:val="0"/>
                <w:sz w:val="24"/>
                <w:szCs w:val="24"/>
                <w:lang w:eastAsia="es-ES"/>
                <w14:ligatures w14:val="none"/>
              </w:rPr>
              <w:t>d) Se han utilizado herramientas de depuración para definir puntos de ruptura y seguimiento.</w:t>
            </w:r>
          </w:p>
        </w:tc>
        <w:tc>
          <w:tcPr>
            <w:tcW w:w="574" w:type="pct"/>
            <w:shd w:val="clear" w:color="auto" w:fill="FFEFC1" w:themeFill="accent4" w:themeFillTint="66"/>
          </w:tcPr>
          <w:p w14:paraId="1E94CFE5" w14:textId="77777777" w:rsidR="00B232FB" w:rsidRDefault="00B232FB" w:rsidP="00B232FB"/>
        </w:tc>
        <w:tc>
          <w:tcPr>
            <w:tcW w:w="382" w:type="pct"/>
            <w:shd w:val="clear" w:color="auto" w:fill="FFEFC1" w:themeFill="accent4" w:themeFillTint="66"/>
          </w:tcPr>
          <w:p w14:paraId="4DF8503E" w14:textId="77777777" w:rsidR="00B232FB" w:rsidRDefault="00B232FB" w:rsidP="00B232FB"/>
        </w:tc>
      </w:tr>
      <w:tr w:rsidR="00B232FB" w14:paraId="05DD29BB" w14:textId="77777777" w:rsidTr="002756EF">
        <w:tc>
          <w:tcPr>
            <w:tcW w:w="446" w:type="pct"/>
            <w:vMerge/>
            <w:shd w:val="clear" w:color="auto" w:fill="FFC10C" w:themeFill="accent4" w:themeFillShade="BF"/>
          </w:tcPr>
          <w:p w14:paraId="58B89AC1" w14:textId="77777777" w:rsidR="00B232FB" w:rsidRDefault="00B232FB" w:rsidP="00B232FB"/>
        </w:tc>
        <w:tc>
          <w:tcPr>
            <w:tcW w:w="3598" w:type="pct"/>
            <w:shd w:val="clear" w:color="auto" w:fill="FFEFC1" w:themeFill="accent4" w:themeFillTint="66"/>
          </w:tcPr>
          <w:p w14:paraId="3D15D1F4" w14:textId="63557A96" w:rsidR="00B232FB" w:rsidRPr="00410DC9" w:rsidRDefault="00B232FB" w:rsidP="00B232FB">
            <w:pPr>
              <w:rPr>
                <w:rFonts w:cstheme="minorHAnsi"/>
                <w:szCs w:val="24"/>
              </w:rPr>
            </w:pPr>
            <w:r w:rsidRPr="00410DC9">
              <w:rPr>
                <w:rFonts w:eastAsia="Times New Roman" w:cstheme="minorHAnsi"/>
                <w:color w:val="111111"/>
                <w:kern w:val="0"/>
                <w:sz w:val="24"/>
                <w:szCs w:val="24"/>
                <w:lang w:eastAsia="es-ES"/>
                <w14:ligatures w14:val="none"/>
              </w:rPr>
              <w:t xml:space="preserve">e) Se han utilizado las herramientas de depuración para examinar y modificar el comportamiento de un programa </w:t>
            </w:r>
            <w:r w:rsidRPr="00410DC9">
              <w:rPr>
                <w:rFonts w:eastAsia="Times New Roman" w:cstheme="minorHAnsi"/>
                <w:color w:val="111111"/>
                <w:kern w:val="0"/>
                <w:sz w:val="24"/>
                <w:szCs w:val="24"/>
                <w:lang w:eastAsia="es-ES"/>
                <w14:ligatures w14:val="none"/>
              </w:rPr>
              <w:lastRenderedPageBreak/>
              <w:t>en tiempo de ejecución.</w:t>
            </w:r>
          </w:p>
        </w:tc>
        <w:tc>
          <w:tcPr>
            <w:tcW w:w="574" w:type="pct"/>
            <w:shd w:val="clear" w:color="auto" w:fill="FFEFC1" w:themeFill="accent4" w:themeFillTint="66"/>
          </w:tcPr>
          <w:p w14:paraId="09245071" w14:textId="77777777" w:rsidR="00B232FB" w:rsidRDefault="00B232FB" w:rsidP="00B232FB"/>
        </w:tc>
        <w:tc>
          <w:tcPr>
            <w:tcW w:w="382" w:type="pct"/>
            <w:shd w:val="clear" w:color="auto" w:fill="FFEFC1" w:themeFill="accent4" w:themeFillTint="66"/>
          </w:tcPr>
          <w:p w14:paraId="512EA783" w14:textId="77777777" w:rsidR="00B232FB" w:rsidRDefault="00B232FB" w:rsidP="00B232FB"/>
        </w:tc>
      </w:tr>
      <w:tr w:rsidR="00B232FB" w14:paraId="7AEC8D4D" w14:textId="77777777" w:rsidTr="002756EF">
        <w:tc>
          <w:tcPr>
            <w:tcW w:w="446" w:type="pct"/>
            <w:vMerge/>
            <w:shd w:val="clear" w:color="auto" w:fill="FFC10C" w:themeFill="accent4" w:themeFillShade="BF"/>
          </w:tcPr>
          <w:p w14:paraId="31A8D0BA" w14:textId="77777777" w:rsidR="00B232FB" w:rsidRDefault="00B232FB" w:rsidP="00B232FB"/>
        </w:tc>
        <w:tc>
          <w:tcPr>
            <w:tcW w:w="3598" w:type="pct"/>
            <w:shd w:val="clear" w:color="auto" w:fill="FFEFC1" w:themeFill="accent4" w:themeFillTint="66"/>
          </w:tcPr>
          <w:p w14:paraId="345C2FC9" w14:textId="614CA80E" w:rsidR="00B232FB" w:rsidRPr="00410DC9" w:rsidRDefault="00B232FB" w:rsidP="00B232FB">
            <w:pPr>
              <w:rPr>
                <w:rFonts w:cstheme="minorHAnsi"/>
                <w:szCs w:val="24"/>
              </w:rPr>
            </w:pPr>
            <w:r w:rsidRPr="00410DC9">
              <w:rPr>
                <w:rFonts w:eastAsia="Times New Roman" w:cstheme="minorHAnsi"/>
                <w:color w:val="111111"/>
                <w:kern w:val="0"/>
                <w:sz w:val="24"/>
                <w:szCs w:val="24"/>
                <w:lang w:eastAsia="es-ES"/>
                <w14:ligatures w14:val="none"/>
              </w:rPr>
              <w:t>f) Se ha documentado el plan de pruebas.</w:t>
            </w:r>
          </w:p>
        </w:tc>
        <w:tc>
          <w:tcPr>
            <w:tcW w:w="574" w:type="pct"/>
            <w:shd w:val="clear" w:color="auto" w:fill="FFEFC1" w:themeFill="accent4" w:themeFillTint="66"/>
          </w:tcPr>
          <w:p w14:paraId="4FA1FF0C" w14:textId="77777777" w:rsidR="00B232FB" w:rsidRDefault="00B232FB" w:rsidP="00B232FB"/>
        </w:tc>
        <w:tc>
          <w:tcPr>
            <w:tcW w:w="382" w:type="pct"/>
            <w:shd w:val="clear" w:color="auto" w:fill="FFEFC1" w:themeFill="accent4" w:themeFillTint="66"/>
          </w:tcPr>
          <w:p w14:paraId="14C23EB6" w14:textId="77777777" w:rsidR="00B232FB" w:rsidRDefault="00B232FB" w:rsidP="00B232FB"/>
        </w:tc>
      </w:tr>
      <w:tr w:rsidR="00B232FB" w14:paraId="005823B6" w14:textId="77777777" w:rsidTr="002756EF">
        <w:tc>
          <w:tcPr>
            <w:tcW w:w="446" w:type="pct"/>
            <w:vMerge/>
            <w:shd w:val="clear" w:color="auto" w:fill="FFC10C" w:themeFill="accent4" w:themeFillShade="BF"/>
          </w:tcPr>
          <w:p w14:paraId="6DB7D8CD" w14:textId="77777777" w:rsidR="00B232FB" w:rsidRDefault="00B232FB" w:rsidP="00B232FB"/>
        </w:tc>
        <w:tc>
          <w:tcPr>
            <w:tcW w:w="3598" w:type="pct"/>
            <w:shd w:val="clear" w:color="auto" w:fill="FFEFC1" w:themeFill="accent4" w:themeFillTint="66"/>
          </w:tcPr>
          <w:p w14:paraId="410531B9" w14:textId="54D7F993" w:rsidR="00B232FB" w:rsidRPr="00410DC9" w:rsidRDefault="00B232FB" w:rsidP="00B232FB">
            <w:pPr>
              <w:rPr>
                <w:rFonts w:cstheme="minorHAnsi"/>
                <w:szCs w:val="24"/>
              </w:rPr>
            </w:pPr>
            <w:r w:rsidRPr="00410DC9">
              <w:rPr>
                <w:rFonts w:eastAsia="Times New Roman" w:cstheme="minorHAnsi"/>
                <w:color w:val="111111"/>
                <w:kern w:val="0"/>
                <w:sz w:val="24"/>
                <w:szCs w:val="24"/>
                <w:lang w:eastAsia="es-ES"/>
                <w14:ligatures w14:val="none"/>
              </w:rPr>
              <w:t>h) Se han efectuado pruebas unitarias de clases y funciones.</w:t>
            </w:r>
          </w:p>
        </w:tc>
        <w:tc>
          <w:tcPr>
            <w:tcW w:w="574" w:type="pct"/>
            <w:shd w:val="clear" w:color="auto" w:fill="FFEFC1" w:themeFill="accent4" w:themeFillTint="66"/>
          </w:tcPr>
          <w:p w14:paraId="7F516CC8" w14:textId="77777777" w:rsidR="00B232FB" w:rsidRDefault="00B232FB" w:rsidP="00B232FB"/>
        </w:tc>
        <w:tc>
          <w:tcPr>
            <w:tcW w:w="382" w:type="pct"/>
            <w:shd w:val="clear" w:color="auto" w:fill="FFEFC1" w:themeFill="accent4" w:themeFillTint="66"/>
          </w:tcPr>
          <w:p w14:paraId="71C7280B" w14:textId="77777777" w:rsidR="00B232FB" w:rsidRDefault="00B232FB" w:rsidP="00B232FB"/>
        </w:tc>
      </w:tr>
      <w:tr w:rsidR="00B232FB" w14:paraId="6F5AF670" w14:textId="77777777" w:rsidTr="002756EF">
        <w:tc>
          <w:tcPr>
            <w:tcW w:w="446" w:type="pct"/>
            <w:vMerge/>
            <w:shd w:val="clear" w:color="auto" w:fill="FFC10C" w:themeFill="accent4" w:themeFillShade="BF"/>
          </w:tcPr>
          <w:p w14:paraId="6E19D9B1" w14:textId="77777777" w:rsidR="00B232FB" w:rsidRDefault="00B232FB" w:rsidP="00B232FB"/>
        </w:tc>
        <w:tc>
          <w:tcPr>
            <w:tcW w:w="3598" w:type="pct"/>
            <w:shd w:val="clear" w:color="auto" w:fill="FFEFC1" w:themeFill="accent4" w:themeFillTint="66"/>
          </w:tcPr>
          <w:p w14:paraId="70C14F83" w14:textId="7C8E6A18" w:rsidR="00B232FB" w:rsidRPr="00410DC9" w:rsidRDefault="00B232FB" w:rsidP="00B232FB">
            <w:pPr>
              <w:rPr>
                <w:rFonts w:cstheme="minorHAnsi"/>
                <w:szCs w:val="24"/>
              </w:rPr>
            </w:pPr>
            <w:r w:rsidRPr="00410DC9">
              <w:rPr>
                <w:rFonts w:eastAsia="Times New Roman" w:cstheme="minorHAnsi"/>
                <w:color w:val="111111"/>
                <w:kern w:val="0"/>
                <w:sz w:val="24"/>
                <w:szCs w:val="24"/>
                <w:lang w:eastAsia="es-ES"/>
                <w14:ligatures w14:val="none"/>
              </w:rPr>
              <w:t>g) Se han efectuado pruebas de integración, de sistema y de aceptación.</w:t>
            </w:r>
          </w:p>
        </w:tc>
        <w:tc>
          <w:tcPr>
            <w:tcW w:w="574" w:type="pct"/>
            <w:shd w:val="clear" w:color="auto" w:fill="FFEFC1" w:themeFill="accent4" w:themeFillTint="66"/>
          </w:tcPr>
          <w:p w14:paraId="43144A4D" w14:textId="77777777" w:rsidR="00B232FB" w:rsidRDefault="00B232FB" w:rsidP="00B232FB"/>
        </w:tc>
        <w:tc>
          <w:tcPr>
            <w:tcW w:w="382" w:type="pct"/>
            <w:shd w:val="clear" w:color="auto" w:fill="FFEFC1" w:themeFill="accent4" w:themeFillTint="66"/>
          </w:tcPr>
          <w:p w14:paraId="7C735398" w14:textId="77777777" w:rsidR="00B232FB" w:rsidRDefault="00B232FB" w:rsidP="00B232FB"/>
        </w:tc>
      </w:tr>
      <w:tr w:rsidR="00B232FB" w14:paraId="623EACBB" w14:textId="77777777" w:rsidTr="002756EF">
        <w:tc>
          <w:tcPr>
            <w:tcW w:w="446" w:type="pct"/>
            <w:vMerge/>
            <w:shd w:val="clear" w:color="auto" w:fill="FFC10C" w:themeFill="accent4" w:themeFillShade="BF"/>
          </w:tcPr>
          <w:p w14:paraId="48CAF421" w14:textId="77777777" w:rsidR="00B232FB" w:rsidRDefault="00B232FB" w:rsidP="00B232FB"/>
        </w:tc>
        <w:tc>
          <w:tcPr>
            <w:tcW w:w="3598" w:type="pct"/>
            <w:shd w:val="clear" w:color="auto" w:fill="FFEFC1" w:themeFill="accent4" w:themeFillTint="66"/>
          </w:tcPr>
          <w:p w14:paraId="2D0464BD" w14:textId="7E8917EC" w:rsidR="00B232FB" w:rsidRPr="00410DC9" w:rsidRDefault="00B232FB" w:rsidP="00B232FB">
            <w:pPr>
              <w:rPr>
                <w:rFonts w:cstheme="minorHAnsi"/>
                <w:szCs w:val="24"/>
              </w:rPr>
            </w:pPr>
            <w:r w:rsidRPr="00410DC9">
              <w:rPr>
                <w:rFonts w:eastAsia="Times New Roman" w:cstheme="minorHAnsi"/>
                <w:color w:val="111111"/>
                <w:kern w:val="0"/>
                <w:sz w:val="24"/>
                <w:szCs w:val="24"/>
                <w:lang w:eastAsia="es-ES"/>
                <w14:ligatures w14:val="none"/>
              </w:rPr>
              <w:t>i) Se han implementado pruebas automáticas.</w:t>
            </w:r>
          </w:p>
        </w:tc>
        <w:tc>
          <w:tcPr>
            <w:tcW w:w="574" w:type="pct"/>
            <w:shd w:val="clear" w:color="auto" w:fill="FFEFC1" w:themeFill="accent4" w:themeFillTint="66"/>
          </w:tcPr>
          <w:p w14:paraId="1C997CD5" w14:textId="77777777" w:rsidR="00B232FB" w:rsidRDefault="00B232FB" w:rsidP="00B232FB"/>
        </w:tc>
        <w:tc>
          <w:tcPr>
            <w:tcW w:w="382" w:type="pct"/>
            <w:shd w:val="clear" w:color="auto" w:fill="FFEFC1" w:themeFill="accent4" w:themeFillTint="66"/>
          </w:tcPr>
          <w:p w14:paraId="4756A682" w14:textId="77777777" w:rsidR="00B232FB" w:rsidRDefault="00B232FB" w:rsidP="00B232FB"/>
        </w:tc>
      </w:tr>
      <w:tr w:rsidR="00B232FB" w14:paraId="5D52C8F4" w14:textId="77777777" w:rsidTr="002756EF">
        <w:tc>
          <w:tcPr>
            <w:tcW w:w="446" w:type="pct"/>
            <w:vMerge/>
            <w:shd w:val="clear" w:color="auto" w:fill="FFC10C" w:themeFill="accent4" w:themeFillShade="BF"/>
          </w:tcPr>
          <w:p w14:paraId="732F1EAC" w14:textId="77777777" w:rsidR="00B232FB" w:rsidRDefault="00B232FB" w:rsidP="00B232FB"/>
        </w:tc>
        <w:tc>
          <w:tcPr>
            <w:tcW w:w="3598" w:type="pct"/>
            <w:shd w:val="clear" w:color="auto" w:fill="FFEFC1" w:themeFill="accent4" w:themeFillTint="66"/>
          </w:tcPr>
          <w:p w14:paraId="71B898D4" w14:textId="6C67A6A7" w:rsidR="00B232FB" w:rsidRPr="00410DC9" w:rsidRDefault="00B232FB" w:rsidP="00B232FB">
            <w:pPr>
              <w:rPr>
                <w:rFonts w:cstheme="minorHAnsi"/>
                <w:szCs w:val="24"/>
              </w:rPr>
            </w:pPr>
            <w:r w:rsidRPr="00410DC9">
              <w:rPr>
                <w:rFonts w:eastAsia="Times New Roman" w:cstheme="minorHAnsi"/>
                <w:color w:val="111111"/>
                <w:kern w:val="0"/>
                <w:sz w:val="24"/>
                <w:szCs w:val="24"/>
                <w:lang w:eastAsia="es-ES"/>
                <w14:ligatures w14:val="none"/>
              </w:rPr>
              <w:t>j) Se han documentado las incidencias detectadas.</w:t>
            </w:r>
          </w:p>
        </w:tc>
        <w:tc>
          <w:tcPr>
            <w:tcW w:w="574" w:type="pct"/>
            <w:shd w:val="clear" w:color="auto" w:fill="FFEFC1" w:themeFill="accent4" w:themeFillTint="66"/>
          </w:tcPr>
          <w:p w14:paraId="51CBF008" w14:textId="77777777" w:rsidR="00B232FB" w:rsidRDefault="00B232FB" w:rsidP="00B232FB"/>
        </w:tc>
        <w:tc>
          <w:tcPr>
            <w:tcW w:w="382" w:type="pct"/>
            <w:shd w:val="clear" w:color="auto" w:fill="FFEFC1" w:themeFill="accent4" w:themeFillTint="66"/>
          </w:tcPr>
          <w:p w14:paraId="17C435DB" w14:textId="77777777" w:rsidR="00B232FB" w:rsidRDefault="00B232FB" w:rsidP="00B232FB"/>
        </w:tc>
      </w:tr>
      <w:tr w:rsidR="00B232FB" w14:paraId="115173AC" w14:textId="77777777" w:rsidTr="002756EF">
        <w:tc>
          <w:tcPr>
            <w:tcW w:w="446" w:type="pct"/>
            <w:vMerge/>
            <w:shd w:val="clear" w:color="auto" w:fill="FFC10C" w:themeFill="accent4" w:themeFillShade="BF"/>
          </w:tcPr>
          <w:p w14:paraId="7720F8A1" w14:textId="77777777" w:rsidR="00B232FB" w:rsidRDefault="00B232FB" w:rsidP="00B232FB"/>
        </w:tc>
        <w:tc>
          <w:tcPr>
            <w:tcW w:w="3598" w:type="pct"/>
            <w:shd w:val="clear" w:color="auto" w:fill="FFEFC1" w:themeFill="accent4" w:themeFillTint="66"/>
          </w:tcPr>
          <w:p w14:paraId="46EF3EE9" w14:textId="5F71407D" w:rsidR="00B232FB" w:rsidRPr="00410DC9" w:rsidRDefault="00B232FB" w:rsidP="00B232FB">
            <w:pPr>
              <w:rPr>
                <w:rFonts w:cstheme="minorHAnsi"/>
                <w:szCs w:val="24"/>
              </w:rPr>
            </w:pPr>
            <w:r w:rsidRPr="00410DC9">
              <w:rPr>
                <w:rFonts w:eastAsia="Times New Roman" w:cstheme="minorHAnsi"/>
                <w:color w:val="111111"/>
                <w:kern w:val="0"/>
                <w:sz w:val="24"/>
                <w:szCs w:val="24"/>
                <w:lang w:eastAsia="es-ES"/>
                <w14:ligatures w14:val="none"/>
              </w:rPr>
              <w:t>k) Se han aplicado normas de calidad a los procedimientos de desarrollo de software.</w:t>
            </w:r>
          </w:p>
        </w:tc>
        <w:tc>
          <w:tcPr>
            <w:tcW w:w="574" w:type="pct"/>
            <w:shd w:val="clear" w:color="auto" w:fill="FFEFC1" w:themeFill="accent4" w:themeFillTint="66"/>
          </w:tcPr>
          <w:p w14:paraId="634D4563" w14:textId="77777777" w:rsidR="00B232FB" w:rsidRDefault="00B232FB" w:rsidP="00B232FB"/>
        </w:tc>
        <w:tc>
          <w:tcPr>
            <w:tcW w:w="382" w:type="pct"/>
            <w:shd w:val="clear" w:color="auto" w:fill="FFEFC1" w:themeFill="accent4" w:themeFillTint="66"/>
          </w:tcPr>
          <w:p w14:paraId="266BD184" w14:textId="77777777" w:rsidR="00B232FB" w:rsidRDefault="00B232FB" w:rsidP="00B232FB"/>
        </w:tc>
      </w:tr>
      <w:tr w:rsidR="00B232FB" w14:paraId="42CC9AAF" w14:textId="77777777" w:rsidTr="002756EF">
        <w:tc>
          <w:tcPr>
            <w:tcW w:w="446" w:type="pct"/>
            <w:vMerge/>
            <w:shd w:val="clear" w:color="auto" w:fill="FFC10C" w:themeFill="accent4" w:themeFillShade="BF"/>
          </w:tcPr>
          <w:p w14:paraId="716008D8" w14:textId="77777777" w:rsidR="00B232FB" w:rsidRDefault="00B232FB" w:rsidP="00B232FB"/>
        </w:tc>
        <w:tc>
          <w:tcPr>
            <w:tcW w:w="3598" w:type="pct"/>
            <w:shd w:val="clear" w:color="auto" w:fill="FFEFC1" w:themeFill="accent4" w:themeFillTint="66"/>
          </w:tcPr>
          <w:p w14:paraId="0C40422E" w14:textId="16C3E3F0" w:rsidR="00B232FB" w:rsidRPr="00410DC9" w:rsidRDefault="00B232FB" w:rsidP="00B232FB">
            <w:pPr>
              <w:rPr>
                <w:rFonts w:cstheme="minorHAnsi"/>
                <w:szCs w:val="24"/>
              </w:rPr>
            </w:pPr>
            <w:r w:rsidRPr="00410DC9">
              <w:rPr>
                <w:rFonts w:eastAsia="Times New Roman" w:cstheme="minorHAnsi"/>
                <w:color w:val="111111"/>
                <w:kern w:val="0"/>
                <w:sz w:val="24"/>
                <w:szCs w:val="24"/>
                <w:lang w:eastAsia="es-ES"/>
                <w14:ligatures w14:val="none"/>
              </w:rPr>
              <w:t>l) Se han realizado medidas de calidad sobre el software desarrollado.</w:t>
            </w:r>
          </w:p>
        </w:tc>
        <w:tc>
          <w:tcPr>
            <w:tcW w:w="574" w:type="pct"/>
            <w:shd w:val="clear" w:color="auto" w:fill="FFEFC1" w:themeFill="accent4" w:themeFillTint="66"/>
          </w:tcPr>
          <w:p w14:paraId="18378DFE" w14:textId="77777777" w:rsidR="00B232FB" w:rsidRDefault="00B232FB" w:rsidP="00B232FB"/>
        </w:tc>
        <w:tc>
          <w:tcPr>
            <w:tcW w:w="382" w:type="pct"/>
            <w:shd w:val="clear" w:color="auto" w:fill="FFEFC1" w:themeFill="accent4" w:themeFillTint="66"/>
          </w:tcPr>
          <w:p w14:paraId="264F145A" w14:textId="77777777" w:rsidR="00B232FB" w:rsidRDefault="00B232FB" w:rsidP="00B232FB"/>
        </w:tc>
      </w:tr>
      <w:tr w:rsidR="00B232FB" w14:paraId="3C8F2318" w14:textId="77777777" w:rsidTr="002756EF">
        <w:tc>
          <w:tcPr>
            <w:tcW w:w="446" w:type="pct"/>
            <w:vMerge w:val="restart"/>
            <w:shd w:val="clear" w:color="auto" w:fill="5F44E6" w:themeFill="accent3" w:themeFillShade="BF"/>
            <w:vAlign w:val="center"/>
          </w:tcPr>
          <w:p w14:paraId="61A37C46" w14:textId="2CAE15C3" w:rsidR="00B232FB" w:rsidRPr="002756EF" w:rsidRDefault="00B232FB" w:rsidP="00B232FB">
            <w:pPr>
              <w:rPr>
                <w:b/>
                <w:bCs/>
                <w:color w:val="FFFFFF"/>
              </w:rPr>
            </w:pPr>
            <w:r w:rsidRPr="002756EF">
              <w:rPr>
                <w:b/>
                <w:bCs/>
                <w:color w:val="FFFFFF"/>
              </w:rPr>
              <w:t>RA</w:t>
            </w:r>
            <w:r w:rsidRPr="002756EF">
              <w:rPr>
                <w:b/>
                <w:bCs/>
                <w:color w:val="FFFFFF"/>
              </w:rPr>
              <w:t>4</w:t>
            </w:r>
          </w:p>
        </w:tc>
        <w:tc>
          <w:tcPr>
            <w:tcW w:w="3598" w:type="pct"/>
            <w:shd w:val="clear" w:color="auto" w:fill="CCC4F7" w:themeFill="accent3" w:themeFillTint="99"/>
          </w:tcPr>
          <w:p w14:paraId="57E37BEC" w14:textId="74E4F17C"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a) Se han identificado los patrones de refactorización más usuales.</w:t>
            </w:r>
          </w:p>
        </w:tc>
        <w:tc>
          <w:tcPr>
            <w:tcW w:w="574" w:type="pct"/>
            <w:shd w:val="clear" w:color="auto" w:fill="CCC4F7" w:themeFill="accent3" w:themeFillTint="99"/>
          </w:tcPr>
          <w:p w14:paraId="4D15EC31" w14:textId="77777777" w:rsidR="00B232FB" w:rsidRDefault="00B232FB" w:rsidP="00B232FB"/>
        </w:tc>
        <w:tc>
          <w:tcPr>
            <w:tcW w:w="382" w:type="pct"/>
            <w:shd w:val="clear" w:color="auto" w:fill="CCC4F7" w:themeFill="accent3" w:themeFillTint="99"/>
          </w:tcPr>
          <w:p w14:paraId="5D12FD60" w14:textId="77777777" w:rsidR="00B232FB" w:rsidRDefault="00B232FB" w:rsidP="00B232FB"/>
        </w:tc>
      </w:tr>
      <w:tr w:rsidR="00B232FB" w14:paraId="75E5A11B" w14:textId="77777777" w:rsidTr="002756EF">
        <w:tc>
          <w:tcPr>
            <w:tcW w:w="446" w:type="pct"/>
            <w:vMerge/>
            <w:shd w:val="clear" w:color="auto" w:fill="5F44E6" w:themeFill="accent3" w:themeFillShade="BF"/>
            <w:vAlign w:val="center"/>
          </w:tcPr>
          <w:p w14:paraId="4FD202FE" w14:textId="77777777" w:rsidR="00B232FB" w:rsidRPr="00F71B51" w:rsidRDefault="00B232FB" w:rsidP="00B232FB">
            <w:pPr>
              <w:rPr>
                <w:b/>
                <w:bCs/>
              </w:rPr>
            </w:pPr>
          </w:p>
        </w:tc>
        <w:tc>
          <w:tcPr>
            <w:tcW w:w="3598" w:type="pct"/>
            <w:shd w:val="clear" w:color="auto" w:fill="CCC4F7" w:themeFill="accent3" w:themeFillTint="99"/>
          </w:tcPr>
          <w:p w14:paraId="46C9AD54" w14:textId="0E1108ED"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b) Se han elaborado las pruebas asociadas a la refactorización.</w:t>
            </w:r>
          </w:p>
        </w:tc>
        <w:tc>
          <w:tcPr>
            <w:tcW w:w="574" w:type="pct"/>
            <w:shd w:val="clear" w:color="auto" w:fill="CCC4F7" w:themeFill="accent3" w:themeFillTint="99"/>
          </w:tcPr>
          <w:p w14:paraId="420B4E4D" w14:textId="77777777" w:rsidR="00B232FB" w:rsidRDefault="00B232FB" w:rsidP="00B232FB"/>
        </w:tc>
        <w:tc>
          <w:tcPr>
            <w:tcW w:w="382" w:type="pct"/>
            <w:shd w:val="clear" w:color="auto" w:fill="CCC4F7" w:themeFill="accent3" w:themeFillTint="99"/>
          </w:tcPr>
          <w:p w14:paraId="46C7B132" w14:textId="77777777" w:rsidR="00B232FB" w:rsidRDefault="00B232FB" w:rsidP="00B232FB"/>
        </w:tc>
      </w:tr>
      <w:tr w:rsidR="00B232FB" w14:paraId="00C2C835" w14:textId="77777777" w:rsidTr="002756EF">
        <w:tc>
          <w:tcPr>
            <w:tcW w:w="446" w:type="pct"/>
            <w:vMerge/>
            <w:shd w:val="clear" w:color="auto" w:fill="5F44E6" w:themeFill="accent3" w:themeFillShade="BF"/>
            <w:vAlign w:val="center"/>
          </w:tcPr>
          <w:p w14:paraId="5D0FF185" w14:textId="77777777" w:rsidR="00B232FB" w:rsidRPr="00F71B51" w:rsidRDefault="00B232FB" w:rsidP="00B232FB">
            <w:pPr>
              <w:rPr>
                <w:b/>
                <w:bCs/>
              </w:rPr>
            </w:pPr>
          </w:p>
        </w:tc>
        <w:tc>
          <w:tcPr>
            <w:tcW w:w="3598" w:type="pct"/>
            <w:shd w:val="clear" w:color="auto" w:fill="CCC4F7" w:themeFill="accent3" w:themeFillTint="99"/>
          </w:tcPr>
          <w:p w14:paraId="47B15049" w14:textId="3E902EB6"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c) Se ha revisado el código fuente usando un analizador de código.</w:t>
            </w:r>
          </w:p>
        </w:tc>
        <w:tc>
          <w:tcPr>
            <w:tcW w:w="574" w:type="pct"/>
            <w:shd w:val="clear" w:color="auto" w:fill="CCC4F7" w:themeFill="accent3" w:themeFillTint="99"/>
          </w:tcPr>
          <w:p w14:paraId="7861D99B" w14:textId="77777777" w:rsidR="00B232FB" w:rsidRDefault="00B232FB" w:rsidP="00B232FB"/>
        </w:tc>
        <w:tc>
          <w:tcPr>
            <w:tcW w:w="382" w:type="pct"/>
            <w:shd w:val="clear" w:color="auto" w:fill="CCC4F7" w:themeFill="accent3" w:themeFillTint="99"/>
          </w:tcPr>
          <w:p w14:paraId="5CE60E63" w14:textId="77777777" w:rsidR="00B232FB" w:rsidRDefault="00B232FB" w:rsidP="00B232FB"/>
        </w:tc>
      </w:tr>
      <w:tr w:rsidR="00B232FB" w14:paraId="26047C4D" w14:textId="77777777" w:rsidTr="002756EF">
        <w:tc>
          <w:tcPr>
            <w:tcW w:w="446" w:type="pct"/>
            <w:vMerge/>
            <w:shd w:val="clear" w:color="auto" w:fill="5F44E6" w:themeFill="accent3" w:themeFillShade="BF"/>
            <w:vAlign w:val="center"/>
          </w:tcPr>
          <w:p w14:paraId="2C7D10AC" w14:textId="77777777" w:rsidR="00B232FB" w:rsidRPr="00F71B51" w:rsidRDefault="00B232FB" w:rsidP="00B232FB">
            <w:pPr>
              <w:rPr>
                <w:b/>
                <w:bCs/>
              </w:rPr>
            </w:pPr>
          </w:p>
        </w:tc>
        <w:tc>
          <w:tcPr>
            <w:tcW w:w="3598" w:type="pct"/>
            <w:shd w:val="clear" w:color="auto" w:fill="CCC4F7" w:themeFill="accent3" w:themeFillTint="99"/>
          </w:tcPr>
          <w:p w14:paraId="54F56D07" w14:textId="3C5CC1F3"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d) Se han identificado las posibilidades de configuración de un analizador de código.</w:t>
            </w:r>
          </w:p>
        </w:tc>
        <w:tc>
          <w:tcPr>
            <w:tcW w:w="574" w:type="pct"/>
            <w:shd w:val="clear" w:color="auto" w:fill="CCC4F7" w:themeFill="accent3" w:themeFillTint="99"/>
          </w:tcPr>
          <w:p w14:paraId="66647783" w14:textId="77777777" w:rsidR="00B232FB" w:rsidRDefault="00B232FB" w:rsidP="00B232FB"/>
        </w:tc>
        <w:tc>
          <w:tcPr>
            <w:tcW w:w="382" w:type="pct"/>
            <w:shd w:val="clear" w:color="auto" w:fill="CCC4F7" w:themeFill="accent3" w:themeFillTint="99"/>
          </w:tcPr>
          <w:p w14:paraId="3749D1DA" w14:textId="77777777" w:rsidR="00B232FB" w:rsidRDefault="00B232FB" w:rsidP="00B232FB"/>
        </w:tc>
      </w:tr>
      <w:tr w:rsidR="00B232FB" w14:paraId="19E9D6BA" w14:textId="77777777" w:rsidTr="002756EF">
        <w:tc>
          <w:tcPr>
            <w:tcW w:w="446" w:type="pct"/>
            <w:vMerge/>
            <w:shd w:val="clear" w:color="auto" w:fill="5F44E6" w:themeFill="accent3" w:themeFillShade="BF"/>
            <w:vAlign w:val="center"/>
          </w:tcPr>
          <w:p w14:paraId="4D20E1CB" w14:textId="77777777" w:rsidR="00B232FB" w:rsidRPr="00F71B51" w:rsidRDefault="00B232FB" w:rsidP="00B232FB">
            <w:pPr>
              <w:rPr>
                <w:b/>
                <w:bCs/>
              </w:rPr>
            </w:pPr>
          </w:p>
        </w:tc>
        <w:tc>
          <w:tcPr>
            <w:tcW w:w="3598" w:type="pct"/>
            <w:shd w:val="clear" w:color="auto" w:fill="CCC4F7" w:themeFill="accent3" w:themeFillTint="99"/>
          </w:tcPr>
          <w:p w14:paraId="01831552" w14:textId="4D896C35"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e) Se han aplicado patrones de refactorización con las herramientas que proporciona el entorno de desarrollo.</w:t>
            </w:r>
          </w:p>
        </w:tc>
        <w:tc>
          <w:tcPr>
            <w:tcW w:w="574" w:type="pct"/>
            <w:shd w:val="clear" w:color="auto" w:fill="CCC4F7" w:themeFill="accent3" w:themeFillTint="99"/>
          </w:tcPr>
          <w:p w14:paraId="1CD5A5D6" w14:textId="77777777" w:rsidR="00B232FB" w:rsidRDefault="00B232FB" w:rsidP="00B232FB"/>
        </w:tc>
        <w:tc>
          <w:tcPr>
            <w:tcW w:w="382" w:type="pct"/>
            <w:shd w:val="clear" w:color="auto" w:fill="CCC4F7" w:themeFill="accent3" w:themeFillTint="99"/>
          </w:tcPr>
          <w:p w14:paraId="4B47BB50" w14:textId="77777777" w:rsidR="00B232FB" w:rsidRDefault="00B232FB" w:rsidP="00B232FB"/>
        </w:tc>
      </w:tr>
      <w:tr w:rsidR="00B232FB" w14:paraId="257DFF01" w14:textId="77777777" w:rsidTr="002756EF">
        <w:tc>
          <w:tcPr>
            <w:tcW w:w="446" w:type="pct"/>
            <w:vMerge/>
            <w:shd w:val="clear" w:color="auto" w:fill="5F44E6" w:themeFill="accent3" w:themeFillShade="BF"/>
            <w:vAlign w:val="center"/>
          </w:tcPr>
          <w:p w14:paraId="0288927D" w14:textId="77777777" w:rsidR="00B232FB" w:rsidRPr="00F71B51" w:rsidRDefault="00B232FB" w:rsidP="00B232FB">
            <w:pPr>
              <w:rPr>
                <w:b/>
                <w:bCs/>
              </w:rPr>
            </w:pPr>
          </w:p>
        </w:tc>
        <w:tc>
          <w:tcPr>
            <w:tcW w:w="3598" w:type="pct"/>
            <w:shd w:val="clear" w:color="auto" w:fill="CCC4F7" w:themeFill="accent3" w:themeFillTint="99"/>
          </w:tcPr>
          <w:p w14:paraId="4C687570" w14:textId="2C08FA6E"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f) Se ha realizado el control de versiones integrado en el entorno de desarrollo.</w:t>
            </w:r>
          </w:p>
        </w:tc>
        <w:tc>
          <w:tcPr>
            <w:tcW w:w="574" w:type="pct"/>
            <w:shd w:val="clear" w:color="auto" w:fill="CCC4F7" w:themeFill="accent3" w:themeFillTint="99"/>
          </w:tcPr>
          <w:p w14:paraId="5E6E3416" w14:textId="77777777" w:rsidR="00B232FB" w:rsidRDefault="00B232FB" w:rsidP="00B232FB"/>
        </w:tc>
        <w:tc>
          <w:tcPr>
            <w:tcW w:w="382" w:type="pct"/>
            <w:shd w:val="clear" w:color="auto" w:fill="CCC4F7" w:themeFill="accent3" w:themeFillTint="99"/>
          </w:tcPr>
          <w:p w14:paraId="44D11E23" w14:textId="77777777" w:rsidR="00B232FB" w:rsidRDefault="00B232FB" w:rsidP="00B232FB"/>
        </w:tc>
      </w:tr>
      <w:tr w:rsidR="00B232FB" w14:paraId="3B30A0C8" w14:textId="77777777" w:rsidTr="002756EF">
        <w:tc>
          <w:tcPr>
            <w:tcW w:w="446" w:type="pct"/>
            <w:vMerge/>
            <w:shd w:val="clear" w:color="auto" w:fill="5F44E6" w:themeFill="accent3" w:themeFillShade="BF"/>
            <w:vAlign w:val="center"/>
          </w:tcPr>
          <w:p w14:paraId="6BBCFA83" w14:textId="77777777" w:rsidR="00B232FB" w:rsidRPr="00F71B51" w:rsidRDefault="00B232FB" w:rsidP="00B232FB">
            <w:pPr>
              <w:rPr>
                <w:b/>
                <w:bCs/>
              </w:rPr>
            </w:pPr>
          </w:p>
        </w:tc>
        <w:tc>
          <w:tcPr>
            <w:tcW w:w="3598" w:type="pct"/>
            <w:shd w:val="clear" w:color="auto" w:fill="CCC4F7" w:themeFill="accent3" w:themeFillTint="99"/>
          </w:tcPr>
          <w:p w14:paraId="4BE3761D" w14:textId="6F7C2B3E"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g) Se ha documentado el código fuente mediante comentarios.</w:t>
            </w:r>
          </w:p>
        </w:tc>
        <w:tc>
          <w:tcPr>
            <w:tcW w:w="574" w:type="pct"/>
            <w:shd w:val="clear" w:color="auto" w:fill="CCC4F7" w:themeFill="accent3" w:themeFillTint="99"/>
          </w:tcPr>
          <w:p w14:paraId="7037208E" w14:textId="77777777" w:rsidR="00B232FB" w:rsidRDefault="00B232FB" w:rsidP="00B232FB"/>
        </w:tc>
        <w:tc>
          <w:tcPr>
            <w:tcW w:w="382" w:type="pct"/>
            <w:shd w:val="clear" w:color="auto" w:fill="CCC4F7" w:themeFill="accent3" w:themeFillTint="99"/>
          </w:tcPr>
          <w:p w14:paraId="0DE8E89E" w14:textId="77777777" w:rsidR="00B232FB" w:rsidRDefault="00B232FB" w:rsidP="00B232FB"/>
        </w:tc>
      </w:tr>
      <w:tr w:rsidR="00B232FB" w14:paraId="003AD270" w14:textId="77777777" w:rsidTr="002756EF">
        <w:tc>
          <w:tcPr>
            <w:tcW w:w="446" w:type="pct"/>
            <w:vMerge/>
            <w:shd w:val="clear" w:color="auto" w:fill="5F44E6" w:themeFill="accent3" w:themeFillShade="BF"/>
            <w:vAlign w:val="center"/>
          </w:tcPr>
          <w:p w14:paraId="0E5EE42A" w14:textId="77777777" w:rsidR="00B232FB" w:rsidRPr="00F71B51" w:rsidRDefault="00B232FB" w:rsidP="00B232FB">
            <w:pPr>
              <w:rPr>
                <w:b/>
                <w:bCs/>
              </w:rPr>
            </w:pPr>
          </w:p>
        </w:tc>
        <w:tc>
          <w:tcPr>
            <w:tcW w:w="3598" w:type="pct"/>
            <w:shd w:val="clear" w:color="auto" w:fill="CCC4F7" w:themeFill="accent3" w:themeFillTint="99"/>
          </w:tcPr>
          <w:p w14:paraId="6963E1F1" w14:textId="0993EF33"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h) Se han utilizado herramientas del entorno de desarrollo para documentar los procesos, datos y eventos.</w:t>
            </w:r>
          </w:p>
        </w:tc>
        <w:tc>
          <w:tcPr>
            <w:tcW w:w="574" w:type="pct"/>
            <w:shd w:val="clear" w:color="auto" w:fill="CCC4F7" w:themeFill="accent3" w:themeFillTint="99"/>
          </w:tcPr>
          <w:p w14:paraId="37DFCDB7" w14:textId="77777777" w:rsidR="00B232FB" w:rsidRDefault="00B232FB" w:rsidP="00B232FB"/>
        </w:tc>
        <w:tc>
          <w:tcPr>
            <w:tcW w:w="382" w:type="pct"/>
            <w:shd w:val="clear" w:color="auto" w:fill="CCC4F7" w:themeFill="accent3" w:themeFillTint="99"/>
          </w:tcPr>
          <w:p w14:paraId="1FE3C64A" w14:textId="77777777" w:rsidR="00B232FB" w:rsidRDefault="00B232FB" w:rsidP="00B232FB"/>
        </w:tc>
      </w:tr>
      <w:tr w:rsidR="00B232FB" w14:paraId="52BC0778" w14:textId="77777777" w:rsidTr="002756EF">
        <w:tc>
          <w:tcPr>
            <w:tcW w:w="446" w:type="pct"/>
            <w:vMerge/>
            <w:shd w:val="clear" w:color="auto" w:fill="5F44E6" w:themeFill="accent3" w:themeFillShade="BF"/>
            <w:vAlign w:val="center"/>
          </w:tcPr>
          <w:p w14:paraId="4A092F4F" w14:textId="77777777" w:rsidR="00B232FB" w:rsidRPr="00F71B51" w:rsidRDefault="00B232FB" w:rsidP="00B232FB">
            <w:pPr>
              <w:rPr>
                <w:b/>
                <w:bCs/>
              </w:rPr>
            </w:pPr>
          </w:p>
        </w:tc>
        <w:tc>
          <w:tcPr>
            <w:tcW w:w="3598" w:type="pct"/>
            <w:shd w:val="clear" w:color="auto" w:fill="CCC4F7" w:themeFill="accent3" w:themeFillTint="99"/>
          </w:tcPr>
          <w:p w14:paraId="5D68D31F" w14:textId="0B4C2CCE"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i) Se han utilizado herramientas del entorno de desarrollo para documentar las clases.</w:t>
            </w:r>
          </w:p>
        </w:tc>
        <w:tc>
          <w:tcPr>
            <w:tcW w:w="574" w:type="pct"/>
            <w:shd w:val="clear" w:color="auto" w:fill="CCC4F7" w:themeFill="accent3" w:themeFillTint="99"/>
          </w:tcPr>
          <w:p w14:paraId="19783BE8" w14:textId="77777777" w:rsidR="00B232FB" w:rsidRDefault="00B232FB" w:rsidP="00B232FB"/>
        </w:tc>
        <w:tc>
          <w:tcPr>
            <w:tcW w:w="382" w:type="pct"/>
            <w:shd w:val="clear" w:color="auto" w:fill="CCC4F7" w:themeFill="accent3" w:themeFillTint="99"/>
          </w:tcPr>
          <w:p w14:paraId="349EFF7C" w14:textId="77777777" w:rsidR="00B232FB" w:rsidRDefault="00B232FB" w:rsidP="00B232FB"/>
        </w:tc>
      </w:tr>
      <w:tr w:rsidR="00B232FB" w14:paraId="02D91B77" w14:textId="77777777" w:rsidTr="002756EF">
        <w:tc>
          <w:tcPr>
            <w:tcW w:w="446" w:type="pct"/>
            <w:vMerge w:val="restart"/>
            <w:shd w:val="clear" w:color="auto" w:fill="FFC10C" w:themeFill="accent4" w:themeFillShade="BF"/>
            <w:vAlign w:val="center"/>
          </w:tcPr>
          <w:p w14:paraId="4142443B" w14:textId="7CAFB2DD" w:rsidR="00B232FB" w:rsidRPr="00F71B51" w:rsidRDefault="00B232FB" w:rsidP="00B232FB">
            <w:pPr>
              <w:rPr>
                <w:b/>
                <w:bCs/>
              </w:rPr>
            </w:pPr>
            <w:r>
              <w:rPr>
                <w:b/>
                <w:bCs/>
              </w:rPr>
              <w:t>RA</w:t>
            </w:r>
            <w:r w:rsidRPr="00F71B51">
              <w:rPr>
                <w:b/>
                <w:bCs/>
              </w:rPr>
              <w:t>5</w:t>
            </w:r>
          </w:p>
        </w:tc>
        <w:tc>
          <w:tcPr>
            <w:tcW w:w="3598" w:type="pct"/>
            <w:shd w:val="clear" w:color="auto" w:fill="FFEFC1" w:themeFill="accent4" w:themeFillTint="66"/>
            <w:vAlign w:val="center"/>
          </w:tcPr>
          <w:p w14:paraId="26406D38" w14:textId="4256211D"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a) Se han identificado los conceptos básicos de la programación orientada a objetos.</w:t>
            </w:r>
          </w:p>
        </w:tc>
        <w:tc>
          <w:tcPr>
            <w:tcW w:w="574" w:type="pct"/>
            <w:shd w:val="clear" w:color="auto" w:fill="FFEFC1" w:themeFill="accent4" w:themeFillTint="66"/>
          </w:tcPr>
          <w:p w14:paraId="10AAB265" w14:textId="77777777" w:rsidR="00B232FB" w:rsidRDefault="00B232FB" w:rsidP="00B232FB"/>
        </w:tc>
        <w:tc>
          <w:tcPr>
            <w:tcW w:w="382" w:type="pct"/>
            <w:shd w:val="clear" w:color="auto" w:fill="FFEFC1" w:themeFill="accent4" w:themeFillTint="66"/>
          </w:tcPr>
          <w:p w14:paraId="7F8A973E" w14:textId="77777777" w:rsidR="00B232FB" w:rsidRDefault="00B232FB" w:rsidP="00B232FB"/>
        </w:tc>
      </w:tr>
      <w:tr w:rsidR="00B232FB" w14:paraId="3DAB3456" w14:textId="77777777" w:rsidTr="002756EF">
        <w:tc>
          <w:tcPr>
            <w:tcW w:w="446" w:type="pct"/>
            <w:vMerge/>
            <w:shd w:val="clear" w:color="auto" w:fill="FFC10C" w:themeFill="accent4" w:themeFillShade="BF"/>
          </w:tcPr>
          <w:p w14:paraId="6EABFC27" w14:textId="77777777" w:rsidR="00B232FB" w:rsidRPr="00F71B51" w:rsidRDefault="00B232FB" w:rsidP="00B232FB">
            <w:pPr>
              <w:rPr>
                <w:b/>
                <w:bCs/>
              </w:rPr>
            </w:pPr>
          </w:p>
        </w:tc>
        <w:tc>
          <w:tcPr>
            <w:tcW w:w="3598" w:type="pct"/>
            <w:shd w:val="clear" w:color="auto" w:fill="FFEFC1" w:themeFill="accent4" w:themeFillTint="66"/>
            <w:vAlign w:val="center"/>
          </w:tcPr>
          <w:p w14:paraId="56F566FE" w14:textId="7D41307F"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b) Se ha instalado el módulo del entorno integrado de desarrollo que permite la utilización de diagramas de clases.</w:t>
            </w:r>
          </w:p>
        </w:tc>
        <w:tc>
          <w:tcPr>
            <w:tcW w:w="574" w:type="pct"/>
            <w:shd w:val="clear" w:color="auto" w:fill="FFEFC1" w:themeFill="accent4" w:themeFillTint="66"/>
          </w:tcPr>
          <w:p w14:paraId="1F7CFDCF" w14:textId="77777777" w:rsidR="00B232FB" w:rsidRDefault="00B232FB" w:rsidP="00B232FB"/>
        </w:tc>
        <w:tc>
          <w:tcPr>
            <w:tcW w:w="382" w:type="pct"/>
            <w:shd w:val="clear" w:color="auto" w:fill="FFEFC1" w:themeFill="accent4" w:themeFillTint="66"/>
          </w:tcPr>
          <w:p w14:paraId="1921B862" w14:textId="77777777" w:rsidR="00B232FB" w:rsidRDefault="00B232FB" w:rsidP="00B232FB"/>
        </w:tc>
      </w:tr>
      <w:tr w:rsidR="00B232FB" w14:paraId="2278EAD0" w14:textId="77777777" w:rsidTr="002756EF">
        <w:tc>
          <w:tcPr>
            <w:tcW w:w="446" w:type="pct"/>
            <w:vMerge/>
            <w:shd w:val="clear" w:color="auto" w:fill="FFC10C" w:themeFill="accent4" w:themeFillShade="BF"/>
          </w:tcPr>
          <w:p w14:paraId="6A2F3AD4" w14:textId="77777777" w:rsidR="00B232FB" w:rsidRPr="00F71B51" w:rsidRDefault="00B232FB" w:rsidP="00B232FB">
            <w:pPr>
              <w:rPr>
                <w:b/>
                <w:bCs/>
              </w:rPr>
            </w:pPr>
          </w:p>
        </w:tc>
        <w:tc>
          <w:tcPr>
            <w:tcW w:w="3598" w:type="pct"/>
            <w:shd w:val="clear" w:color="auto" w:fill="FFEFC1" w:themeFill="accent4" w:themeFillTint="66"/>
            <w:vAlign w:val="center"/>
          </w:tcPr>
          <w:p w14:paraId="30F0CF80" w14:textId="48EE659B"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c) Se han identificado las herramientas para la elaboración de diagramas de clases.</w:t>
            </w:r>
          </w:p>
        </w:tc>
        <w:tc>
          <w:tcPr>
            <w:tcW w:w="574" w:type="pct"/>
            <w:shd w:val="clear" w:color="auto" w:fill="FFEFC1" w:themeFill="accent4" w:themeFillTint="66"/>
          </w:tcPr>
          <w:p w14:paraId="21553E57" w14:textId="77777777" w:rsidR="00B232FB" w:rsidRDefault="00B232FB" w:rsidP="00B232FB"/>
        </w:tc>
        <w:tc>
          <w:tcPr>
            <w:tcW w:w="382" w:type="pct"/>
            <w:shd w:val="clear" w:color="auto" w:fill="FFEFC1" w:themeFill="accent4" w:themeFillTint="66"/>
          </w:tcPr>
          <w:p w14:paraId="5E45451A" w14:textId="77777777" w:rsidR="00B232FB" w:rsidRDefault="00B232FB" w:rsidP="00B232FB"/>
        </w:tc>
      </w:tr>
      <w:tr w:rsidR="00B232FB" w14:paraId="3F9B209E" w14:textId="77777777" w:rsidTr="002756EF">
        <w:tc>
          <w:tcPr>
            <w:tcW w:w="446" w:type="pct"/>
            <w:vMerge/>
            <w:shd w:val="clear" w:color="auto" w:fill="FFC10C" w:themeFill="accent4" w:themeFillShade="BF"/>
          </w:tcPr>
          <w:p w14:paraId="3830E978" w14:textId="77777777" w:rsidR="00B232FB" w:rsidRPr="00F71B51" w:rsidRDefault="00B232FB" w:rsidP="00B232FB">
            <w:pPr>
              <w:rPr>
                <w:b/>
                <w:bCs/>
              </w:rPr>
            </w:pPr>
          </w:p>
        </w:tc>
        <w:tc>
          <w:tcPr>
            <w:tcW w:w="3598" w:type="pct"/>
            <w:shd w:val="clear" w:color="auto" w:fill="FFEFC1" w:themeFill="accent4" w:themeFillTint="66"/>
            <w:vAlign w:val="center"/>
          </w:tcPr>
          <w:p w14:paraId="4779660D" w14:textId="7CBCD3AE"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d) Se ha interpretado el significado de diagramas de clases.</w:t>
            </w:r>
          </w:p>
        </w:tc>
        <w:tc>
          <w:tcPr>
            <w:tcW w:w="574" w:type="pct"/>
            <w:shd w:val="clear" w:color="auto" w:fill="FFEFC1" w:themeFill="accent4" w:themeFillTint="66"/>
          </w:tcPr>
          <w:p w14:paraId="174CE92D" w14:textId="77777777" w:rsidR="00B232FB" w:rsidRDefault="00B232FB" w:rsidP="00B232FB"/>
        </w:tc>
        <w:tc>
          <w:tcPr>
            <w:tcW w:w="382" w:type="pct"/>
            <w:shd w:val="clear" w:color="auto" w:fill="FFEFC1" w:themeFill="accent4" w:themeFillTint="66"/>
          </w:tcPr>
          <w:p w14:paraId="7C9A1EC3" w14:textId="77777777" w:rsidR="00B232FB" w:rsidRDefault="00B232FB" w:rsidP="00B232FB"/>
        </w:tc>
      </w:tr>
      <w:tr w:rsidR="00B232FB" w14:paraId="4A9E8520" w14:textId="77777777" w:rsidTr="002756EF">
        <w:tc>
          <w:tcPr>
            <w:tcW w:w="446" w:type="pct"/>
            <w:vMerge/>
            <w:shd w:val="clear" w:color="auto" w:fill="FFC10C" w:themeFill="accent4" w:themeFillShade="BF"/>
          </w:tcPr>
          <w:p w14:paraId="7FA14338" w14:textId="77777777" w:rsidR="00B232FB" w:rsidRPr="00F71B51" w:rsidRDefault="00B232FB" w:rsidP="00B232FB">
            <w:pPr>
              <w:rPr>
                <w:b/>
                <w:bCs/>
              </w:rPr>
            </w:pPr>
          </w:p>
        </w:tc>
        <w:tc>
          <w:tcPr>
            <w:tcW w:w="3598" w:type="pct"/>
            <w:shd w:val="clear" w:color="auto" w:fill="FFEFC1" w:themeFill="accent4" w:themeFillTint="66"/>
            <w:vAlign w:val="center"/>
          </w:tcPr>
          <w:p w14:paraId="689CC3A3" w14:textId="7311BB62"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e) Se han trazado diagramas de clases a partir de las especificaciones de las mismas.</w:t>
            </w:r>
          </w:p>
        </w:tc>
        <w:tc>
          <w:tcPr>
            <w:tcW w:w="574" w:type="pct"/>
            <w:shd w:val="clear" w:color="auto" w:fill="FFEFC1" w:themeFill="accent4" w:themeFillTint="66"/>
          </w:tcPr>
          <w:p w14:paraId="610A2DA3" w14:textId="77777777" w:rsidR="00B232FB" w:rsidRDefault="00B232FB" w:rsidP="00B232FB"/>
        </w:tc>
        <w:tc>
          <w:tcPr>
            <w:tcW w:w="382" w:type="pct"/>
            <w:shd w:val="clear" w:color="auto" w:fill="FFEFC1" w:themeFill="accent4" w:themeFillTint="66"/>
          </w:tcPr>
          <w:p w14:paraId="5E85B5DB" w14:textId="77777777" w:rsidR="00B232FB" w:rsidRDefault="00B232FB" w:rsidP="00B232FB"/>
        </w:tc>
      </w:tr>
      <w:tr w:rsidR="00B232FB" w14:paraId="18B11E9C" w14:textId="77777777" w:rsidTr="002756EF">
        <w:tc>
          <w:tcPr>
            <w:tcW w:w="446" w:type="pct"/>
            <w:vMerge/>
            <w:shd w:val="clear" w:color="auto" w:fill="FFC10C" w:themeFill="accent4" w:themeFillShade="BF"/>
          </w:tcPr>
          <w:p w14:paraId="30C776A3" w14:textId="77777777" w:rsidR="00B232FB" w:rsidRPr="00F71B51" w:rsidRDefault="00B232FB" w:rsidP="00B232FB">
            <w:pPr>
              <w:rPr>
                <w:b/>
                <w:bCs/>
              </w:rPr>
            </w:pPr>
          </w:p>
        </w:tc>
        <w:tc>
          <w:tcPr>
            <w:tcW w:w="3598" w:type="pct"/>
            <w:shd w:val="clear" w:color="auto" w:fill="FFEFC1" w:themeFill="accent4" w:themeFillTint="66"/>
            <w:vAlign w:val="center"/>
          </w:tcPr>
          <w:p w14:paraId="6F1F110C" w14:textId="0A4EA481"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f) Se ha generado código a partir de un diagrama de clases.</w:t>
            </w:r>
          </w:p>
        </w:tc>
        <w:tc>
          <w:tcPr>
            <w:tcW w:w="574" w:type="pct"/>
            <w:shd w:val="clear" w:color="auto" w:fill="FFEFC1" w:themeFill="accent4" w:themeFillTint="66"/>
          </w:tcPr>
          <w:p w14:paraId="15DDDE4A" w14:textId="77777777" w:rsidR="00B232FB" w:rsidRDefault="00B232FB" w:rsidP="00B232FB"/>
        </w:tc>
        <w:tc>
          <w:tcPr>
            <w:tcW w:w="382" w:type="pct"/>
            <w:shd w:val="clear" w:color="auto" w:fill="FFEFC1" w:themeFill="accent4" w:themeFillTint="66"/>
          </w:tcPr>
          <w:p w14:paraId="7BA58A21" w14:textId="77777777" w:rsidR="00B232FB" w:rsidRDefault="00B232FB" w:rsidP="00B232FB"/>
        </w:tc>
      </w:tr>
      <w:tr w:rsidR="00B232FB" w14:paraId="757F1A47" w14:textId="77777777" w:rsidTr="002756EF">
        <w:tc>
          <w:tcPr>
            <w:tcW w:w="446" w:type="pct"/>
            <w:vMerge/>
            <w:shd w:val="clear" w:color="auto" w:fill="FFC10C" w:themeFill="accent4" w:themeFillShade="BF"/>
          </w:tcPr>
          <w:p w14:paraId="4B35A51A" w14:textId="77777777" w:rsidR="00B232FB" w:rsidRPr="00F71B51" w:rsidRDefault="00B232FB" w:rsidP="00B232FB">
            <w:pPr>
              <w:rPr>
                <w:b/>
                <w:bCs/>
              </w:rPr>
            </w:pPr>
          </w:p>
        </w:tc>
        <w:tc>
          <w:tcPr>
            <w:tcW w:w="3598" w:type="pct"/>
            <w:shd w:val="clear" w:color="auto" w:fill="FFEFC1" w:themeFill="accent4" w:themeFillTint="66"/>
            <w:vAlign w:val="center"/>
          </w:tcPr>
          <w:p w14:paraId="640BAC50" w14:textId="06098CC2"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g) Se ha generado un diagrama de clases mediante ingeniería inversa.</w:t>
            </w:r>
          </w:p>
        </w:tc>
        <w:tc>
          <w:tcPr>
            <w:tcW w:w="574" w:type="pct"/>
            <w:shd w:val="clear" w:color="auto" w:fill="FFEFC1" w:themeFill="accent4" w:themeFillTint="66"/>
          </w:tcPr>
          <w:p w14:paraId="2EDE590C" w14:textId="77777777" w:rsidR="00B232FB" w:rsidRDefault="00B232FB" w:rsidP="00B232FB"/>
        </w:tc>
        <w:tc>
          <w:tcPr>
            <w:tcW w:w="382" w:type="pct"/>
            <w:shd w:val="clear" w:color="auto" w:fill="FFEFC1" w:themeFill="accent4" w:themeFillTint="66"/>
          </w:tcPr>
          <w:p w14:paraId="230AEEFD" w14:textId="77777777" w:rsidR="00B232FB" w:rsidRDefault="00B232FB" w:rsidP="00B232FB"/>
        </w:tc>
      </w:tr>
      <w:tr w:rsidR="00B232FB" w14:paraId="24B14085" w14:textId="77777777" w:rsidTr="002756EF">
        <w:tc>
          <w:tcPr>
            <w:tcW w:w="446" w:type="pct"/>
            <w:vMerge w:val="restart"/>
            <w:shd w:val="clear" w:color="auto" w:fill="5F44E6" w:themeFill="accent3" w:themeFillShade="BF"/>
            <w:vAlign w:val="center"/>
          </w:tcPr>
          <w:p w14:paraId="0E5489C4" w14:textId="3C7AC320" w:rsidR="00B232FB" w:rsidRPr="002756EF" w:rsidRDefault="00B232FB" w:rsidP="002756EF">
            <w:pPr>
              <w:jc w:val="center"/>
              <w:rPr>
                <w:color w:val="FFFFFF"/>
              </w:rPr>
            </w:pPr>
            <w:r w:rsidRPr="002756EF">
              <w:rPr>
                <w:b/>
                <w:bCs/>
                <w:color w:val="FFFFFF"/>
              </w:rPr>
              <w:t>RA</w:t>
            </w:r>
            <w:r w:rsidRPr="002756EF">
              <w:rPr>
                <w:b/>
                <w:bCs/>
                <w:color w:val="FFFFFF"/>
              </w:rPr>
              <w:t>6</w:t>
            </w:r>
          </w:p>
        </w:tc>
        <w:tc>
          <w:tcPr>
            <w:tcW w:w="3598" w:type="pct"/>
            <w:vAlign w:val="center"/>
          </w:tcPr>
          <w:p w14:paraId="17F94763" w14:textId="47F12030" w:rsidR="00B232FB" w:rsidRPr="00410DC9" w:rsidRDefault="00B232FB" w:rsidP="00B232FB">
            <w:pPr>
              <w:rPr>
                <w:rFonts w:cstheme="minorHAnsi"/>
                <w:szCs w:val="24"/>
              </w:rPr>
            </w:pPr>
            <w:r w:rsidRPr="00410DC9">
              <w:rPr>
                <w:rFonts w:eastAsia="Times New Roman" w:cstheme="minorHAnsi"/>
                <w:color w:val="111111"/>
                <w:kern w:val="0"/>
                <w:sz w:val="24"/>
                <w:szCs w:val="24"/>
                <w:lang w:eastAsia="es-ES"/>
                <w14:ligatures w14:val="none"/>
              </w:rPr>
              <w:t>b) Se ha instalado el módulo del entorno integrado de desarrollo que permite la utilización de diagramas de clases.</w:t>
            </w:r>
          </w:p>
        </w:tc>
        <w:tc>
          <w:tcPr>
            <w:tcW w:w="574" w:type="pct"/>
          </w:tcPr>
          <w:p w14:paraId="60DA363D" w14:textId="77777777" w:rsidR="00B232FB" w:rsidRDefault="00B232FB" w:rsidP="00B232FB"/>
        </w:tc>
        <w:tc>
          <w:tcPr>
            <w:tcW w:w="382" w:type="pct"/>
          </w:tcPr>
          <w:p w14:paraId="2E5F9A5A" w14:textId="77777777" w:rsidR="00B232FB" w:rsidRDefault="00B232FB" w:rsidP="00B232FB"/>
        </w:tc>
      </w:tr>
      <w:tr w:rsidR="00B232FB" w14:paraId="1419E88B" w14:textId="77777777" w:rsidTr="002756EF">
        <w:tc>
          <w:tcPr>
            <w:tcW w:w="446" w:type="pct"/>
            <w:vMerge/>
            <w:shd w:val="clear" w:color="auto" w:fill="5F44E6" w:themeFill="accent3" w:themeFillShade="BF"/>
          </w:tcPr>
          <w:p w14:paraId="3A10C494" w14:textId="77777777" w:rsidR="00B232FB" w:rsidRPr="00F71B51" w:rsidRDefault="00B232FB" w:rsidP="00B232FB">
            <w:pPr>
              <w:rPr>
                <w:b/>
                <w:bCs/>
              </w:rPr>
            </w:pPr>
          </w:p>
        </w:tc>
        <w:tc>
          <w:tcPr>
            <w:tcW w:w="3598" w:type="pct"/>
            <w:vAlign w:val="center"/>
          </w:tcPr>
          <w:p w14:paraId="305233D0" w14:textId="4DCAFF41"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c) Se han identificado las herramientas para la elaboración de diagramas de clases.</w:t>
            </w:r>
          </w:p>
        </w:tc>
        <w:tc>
          <w:tcPr>
            <w:tcW w:w="574" w:type="pct"/>
          </w:tcPr>
          <w:p w14:paraId="5C9A886E" w14:textId="77777777" w:rsidR="00B232FB" w:rsidRDefault="00B232FB" w:rsidP="00B232FB"/>
        </w:tc>
        <w:tc>
          <w:tcPr>
            <w:tcW w:w="382" w:type="pct"/>
          </w:tcPr>
          <w:p w14:paraId="2F70C3F2" w14:textId="77777777" w:rsidR="00B232FB" w:rsidRDefault="00B232FB" w:rsidP="00B232FB"/>
        </w:tc>
      </w:tr>
      <w:tr w:rsidR="00B232FB" w14:paraId="0D96F527" w14:textId="77777777" w:rsidTr="002756EF">
        <w:tc>
          <w:tcPr>
            <w:tcW w:w="446" w:type="pct"/>
            <w:vMerge/>
            <w:shd w:val="clear" w:color="auto" w:fill="5F44E6" w:themeFill="accent3" w:themeFillShade="BF"/>
          </w:tcPr>
          <w:p w14:paraId="3D8DCFCF" w14:textId="77777777" w:rsidR="00B232FB" w:rsidRPr="00F71B51" w:rsidRDefault="00B232FB" w:rsidP="00B232FB">
            <w:pPr>
              <w:rPr>
                <w:b/>
                <w:bCs/>
              </w:rPr>
            </w:pPr>
          </w:p>
        </w:tc>
        <w:tc>
          <w:tcPr>
            <w:tcW w:w="3598" w:type="pct"/>
            <w:vAlign w:val="center"/>
          </w:tcPr>
          <w:p w14:paraId="046A05FB" w14:textId="02846D3F"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d) Se ha interpretado el significado de diagramas de clases.</w:t>
            </w:r>
          </w:p>
        </w:tc>
        <w:tc>
          <w:tcPr>
            <w:tcW w:w="574" w:type="pct"/>
          </w:tcPr>
          <w:p w14:paraId="72741020" w14:textId="77777777" w:rsidR="00B232FB" w:rsidRDefault="00B232FB" w:rsidP="00B232FB"/>
        </w:tc>
        <w:tc>
          <w:tcPr>
            <w:tcW w:w="382" w:type="pct"/>
          </w:tcPr>
          <w:p w14:paraId="699B8054" w14:textId="77777777" w:rsidR="00B232FB" w:rsidRDefault="00B232FB" w:rsidP="00B232FB"/>
        </w:tc>
      </w:tr>
      <w:tr w:rsidR="00B232FB" w14:paraId="10A02E7B" w14:textId="77777777" w:rsidTr="002756EF">
        <w:tc>
          <w:tcPr>
            <w:tcW w:w="446" w:type="pct"/>
            <w:vMerge/>
            <w:shd w:val="clear" w:color="auto" w:fill="5F44E6" w:themeFill="accent3" w:themeFillShade="BF"/>
          </w:tcPr>
          <w:p w14:paraId="4E9DCB38" w14:textId="77777777" w:rsidR="00B232FB" w:rsidRPr="00F71B51" w:rsidRDefault="00B232FB" w:rsidP="00B232FB">
            <w:pPr>
              <w:rPr>
                <w:b/>
                <w:bCs/>
              </w:rPr>
            </w:pPr>
          </w:p>
        </w:tc>
        <w:tc>
          <w:tcPr>
            <w:tcW w:w="3598" w:type="pct"/>
            <w:vAlign w:val="center"/>
          </w:tcPr>
          <w:p w14:paraId="168A0C52" w14:textId="4A838665"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e) Se han trazado diagramas de clases a partir de las especificaciones de las mismas.</w:t>
            </w:r>
          </w:p>
        </w:tc>
        <w:tc>
          <w:tcPr>
            <w:tcW w:w="574" w:type="pct"/>
          </w:tcPr>
          <w:p w14:paraId="49076B9F" w14:textId="77777777" w:rsidR="00B232FB" w:rsidRDefault="00B232FB" w:rsidP="00B232FB"/>
        </w:tc>
        <w:tc>
          <w:tcPr>
            <w:tcW w:w="382" w:type="pct"/>
          </w:tcPr>
          <w:p w14:paraId="3CB897B1" w14:textId="77777777" w:rsidR="00B232FB" w:rsidRDefault="00B232FB" w:rsidP="00B232FB"/>
        </w:tc>
      </w:tr>
      <w:tr w:rsidR="00B232FB" w14:paraId="3EFEB662" w14:textId="77777777" w:rsidTr="002756EF">
        <w:tc>
          <w:tcPr>
            <w:tcW w:w="446" w:type="pct"/>
            <w:vMerge/>
            <w:shd w:val="clear" w:color="auto" w:fill="5F44E6" w:themeFill="accent3" w:themeFillShade="BF"/>
          </w:tcPr>
          <w:p w14:paraId="248734A9" w14:textId="77777777" w:rsidR="00B232FB" w:rsidRPr="00F71B51" w:rsidRDefault="00B232FB" w:rsidP="00B232FB">
            <w:pPr>
              <w:rPr>
                <w:b/>
                <w:bCs/>
              </w:rPr>
            </w:pPr>
          </w:p>
        </w:tc>
        <w:tc>
          <w:tcPr>
            <w:tcW w:w="3598" w:type="pct"/>
            <w:vAlign w:val="center"/>
          </w:tcPr>
          <w:p w14:paraId="71FBFB5A" w14:textId="2FB262EB"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f) Se ha generado código a partir de un diagrama de clases.</w:t>
            </w:r>
          </w:p>
        </w:tc>
        <w:tc>
          <w:tcPr>
            <w:tcW w:w="574" w:type="pct"/>
          </w:tcPr>
          <w:p w14:paraId="6AE6A23B" w14:textId="77777777" w:rsidR="00B232FB" w:rsidRDefault="00B232FB" w:rsidP="00B232FB"/>
        </w:tc>
        <w:tc>
          <w:tcPr>
            <w:tcW w:w="382" w:type="pct"/>
          </w:tcPr>
          <w:p w14:paraId="2CEA9910" w14:textId="77777777" w:rsidR="00B232FB" w:rsidRDefault="00B232FB" w:rsidP="00B232FB"/>
        </w:tc>
      </w:tr>
      <w:tr w:rsidR="00B232FB" w14:paraId="1C938E4A" w14:textId="77777777" w:rsidTr="002756EF">
        <w:tc>
          <w:tcPr>
            <w:tcW w:w="446" w:type="pct"/>
            <w:vMerge/>
            <w:shd w:val="clear" w:color="auto" w:fill="5F44E6" w:themeFill="accent3" w:themeFillShade="BF"/>
          </w:tcPr>
          <w:p w14:paraId="31813E28" w14:textId="77777777" w:rsidR="00B232FB" w:rsidRPr="00F71B51" w:rsidRDefault="00B232FB" w:rsidP="00B232FB">
            <w:pPr>
              <w:rPr>
                <w:b/>
                <w:bCs/>
              </w:rPr>
            </w:pPr>
          </w:p>
        </w:tc>
        <w:tc>
          <w:tcPr>
            <w:tcW w:w="3598" w:type="pct"/>
            <w:vAlign w:val="center"/>
          </w:tcPr>
          <w:p w14:paraId="463A432C" w14:textId="5E804A8F"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g) Se ha generado un diagrama de clases mediante ingeniería inversa.</w:t>
            </w:r>
          </w:p>
        </w:tc>
        <w:tc>
          <w:tcPr>
            <w:tcW w:w="574" w:type="pct"/>
          </w:tcPr>
          <w:p w14:paraId="442FDA22" w14:textId="77777777" w:rsidR="00B232FB" w:rsidRDefault="00B232FB" w:rsidP="00B232FB"/>
        </w:tc>
        <w:tc>
          <w:tcPr>
            <w:tcW w:w="382" w:type="pct"/>
          </w:tcPr>
          <w:p w14:paraId="7AD01A72" w14:textId="77777777" w:rsidR="00B232FB" w:rsidRDefault="00B232FB" w:rsidP="00B232FB"/>
        </w:tc>
      </w:tr>
      <w:tr w:rsidR="00B232FB" w14:paraId="25D41FF3" w14:textId="77777777" w:rsidTr="002756EF">
        <w:tc>
          <w:tcPr>
            <w:tcW w:w="446" w:type="pct"/>
            <w:vMerge/>
            <w:shd w:val="clear" w:color="auto" w:fill="5F44E6" w:themeFill="accent3" w:themeFillShade="BF"/>
          </w:tcPr>
          <w:p w14:paraId="7BB8746B" w14:textId="77777777" w:rsidR="00B232FB" w:rsidRPr="00F71B51" w:rsidRDefault="00B232FB" w:rsidP="00B232FB">
            <w:pPr>
              <w:rPr>
                <w:b/>
                <w:bCs/>
              </w:rPr>
            </w:pPr>
          </w:p>
        </w:tc>
        <w:tc>
          <w:tcPr>
            <w:tcW w:w="3598" w:type="pct"/>
            <w:vAlign w:val="center"/>
          </w:tcPr>
          <w:p w14:paraId="6E572D85" w14:textId="55DA8684"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g) Se ha interpretado el significado de diagramas de actividades.</w:t>
            </w:r>
          </w:p>
        </w:tc>
        <w:tc>
          <w:tcPr>
            <w:tcW w:w="574" w:type="pct"/>
          </w:tcPr>
          <w:p w14:paraId="217A42E0" w14:textId="77777777" w:rsidR="00B232FB" w:rsidRDefault="00B232FB" w:rsidP="00B232FB"/>
        </w:tc>
        <w:tc>
          <w:tcPr>
            <w:tcW w:w="382" w:type="pct"/>
          </w:tcPr>
          <w:p w14:paraId="6A645314" w14:textId="77777777" w:rsidR="00B232FB" w:rsidRDefault="00B232FB" w:rsidP="00B232FB"/>
        </w:tc>
      </w:tr>
      <w:tr w:rsidR="00B232FB" w14:paraId="0DF7BA86" w14:textId="77777777" w:rsidTr="002756EF">
        <w:tc>
          <w:tcPr>
            <w:tcW w:w="446" w:type="pct"/>
            <w:vMerge/>
            <w:shd w:val="clear" w:color="auto" w:fill="5F44E6" w:themeFill="accent3" w:themeFillShade="BF"/>
          </w:tcPr>
          <w:p w14:paraId="0516FC88" w14:textId="77777777" w:rsidR="00B232FB" w:rsidRPr="00F71B51" w:rsidRDefault="00B232FB" w:rsidP="00B232FB">
            <w:pPr>
              <w:rPr>
                <w:b/>
                <w:bCs/>
              </w:rPr>
            </w:pPr>
          </w:p>
        </w:tc>
        <w:tc>
          <w:tcPr>
            <w:tcW w:w="3598" w:type="pct"/>
            <w:vAlign w:val="center"/>
          </w:tcPr>
          <w:p w14:paraId="5DE298F0" w14:textId="73BB6817" w:rsidR="00B232FB" w:rsidRPr="00410DC9" w:rsidRDefault="00B232FB" w:rsidP="00B232FB">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h) Se han elaborado diagramas de actividades sencillos.</w:t>
            </w:r>
          </w:p>
        </w:tc>
        <w:tc>
          <w:tcPr>
            <w:tcW w:w="574" w:type="pct"/>
          </w:tcPr>
          <w:p w14:paraId="59121D7B" w14:textId="77777777" w:rsidR="00B232FB" w:rsidRDefault="00B232FB" w:rsidP="00B232FB"/>
        </w:tc>
        <w:tc>
          <w:tcPr>
            <w:tcW w:w="382" w:type="pct"/>
          </w:tcPr>
          <w:p w14:paraId="2701DFE9" w14:textId="77777777" w:rsidR="00B232FB" w:rsidRDefault="00B232FB" w:rsidP="00EF436D">
            <w:pPr>
              <w:keepNext/>
            </w:pPr>
          </w:p>
        </w:tc>
      </w:tr>
    </w:tbl>
    <w:p w14:paraId="301FB6F7" w14:textId="32DB71F0" w:rsidR="00A81C99" w:rsidRPr="00A81C99" w:rsidRDefault="00EF436D" w:rsidP="00EF436D">
      <w:pPr>
        <w:pStyle w:val="Descripcin"/>
      </w:pPr>
      <w:bookmarkStart w:id="41" w:name="_Toc139397385"/>
      <w:r>
        <w:t xml:space="preserve">Tabla </w:t>
      </w:r>
      <w:fldSimple w:instr=" SEQ Tabla \* ARABIC ">
        <w:r w:rsidR="0014528E">
          <w:rPr>
            <w:noProof/>
          </w:rPr>
          <w:t>8</w:t>
        </w:r>
      </w:fldSimple>
      <w:r>
        <w:t>. Ponderación entre RA, CE y actividades evaluables</w:t>
      </w:r>
      <w:bookmarkEnd w:id="41"/>
    </w:p>
    <w:p w14:paraId="67F869B0" w14:textId="7E2DE179" w:rsidR="00F34183" w:rsidRDefault="00C43A8C" w:rsidP="00AC6AEA">
      <w:pPr>
        <w:pStyle w:val="Ttulo2"/>
      </w:pPr>
      <w:bookmarkStart w:id="42" w:name="_Toc139395251"/>
      <w:r>
        <w:t>Mecanismos de recuperación y mejora de la calificación</w:t>
      </w:r>
      <w:bookmarkEnd w:id="42"/>
    </w:p>
    <w:p w14:paraId="523AA633" w14:textId="25B3A56C" w:rsidR="00407D1C" w:rsidRPr="008F6057" w:rsidRDefault="007D41E3" w:rsidP="00AC6AEA">
      <w:pPr>
        <w:rPr>
          <w:u w:val="single"/>
        </w:rPr>
      </w:pPr>
      <w:r>
        <w:t>Dado</w:t>
      </w:r>
      <w:r w:rsidR="00407D1C">
        <w:t xml:space="preserve"> que la evaluación es un proceso continuo</w:t>
      </w:r>
      <w:r>
        <w:t xml:space="preserve">, </w:t>
      </w:r>
      <w:r w:rsidR="00407D1C">
        <w:t>se hará uso de los instrumentos de seguimiento establecidos en la presente programación didáctica para la detección de posibles deficiencias del alumnado</w:t>
      </w:r>
      <w:r>
        <w:t xml:space="preserve"> a la hora de alcanzar algún resultado de aprendizaje. De esta manera, se podrán establecer la realización de actividades complementarias de refuerzo para apoyar a los alumnos en los aspectos que presenten dificultades.</w:t>
      </w:r>
      <w:r w:rsidR="008F6057">
        <w:t xml:space="preserve"> Para ello, </w:t>
      </w:r>
      <w:r w:rsidR="008F6057">
        <w:t xml:space="preserve">las actividades entregables por el alumnado se corregirán en el menor tiempo posible con la finalidad de </w:t>
      </w:r>
      <w:r w:rsidR="008F6057">
        <w:t>servir como instrumento de seguimiento del desempeño del alumnado.</w:t>
      </w:r>
    </w:p>
    <w:p w14:paraId="2B9D3A47" w14:textId="553051E9" w:rsidR="00AC6AEA" w:rsidRDefault="007D41E3" w:rsidP="00AC6AEA">
      <w:r>
        <w:t>Sin embargo, c</w:t>
      </w:r>
      <w:r w:rsidR="00AC6AEA">
        <w:t>uando el alumno o alumna no logre la superación de las deficiencias y fallos detectados y haya obtenido una valoración insuficiente en cualquiera de los conceptos evaluados, se establecerán unas actividades específicas de recuperación. Estas actividades estarán en función de los contenidos a reforzar o recuperar y las capacidades implicadas. Estas actividades pueden consistir en: resolución de cuestionarios, análisis y resolución de casos prácticos, trabajos individuales, realización de exposiciones, pruebas escritas, etc.</w:t>
      </w:r>
    </w:p>
    <w:p w14:paraId="1250F8CA" w14:textId="1168C51E" w:rsidR="00AC6AEA" w:rsidRDefault="00AC6AEA" w:rsidP="00AC6AEA">
      <w:r>
        <w:t>De la misma manera, y teniendo en cuenta los diferentes ritmos de aprendizaje que podemos tener en el aula, podemos tener alumnos y alumnas que quieran mejorar la calificación obtenida. El profesor o profesora debe incentivar este tipo de iniciativas y potenciarlas, como forma de mostrar interés por el aprendizaje. Para ello se establecerán actividades de mejora de la calificación que podrán ser del mismo tipo que las anteriores, pero con cierto grado de profundidad, según las capacidades del alumnado.</w:t>
      </w:r>
    </w:p>
    <w:p w14:paraId="00B6B8EA" w14:textId="0BFED127" w:rsidR="007D41E3" w:rsidRDefault="007D41E3" w:rsidP="007D41E3">
      <w:r>
        <w:t xml:space="preserve">Estos mecanismos de recuperación y mejora de la calificación </w:t>
      </w:r>
      <w:r w:rsidR="000519D1">
        <w:t>se planificarán para ser realizado</w:t>
      </w:r>
      <w:r>
        <w:t xml:space="preserve"> </w:t>
      </w:r>
      <w:r w:rsidR="000519D1">
        <w:t>tras la tercera evaluación y antes del fin del periodo lectivo.</w:t>
      </w:r>
    </w:p>
    <w:p w14:paraId="6B06D8C4" w14:textId="77777777" w:rsidR="007D41E3" w:rsidRDefault="007D41E3" w:rsidP="00AC6AEA"/>
    <w:p w14:paraId="3305E705" w14:textId="082FE003" w:rsidR="00810365" w:rsidRDefault="00810365" w:rsidP="00810365">
      <w:pPr>
        <w:pStyle w:val="Ttulo1"/>
      </w:pPr>
      <w:bookmarkStart w:id="43" w:name="_Ref139392765"/>
      <w:bookmarkStart w:id="44" w:name="_Toc139395252"/>
      <w:r>
        <w:lastRenderedPageBreak/>
        <w:t>Autoevaluación</w:t>
      </w:r>
      <w:bookmarkEnd w:id="43"/>
      <w:bookmarkEnd w:id="44"/>
    </w:p>
    <w:p w14:paraId="46EC23B5" w14:textId="43F6C9D0" w:rsidR="00810365" w:rsidRDefault="00810365" w:rsidP="00810365">
      <w:pPr>
        <w:pStyle w:val="Ttulo2"/>
      </w:pPr>
      <w:bookmarkStart w:id="45" w:name="_Ref139392718"/>
      <w:bookmarkStart w:id="46" w:name="_Toc139395253"/>
      <w:r>
        <w:t>De la programación didáctica</w:t>
      </w:r>
      <w:bookmarkEnd w:id="45"/>
      <w:bookmarkEnd w:id="46"/>
    </w:p>
    <w:p w14:paraId="61A0AD12" w14:textId="111698B3" w:rsidR="00C87229" w:rsidRPr="00C87229" w:rsidRDefault="00B67AE9" w:rsidP="00C87229">
      <w:r>
        <w:t xml:space="preserve">Durante el final de cada periodo de evaluación se realizará una autoevaluación de la programación didáctica a carga de los docentes encargados del modulo de entornos de desarrollo. Para ello se rellenará </w:t>
      </w:r>
      <w:r w:rsidR="00582F85">
        <w:t xml:space="preserve">el formulario descrito en el </w:t>
      </w:r>
      <w:r w:rsidR="00582F85">
        <w:fldChar w:fldCharType="begin"/>
      </w:r>
      <w:r w:rsidR="00582F85">
        <w:instrText xml:space="preserve"> REF _Ref139302981 \h </w:instrText>
      </w:r>
      <w:r w:rsidR="00582F85">
        <w:fldChar w:fldCharType="separate"/>
      </w:r>
      <w:r w:rsidR="00616F96">
        <w:t>Anexo II. Formulario autoevaluación programación didáctica</w:t>
      </w:r>
      <w:r w:rsidR="00582F85">
        <w:fldChar w:fldCharType="end"/>
      </w:r>
      <w:r w:rsidR="00582F85">
        <w:t xml:space="preserve"> </w:t>
      </w:r>
      <w:r>
        <w:t xml:space="preserve">con diferentes indicadores de logro referenciados a </w:t>
      </w:r>
      <w:r w:rsidR="00582F85">
        <w:t xml:space="preserve">los </w:t>
      </w:r>
      <w:r>
        <w:t>aspectos importantes de la programación</w:t>
      </w:r>
      <w:r w:rsidR="00582F85">
        <w:t xml:space="preserve"> que queremos evaluar.</w:t>
      </w:r>
    </w:p>
    <w:p w14:paraId="760AAF7B" w14:textId="43F6C9D0" w:rsidR="00810365" w:rsidRDefault="00810365" w:rsidP="00810365">
      <w:pPr>
        <w:pStyle w:val="Ttulo2"/>
      </w:pPr>
      <w:bookmarkStart w:id="47" w:name="_Toc139395254"/>
      <w:r>
        <w:t>De la labor docente</w:t>
      </w:r>
      <w:bookmarkEnd w:id="47"/>
    </w:p>
    <w:p w14:paraId="1C9864E6" w14:textId="68B33AE1" w:rsidR="004B1C0C" w:rsidRDefault="004B1C0C" w:rsidP="004B1C0C">
      <w:r>
        <w:t xml:space="preserve">Para realizar la evaluación de la </w:t>
      </w:r>
      <w:r w:rsidR="00FA54C4">
        <w:t>práctica</w:t>
      </w:r>
      <w:r>
        <w:t xml:space="preserve"> docente y del proceso de enseñanza-aprendizaje se realizarán las siguientes </w:t>
      </w:r>
      <w:r w:rsidR="00C87229">
        <w:t>actuaciones</w:t>
      </w:r>
      <w:r>
        <w:t xml:space="preserve"> durante el curso escolar:</w:t>
      </w:r>
    </w:p>
    <w:p w14:paraId="2B572C7E" w14:textId="19454F87" w:rsidR="004B1C0C" w:rsidRDefault="004B1C0C" w:rsidP="004B1C0C">
      <w:pPr>
        <w:pStyle w:val="Ttulo3"/>
      </w:pPr>
      <w:r>
        <w:t xml:space="preserve">Evaluación </w:t>
      </w:r>
      <w:r w:rsidR="001F1422">
        <w:t xml:space="preserve">por parte </w:t>
      </w:r>
      <w:r>
        <w:t>del alumn</w:t>
      </w:r>
      <w:r w:rsidR="001F1422">
        <w:t>ado</w:t>
      </w:r>
    </w:p>
    <w:p w14:paraId="2D36B520" w14:textId="66D59AAF" w:rsidR="004B1C0C" w:rsidRDefault="004B1C0C" w:rsidP="004B1C0C">
      <w:r>
        <w:t xml:space="preserve">Durante el final de cada </w:t>
      </w:r>
      <w:r w:rsidR="008F6057">
        <w:t xml:space="preserve">unidad </w:t>
      </w:r>
      <w:r w:rsidR="00410DC9">
        <w:t>didáctica</w:t>
      </w:r>
      <w:r>
        <w:t xml:space="preserve"> se distribuirán al alumnado</w:t>
      </w:r>
      <w:r w:rsidR="00166283">
        <w:t xml:space="preserve"> mediante la plataforma Moodle</w:t>
      </w:r>
      <w:r w:rsidR="0092178C">
        <w:t xml:space="preserve"> unos formularios anónimos donde puedan valorar la actividad del profesor, la metodología, la adecuación de los contenidos o los instrumentos de evaluación. Así mismo, estos formularios darán la posibilidad de realizar aportaciones a modo de observaciones para mejorar y adecuar el proceso de resultado aprendizaje</w:t>
      </w:r>
    </w:p>
    <w:p w14:paraId="65325C4C" w14:textId="537918E6" w:rsidR="0092178C" w:rsidRDefault="0092178C" w:rsidP="0092178C">
      <w:pPr>
        <w:pStyle w:val="Ttulo3"/>
      </w:pPr>
      <w:r>
        <w:t xml:space="preserve">Evaluación </w:t>
      </w:r>
      <w:r w:rsidR="001F1422">
        <w:t xml:space="preserve">por parte </w:t>
      </w:r>
      <w:r>
        <w:t>del propio docente</w:t>
      </w:r>
    </w:p>
    <w:p w14:paraId="77B6CBB6" w14:textId="60EC8F87" w:rsidR="001F1422" w:rsidRDefault="001F1422" w:rsidP="001F1422">
      <w:r>
        <w:t xml:space="preserve">Además, </w:t>
      </w:r>
      <w:r w:rsidR="00E049FB">
        <w:t xml:space="preserve">al final de cada trimestre el docente también rellenará un formulario </w:t>
      </w:r>
      <w:r w:rsidR="00A36EAA">
        <w:t xml:space="preserve">como el descrito en </w:t>
      </w:r>
      <w:r w:rsidR="00A36EAA">
        <w:fldChar w:fldCharType="begin"/>
      </w:r>
      <w:r w:rsidR="00A36EAA">
        <w:instrText xml:space="preserve"> REF _Ref139303057 \h </w:instrText>
      </w:r>
      <w:r w:rsidR="00A36EAA">
        <w:fldChar w:fldCharType="separate"/>
      </w:r>
      <w:r w:rsidR="00616F96">
        <w:t>Anexo I. Indicadores de evaluación de la actividad docente</w:t>
      </w:r>
      <w:r w:rsidR="00A36EAA">
        <w:fldChar w:fldCharType="end"/>
      </w:r>
      <w:r w:rsidR="00A36EAA">
        <w:t xml:space="preserve"> </w:t>
      </w:r>
      <w:r w:rsidR="00E049FB">
        <w:t>con los indicadores de consecución de diferentes aspectos</w:t>
      </w:r>
      <w:r w:rsidR="00C87229">
        <w:t xml:space="preserve"> importantes de la práctica docente y su nivel de </w:t>
      </w:r>
      <w:r w:rsidR="00730B7D">
        <w:t>consecución:</w:t>
      </w:r>
    </w:p>
    <w:p w14:paraId="3EAC1845" w14:textId="38CD57F2" w:rsidR="00E049FB" w:rsidRDefault="00E049FB" w:rsidP="00E049FB">
      <w:pPr>
        <w:pStyle w:val="Prrafodelista"/>
        <w:numPr>
          <w:ilvl w:val="0"/>
          <w:numId w:val="13"/>
        </w:numPr>
      </w:pPr>
      <w:r>
        <w:t>Metodología docente y adecuación del contenido</w:t>
      </w:r>
    </w:p>
    <w:p w14:paraId="67DD764A" w14:textId="28C30F27" w:rsidR="00E049FB" w:rsidRDefault="00E049FB" w:rsidP="00E049FB">
      <w:pPr>
        <w:pStyle w:val="Prrafodelista"/>
        <w:numPr>
          <w:ilvl w:val="0"/>
          <w:numId w:val="13"/>
        </w:numPr>
      </w:pPr>
      <w:r>
        <w:t>Adecuación de la evaluación</w:t>
      </w:r>
    </w:p>
    <w:p w14:paraId="669E0786" w14:textId="2D70D2C9" w:rsidR="00E049FB" w:rsidRDefault="00E049FB" w:rsidP="00E049FB">
      <w:pPr>
        <w:pStyle w:val="Prrafodelista"/>
        <w:numPr>
          <w:ilvl w:val="0"/>
          <w:numId w:val="13"/>
        </w:numPr>
      </w:pPr>
      <w:r>
        <w:t>Atención a la diversidad</w:t>
      </w:r>
    </w:p>
    <w:p w14:paraId="7C8739A6" w14:textId="5A3189C7" w:rsidR="00E049FB" w:rsidRDefault="00E049FB" w:rsidP="00E049FB">
      <w:pPr>
        <w:pStyle w:val="Prrafodelista"/>
        <w:numPr>
          <w:ilvl w:val="0"/>
          <w:numId w:val="13"/>
        </w:numPr>
      </w:pPr>
      <w:r>
        <w:t>Fomento de la empleabilidad del alumnado</w:t>
      </w:r>
    </w:p>
    <w:p w14:paraId="4D2ED48A" w14:textId="74696D5B" w:rsidR="00C87229" w:rsidRPr="001F1422" w:rsidRDefault="00C87229" w:rsidP="00C87229">
      <w:pPr>
        <w:pStyle w:val="Prrafodelista"/>
        <w:numPr>
          <w:ilvl w:val="0"/>
          <w:numId w:val="13"/>
        </w:numPr>
      </w:pPr>
      <w:r>
        <w:t>Desarrollo de competencias transversales</w:t>
      </w:r>
    </w:p>
    <w:p w14:paraId="789B62D2" w14:textId="77777777" w:rsidR="00810365" w:rsidRDefault="00810365" w:rsidP="00810365">
      <w:pPr>
        <w:pStyle w:val="Ttulo1"/>
      </w:pPr>
      <w:bookmarkStart w:id="48" w:name="_Toc139395255"/>
      <w:r>
        <w:t>Atención a la diversidad</w:t>
      </w:r>
      <w:bookmarkEnd w:id="48"/>
    </w:p>
    <w:p w14:paraId="136BEAD8" w14:textId="2BF8C97A" w:rsidR="00E714C6" w:rsidRPr="00E714C6" w:rsidRDefault="00E714C6" w:rsidP="00E714C6">
      <w:r w:rsidRPr="00E714C6">
        <w:t>Para poder abordar la diversidad que siempre está presente en el aula, derivada de las diferencias individuales en intereses, motivación, nivel de desarrollo y capacidad intelectual, se implementarán estrategias para atender las necesidades de todos los estudiantes.</w:t>
      </w:r>
    </w:p>
    <w:p w14:paraId="2F7E5AF6" w14:textId="0256073E" w:rsidR="00E714C6" w:rsidRPr="00E714C6" w:rsidRDefault="00E714C6" w:rsidP="00E714C6">
      <w:r w:rsidRPr="00E714C6">
        <w:t>Se propondrán actividades de ampliación para aquellos alumnos que avanzan más rápidamente, brindándoles desafíos adicionales que estimulen su crecimiento. Al mismo tiempo, se ofrecerán actividades de refuerzo para aquellos estudiantes que encuentren dificultades, proporcionándoles el apoyo necesario para superar sus desafíos de aprendizaje.</w:t>
      </w:r>
    </w:p>
    <w:p w14:paraId="164B240D" w14:textId="396098A9" w:rsidR="00E714C6" w:rsidRPr="00E714C6" w:rsidRDefault="00E714C6" w:rsidP="00E714C6">
      <w:r w:rsidRPr="00E714C6">
        <w:t xml:space="preserve">Además de considerar las diferencias en el ritmo de aprendizaje, también se tendrán en cuenta las necesidades específicas de apoyo educativo (NEAE) que algunos estudiantes puedan tener. La programación se mantendrá abierta y </w:t>
      </w:r>
      <w:r w:rsidRPr="00E714C6">
        <w:lastRenderedPageBreak/>
        <w:t>flexible para adaptarse a nuevos enfoques y campos de actuación que sean necesarios.</w:t>
      </w:r>
    </w:p>
    <w:p w14:paraId="714517B7" w14:textId="49CD5BA5" w:rsidR="00E714C6" w:rsidRPr="00E714C6" w:rsidRDefault="00E714C6" w:rsidP="00E714C6">
      <w:r w:rsidRPr="00E714C6">
        <w:t>Es importante destacar que, en la formación profesional, no se implementarán adaptaciones curriculares significativas, sino que se realizarán ajustes para facilitar el acceso al currículo. Esto puede incluir aspectos como la distribución del espacio, la disposición del aula, los recursos didácticos y la agrupación de estudiantes.</w:t>
      </w:r>
    </w:p>
    <w:p w14:paraId="2FC932CE" w14:textId="77777777" w:rsidR="00E714C6" w:rsidRDefault="00E714C6" w:rsidP="00E714C6">
      <w:pPr>
        <w:rPr>
          <w:b/>
        </w:rPr>
      </w:pPr>
      <w:r w:rsidRPr="00E714C6">
        <w:t>En todos los casos, se llevará a cabo un seguimiento continuo a través de la observación del profesor y los resultados de las evaluaciones para asegurar que las medidas implementadas estén cumpliendo con los objetivos establecidos y apoyando el progreso de los estudiantes.</w:t>
      </w:r>
    </w:p>
    <w:p w14:paraId="5E7D5386" w14:textId="7A7D30E1" w:rsidR="007D7808" w:rsidRDefault="007D7808" w:rsidP="00E714C6">
      <w:pPr>
        <w:pStyle w:val="Ttulo2"/>
      </w:pPr>
      <w:bookmarkStart w:id="49" w:name="_Toc139395256"/>
      <w:r>
        <w:t>A</w:t>
      </w:r>
      <w:r w:rsidRPr="007D7808">
        <w:t>tención a los alumnos con necesidades específicas de apoyo educativo</w:t>
      </w:r>
      <w:bookmarkEnd w:id="49"/>
      <w:r w:rsidRPr="007D7808">
        <w:t xml:space="preserve"> </w:t>
      </w:r>
    </w:p>
    <w:p w14:paraId="0E17D23B" w14:textId="77777777" w:rsidR="008F6F32" w:rsidRDefault="008F6F32" w:rsidP="008F6F32">
      <w:r>
        <w:t>Según la Ley de Educación de Andalucía, se considera alumnado con necesidades específicas de apoyo educativo:</w:t>
      </w:r>
    </w:p>
    <w:p w14:paraId="42E8D8A8" w14:textId="4EE9C41B" w:rsidR="008F6F32" w:rsidRDefault="008F6F32" w:rsidP="008F6F32">
      <w:pPr>
        <w:pStyle w:val="Prrafodelista"/>
        <w:numPr>
          <w:ilvl w:val="0"/>
          <w:numId w:val="37"/>
        </w:numPr>
      </w:pPr>
      <w:r>
        <w:t>Aquel que presenta necesidades educativas especiales debidas a diferentes grados y tipos de capacidades personales de orden físico, psíquico, cognitivo o sensorial.</w:t>
      </w:r>
    </w:p>
    <w:p w14:paraId="79CC79D9" w14:textId="7915215D" w:rsidR="008F6F32" w:rsidRDefault="008F6F32" w:rsidP="008F6F32">
      <w:pPr>
        <w:pStyle w:val="Prrafodelista"/>
        <w:numPr>
          <w:ilvl w:val="0"/>
          <w:numId w:val="37"/>
        </w:numPr>
      </w:pPr>
      <w:r>
        <w:t>El que, por proceder de otros países o por cualquier otro motivo, se incorpore de forma tardía al sistema educativo.</w:t>
      </w:r>
    </w:p>
    <w:p w14:paraId="346B6B59" w14:textId="3A83D906" w:rsidR="008F6F32" w:rsidRDefault="008F6F32" w:rsidP="008F6F32">
      <w:pPr>
        <w:pStyle w:val="Prrafodelista"/>
        <w:numPr>
          <w:ilvl w:val="0"/>
          <w:numId w:val="37"/>
        </w:numPr>
      </w:pPr>
      <w:r>
        <w:t>El alumnado que precise de acciones de carácter compensatorio.</w:t>
      </w:r>
    </w:p>
    <w:p w14:paraId="51C696CD" w14:textId="6F299098" w:rsidR="008F6F32" w:rsidRPr="008F6F32" w:rsidRDefault="008F6F32" w:rsidP="008F6F32">
      <w:pPr>
        <w:pStyle w:val="Prrafodelista"/>
        <w:numPr>
          <w:ilvl w:val="0"/>
          <w:numId w:val="37"/>
        </w:numPr>
      </w:pPr>
      <w:r>
        <w:t>Al que presenta altas capacidades intelectuales.</w:t>
      </w:r>
    </w:p>
    <w:p w14:paraId="6A7B25FC" w14:textId="35AC8B63" w:rsidR="007D7808" w:rsidRPr="007D7808" w:rsidRDefault="007D7808" w:rsidP="007D7808">
      <w:pPr>
        <w:pStyle w:val="Ttulo2"/>
      </w:pPr>
      <w:bookmarkStart w:id="50" w:name="_Toc139395257"/>
      <w:r>
        <w:t>Atención a los diferentes ritmos de aprendizaje</w:t>
      </w:r>
      <w:bookmarkEnd w:id="50"/>
    </w:p>
    <w:p w14:paraId="2AEA48E3" w14:textId="4B90F41F" w:rsidR="00810365" w:rsidRDefault="00810365" w:rsidP="00810365">
      <w:pPr>
        <w:pStyle w:val="Ttulo1"/>
      </w:pPr>
      <w:bookmarkStart w:id="51" w:name="_Toc139395258"/>
      <w:r>
        <w:t>Actividades complementarias y extraescolares</w:t>
      </w:r>
      <w:bookmarkEnd w:id="51"/>
    </w:p>
    <w:p w14:paraId="26890970" w14:textId="491AEE72" w:rsidR="00810365" w:rsidRDefault="000039FE" w:rsidP="00810365">
      <w:r>
        <w:t xml:space="preserve">Se plante la actividad complementaria que durante </w:t>
      </w:r>
      <w:r w:rsidR="00AA1FB6">
        <w:t xml:space="preserve">el segundo trimestre del curso </w:t>
      </w:r>
      <w:r>
        <w:t xml:space="preserve">se </w:t>
      </w:r>
      <w:r w:rsidR="00AA1FB6">
        <w:t>reali</w:t>
      </w:r>
      <w:r>
        <w:t>ce</w:t>
      </w:r>
      <w:r w:rsidR="00AA1FB6">
        <w:t xml:space="preserve"> un taller sobre calidad y pruebas automáticas de software en la empresa de desarrollo Freepik. Esta startup malagueña tiene un fuerte componente tecnológico y colabora habitualmente con centros públicos que imparten enseñanzas de Formación Profesional en la provincia de Málaga. Dado que la finalidad de esta actividad es la de</w:t>
      </w:r>
      <w:r w:rsidR="00AA1FB6">
        <w:t xml:space="preserve"> resaltar la importancia de alcanzar los resultados de aprendizaje del módulo profesiona</w:t>
      </w:r>
      <w:r w:rsidR="00AA1FB6">
        <w:t>l, l</w:t>
      </w:r>
      <w:r w:rsidR="00517AF1">
        <w:t xml:space="preserve">a posibilidad de poder descubrir que ciertas competencias a las que contribuye el módulo son </w:t>
      </w:r>
      <w:r w:rsidR="00DA40F2">
        <w:t xml:space="preserve">muy </w:t>
      </w:r>
      <w:r w:rsidR="00517AF1">
        <w:t xml:space="preserve">demandadas por empresas </w:t>
      </w:r>
      <w:r w:rsidR="00DA40F2">
        <w:t>del sector productivo relacionado con el ciclo de Técnico Superior en Desarrollo de Aplicaciones Web.</w:t>
      </w:r>
    </w:p>
    <w:p w14:paraId="25C5966B" w14:textId="77777777" w:rsidR="00410DC9" w:rsidRPr="00517AF1" w:rsidRDefault="00410DC9" w:rsidP="00810365">
      <w:pPr>
        <w:rPr>
          <w:u w:val="single"/>
        </w:rPr>
      </w:pPr>
    </w:p>
    <w:bookmarkStart w:id="52" w:name="_Toc139395259" w:displacedByCustomXml="next"/>
    <w:sdt>
      <w:sdtPr>
        <w:rPr>
          <w:rFonts w:asciiTheme="minorHAnsi" w:eastAsiaTheme="minorHAnsi" w:hAnsiTheme="minorHAnsi" w:cstheme="minorBidi"/>
          <w:b w:val="0"/>
          <w:color w:val="272822" w:themeColor="text1"/>
          <w:sz w:val="22"/>
          <w:szCs w:val="22"/>
        </w:rPr>
        <w:id w:val="1831100726"/>
        <w:docPartObj>
          <w:docPartGallery w:val="Bibliographies"/>
          <w:docPartUnique/>
        </w:docPartObj>
      </w:sdtPr>
      <w:sdtEndPr>
        <w:rPr>
          <w:sz w:val="24"/>
        </w:rPr>
      </w:sdtEndPr>
      <w:sdtContent>
        <w:p w14:paraId="2B18970D" w14:textId="036AE2FC" w:rsidR="00CF6D93" w:rsidRPr="005257D9" w:rsidRDefault="00CF6D93">
          <w:pPr>
            <w:pStyle w:val="Ttulo1"/>
            <w:rPr>
              <w:lang w:val="en-US"/>
            </w:rPr>
          </w:pPr>
          <w:r w:rsidRPr="005257D9">
            <w:rPr>
              <w:lang w:val="en-US"/>
            </w:rPr>
            <w:t>Bibliografía</w:t>
          </w:r>
          <w:bookmarkEnd w:id="52"/>
        </w:p>
        <w:p w14:paraId="560B6A57" w14:textId="77777777" w:rsidR="00CF6D93" w:rsidRPr="005257D9" w:rsidRDefault="00CF6D93" w:rsidP="00CF6D93">
          <w:pPr>
            <w:rPr>
              <w:lang w:val="en-US"/>
            </w:rPr>
          </w:pPr>
        </w:p>
        <w:sdt>
          <w:sdtPr>
            <w:id w:val="111145805"/>
            <w:bibliography/>
          </w:sdtPr>
          <w:sdtContent>
            <w:p w14:paraId="2632AAD5" w14:textId="77777777" w:rsidR="005257D9" w:rsidRDefault="00DC2132" w:rsidP="005257D9">
              <w:pPr>
                <w:pStyle w:val="Bibliografa"/>
                <w:ind w:left="720" w:hanging="720"/>
                <w:rPr>
                  <w:noProof/>
                  <w:kern w:val="0"/>
                  <w:szCs w:val="24"/>
                  <w14:ligatures w14:val="none"/>
                </w:rPr>
              </w:pPr>
              <w:r>
                <w:rPr>
                  <w:b/>
                  <w:bCs/>
                </w:rPr>
                <w:fldChar w:fldCharType="begin"/>
              </w:r>
              <w:r w:rsidRPr="003367A4">
                <w:rPr>
                  <w:b/>
                  <w:bCs/>
                  <w:lang w:val="en-US"/>
                </w:rPr>
                <w:instrText xml:space="preserve"> BIBLIOGRAPHY \l 1033 \f 3082 </w:instrText>
              </w:r>
              <w:r>
                <w:rPr>
                  <w:b/>
                  <w:bCs/>
                </w:rPr>
                <w:fldChar w:fldCharType="separate"/>
              </w:r>
              <w:r w:rsidR="005257D9" w:rsidRPr="005257D9">
                <w:rPr>
                  <w:noProof/>
                  <w:lang w:val="en-US"/>
                </w:rPr>
                <w:t xml:space="preserve">Atlassian. (s.f.). </w:t>
              </w:r>
              <w:r w:rsidR="005257D9" w:rsidRPr="005257D9">
                <w:rPr>
                  <w:i/>
                  <w:iCs/>
                  <w:noProof/>
                  <w:lang w:val="en-US"/>
                </w:rPr>
                <w:t>Getting Git Right</w:t>
              </w:r>
              <w:r w:rsidR="005257D9" w:rsidRPr="005257D9">
                <w:rPr>
                  <w:noProof/>
                  <w:lang w:val="en-US"/>
                </w:rPr>
                <w:t xml:space="preserve">. </w:t>
              </w:r>
              <w:r w:rsidR="005257D9">
                <w:rPr>
                  <w:noProof/>
                </w:rPr>
                <w:t>Obtenido de Bitbucket: https://www.atlassian.com/git/tutorials</w:t>
              </w:r>
            </w:p>
            <w:p w14:paraId="00D06F65" w14:textId="77777777" w:rsidR="005257D9" w:rsidRDefault="005257D9" w:rsidP="005257D9">
              <w:pPr>
                <w:pStyle w:val="Bibliografa"/>
                <w:ind w:left="720" w:hanging="720"/>
                <w:rPr>
                  <w:noProof/>
                </w:rPr>
              </w:pPr>
              <w:r>
                <w:rPr>
                  <w:noProof/>
                </w:rPr>
                <w:t xml:space="preserve">Bechtold, S. (s.f.). </w:t>
              </w:r>
              <w:r>
                <w:rPr>
                  <w:i/>
                  <w:iCs/>
                  <w:noProof/>
                </w:rPr>
                <w:t>JUnit5</w:t>
              </w:r>
              <w:r>
                <w:rPr>
                  <w:noProof/>
                </w:rPr>
                <w:t>. Obtenido de https://junit.org/junit5/</w:t>
              </w:r>
            </w:p>
            <w:p w14:paraId="574E2A24" w14:textId="77777777" w:rsidR="005257D9" w:rsidRDefault="005257D9" w:rsidP="005257D9">
              <w:pPr>
                <w:pStyle w:val="Bibliografa"/>
                <w:ind w:left="720" w:hanging="720"/>
                <w:rPr>
                  <w:noProof/>
                </w:rPr>
              </w:pPr>
              <w:r>
                <w:rPr>
                  <w:noProof/>
                </w:rPr>
                <w:lastRenderedPageBreak/>
                <w:t xml:space="preserve">Casado Iglesias, C. (2012). </w:t>
              </w:r>
              <w:r>
                <w:rPr>
                  <w:i/>
                  <w:iCs/>
                  <w:noProof/>
                </w:rPr>
                <w:t>Entornos de Desarrollo.</w:t>
              </w:r>
              <w:r>
                <w:rPr>
                  <w:noProof/>
                </w:rPr>
                <w:t xml:space="preserve"> Paracuellos del Jarama: RA-MA.</w:t>
              </w:r>
            </w:p>
            <w:p w14:paraId="6CB3869C" w14:textId="77777777" w:rsidR="005257D9" w:rsidRDefault="005257D9" w:rsidP="005257D9">
              <w:pPr>
                <w:pStyle w:val="Bibliografa"/>
                <w:ind w:left="720" w:hanging="720"/>
                <w:rPr>
                  <w:noProof/>
                </w:rPr>
              </w:pPr>
              <w:r>
                <w:rPr>
                  <w:i/>
                  <w:iCs/>
                  <w:noProof/>
                </w:rPr>
                <w:t>Dangit, Git!?!</w:t>
              </w:r>
              <w:r>
                <w:rPr>
                  <w:noProof/>
                </w:rPr>
                <w:t xml:space="preserve"> (s.f.). Obtenido de https://dangitgit.com/es</w:t>
              </w:r>
            </w:p>
            <w:p w14:paraId="3E400AAE" w14:textId="77777777" w:rsidR="005257D9" w:rsidRDefault="005257D9" w:rsidP="005257D9">
              <w:pPr>
                <w:pStyle w:val="Bibliografa"/>
                <w:ind w:left="720" w:hanging="720"/>
                <w:rPr>
                  <w:noProof/>
                </w:rPr>
              </w:pPr>
              <w:r>
                <w:rPr>
                  <w:noProof/>
                </w:rPr>
                <w:t xml:space="preserve">Dudler, R. (01 de 06 de 2023). </w:t>
              </w:r>
              <w:r>
                <w:rPr>
                  <w:i/>
                  <w:iCs/>
                  <w:noProof/>
                </w:rPr>
                <w:t>git - la guía sencilla</w:t>
              </w:r>
              <w:r>
                <w:rPr>
                  <w:noProof/>
                </w:rPr>
                <w:t>. Obtenido de https://rogerdudler.github.io/git-guide/index.es.html</w:t>
              </w:r>
            </w:p>
            <w:p w14:paraId="39E6805D" w14:textId="77777777" w:rsidR="005257D9" w:rsidRDefault="005257D9" w:rsidP="005257D9">
              <w:pPr>
                <w:pStyle w:val="Bibliografa"/>
                <w:ind w:left="720" w:hanging="720"/>
                <w:rPr>
                  <w:noProof/>
                </w:rPr>
              </w:pPr>
              <w:r w:rsidRPr="005257D9">
                <w:rPr>
                  <w:noProof/>
                  <w:lang w:val="en-US"/>
                </w:rPr>
                <w:t xml:space="preserve">Faber, S. (s.f.). </w:t>
              </w:r>
              <w:r w:rsidRPr="005257D9">
                <w:rPr>
                  <w:i/>
                  <w:iCs/>
                  <w:noProof/>
                  <w:lang w:val="en-US"/>
                </w:rPr>
                <w:t>Mockito</w:t>
              </w:r>
              <w:r w:rsidRPr="005257D9">
                <w:rPr>
                  <w:noProof/>
                  <w:lang w:val="en-US"/>
                </w:rPr>
                <w:t xml:space="preserve">. </w:t>
              </w:r>
              <w:r>
                <w:rPr>
                  <w:noProof/>
                </w:rPr>
                <w:t>Obtenido de https://javadoc.io/doc/org.mockito/mockito-core/latest/org/mockito/Mockito.html</w:t>
              </w:r>
            </w:p>
            <w:p w14:paraId="5AD750BE" w14:textId="77777777" w:rsidR="005257D9" w:rsidRDefault="005257D9" w:rsidP="005257D9">
              <w:pPr>
                <w:pStyle w:val="Bibliografa"/>
                <w:ind w:left="720" w:hanging="720"/>
                <w:rPr>
                  <w:noProof/>
                </w:rPr>
              </w:pPr>
              <w:r w:rsidRPr="005257D9">
                <w:rPr>
                  <w:noProof/>
                  <w:lang w:val="en-US"/>
                </w:rPr>
                <w:t xml:space="preserve">Foundation, E. (s.f.). </w:t>
              </w:r>
              <w:r w:rsidRPr="005257D9">
                <w:rPr>
                  <w:i/>
                  <w:iCs/>
                  <w:noProof/>
                  <w:lang w:val="en-US"/>
                </w:rPr>
                <w:t>Eclipse Documentation</w:t>
              </w:r>
              <w:r w:rsidRPr="005257D9">
                <w:rPr>
                  <w:noProof/>
                  <w:lang w:val="en-US"/>
                </w:rPr>
                <w:t xml:space="preserve">. </w:t>
              </w:r>
              <w:r>
                <w:rPr>
                  <w:noProof/>
                </w:rPr>
                <w:t>Obtenido de https://www.eclipse.org/documentation/</w:t>
              </w:r>
            </w:p>
            <w:p w14:paraId="11416484" w14:textId="77777777" w:rsidR="005257D9" w:rsidRDefault="005257D9" w:rsidP="005257D9">
              <w:pPr>
                <w:pStyle w:val="Bibliografa"/>
                <w:ind w:left="720" w:hanging="720"/>
                <w:rPr>
                  <w:noProof/>
                </w:rPr>
              </w:pPr>
              <w:r w:rsidRPr="005257D9">
                <w:rPr>
                  <w:noProof/>
                  <w:lang w:val="en-US"/>
                </w:rPr>
                <w:t xml:space="preserve">Jetbrains. (s.f.). </w:t>
              </w:r>
              <w:r w:rsidRPr="005257D9">
                <w:rPr>
                  <w:i/>
                  <w:iCs/>
                  <w:noProof/>
                  <w:lang w:val="en-US"/>
                </w:rPr>
                <w:t>IntelliJ IDEA</w:t>
              </w:r>
              <w:r w:rsidRPr="005257D9">
                <w:rPr>
                  <w:noProof/>
                  <w:lang w:val="en-US"/>
                </w:rPr>
                <w:t xml:space="preserve">. </w:t>
              </w:r>
              <w:r>
                <w:rPr>
                  <w:noProof/>
                </w:rPr>
                <w:t>Obtenido de https://www.jetbrains.com/help/idea/getting-started.html</w:t>
              </w:r>
            </w:p>
            <w:p w14:paraId="14B9C71D" w14:textId="77777777" w:rsidR="005257D9" w:rsidRPr="005257D9" w:rsidRDefault="005257D9" w:rsidP="005257D9">
              <w:pPr>
                <w:pStyle w:val="Bibliografa"/>
                <w:ind w:left="720" w:hanging="720"/>
                <w:rPr>
                  <w:noProof/>
                  <w:lang w:val="en-US"/>
                </w:rPr>
              </w:pPr>
              <w:r w:rsidRPr="005257D9">
                <w:rPr>
                  <w:noProof/>
                  <w:lang w:val="en-US"/>
                </w:rPr>
                <w:t xml:space="preserve">Martin, R. C. (2008). </w:t>
              </w:r>
              <w:r w:rsidRPr="005257D9">
                <w:rPr>
                  <w:i/>
                  <w:iCs/>
                  <w:noProof/>
                  <w:lang w:val="en-US"/>
                </w:rPr>
                <w:t>Clean code: a handbook of agile software craftsmanship.</w:t>
              </w:r>
              <w:r w:rsidRPr="005257D9">
                <w:rPr>
                  <w:noProof/>
                  <w:lang w:val="en-US"/>
                </w:rPr>
                <w:t xml:space="preserve"> Upper Saddle River, NJ: Prentice Hall.</w:t>
              </w:r>
            </w:p>
            <w:p w14:paraId="36186EFD" w14:textId="77777777" w:rsidR="005257D9" w:rsidRDefault="005257D9" w:rsidP="005257D9">
              <w:pPr>
                <w:pStyle w:val="Bibliografa"/>
                <w:ind w:left="720" w:hanging="720"/>
                <w:rPr>
                  <w:noProof/>
                </w:rPr>
              </w:pPr>
              <w:r w:rsidRPr="005257D9">
                <w:rPr>
                  <w:noProof/>
                  <w:lang w:val="en-US"/>
                </w:rPr>
                <w:t xml:space="preserve">Microsoft. (s.f.). </w:t>
              </w:r>
              <w:r w:rsidRPr="005257D9">
                <w:rPr>
                  <w:i/>
                  <w:iCs/>
                  <w:noProof/>
                  <w:lang w:val="en-US"/>
                </w:rPr>
                <w:t>Visual Studio Code Docs</w:t>
              </w:r>
              <w:r w:rsidRPr="005257D9">
                <w:rPr>
                  <w:noProof/>
                  <w:lang w:val="en-US"/>
                </w:rPr>
                <w:t xml:space="preserve">. </w:t>
              </w:r>
              <w:r>
                <w:rPr>
                  <w:noProof/>
                </w:rPr>
                <w:t>Obtenido de https://code.visualstudio.com/docs</w:t>
              </w:r>
            </w:p>
            <w:p w14:paraId="6266B660" w14:textId="77777777" w:rsidR="005257D9" w:rsidRDefault="005257D9" w:rsidP="005257D9">
              <w:pPr>
                <w:pStyle w:val="Bibliografa"/>
                <w:ind w:left="720" w:hanging="720"/>
                <w:rPr>
                  <w:noProof/>
                </w:rPr>
              </w:pPr>
              <w:r>
                <w:rPr>
                  <w:noProof/>
                </w:rPr>
                <w:t xml:space="preserve">Oracle. (02 de 2004). </w:t>
              </w:r>
              <w:r>
                <w:rPr>
                  <w:i/>
                  <w:iCs/>
                  <w:noProof/>
                </w:rPr>
                <w:t>Javadoc Tool</w:t>
              </w:r>
              <w:r>
                <w:rPr>
                  <w:noProof/>
                </w:rPr>
                <w:t>. Obtenido de https://www.oracle.com/es/technical-resources/articles/java/javadoc-tool.html</w:t>
              </w:r>
            </w:p>
            <w:p w14:paraId="196F723F" w14:textId="77777777" w:rsidR="005257D9" w:rsidRDefault="005257D9" w:rsidP="005257D9">
              <w:pPr>
                <w:pStyle w:val="Bibliografa"/>
                <w:ind w:left="720" w:hanging="720"/>
                <w:rPr>
                  <w:noProof/>
                </w:rPr>
              </w:pPr>
              <w:r>
                <w:rPr>
                  <w:noProof/>
                </w:rPr>
                <w:t xml:space="preserve">Pressman, R. S. (2010). </w:t>
              </w:r>
              <w:r>
                <w:rPr>
                  <w:i/>
                  <w:iCs/>
                  <w:noProof/>
                </w:rPr>
                <w:t>Ingenieria del software. Un enfoque práctico.</w:t>
              </w:r>
              <w:r>
                <w:rPr>
                  <w:noProof/>
                </w:rPr>
                <w:t xml:space="preserve"> Ciudad de México: Mc Graw Hill.</w:t>
              </w:r>
            </w:p>
            <w:p w14:paraId="637E878B" w14:textId="77777777" w:rsidR="005257D9" w:rsidRDefault="005257D9" w:rsidP="005257D9">
              <w:pPr>
                <w:pStyle w:val="Bibliografa"/>
                <w:ind w:left="720" w:hanging="720"/>
                <w:rPr>
                  <w:noProof/>
                </w:rPr>
              </w:pPr>
              <w:r>
                <w:rPr>
                  <w:noProof/>
                </w:rPr>
                <w:t xml:space="preserve">Selenium. (7 de 12 de 2021). </w:t>
              </w:r>
              <w:r>
                <w:rPr>
                  <w:i/>
                  <w:iCs/>
                  <w:noProof/>
                </w:rPr>
                <w:t>WebDriver documentation</w:t>
              </w:r>
              <w:r>
                <w:rPr>
                  <w:noProof/>
                </w:rPr>
                <w:t>. Obtenido de https://www.selenium.dev/documentation/webdriver/</w:t>
              </w:r>
            </w:p>
            <w:p w14:paraId="0822C33B" w14:textId="77777777" w:rsidR="005257D9" w:rsidRPr="005257D9" w:rsidRDefault="005257D9" w:rsidP="005257D9">
              <w:pPr>
                <w:pStyle w:val="Bibliografa"/>
                <w:ind w:left="720" w:hanging="720"/>
                <w:rPr>
                  <w:noProof/>
                  <w:lang w:val="en-US"/>
                </w:rPr>
              </w:pPr>
              <w:r w:rsidRPr="005257D9">
                <w:rPr>
                  <w:noProof/>
                  <w:lang w:val="en-US"/>
                </w:rPr>
                <w:t xml:space="preserve">Sourcemaking. (s.f.). </w:t>
              </w:r>
              <w:r w:rsidRPr="005257D9">
                <w:rPr>
                  <w:i/>
                  <w:iCs/>
                  <w:noProof/>
                  <w:lang w:val="en-US"/>
                </w:rPr>
                <w:t>Refactoring</w:t>
              </w:r>
              <w:r w:rsidRPr="005257D9">
                <w:rPr>
                  <w:noProof/>
                  <w:lang w:val="en-US"/>
                </w:rPr>
                <w:t>. Obtenido de https://sourcemaking.com/refactoring</w:t>
              </w:r>
            </w:p>
            <w:p w14:paraId="38A858D8" w14:textId="77777777" w:rsidR="005257D9" w:rsidRDefault="005257D9" w:rsidP="005257D9">
              <w:pPr>
                <w:pStyle w:val="Bibliografa"/>
                <w:ind w:left="720" w:hanging="720"/>
                <w:rPr>
                  <w:noProof/>
                </w:rPr>
              </w:pPr>
              <w:r>
                <w:rPr>
                  <w:noProof/>
                </w:rPr>
                <w:t xml:space="preserve">Sourcemaking. (s.f.). </w:t>
              </w:r>
              <w:r>
                <w:rPr>
                  <w:i/>
                  <w:iCs/>
                  <w:noProof/>
                </w:rPr>
                <w:t>UML</w:t>
              </w:r>
              <w:r>
                <w:rPr>
                  <w:noProof/>
                </w:rPr>
                <w:t>. Obtenido de https://sourcemaking.com/uml</w:t>
              </w:r>
            </w:p>
            <w:p w14:paraId="6F57EA4A" w14:textId="765C856B" w:rsidR="00946E0C" w:rsidRDefault="00DC2132" w:rsidP="005257D9">
              <w:r>
                <w:rPr>
                  <w:b/>
                  <w:bCs/>
                </w:rPr>
                <w:fldChar w:fldCharType="end"/>
              </w:r>
            </w:p>
          </w:sdtContent>
        </w:sdt>
      </w:sdtContent>
    </w:sdt>
    <w:p w14:paraId="5ED1264E" w14:textId="77777777" w:rsidR="004F5644" w:rsidRDefault="004F5644" w:rsidP="008F2CAA">
      <w:pPr>
        <w:sectPr w:rsidR="004F5644" w:rsidSect="00CF02B8">
          <w:footerReference w:type="default" r:id="rId13"/>
          <w:pgSz w:w="11906" w:h="16838"/>
          <w:pgMar w:top="1417" w:right="1701" w:bottom="1417" w:left="1701" w:header="708" w:footer="708" w:gutter="0"/>
          <w:pgNumType w:start="1"/>
          <w:cols w:space="708"/>
          <w:docGrid w:linePitch="360"/>
        </w:sectPr>
      </w:pPr>
    </w:p>
    <w:p w14:paraId="3D643FAA" w14:textId="478FCFCD" w:rsidR="004F5644" w:rsidRDefault="004F5644" w:rsidP="004F5644">
      <w:pPr>
        <w:pStyle w:val="Ttulo1"/>
      </w:pPr>
      <w:bookmarkStart w:id="53" w:name="_Toc139395260"/>
      <w:r>
        <w:lastRenderedPageBreak/>
        <w:t>Anexos</w:t>
      </w:r>
      <w:bookmarkEnd w:id="53"/>
    </w:p>
    <w:p w14:paraId="3E669EF5" w14:textId="5574C948" w:rsidR="004F5644" w:rsidRDefault="004F5644" w:rsidP="004F5644">
      <w:pPr>
        <w:pStyle w:val="Ttulo2"/>
      </w:pPr>
      <w:bookmarkStart w:id="54" w:name="_Ref139303057"/>
      <w:bookmarkStart w:id="55" w:name="_Toc139395261"/>
      <w:r>
        <w:t>Anexo I. Indicadores de evaluación de la actividad docente</w:t>
      </w:r>
      <w:bookmarkEnd w:id="54"/>
      <w:bookmarkEnd w:id="55"/>
    </w:p>
    <w:p w14:paraId="736FA6B8" w14:textId="6EE076F5" w:rsidR="004F5644" w:rsidRPr="008F2606" w:rsidRDefault="004F5644" w:rsidP="004F5644">
      <w:pPr>
        <w:rPr>
          <w:b/>
          <w:bCs/>
          <w:u w:val="single"/>
        </w:rPr>
      </w:pPr>
      <w:r w:rsidRPr="008F2606">
        <w:rPr>
          <w:b/>
          <w:bCs/>
          <w:u w:val="single"/>
        </w:rPr>
        <w:t>Indicador 1</w:t>
      </w:r>
    </w:p>
    <w:p w14:paraId="4A95C2CE" w14:textId="2090F0B9" w:rsidR="004F5644" w:rsidRDefault="004F5644" w:rsidP="004F5644">
      <w:r>
        <w:t>Diseño estrategias y programo actividades variadas y creativas que se ajustan de manera precisa a los objetivos didácticos planteados, abordando diferentes tipos de contenidos y adaptándolas de manera efectiva a las características individuales de los alumnos.</w:t>
      </w:r>
    </w:p>
    <w:p w14:paraId="6E5F282F" w14:textId="3AB28D38" w:rsidR="004F5644" w:rsidRPr="008F2606" w:rsidRDefault="004F5644" w:rsidP="004F5644">
      <w:pPr>
        <w:rPr>
          <w:b/>
          <w:bCs/>
          <w:u w:val="single"/>
        </w:rPr>
      </w:pPr>
      <w:r w:rsidRPr="008F2606">
        <w:rPr>
          <w:b/>
          <w:bCs/>
          <w:u w:val="single"/>
        </w:rPr>
        <w:t>Indicador 2</w:t>
      </w:r>
    </w:p>
    <w:p w14:paraId="53957AA0" w14:textId="77777777" w:rsidR="004F5644" w:rsidRDefault="004F5644" w:rsidP="004F5644">
      <w:r>
        <w:t>Utilizo métodos de evaluación formativa y sumativa de manera equilibrada, diseñando instrumentos de evaluación adecuados que permiten medir de forma precisa el logro de los objetivos didácticos establecidos, considerando tanto el progreso individual de los estudiantes como el desempeño grupal.</w:t>
      </w:r>
    </w:p>
    <w:p w14:paraId="288E272A" w14:textId="23A1BD23" w:rsidR="004F5644" w:rsidRPr="008F2606" w:rsidRDefault="004F5644" w:rsidP="004F5644">
      <w:pPr>
        <w:rPr>
          <w:b/>
          <w:bCs/>
          <w:u w:val="single"/>
        </w:rPr>
      </w:pPr>
      <w:r w:rsidRPr="008F2606">
        <w:rPr>
          <w:b/>
          <w:bCs/>
          <w:u w:val="single"/>
        </w:rPr>
        <w:t>Indicador 3</w:t>
      </w:r>
    </w:p>
    <w:p w14:paraId="70814455" w14:textId="7331B6F5" w:rsidR="004F5644" w:rsidRDefault="004F5644" w:rsidP="004F5644">
      <w:r>
        <w:t xml:space="preserve">Implemento estrategias de enseñanza diferenciadas que atienden a la diversidad de los alumnos, adaptando los contenidos y las actividades </w:t>
      </w:r>
      <w:r w:rsidR="00730B7D">
        <w:t>de acuerdo con</w:t>
      </w:r>
      <w:r>
        <w:t xml:space="preserve"> las necesidades, estilos de aprendizaje y ritmos de cada estudiante, garantizando así un entorno inclusivo y propicio para el aprendizaje de todos.</w:t>
      </w:r>
    </w:p>
    <w:p w14:paraId="2A27550F" w14:textId="0EE1A7A2" w:rsidR="004F5644" w:rsidRPr="008F2606" w:rsidRDefault="004F5644" w:rsidP="004F5644">
      <w:pPr>
        <w:rPr>
          <w:b/>
          <w:bCs/>
          <w:u w:val="single"/>
        </w:rPr>
      </w:pPr>
      <w:r w:rsidRPr="008F2606">
        <w:rPr>
          <w:b/>
          <w:bCs/>
          <w:u w:val="single"/>
        </w:rPr>
        <w:t>Indicador 4</w:t>
      </w:r>
    </w:p>
    <w:p w14:paraId="7F396201" w14:textId="41F6F4BE" w:rsidR="004F5644" w:rsidRDefault="004F5644" w:rsidP="004F5644">
      <w:r>
        <w:t>Fomento el desarrollo de habilidades socioemocionales y competencias transversales en mis alumnos, integrando en las estrategias y actividades didácticas aspectos como el trabajo en equipo, la resolución de problemas, la comunicación efectiva y la reflexión crítica, con el objetivo de prepararlos de manera integral para enfrentar los desafíos del siglo XXI.</w:t>
      </w:r>
    </w:p>
    <w:p w14:paraId="72B1FAE6" w14:textId="54C23D32" w:rsidR="004F5644" w:rsidRPr="008F2606" w:rsidRDefault="004F5644" w:rsidP="004F5644">
      <w:pPr>
        <w:rPr>
          <w:b/>
          <w:bCs/>
          <w:u w:val="single"/>
        </w:rPr>
      </w:pPr>
      <w:r w:rsidRPr="008F2606">
        <w:rPr>
          <w:b/>
          <w:bCs/>
          <w:u w:val="single"/>
        </w:rPr>
        <w:t>Indicador 5</w:t>
      </w:r>
    </w:p>
    <w:p w14:paraId="3FFA8ED0" w14:textId="009F19EB" w:rsidR="004F5644" w:rsidRDefault="004F5644" w:rsidP="004F5644">
      <w:r w:rsidRPr="004F5644">
        <w:t>Selecciono y estructuro los contenidos del curso de manera que estén alineados con las demandas y tendencias actuales del mercado laboral, integrando conceptos, habilidades y conocimientos que son relevantes y necesarios para que los estudiantes puedan enfrentar con éxito los desafíos y requerimientos del entorno profesional.</w:t>
      </w:r>
    </w:p>
    <w:p w14:paraId="03E23EBF" w14:textId="77777777" w:rsidR="001F1422" w:rsidRPr="004F5644" w:rsidRDefault="001F1422" w:rsidP="004F5644"/>
    <w:p w14:paraId="6897BCA4" w14:textId="724E5445" w:rsidR="004F5644" w:rsidRDefault="00C87572" w:rsidP="00C87572">
      <w:pPr>
        <w:pStyle w:val="Ttulo2"/>
      </w:pPr>
      <w:bookmarkStart w:id="56" w:name="_Ref139302981"/>
      <w:bookmarkStart w:id="57" w:name="_Toc139395262"/>
      <w:r>
        <w:t>Anexo II. Formulario autoevaluación programación didáctica</w:t>
      </w:r>
      <w:bookmarkEnd w:id="56"/>
      <w:bookmarkEnd w:id="57"/>
    </w:p>
    <w:tbl>
      <w:tblPr>
        <w:tblStyle w:val="Tablaconcuadrcula"/>
        <w:tblW w:w="0" w:type="auto"/>
        <w:tblLook w:val="04A0" w:firstRow="1" w:lastRow="0" w:firstColumn="1" w:lastColumn="0" w:noHBand="0" w:noVBand="1"/>
      </w:tblPr>
      <w:tblGrid>
        <w:gridCol w:w="5151"/>
        <w:gridCol w:w="1414"/>
        <w:gridCol w:w="2155"/>
      </w:tblGrid>
      <w:tr w:rsidR="00C87572" w14:paraId="0725B48A" w14:textId="77777777" w:rsidTr="00C87572">
        <w:tc>
          <w:tcPr>
            <w:tcW w:w="5165" w:type="dxa"/>
            <w:shd w:val="clear" w:color="auto" w:fill="5F44E6" w:themeFill="accent3" w:themeFillShade="BF"/>
          </w:tcPr>
          <w:p w14:paraId="2E1E7FAE" w14:textId="396DEBAE" w:rsidR="00C87572" w:rsidRPr="00C87572" w:rsidRDefault="00C87572" w:rsidP="00C87572">
            <w:pPr>
              <w:jc w:val="left"/>
              <w:rPr>
                <w:b/>
                <w:bCs/>
                <w:color w:val="FFFFFF"/>
              </w:rPr>
            </w:pPr>
            <w:r w:rsidRPr="00C87572">
              <w:rPr>
                <w:b/>
                <w:bCs/>
                <w:color w:val="FFFFFF"/>
              </w:rPr>
              <w:t xml:space="preserve">Indicador </w:t>
            </w:r>
            <w:r w:rsidRPr="00C87572">
              <w:rPr>
                <w:b/>
                <w:bCs/>
                <w:color w:val="FFFFFF"/>
                <w:sz w:val="24"/>
                <w:szCs w:val="24"/>
              </w:rPr>
              <w:t>de logro</w:t>
            </w:r>
          </w:p>
        </w:tc>
        <w:tc>
          <w:tcPr>
            <w:tcW w:w="1322" w:type="dxa"/>
            <w:shd w:val="clear" w:color="auto" w:fill="5F44E6" w:themeFill="accent3" w:themeFillShade="BF"/>
          </w:tcPr>
          <w:p w14:paraId="6314F453" w14:textId="302DCFC4" w:rsidR="00C87572" w:rsidRPr="00C87572" w:rsidRDefault="00C87572" w:rsidP="00C87572">
            <w:pPr>
              <w:jc w:val="left"/>
              <w:rPr>
                <w:b/>
                <w:bCs/>
                <w:color w:val="FFFFFF"/>
              </w:rPr>
            </w:pPr>
            <w:r w:rsidRPr="00C87572">
              <w:rPr>
                <w:b/>
                <w:bCs/>
                <w:color w:val="FFFFFF"/>
              </w:rPr>
              <w:t>Puntuación de 0 a 10</w:t>
            </w:r>
          </w:p>
        </w:tc>
        <w:tc>
          <w:tcPr>
            <w:tcW w:w="2157" w:type="dxa"/>
            <w:shd w:val="clear" w:color="auto" w:fill="5F44E6" w:themeFill="accent3" w:themeFillShade="BF"/>
          </w:tcPr>
          <w:p w14:paraId="35EE043F" w14:textId="462B14E6" w:rsidR="00C87572" w:rsidRPr="00C87572" w:rsidRDefault="00C87572" w:rsidP="00C87572">
            <w:pPr>
              <w:jc w:val="left"/>
              <w:rPr>
                <w:b/>
                <w:bCs/>
                <w:color w:val="FFFFFF"/>
              </w:rPr>
            </w:pPr>
            <w:r w:rsidRPr="00C87572">
              <w:rPr>
                <w:b/>
                <w:bCs/>
                <w:color w:val="FFFFFF"/>
              </w:rPr>
              <w:t>Observaciones</w:t>
            </w:r>
          </w:p>
        </w:tc>
      </w:tr>
      <w:tr w:rsidR="00C87572" w14:paraId="44AF705E" w14:textId="77777777" w:rsidTr="00C87572">
        <w:tc>
          <w:tcPr>
            <w:tcW w:w="5165" w:type="dxa"/>
          </w:tcPr>
          <w:p w14:paraId="4C8BC8D4" w14:textId="6CBDC582" w:rsidR="00C87572" w:rsidRDefault="00E14CFF" w:rsidP="00C87572">
            <w:pPr>
              <w:jc w:val="left"/>
            </w:pPr>
            <w:r w:rsidRPr="00C87572">
              <w:t xml:space="preserve">La selección </w:t>
            </w:r>
            <w:r>
              <w:t>de contenidos se ajusta</w:t>
            </w:r>
            <w:r w:rsidR="00C87572">
              <w:t xml:space="preserve"> a las necesidades e intereses del alumnado</w:t>
            </w:r>
            <w:r w:rsidR="00C87572" w:rsidRPr="00C87572">
              <w:t xml:space="preserve"> </w:t>
            </w:r>
          </w:p>
        </w:tc>
        <w:tc>
          <w:tcPr>
            <w:tcW w:w="1322" w:type="dxa"/>
          </w:tcPr>
          <w:p w14:paraId="29A45DC9" w14:textId="77777777" w:rsidR="00C87572" w:rsidRDefault="00C87572" w:rsidP="00C87572"/>
        </w:tc>
        <w:tc>
          <w:tcPr>
            <w:tcW w:w="2157" w:type="dxa"/>
          </w:tcPr>
          <w:p w14:paraId="21AEA9A9" w14:textId="77777777" w:rsidR="00C87572" w:rsidRDefault="00C87572" w:rsidP="00C87572"/>
        </w:tc>
      </w:tr>
      <w:tr w:rsidR="00C87572" w14:paraId="290492E6" w14:textId="77777777" w:rsidTr="00C87572">
        <w:tc>
          <w:tcPr>
            <w:tcW w:w="5165" w:type="dxa"/>
          </w:tcPr>
          <w:p w14:paraId="197693ED" w14:textId="13FEC0BB" w:rsidR="00C87572" w:rsidRDefault="00C87572" w:rsidP="00C87572">
            <w:pPr>
              <w:jc w:val="left"/>
            </w:pPr>
            <w:r>
              <w:t>La temporalización y secuenciación de actividades ha sido ajustada</w:t>
            </w:r>
          </w:p>
        </w:tc>
        <w:tc>
          <w:tcPr>
            <w:tcW w:w="1322" w:type="dxa"/>
          </w:tcPr>
          <w:p w14:paraId="7515B367" w14:textId="77777777" w:rsidR="00C87572" w:rsidRDefault="00C87572" w:rsidP="00C87572"/>
        </w:tc>
        <w:tc>
          <w:tcPr>
            <w:tcW w:w="2157" w:type="dxa"/>
          </w:tcPr>
          <w:p w14:paraId="5C905B1F" w14:textId="77777777" w:rsidR="00C87572" w:rsidRDefault="00C87572" w:rsidP="00C87572"/>
        </w:tc>
      </w:tr>
      <w:tr w:rsidR="00C87572" w14:paraId="5AAE9F8A" w14:textId="77777777" w:rsidTr="00C87572">
        <w:tc>
          <w:tcPr>
            <w:tcW w:w="5165" w:type="dxa"/>
          </w:tcPr>
          <w:p w14:paraId="2F8444D7" w14:textId="5F9B6458" w:rsidR="00C87572" w:rsidRDefault="00C87572" w:rsidP="00C87572">
            <w:r>
              <w:t>Los criterios de evaluación y calificación son claros y conocidos por los alumnos.</w:t>
            </w:r>
          </w:p>
        </w:tc>
        <w:tc>
          <w:tcPr>
            <w:tcW w:w="1322" w:type="dxa"/>
          </w:tcPr>
          <w:p w14:paraId="0051CA4B" w14:textId="77777777" w:rsidR="00C87572" w:rsidRDefault="00C87572" w:rsidP="00C87572"/>
        </w:tc>
        <w:tc>
          <w:tcPr>
            <w:tcW w:w="2157" w:type="dxa"/>
          </w:tcPr>
          <w:p w14:paraId="5CCA5F15" w14:textId="77777777" w:rsidR="00C87572" w:rsidRDefault="00C87572" w:rsidP="00C87572"/>
        </w:tc>
      </w:tr>
      <w:tr w:rsidR="00C87572" w14:paraId="2F508CA4" w14:textId="77777777" w:rsidTr="00C87572">
        <w:tc>
          <w:tcPr>
            <w:tcW w:w="5165" w:type="dxa"/>
          </w:tcPr>
          <w:p w14:paraId="782B6378" w14:textId="06F96E3B" w:rsidR="00C87572" w:rsidRDefault="00C87572" w:rsidP="00C87572">
            <w:r>
              <w:t>Los instrumentos de seguimiento han permitido conocer el progreso de los alumnos</w:t>
            </w:r>
          </w:p>
        </w:tc>
        <w:tc>
          <w:tcPr>
            <w:tcW w:w="1322" w:type="dxa"/>
          </w:tcPr>
          <w:p w14:paraId="3393F9D7" w14:textId="77777777" w:rsidR="00C87572" w:rsidRDefault="00C87572" w:rsidP="00C87572"/>
        </w:tc>
        <w:tc>
          <w:tcPr>
            <w:tcW w:w="2157" w:type="dxa"/>
          </w:tcPr>
          <w:p w14:paraId="4EE481B3" w14:textId="77777777" w:rsidR="00C87572" w:rsidRDefault="00C87572" w:rsidP="00C87572"/>
        </w:tc>
      </w:tr>
      <w:tr w:rsidR="00C87572" w14:paraId="188C4F98" w14:textId="77777777" w:rsidTr="00C87572">
        <w:tc>
          <w:tcPr>
            <w:tcW w:w="5165" w:type="dxa"/>
          </w:tcPr>
          <w:p w14:paraId="40303689" w14:textId="56BE80B8" w:rsidR="00C87572" w:rsidRDefault="00C87572" w:rsidP="00C87572">
            <w:r>
              <w:lastRenderedPageBreak/>
              <w:t xml:space="preserve">La programación se ha realizado en coordinación con el resto del equipo educativo </w:t>
            </w:r>
          </w:p>
        </w:tc>
        <w:tc>
          <w:tcPr>
            <w:tcW w:w="1322" w:type="dxa"/>
          </w:tcPr>
          <w:p w14:paraId="14A90023" w14:textId="77777777" w:rsidR="00C87572" w:rsidRDefault="00C87572" w:rsidP="00C87572"/>
        </w:tc>
        <w:tc>
          <w:tcPr>
            <w:tcW w:w="2157" w:type="dxa"/>
          </w:tcPr>
          <w:p w14:paraId="3276F471" w14:textId="77777777" w:rsidR="00C87572" w:rsidRDefault="00C87572" w:rsidP="00C87572"/>
        </w:tc>
      </w:tr>
      <w:tr w:rsidR="00C87572" w14:paraId="446773DF" w14:textId="77777777" w:rsidTr="00C87572">
        <w:tc>
          <w:tcPr>
            <w:tcW w:w="5165" w:type="dxa"/>
          </w:tcPr>
          <w:p w14:paraId="01B6DEB3" w14:textId="3EED2616" w:rsidR="00C87572" w:rsidRDefault="00C87572" w:rsidP="00C87572">
            <w:r>
              <w:t xml:space="preserve">Las medidas de atención a la diversidad han sido suficientes y ajustadas a las necesidades del </w:t>
            </w:r>
            <w:r w:rsidR="00E14CFF">
              <w:t>alumnado</w:t>
            </w:r>
          </w:p>
        </w:tc>
        <w:tc>
          <w:tcPr>
            <w:tcW w:w="1322" w:type="dxa"/>
          </w:tcPr>
          <w:p w14:paraId="5F8A37AA" w14:textId="77777777" w:rsidR="00C87572" w:rsidRDefault="00C87572" w:rsidP="00C87572"/>
        </w:tc>
        <w:tc>
          <w:tcPr>
            <w:tcW w:w="2157" w:type="dxa"/>
          </w:tcPr>
          <w:p w14:paraId="54866F44" w14:textId="77777777" w:rsidR="00C87572" w:rsidRDefault="00C87572" w:rsidP="00C87572"/>
        </w:tc>
      </w:tr>
    </w:tbl>
    <w:p w14:paraId="5712382D" w14:textId="77777777" w:rsidR="00C87572" w:rsidRPr="00C87572" w:rsidRDefault="00C87572" w:rsidP="00C87572"/>
    <w:sectPr w:rsidR="00C87572" w:rsidRPr="00C87572" w:rsidSect="008F2606">
      <w:footerReference w:type="default" r:id="rId14"/>
      <w:pgSz w:w="11906" w:h="16838"/>
      <w:pgMar w:top="1417"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BDE96" w14:textId="77777777" w:rsidR="00571CB8" w:rsidRDefault="00571CB8" w:rsidP="00CF02B8">
      <w:pPr>
        <w:spacing w:after="0"/>
      </w:pPr>
      <w:r>
        <w:separator/>
      </w:r>
    </w:p>
  </w:endnote>
  <w:endnote w:type="continuationSeparator" w:id="0">
    <w:p w14:paraId="35695DA7" w14:textId="77777777" w:rsidR="00571CB8" w:rsidRDefault="00571CB8" w:rsidP="00CF02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391175"/>
      <w:docPartObj>
        <w:docPartGallery w:val="Page Numbers (Bottom of Page)"/>
        <w:docPartUnique/>
      </w:docPartObj>
    </w:sdtPr>
    <w:sdtContent>
      <w:p w14:paraId="024CFCDA" w14:textId="571E09B2" w:rsidR="00CF02B8" w:rsidRDefault="00CF02B8">
        <w:pPr>
          <w:pStyle w:val="Piedepgina"/>
          <w:jc w:val="right"/>
        </w:pPr>
        <w:r>
          <w:fldChar w:fldCharType="begin"/>
        </w:r>
        <w:r>
          <w:instrText>PAGE   \* MERGEFORMAT</w:instrText>
        </w:r>
        <w:r>
          <w:fldChar w:fldCharType="separate"/>
        </w:r>
        <w:r>
          <w:t>2</w:t>
        </w:r>
        <w:r>
          <w:fldChar w:fldCharType="end"/>
        </w:r>
      </w:p>
    </w:sdtContent>
  </w:sdt>
  <w:p w14:paraId="2E55A156" w14:textId="77777777" w:rsidR="00CF02B8" w:rsidRDefault="00CF02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8A3E" w14:textId="3F0C1360" w:rsidR="00CF02B8" w:rsidRDefault="00CF02B8">
    <w:pPr>
      <w:pStyle w:val="Piedepgina"/>
      <w:jc w:val="right"/>
    </w:pPr>
  </w:p>
  <w:p w14:paraId="3DDB4158" w14:textId="77777777" w:rsidR="00CF02B8" w:rsidRDefault="00CF02B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591532"/>
      <w:docPartObj>
        <w:docPartGallery w:val="Page Numbers (Bottom of Page)"/>
        <w:docPartUnique/>
      </w:docPartObj>
    </w:sdtPr>
    <w:sdtEndPr>
      <w:rPr>
        <w:b/>
        <w:bCs/>
        <w:color w:val="2CC7DB" w:themeColor="accent5" w:themeShade="BF"/>
      </w:rPr>
    </w:sdtEndPr>
    <w:sdtContent>
      <w:p w14:paraId="2A4449F1" w14:textId="7BF5522D" w:rsidR="00CF02B8" w:rsidRPr="00DE745D" w:rsidRDefault="00CF02B8">
        <w:pPr>
          <w:pStyle w:val="Piedepgina"/>
          <w:jc w:val="right"/>
          <w:rPr>
            <w:b/>
            <w:bCs/>
            <w:color w:val="2CC7DB" w:themeColor="accent5" w:themeShade="BF"/>
          </w:rPr>
        </w:pPr>
        <w:r w:rsidRPr="00DE745D">
          <w:rPr>
            <w:b/>
            <w:bCs/>
            <w:color w:val="2CC7DB" w:themeColor="accent5" w:themeShade="BF"/>
          </w:rPr>
          <w:fldChar w:fldCharType="begin"/>
        </w:r>
        <w:r w:rsidRPr="00DE745D">
          <w:rPr>
            <w:b/>
            <w:bCs/>
            <w:color w:val="2CC7DB" w:themeColor="accent5" w:themeShade="BF"/>
          </w:rPr>
          <w:instrText>PAGE   \* MERGEFORMAT</w:instrText>
        </w:r>
        <w:r w:rsidRPr="00DE745D">
          <w:rPr>
            <w:b/>
            <w:bCs/>
            <w:color w:val="2CC7DB" w:themeColor="accent5" w:themeShade="BF"/>
          </w:rPr>
          <w:fldChar w:fldCharType="separate"/>
        </w:r>
        <w:r w:rsidRPr="00DE745D">
          <w:rPr>
            <w:b/>
            <w:bCs/>
            <w:color w:val="2CC7DB" w:themeColor="accent5" w:themeShade="BF"/>
          </w:rPr>
          <w:t>2</w:t>
        </w:r>
        <w:r w:rsidRPr="00DE745D">
          <w:rPr>
            <w:b/>
            <w:bCs/>
            <w:color w:val="2CC7DB" w:themeColor="accent5" w:themeShade="BF"/>
          </w:rPr>
          <w:fldChar w:fldCharType="end"/>
        </w:r>
      </w:p>
    </w:sdtContent>
  </w:sdt>
  <w:p w14:paraId="166E5E8B" w14:textId="77777777" w:rsidR="00CF02B8" w:rsidRDefault="00CF02B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CA56B" w14:textId="44611E55" w:rsidR="001F1422" w:rsidRPr="00DE745D" w:rsidRDefault="001F1422" w:rsidP="001F1422">
    <w:pPr>
      <w:pStyle w:val="Piedepgina"/>
      <w:jc w:val="center"/>
      <w:rPr>
        <w:b/>
        <w:bCs/>
        <w:color w:val="2CC7DB" w:themeColor="accent5" w:themeShade="BF"/>
      </w:rPr>
    </w:pPr>
  </w:p>
  <w:p w14:paraId="33B2DDFA" w14:textId="77777777" w:rsidR="001F1422" w:rsidRDefault="001F14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F60D3" w14:textId="77777777" w:rsidR="00571CB8" w:rsidRDefault="00571CB8" w:rsidP="00CF02B8">
      <w:pPr>
        <w:spacing w:after="0"/>
      </w:pPr>
      <w:r>
        <w:separator/>
      </w:r>
    </w:p>
  </w:footnote>
  <w:footnote w:type="continuationSeparator" w:id="0">
    <w:p w14:paraId="625ECDC6" w14:textId="77777777" w:rsidR="00571CB8" w:rsidRDefault="00571CB8" w:rsidP="00CF02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B525" w14:textId="4CC6163E" w:rsidR="00CF02B8" w:rsidRPr="00CA07CA" w:rsidRDefault="00000000">
    <w:pPr>
      <w:pStyle w:val="Encabezado"/>
      <w:rPr>
        <w:b/>
        <w:bCs/>
        <w:color w:val="FFD866" w:themeColor="accent4"/>
        <w:szCs w:val="24"/>
      </w:rPr>
    </w:pPr>
    <w:sdt>
      <w:sdtPr>
        <w:rPr>
          <w:rFonts w:asciiTheme="majorHAnsi" w:eastAsiaTheme="majorEastAsia" w:hAnsiTheme="majorHAnsi" w:cstheme="majorBidi"/>
          <w:b/>
          <w:bCs/>
          <w:color w:val="7EC933" w:themeColor="accent6" w:themeShade="BF"/>
          <w:szCs w:val="24"/>
        </w:rPr>
        <w:alias w:val="Título"/>
        <w:id w:val="78404852"/>
        <w:placeholder>
          <w:docPart w:val="0B5FC19D70D94D4786E2F2367A0A3790"/>
        </w:placeholder>
        <w:dataBinding w:prefixMappings="xmlns:ns0='http://schemas.openxmlformats.org/package/2006/metadata/core-properties' xmlns:ns1='http://purl.org/dc/elements/1.1/'" w:xpath="/ns0:coreProperties[1]/ns1:title[1]" w:storeItemID="{6C3C8BC8-F283-45AE-878A-BAB7291924A1}"/>
        <w:text/>
      </w:sdtPr>
      <w:sdtContent>
        <w:r w:rsidR="00CF02B8" w:rsidRPr="00CA07CA">
          <w:rPr>
            <w:rFonts w:asciiTheme="majorHAnsi" w:eastAsiaTheme="majorEastAsia" w:hAnsiTheme="majorHAnsi" w:cstheme="majorBidi"/>
            <w:b/>
            <w:bCs/>
            <w:color w:val="7EC933" w:themeColor="accent6" w:themeShade="BF"/>
            <w:szCs w:val="24"/>
          </w:rPr>
          <w:t>Entornos de desarrollo</w:t>
        </w:r>
      </w:sdtContent>
    </w:sdt>
    <w:r w:rsidR="00CF02B8">
      <w:rPr>
        <w:rFonts w:asciiTheme="majorHAnsi" w:eastAsiaTheme="majorEastAsia" w:hAnsiTheme="majorHAnsi" w:cstheme="majorBidi"/>
        <w:color w:val="FF6188" w:themeColor="accent1"/>
        <w:szCs w:val="24"/>
      </w:rPr>
      <w:ptab w:relativeTo="margin" w:alignment="right" w:leader="none"/>
    </w:r>
    <w:sdt>
      <w:sdtPr>
        <w:rPr>
          <w:rFonts w:asciiTheme="majorHAnsi" w:eastAsiaTheme="majorEastAsia" w:hAnsiTheme="majorHAnsi" w:cstheme="majorBidi"/>
          <w:b/>
          <w:bCs/>
          <w:color w:val="7EC933" w:themeColor="accent6" w:themeShade="BF"/>
          <w:szCs w:val="24"/>
        </w:rPr>
        <w:alias w:val="Fecha"/>
        <w:id w:val="78404859"/>
        <w:placeholder>
          <w:docPart w:val="9CECCFE5848647679683E2802731FDB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CF02B8" w:rsidRPr="00CA07CA">
          <w:rPr>
            <w:rFonts w:asciiTheme="majorHAnsi" w:eastAsiaTheme="majorEastAsia" w:hAnsiTheme="majorHAnsi" w:cstheme="majorBidi"/>
            <w:b/>
            <w:bCs/>
            <w:color w:val="7EC933" w:themeColor="accent6" w:themeShade="BF"/>
            <w:szCs w:val="24"/>
          </w:rPr>
          <w:t>Curso 22/23</w:t>
        </w:r>
      </w:sdtContent>
    </w:sdt>
  </w:p>
  <w:p w14:paraId="78F32EA2" w14:textId="77777777" w:rsidR="00CF02B8" w:rsidRDefault="00CF0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84AC7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F62CD"/>
    <w:multiLevelType w:val="hybridMultilevel"/>
    <w:tmpl w:val="1EC48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901249"/>
    <w:multiLevelType w:val="hybridMultilevel"/>
    <w:tmpl w:val="3AD68C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EC2141"/>
    <w:multiLevelType w:val="hybridMultilevel"/>
    <w:tmpl w:val="A25E6912"/>
    <w:lvl w:ilvl="0" w:tplc="38B8674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1C645B84"/>
    <w:multiLevelType w:val="hybridMultilevel"/>
    <w:tmpl w:val="3D1EF8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D75FAC"/>
    <w:multiLevelType w:val="hybridMultilevel"/>
    <w:tmpl w:val="F0CC58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E042DA"/>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A372C9"/>
    <w:multiLevelType w:val="hybridMultilevel"/>
    <w:tmpl w:val="B6626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BD068B"/>
    <w:multiLevelType w:val="hybridMultilevel"/>
    <w:tmpl w:val="7E889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221F91"/>
    <w:multiLevelType w:val="hybridMultilevel"/>
    <w:tmpl w:val="77009BE2"/>
    <w:lvl w:ilvl="0" w:tplc="FFFFFFF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34DB6357"/>
    <w:multiLevelType w:val="hybridMultilevel"/>
    <w:tmpl w:val="ABDA7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963930"/>
    <w:multiLevelType w:val="hybridMultilevel"/>
    <w:tmpl w:val="29B0B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AFF7A12"/>
    <w:multiLevelType w:val="hybridMultilevel"/>
    <w:tmpl w:val="FCC47A3A"/>
    <w:lvl w:ilvl="0" w:tplc="3B2090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A27D80"/>
    <w:multiLevelType w:val="hybridMultilevel"/>
    <w:tmpl w:val="D3EED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2737189"/>
    <w:multiLevelType w:val="hybridMultilevel"/>
    <w:tmpl w:val="A60EFE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2815E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7CB79D3"/>
    <w:multiLevelType w:val="hybridMultilevel"/>
    <w:tmpl w:val="C33A11C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BDB5E4F"/>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B95F07"/>
    <w:multiLevelType w:val="hybridMultilevel"/>
    <w:tmpl w:val="081C75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3D4F2A"/>
    <w:multiLevelType w:val="hybridMultilevel"/>
    <w:tmpl w:val="9E3E1F10"/>
    <w:lvl w:ilvl="0" w:tplc="FFFFFFFF">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15:restartNumberingAfterBreak="0">
    <w:nsid w:val="52811A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3A93E85"/>
    <w:multiLevelType w:val="hybridMultilevel"/>
    <w:tmpl w:val="081C75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B5E6848"/>
    <w:multiLevelType w:val="hybridMultilevel"/>
    <w:tmpl w:val="B228312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BA9264F"/>
    <w:multiLevelType w:val="hybridMultilevel"/>
    <w:tmpl w:val="22FC79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BB62EE7"/>
    <w:multiLevelType w:val="hybridMultilevel"/>
    <w:tmpl w:val="438812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CB73010"/>
    <w:multiLevelType w:val="hybridMultilevel"/>
    <w:tmpl w:val="2572E7E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DC17503"/>
    <w:multiLevelType w:val="hybridMultilevel"/>
    <w:tmpl w:val="9DC069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F34185F"/>
    <w:multiLevelType w:val="hybridMultilevel"/>
    <w:tmpl w:val="449A5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76973DB"/>
    <w:multiLevelType w:val="hybridMultilevel"/>
    <w:tmpl w:val="C33A11C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9FB221D"/>
    <w:multiLevelType w:val="hybridMultilevel"/>
    <w:tmpl w:val="B5F2B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CC21FE1"/>
    <w:multiLevelType w:val="hybridMultilevel"/>
    <w:tmpl w:val="75B645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0787DD2"/>
    <w:multiLevelType w:val="hybridMultilevel"/>
    <w:tmpl w:val="7E4460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2B31BF9"/>
    <w:multiLevelType w:val="hybridMultilevel"/>
    <w:tmpl w:val="A7947E2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A0A33A4"/>
    <w:multiLevelType w:val="hybridMultilevel"/>
    <w:tmpl w:val="907EB06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4" w15:restartNumberingAfterBreak="0">
    <w:nsid w:val="7A821D71"/>
    <w:multiLevelType w:val="hybridMultilevel"/>
    <w:tmpl w:val="3B602BB8"/>
    <w:lvl w:ilvl="0" w:tplc="FFFFFFFF">
      <w:start w:val="1"/>
      <w:numFmt w:val="lowerLetter"/>
      <w:lvlText w:val="%1)"/>
      <w:lvlJc w:val="left"/>
      <w:pPr>
        <w:ind w:left="1503" w:hanging="360"/>
      </w:pPr>
    </w:lvl>
    <w:lvl w:ilvl="1" w:tplc="0C0A0019" w:tentative="1">
      <w:start w:val="1"/>
      <w:numFmt w:val="lowerLetter"/>
      <w:lvlText w:val="%2."/>
      <w:lvlJc w:val="left"/>
      <w:pPr>
        <w:ind w:left="2223" w:hanging="360"/>
      </w:pPr>
    </w:lvl>
    <w:lvl w:ilvl="2" w:tplc="0C0A001B" w:tentative="1">
      <w:start w:val="1"/>
      <w:numFmt w:val="lowerRoman"/>
      <w:lvlText w:val="%3."/>
      <w:lvlJc w:val="right"/>
      <w:pPr>
        <w:ind w:left="2943" w:hanging="180"/>
      </w:pPr>
    </w:lvl>
    <w:lvl w:ilvl="3" w:tplc="0C0A000F" w:tentative="1">
      <w:start w:val="1"/>
      <w:numFmt w:val="decimal"/>
      <w:lvlText w:val="%4."/>
      <w:lvlJc w:val="left"/>
      <w:pPr>
        <w:ind w:left="3663" w:hanging="360"/>
      </w:pPr>
    </w:lvl>
    <w:lvl w:ilvl="4" w:tplc="0C0A0019" w:tentative="1">
      <w:start w:val="1"/>
      <w:numFmt w:val="lowerLetter"/>
      <w:lvlText w:val="%5."/>
      <w:lvlJc w:val="left"/>
      <w:pPr>
        <w:ind w:left="4383" w:hanging="360"/>
      </w:pPr>
    </w:lvl>
    <w:lvl w:ilvl="5" w:tplc="0C0A001B" w:tentative="1">
      <w:start w:val="1"/>
      <w:numFmt w:val="lowerRoman"/>
      <w:lvlText w:val="%6."/>
      <w:lvlJc w:val="right"/>
      <w:pPr>
        <w:ind w:left="5103" w:hanging="180"/>
      </w:pPr>
    </w:lvl>
    <w:lvl w:ilvl="6" w:tplc="0C0A000F" w:tentative="1">
      <w:start w:val="1"/>
      <w:numFmt w:val="decimal"/>
      <w:lvlText w:val="%7."/>
      <w:lvlJc w:val="left"/>
      <w:pPr>
        <w:ind w:left="5823" w:hanging="360"/>
      </w:pPr>
    </w:lvl>
    <w:lvl w:ilvl="7" w:tplc="0C0A0019" w:tentative="1">
      <w:start w:val="1"/>
      <w:numFmt w:val="lowerLetter"/>
      <w:lvlText w:val="%8."/>
      <w:lvlJc w:val="left"/>
      <w:pPr>
        <w:ind w:left="6543" w:hanging="360"/>
      </w:pPr>
    </w:lvl>
    <w:lvl w:ilvl="8" w:tplc="0C0A001B" w:tentative="1">
      <w:start w:val="1"/>
      <w:numFmt w:val="lowerRoman"/>
      <w:lvlText w:val="%9."/>
      <w:lvlJc w:val="right"/>
      <w:pPr>
        <w:ind w:left="7263" w:hanging="180"/>
      </w:pPr>
    </w:lvl>
  </w:abstractNum>
  <w:abstractNum w:abstractNumId="35" w15:restartNumberingAfterBreak="0">
    <w:nsid w:val="7F5C3540"/>
    <w:multiLevelType w:val="hybridMultilevel"/>
    <w:tmpl w:val="2B0612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FBE676A"/>
    <w:multiLevelType w:val="hybridMultilevel"/>
    <w:tmpl w:val="43962224"/>
    <w:lvl w:ilvl="0" w:tplc="485C4A88">
      <w:start w:val="4"/>
      <w:numFmt w:val="decimal"/>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73509078">
    <w:abstractNumId w:val="14"/>
  </w:num>
  <w:num w:numId="2" w16cid:durableId="61220025">
    <w:abstractNumId w:val="35"/>
  </w:num>
  <w:num w:numId="3" w16cid:durableId="38013054">
    <w:abstractNumId w:val="2"/>
  </w:num>
  <w:num w:numId="4" w16cid:durableId="725762271">
    <w:abstractNumId w:val="24"/>
  </w:num>
  <w:num w:numId="5" w16cid:durableId="383870761">
    <w:abstractNumId w:val="27"/>
  </w:num>
  <w:num w:numId="6" w16cid:durableId="145244993">
    <w:abstractNumId w:val="28"/>
  </w:num>
  <w:num w:numId="7" w16cid:durableId="1087266931">
    <w:abstractNumId w:val="26"/>
  </w:num>
  <w:num w:numId="8" w16cid:durableId="1164082706">
    <w:abstractNumId w:val="25"/>
  </w:num>
  <w:num w:numId="9" w16cid:durableId="42559070">
    <w:abstractNumId w:val="31"/>
  </w:num>
  <w:num w:numId="10" w16cid:durableId="1287421799">
    <w:abstractNumId w:val="30"/>
  </w:num>
  <w:num w:numId="11" w16cid:durableId="1685204790">
    <w:abstractNumId w:val="32"/>
  </w:num>
  <w:num w:numId="12" w16cid:durableId="1806461834">
    <w:abstractNumId w:val="29"/>
  </w:num>
  <w:num w:numId="13" w16cid:durableId="370956960">
    <w:abstractNumId w:val="33"/>
  </w:num>
  <w:num w:numId="14" w16cid:durableId="1400977799">
    <w:abstractNumId w:val="3"/>
  </w:num>
  <w:num w:numId="15" w16cid:durableId="1777364158">
    <w:abstractNumId w:val="36"/>
  </w:num>
  <w:num w:numId="16" w16cid:durableId="865337805">
    <w:abstractNumId w:val="21"/>
  </w:num>
  <w:num w:numId="17" w16cid:durableId="1550846519">
    <w:abstractNumId w:val="18"/>
  </w:num>
  <w:num w:numId="18" w16cid:durableId="41558876">
    <w:abstractNumId w:val="9"/>
  </w:num>
  <w:num w:numId="19" w16cid:durableId="1015769167">
    <w:abstractNumId w:val="22"/>
  </w:num>
  <w:num w:numId="20" w16cid:durableId="1873810599">
    <w:abstractNumId w:val="6"/>
  </w:num>
  <w:num w:numId="21" w16cid:durableId="1028213400">
    <w:abstractNumId w:val="34"/>
  </w:num>
  <w:num w:numId="22" w16cid:durableId="683899430">
    <w:abstractNumId w:val="19"/>
  </w:num>
  <w:num w:numId="23" w16cid:durableId="1708410178">
    <w:abstractNumId w:val="11"/>
  </w:num>
  <w:num w:numId="24" w16cid:durableId="1343823677">
    <w:abstractNumId w:val="17"/>
  </w:num>
  <w:num w:numId="25" w16cid:durableId="1418165278">
    <w:abstractNumId w:val="16"/>
  </w:num>
  <w:num w:numId="26" w16cid:durableId="572549591">
    <w:abstractNumId w:val="4"/>
  </w:num>
  <w:num w:numId="27" w16cid:durableId="169561977">
    <w:abstractNumId w:val="23"/>
  </w:num>
  <w:num w:numId="28" w16cid:durableId="1050225549">
    <w:abstractNumId w:val="5"/>
  </w:num>
  <w:num w:numId="29" w16cid:durableId="1797329772">
    <w:abstractNumId w:val="13"/>
  </w:num>
  <w:num w:numId="30" w16cid:durableId="1297644589">
    <w:abstractNumId w:val="8"/>
  </w:num>
  <w:num w:numId="31" w16cid:durableId="2016154351">
    <w:abstractNumId w:val="12"/>
  </w:num>
  <w:num w:numId="32" w16cid:durableId="685988249">
    <w:abstractNumId w:val="20"/>
  </w:num>
  <w:num w:numId="33" w16cid:durableId="944848704">
    <w:abstractNumId w:val="15"/>
  </w:num>
  <w:num w:numId="34" w16cid:durableId="704982743">
    <w:abstractNumId w:val="0"/>
  </w:num>
  <w:num w:numId="35" w16cid:durableId="908884861">
    <w:abstractNumId w:val="10"/>
  </w:num>
  <w:num w:numId="36" w16cid:durableId="1753814001">
    <w:abstractNumId w:val="7"/>
  </w:num>
  <w:num w:numId="37" w16cid:durableId="1572618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E7CEA"/>
    <w:rsid w:val="000039FE"/>
    <w:rsid w:val="000201A4"/>
    <w:rsid w:val="000229EA"/>
    <w:rsid w:val="000256D4"/>
    <w:rsid w:val="00027AF4"/>
    <w:rsid w:val="0004276E"/>
    <w:rsid w:val="000519D1"/>
    <w:rsid w:val="00060C4E"/>
    <w:rsid w:val="00077CEE"/>
    <w:rsid w:val="00086696"/>
    <w:rsid w:val="00091F79"/>
    <w:rsid w:val="0009348F"/>
    <w:rsid w:val="00097C43"/>
    <w:rsid w:val="000A16B5"/>
    <w:rsid w:val="000A3AA3"/>
    <w:rsid w:val="000C06E4"/>
    <w:rsid w:val="000C4C7C"/>
    <w:rsid w:val="000D5829"/>
    <w:rsid w:val="000E12EA"/>
    <w:rsid w:val="0011366C"/>
    <w:rsid w:val="001220F0"/>
    <w:rsid w:val="00123C1C"/>
    <w:rsid w:val="00125F9F"/>
    <w:rsid w:val="0014155B"/>
    <w:rsid w:val="001442CE"/>
    <w:rsid w:val="0014528E"/>
    <w:rsid w:val="0015031A"/>
    <w:rsid w:val="00166283"/>
    <w:rsid w:val="00190043"/>
    <w:rsid w:val="001B48AE"/>
    <w:rsid w:val="001C1124"/>
    <w:rsid w:val="001C1762"/>
    <w:rsid w:val="001D5B33"/>
    <w:rsid w:val="001E67F0"/>
    <w:rsid w:val="001F1422"/>
    <w:rsid w:val="001F24F1"/>
    <w:rsid w:val="00203E69"/>
    <w:rsid w:val="00207EF1"/>
    <w:rsid w:val="00212E6C"/>
    <w:rsid w:val="0021611F"/>
    <w:rsid w:val="00224B85"/>
    <w:rsid w:val="00236730"/>
    <w:rsid w:val="00252310"/>
    <w:rsid w:val="00256117"/>
    <w:rsid w:val="002658C0"/>
    <w:rsid w:val="0027071B"/>
    <w:rsid w:val="002756EF"/>
    <w:rsid w:val="00275739"/>
    <w:rsid w:val="00276E3C"/>
    <w:rsid w:val="0029731A"/>
    <w:rsid w:val="002A32C5"/>
    <w:rsid w:val="002A4189"/>
    <w:rsid w:val="002B0DDA"/>
    <w:rsid w:val="002B660D"/>
    <w:rsid w:val="002C19A2"/>
    <w:rsid w:val="002C5B26"/>
    <w:rsid w:val="002C7FF8"/>
    <w:rsid w:val="002E584F"/>
    <w:rsid w:val="002F0AA1"/>
    <w:rsid w:val="00305251"/>
    <w:rsid w:val="00335599"/>
    <w:rsid w:val="00335B8F"/>
    <w:rsid w:val="003367A4"/>
    <w:rsid w:val="00336D98"/>
    <w:rsid w:val="00355B83"/>
    <w:rsid w:val="00356FBD"/>
    <w:rsid w:val="0036414F"/>
    <w:rsid w:val="00372075"/>
    <w:rsid w:val="00387C33"/>
    <w:rsid w:val="0039655D"/>
    <w:rsid w:val="003B0202"/>
    <w:rsid w:val="003C0219"/>
    <w:rsid w:val="003E0859"/>
    <w:rsid w:val="003E1AF7"/>
    <w:rsid w:val="003E52B0"/>
    <w:rsid w:val="003E6593"/>
    <w:rsid w:val="003E76B3"/>
    <w:rsid w:val="00407D1C"/>
    <w:rsid w:val="00410DC9"/>
    <w:rsid w:val="004326A5"/>
    <w:rsid w:val="00432986"/>
    <w:rsid w:val="0045193B"/>
    <w:rsid w:val="0046423B"/>
    <w:rsid w:val="0049330C"/>
    <w:rsid w:val="004A4905"/>
    <w:rsid w:val="004A5F7C"/>
    <w:rsid w:val="004B1C0C"/>
    <w:rsid w:val="004B3AD5"/>
    <w:rsid w:val="004B6F96"/>
    <w:rsid w:val="004E0F89"/>
    <w:rsid w:val="004E1C0F"/>
    <w:rsid w:val="004E7CEA"/>
    <w:rsid w:val="004F5644"/>
    <w:rsid w:val="00512D47"/>
    <w:rsid w:val="00517AF1"/>
    <w:rsid w:val="005257D9"/>
    <w:rsid w:val="0055748A"/>
    <w:rsid w:val="005634AD"/>
    <w:rsid w:val="005678EB"/>
    <w:rsid w:val="00571CB8"/>
    <w:rsid w:val="00582DE8"/>
    <w:rsid w:val="00582F85"/>
    <w:rsid w:val="005848DE"/>
    <w:rsid w:val="0058545C"/>
    <w:rsid w:val="0059218A"/>
    <w:rsid w:val="00593060"/>
    <w:rsid w:val="0059451A"/>
    <w:rsid w:val="005A0EF6"/>
    <w:rsid w:val="005B5459"/>
    <w:rsid w:val="005B5DBE"/>
    <w:rsid w:val="005C2DAC"/>
    <w:rsid w:val="005D0BA9"/>
    <w:rsid w:val="005E0AF6"/>
    <w:rsid w:val="005E481C"/>
    <w:rsid w:val="005E5AD5"/>
    <w:rsid w:val="005E5C85"/>
    <w:rsid w:val="005F4A53"/>
    <w:rsid w:val="006020D1"/>
    <w:rsid w:val="00606BFB"/>
    <w:rsid w:val="00606DC5"/>
    <w:rsid w:val="00616F96"/>
    <w:rsid w:val="0062327E"/>
    <w:rsid w:val="00627CDE"/>
    <w:rsid w:val="0063311D"/>
    <w:rsid w:val="006676DE"/>
    <w:rsid w:val="00673E7D"/>
    <w:rsid w:val="00687575"/>
    <w:rsid w:val="00687A47"/>
    <w:rsid w:val="00691657"/>
    <w:rsid w:val="00697D00"/>
    <w:rsid w:val="006A2DB8"/>
    <w:rsid w:val="006D43A2"/>
    <w:rsid w:val="006D65AC"/>
    <w:rsid w:val="007128CE"/>
    <w:rsid w:val="00713D93"/>
    <w:rsid w:val="00714B22"/>
    <w:rsid w:val="007270EB"/>
    <w:rsid w:val="00730B7D"/>
    <w:rsid w:val="00737D48"/>
    <w:rsid w:val="00764935"/>
    <w:rsid w:val="00773371"/>
    <w:rsid w:val="00777FA4"/>
    <w:rsid w:val="00780201"/>
    <w:rsid w:val="0078479D"/>
    <w:rsid w:val="007853A4"/>
    <w:rsid w:val="00786B62"/>
    <w:rsid w:val="0079261F"/>
    <w:rsid w:val="007B36BD"/>
    <w:rsid w:val="007C1E9B"/>
    <w:rsid w:val="007D41E3"/>
    <w:rsid w:val="007D46BB"/>
    <w:rsid w:val="007D7808"/>
    <w:rsid w:val="007E4BD6"/>
    <w:rsid w:val="007F281C"/>
    <w:rsid w:val="007F354E"/>
    <w:rsid w:val="007F5478"/>
    <w:rsid w:val="007F6749"/>
    <w:rsid w:val="00810365"/>
    <w:rsid w:val="008110D6"/>
    <w:rsid w:val="0082223B"/>
    <w:rsid w:val="00825762"/>
    <w:rsid w:val="00841070"/>
    <w:rsid w:val="00842E16"/>
    <w:rsid w:val="00845377"/>
    <w:rsid w:val="008507CA"/>
    <w:rsid w:val="00864E35"/>
    <w:rsid w:val="00865AAD"/>
    <w:rsid w:val="008710FA"/>
    <w:rsid w:val="00877E5E"/>
    <w:rsid w:val="008918DF"/>
    <w:rsid w:val="008919CC"/>
    <w:rsid w:val="00892C5C"/>
    <w:rsid w:val="00895FE7"/>
    <w:rsid w:val="008D09C5"/>
    <w:rsid w:val="008E3422"/>
    <w:rsid w:val="008F09AA"/>
    <w:rsid w:val="008F2606"/>
    <w:rsid w:val="008F2CAA"/>
    <w:rsid w:val="008F6057"/>
    <w:rsid w:val="008F6F32"/>
    <w:rsid w:val="008F7788"/>
    <w:rsid w:val="00900644"/>
    <w:rsid w:val="0092178C"/>
    <w:rsid w:val="00940B5F"/>
    <w:rsid w:val="00942990"/>
    <w:rsid w:val="00946E0C"/>
    <w:rsid w:val="00951F65"/>
    <w:rsid w:val="00957AD0"/>
    <w:rsid w:val="009674CA"/>
    <w:rsid w:val="009864F4"/>
    <w:rsid w:val="0099795E"/>
    <w:rsid w:val="009A2ACD"/>
    <w:rsid w:val="009A4A42"/>
    <w:rsid w:val="009E2A8A"/>
    <w:rsid w:val="009F521B"/>
    <w:rsid w:val="00A20D80"/>
    <w:rsid w:val="00A223F3"/>
    <w:rsid w:val="00A23920"/>
    <w:rsid w:val="00A36EAA"/>
    <w:rsid w:val="00A466DB"/>
    <w:rsid w:val="00A70F7E"/>
    <w:rsid w:val="00A72148"/>
    <w:rsid w:val="00A81C99"/>
    <w:rsid w:val="00A938B9"/>
    <w:rsid w:val="00AA0E68"/>
    <w:rsid w:val="00AA1FB6"/>
    <w:rsid w:val="00AB5ED6"/>
    <w:rsid w:val="00AB6BC8"/>
    <w:rsid w:val="00AC5E44"/>
    <w:rsid w:val="00AC6AEA"/>
    <w:rsid w:val="00AC7DA3"/>
    <w:rsid w:val="00B0134D"/>
    <w:rsid w:val="00B05E56"/>
    <w:rsid w:val="00B10AC8"/>
    <w:rsid w:val="00B1660D"/>
    <w:rsid w:val="00B232FB"/>
    <w:rsid w:val="00B3707E"/>
    <w:rsid w:val="00B40347"/>
    <w:rsid w:val="00B529C8"/>
    <w:rsid w:val="00B67AE9"/>
    <w:rsid w:val="00B90B7E"/>
    <w:rsid w:val="00BB4480"/>
    <w:rsid w:val="00BC111A"/>
    <w:rsid w:val="00BE100B"/>
    <w:rsid w:val="00BF3C8B"/>
    <w:rsid w:val="00BF3CF9"/>
    <w:rsid w:val="00BF50AA"/>
    <w:rsid w:val="00C13E3D"/>
    <w:rsid w:val="00C2510F"/>
    <w:rsid w:val="00C43A8C"/>
    <w:rsid w:val="00C44311"/>
    <w:rsid w:val="00C64E0C"/>
    <w:rsid w:val="00C76687"/>
    <w:rsid w:val="00C778D0"/>
    <w:rsid w:val="00C87229"/>
    <w:rsid w:val="00C87572"/>
    <w:rsid w:val="00C91C30"/>
    <w:rsid w:val="00C9332D"/>
    <w:rsid w:val="00C93E04"/>
    <w:rsid w:val="00CA07CA"/>
    <w:rsid w:val="00CA3929"/>
    <w:rsid w:val="00CD14AD"/>
    <w:rsid w:val="00CF02B8"/>
    <w:rsid w:val="00CF6D93"/>
    <w:rsid w:val="00D333E2"/>
    <w:rsid w:val="00D34E13"/>
    <w:rsid w:val="00D4280E"/>
    <w:rsid w:val="00D52EBD"/>
    <w:rsid w:val="00D56578"/>
    <w:rsid w:val="00D756CD"/>
    <w:rsid w:val="00D777A4"/>
    <w:rsid w:val="00D905BB"/>
    <w:rsid w:val="00D96701"/>
    <w:rsid w:val="00DA3670"/>
    <w:rsid w:val="00DA40F2"/>
    <w:rsid w:val="00DB1F8C"/>
    <w:rsid w:val="00DB3A85"/>
    <w:rsid w:val="00DB62CE"/>
    <w:rsid w:val="00DC2132"/>
    <w:rsid w:val="00DD5C01"/>
    <w:rsid w:val="00DD7BCA"/>
    <w:rsid w:val="00DE745D"/>
    <w:rsid w:val="00DF1F5B"/>
    <w:rsid w:val="00DF532C"/>
    <w:rsid w:val="00E00BCA"/>
    <w:rsid w:val="00E049FB"/>
    <w:rsid w:val="00E055EF"/>
    <w:rsid w:val="00E14CFF"/>
    <w:rsid w:val="00E24C2C"/>
    <w:rsid w:val="00E24D87"/>
    <w:rsid w:val="00E2755D"/>
    <w:rsid w:val="00E30404"/>
    <w:rsid w:val="00E43D32"/>
    <w:rsid w:val="00E45528"/>
    <w:rsid w:val="00E462C8"/>
    <w:rsid w:val="00E62846"/>
    <w:rsid w:val="00E63DF8"/>
    <w:rsid w:val="00E6409F"/>
    <w:rsid w:val="00E714C6"/>
    <w:rsid w:val="00E772E9"/>
    <w:rsid w:val="00E823EC"/>
    <w:rsid w:val="00E86CC8"/>
    <w:rsid w:val="00E90C31"/>
    <w:rsid w:val="00EB61B0"/>
    <w:rsid w:val="00EC20B3"/>
    <w:rsid w:val="00EC54C1"/>
    <w:rsid w:val="00ED1042"/>
    <w:rsid w:val="00EF436D"/>
    <w:rsid w:val="00F112C0"/>
    <w:rsid w:val="00F34183"/>
    <w:rsid w:val="00F446F0"/>
    <w:rsid w:val="00F61E27"/>
    <w:rsid w:val="00F71B51"/>
    <w:rsid w:val="00F725F7"/>
    <w:rsid w:val="00F85411"/>
    <w:rsid w:val="00F96D28"/>
    <w:rsid w:val="00F97EFB"/>
    <w:rsid w:val="00FA0829"/>
    <w:rsid w:val="00FA54C4"/>
    <w:rsid w:val="00FA7A8D"/>
    <w:rsid w:val="00FD09D7"/>
    <w:rsid w:val="00FF46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25BCC4"/>
  <w15:docId w15:val="{88D245D6-C33E-4C68-9167-A90C5D80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117"/>
    <w:pPr>
      <w:spacing w:line="240" w:lineRule="auto"/>
      <w:jc w:val="both"/>
    </w:pPr>
    <w:rPr>
      <w:color w:val="272822" w:themeColor="text1"/>
      <w:sz w:val="24"/>
    </w:rPr>
  </w:style>
  <w:style w:type="paragraph" w:styleId="Ttulo1">
    <w:name w:val="heading 1"/>
    <w:basedOn w:val="Normal"/>
    <w:next w:val="Normal"/>
    <w:link w:val="Ttulo1Car"/>
    <w:uiPriority w:val="9"/>
    <w:qFormat/>
    <w:rsid w:val="00AC6AEA"/>
    <w:pPr>
      <w:keepNext/>
      <w:keepLines/>
      <w:spacing w:before="360" w:after="120"/>
      <w:outlineLvl w:val="0"/>
    </w:pPr>
    <w:rPr>
      <w:rFonts w:asciiTheme="majorHAnsi" w:eastAsiaTheme="majorEastAsia" w:hAnsiTheme="majorHAnsi" w:cstheme="majorBidi"/>
      <w:b/>
      <w:color w:val="FF0844" w:themeColor="accent1" w:themeShade="BF"/>
      <w:sz w:val="32"/>
      <w:szCs w:val="32"/>
    </w:rPr>
  </w:style>
  <w:style w:type="paragraph" w:styleId="Ttulo2">
    <w:name w:val="heading 2"/>
    <w:basedOn w:val="Normal"/>
    <w:next w:val="Normal"/>
    <w:link w:val="Ttulo2Car"/>
    <w:uiPriority w:val="9"/>
    <w:unhideWhenUsed/>
    <w:qFormat/>
    <w:rsid w:val="00AC6AEA"/>
    <w:pPr>
      <w:keepNext/>
      <w:keepLines/>
      <w:spacing w:before="160" w:after="120"/>
      <w:outlineLvl w:val="1"/>
    </w:pPr>
    <w:rPr>
      <w:rFonts w:asciiTheme="majorHAnsi" w:eastAsiaTheme="majorEastAsia" w:hAnsiTheme="majorHAnsi" w:cstheme="majorBidi"/>
      <w:b/>
      <w:color w:val="FD971F" w:themeColor="accent2"/>
      <w:sz w:val="26"/>
      <w:szCs w:val="26"/>
    </w:rPr>
  </w:style>
  <w:style w:type="paragraph" w:styleId="Ttulo3">
    <w:name w:val="heading 3"/>
    <w:basedOn w:val="Normal"/>
    <w:next w:val="Normal"/>
    <w:link w:val="Ttulo3Car"/>
    <w:uiPriority w:val="9"/>
    <w:unhideWhenUsed/>
    <w:qFormat/>
    <w:rsid w:val="00AC6AEA"/>
    <w:pPr>
      <w:keepNext/>
      <w:keepLines/>
      <w:spacing w:before="160" w:after="120"/>
      <w:outlineLvl w:val="2"/>
    </w:pPr>
    <w:rPr>
      <w:rFonts w:asciiTheme="majorHAnsi" w:eastAsiaTheme="majorEastAsia" w:hAnsiTheme="majorHAnsi" w:cstheme="majorBidi"/>
      <w:b/>
      <w:color w:val="2CC7DB" w:themeColor="accent5" w:themeShade="BF"/>
      <w:szCs w:val="24"/>
    </w:rPr>
  </w:style>
  <w:style w:type="paragraph" w:styleId="Ttulo4">
    <w:name w:val="heading 4"/>
    <w:basedOn w:val="Normal"/>
    <w:next w:val="Normal"/>
    <w:link w:val="Ttulo4Car"/>
    <w:uiPriority w:val="9"/>
    <w:semiHidden/>
    <w:unhideWhenUsed/>
    <w:qFormat/>
    <w:rsid w:val="00D52EBD"/>
    <w:pPr>
      <w:keepNext/>
      <w:keepLines/>
      <w:spacing w:before="40" w:after="0"/>
      <w:outlineLvl w:val="3"/>
    </w:pPr>
    <w:rPr>
      <w:rFonts w:asciiTheme="majorHAnsi" w:eastAsiaTheme="majorEastAsia" w:hAnsiTheme="majorHAnsi" w:cstheme="majorBidi"/>
      <w:i/>
      <w:iCs/>
      <w:color w:val="FF0844"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AEA"/>
    <w:rPr>
      <w:rFonts w:asciiTheme="majorHAnsi" w:eastAsiaTheme="majorEastAsia" w:hAnsiTheme="majorHAnsi" w:cstheme="majorBidi"/>
      <w:b/>
      <w:color w:val="FF0844" w:themeColor="accent1" w:themeShade="BF"/>
      <w:sz w:val="32"/>
      <w:szCs w:val="32"/>
    </w:rPr>
  </w:style>
  <w:style w:type="paragraph" w:styleId="TtuloTDC">
    <w:name w:val="TOC Heading"/>
    <w:basedOn w:val="Ttulo1"/>
    <w:next w:val="Normal"/>
    <w:uiPriority w:val="39"/>
    <w:unhideWhenUsed/>
    <w:qFormat/>
    <w:rsid w:val="00946E0C"/>
    <w:pPr>
      <w:outlineLvl w:val="9"/>
    </w:pPr>
    <w:rPr>
      <w:kern w:val="0"/>
      <w:lang w:eastAsia="es-ES"/>
    </w:rPr>
  </w:style>
  <w:style w:type="character" w:customStyle="1" w:styleId="Ttulo2Car">
    <w:name w:val="Título 2 Car"/>
    <w:basedOn w:val="Fuentedeprrafopredeter"/>
    <w:link w:val="Ttulo2"/>
    <w:uiPriority w:val="9"/>
    <w:rsid w:val="00AC6AEA"/>
    <w:rPr>
      <w:rFonts w:asciiTheme="majorHAnsi" w:eastAsiaTheme="majorEastAsia" w:hAnsiTheme="majorHAnsi" w:cstheme="majorBidi"/>
      <w:b/>
      <w:color w:val="FD971F" w:themeColor="accent2"/>
      <w:sz w:val="26"/>
      <w:szCs w:val="26"/>
    </w:rPr>
  </w:style>
  <w:style w:type="paragraph" w:styleId="TDC1">
    <w:name w:val="toc 1"/>
    <w:basedOn w:val="Normal"/>
    <w:next w:val="Normal"/>
    <w:autoRedefine/>
    <w:uiPriority w:val="39"/>
    <w:unhideWhenUsed/>
    <w:rsid w:val="00946E0C"/>
    <w:pPr>
      <w:spacing w:after="100"/>
    </w:pPr>
  </w:style>
  <w:style w:type="paragraph" w:styleId="TDC2">
    <w:name w:val="toc 2"/>
    <w:basedOn w:val="Normal"/>
    <w:next w:val="Normal"/>
    <w:autoRedefine/>
    <w:uiPriority w:val="39"/>
    <w:unhideWhenUsed/>
    <w:rsid w:val="00946E0C"/>
    <w:pPr>
      <w:spacing w:after="100"/>
      <w:ind w:left="220"/>
    </w:pPr>
  </w:style>
  <w:style w:type="character" w:styleId="Hipervnculo">
    <w:name w:val="Hyperlink"/>
    <w:basedOn w:val="Fuentedeprrafopredeter"/>
    <w:uiPriority w:val="99"/>
    <w:unhideWhenUsed/>
    <w:rsid w:val="00946E0C"/>
    <w:rPr>
      <w:color w:val="0563C1" w:themeColor="hyperlink"/>
      <w:u w:val="single"/>
    </w:rPr>
  </w:style>
  <w:style w:type="paragraph" w:styleId="Prrafodelista">
    <w:name w:val="List Paragraph"/>
    <w:basedOn w:val="Normal"/>
    <w:uiPriority w:val="34"/>
    <w:qFormat/>
    <w:rsid w:val="00786B62"/>
    <w:pPr>
      <w:ind w:left="720"/>
      <w:contextualSpacing/>
    </w:pPr>
  </w:style>
  <w:style w:type="table" w:styleId="Tablaconcuadrcula">
    <w:name w:val="Table Grid"/>
    <w:basedOn w:val="Tablanormal"/>
    <w:uiPriority w:val="39"/>
    <w:rsid w:val="0043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C6AEA"/>
    <w:rPr>
      <w:rFonts w:asciiTheme="majorHAnsi" w:eastAsiaTheme="majorEastAsia" w:hAnsiTheme="majorHAnsi" w:cstheme="majorBidi"/>
      <w:b/>
      <w:color w:val="2CC7DB" w:themeColor="accent5" w:themeShade="BF"/>
      <w:sz w:val="24"/>
      <w:szCs w:val="24"/>
    </w:rPr>
  </w:style>
  <w:style w:type="character" w:customStyle="1" w:styleId="Ttulo4Car">
    <w:name w:val="Título 4 Car"/>
    <w:basedOn w:val="Fuentedeprrafopredeter"/>
    <w:link w:val="Ttulo4"/>
    <w:uiPriority w:val="9"/>
    <w:semiHidden/>
    <w:rsid w:val="00D52EBD"/>
    <w:rPr>
      <w:rFonts w:asciiTheme="majorHAnsi" w:eastAsiaTheme="majorEastAsia" w:hAnsiTheme="majorHAnsi" w:cstheme="majorBidi"/>
      <w:i/>
      <w:iCs/>
      <w:color w:val="FF0844" w:themeColor="accent1" w:themeShade="BF"/>
    </w:rPr>
  </w:style>
  <w:style w:type="paragraph" w:styleId="NormalWeb">
    <w:name w:val="Normal (Web)"/>
    <w:basedOn w:val="Normal"/>
    <w:uiPriority w:val="99"/>
    <w:semiHidden/>
    <w:unhideWhenUsed/>
    <w:rsid w:val="00900644"/>
    <w:pPr>
      <w:spacing w:before="100" w:beforeAutospacing="1" w:after="100" w:afterAutospacing="1"/>
    </w:pPr>
    <w:rPr>
      <w:rFonts w:ascii="Times New Roman" w:eastAsia="Times New Roman" w:hAnsi="Times New Roman" w:cs="Times New Roman"/>
      <w:kern w:val="0"/>
      <w:szCs w:val="24"/>
      <w:lang w:eastAsia="es-ES"/>
    </w:rPr>
  </w:style>
  <w:style w:type="paragraph" w:styleId="Bibliografa">
    <w:name w:val="Bibliography"/>
    <w:basedOn w:val="Normal"/>
    <w:next w:val="Normal"/>
    <w:uiPriority w:val="37"/>
    <w:unhideWhenUsed/>
    <w:rsid w:val="00CF6D93"/>
  </w:style>
  <w:style w:type="table" w:styleId="Tablaconcuadrcula1clara-nfasis3">
    <w:name w:val="Grid Table 1 Light Accent 3"/>
    <w:basedOn w:val="Tablanormal"/>
    <w:uiPriority w:val="46"/>
    <w:rsid w:val="00DC2132"/>
    <w:pPr>
      <w:spacing w:after="0" w:line="240" w:lineRule="auto"/>
    </w:pPr>
    <w:tblPr>
      <w:tblStyleRowBandSize w:val="1"/>
      <w:tblStyleColBandSize w:val="1"/>
      <w:tblBorders>
        <w:top w:val="single" w:sz="4" w:space="0" w:color="DDD7F9" w:themeColor="accent3" w:themeTint="66"/>
        <w:left w:val="single" w:sz="4" w:space="0" w:color="DDD7F9" w:themeColor="accent3" w:themeTint="66"/>
        <w:bottom w:val="single" w:sz="4" w:space="0" w:color="DDD7F9" w:themeColor="accent3" w:themeTint="66"/>
        <w:right w:val="single" w:sz="4" w:space="0" w:color="DDD7F9" w:themeColor="accent3" w:themeTint="66"/>
        <w:insideH w:val="single" w:sz="4" w:space="0" w:color="DDD7F9" w:themeColor="accent3" w:themeTint="66"/>
        <w:insideV w:val="single" w:sz="4" w:space="0" w:color="DDD7F9" w:themeColor="accent3" w:themeTint="66"/>
      </w:tblBorders>
    </w:tblPr>
    <w:tblStylePr w:type="firstRow">
      <w:rPr>
        <w:b/>
        <w:bCs/>
      </w:rPr>
      <w:tblPr/>
      <w:tcPr>
        <w:tcBorders>
          <w:bottom w:val="single" w:sz="12" w:space="0" w:color="CCC4F7" w:themeColor="accent3" w:themeTint="99"/>
        </w:tcBorders>
      </w:tcPr>
    </w:tblStylePr>
    <w:tblStylePr w:type="lastRow">
      <w:rPr>
        <w:b/>
        <w:bCs/>
      </w:rPr>
      <w:tblPr/>
      <w:tcPr>
        <w:tcBorders>
          <w:top w:val="double" w:sz="2" w:space="0" w:color="CCC4F7" w:themeColor="accent3"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45193B"/>
    <w:pPr>
      <w:spacing w:after="100"/>
      <w:ind w:left="440"/>
    </w:pPr>
  </w:style>
  <w:style w:type="paragraph" w:styleId="Encabezado">
    <w:name w:val="header"/>
    <w:basedOn w:val="Normal"/>
    <w:link w:val="EncabezadoCar"/>
    <w:uiPriority w:val="99"/>
    <w:unhideWhenUsed/>
    <w:rsid w:val="00CF02B8"/>
    <w:pPr>
      <w:tabs>
        <w:tab w:val="center" w:pos="4252"/>
        <w:tab w:val="right" w:pos="8504"/>
      </w:tabs>
      <w:spacing w:after="0"/>
    </w:pPr>
  </w:style>
  <w:style w:type="character" w:customStyle="1" w:styleId="EncabezadoCar">
    <w:name w:val="Encabezado Car"/>
    <w:basedOn w:val="Fuentedeprrafopredeter"/>
    <w:link w:val="Encabezado"/>
    <w:uiPriority w:val="99"/>
    <w:rsid w:val="00CF02B8"/>
    <w:rPr>
      <w:color w:val="272822" w:themeColor="text1"/>
      <w:sz w:val="24"/>
    </w:rPr>
  </w:style>
  <w:style w:type="paragraph" w:styleId="Piedepgina">
    <w:name w:val="footer"/>
    <w:basedOn w:val="Normal"/>
    <w:link w:val="PiedepginaCar"/>
    <w:uiPriority w:val="99"/>
    <w:unhideWhenUsed/>
    <w:rsid w:val="00CF02B8"/>
    <w:pPr>
      <w:tabs>
        <w:tab w:val="center" w:pos="4252"/>
        <w:tab w:val="right" w:pos="8504"/>
      </w:tabs>
      <w:spacing w:after="0"/>
    </w:pPr>
  </w:style>
  <w:style w:type="character" w:customStyle="1" w:styleId="PiedepginaCar">
    <w:name w:val="Pie de página Car"/>
    <w:basedOn w:val="Fuentedeprrafopredeter"/>
    <w:link w:val="Piedepgina"/>
    <w:uiPriority w:val="99"/>
    <w:rsid w:val="00CF02B8"/>
    <w:rPr>
      <w:color w:val="272822" w:themeColor="text1"/>
      <w:sz w:val="24"/>
    </w:rPr>
  </w:style>
  <w:style w:type="paragraph" w:customStyle="1" w:styleId="Textoentabla">
    <w:name w:val="Texto en tabla"/>
    <w:basedOn w:val="Normal"/>
    <w:link w:val="TextoentablaCar"/>
    <w:qFormat/>
    <w:rsid w:val="00410DC9"/>
    <w:pPr>
      <w:spacing w:after="0"/>
      <w:jc w:val="left"/>
    </w:pPr>
    <w:rPr>
      <w:color w:val="auto"/>
    </w:rPr>
  </w:style>
  <w:style w:type="character" w:customStyle="1" w:styleId="TextoentablaCar">
    <w:name w:val="Texto en tabla Car"/>
    <w:basedOn w:val="Fuentedeprrafopredeter"/>
    <w:link w:val="Textoentabla"/>
    <w:rsid w:val="00410DC9"/>
    <w:rPr>
      <w:sz w:val="24"/>
    </w:rPr>
  </w:style>
  <w:style w:type="paragraph" w:styleId="Descripcin">
    <w:name w:val="caption"/>
    <w:basedOn w:val="Normal"/>
    <w:next w:val="Normal"/>
    <w:uiPriority w:val="35"/>
    <w:unhideWhenUsed/>
    <w:qFormat/>
    <w:rsid w:val="00060C4E"/>
    <w:pPr>
      <w:spacing w:after="200"/>
      <w:jc w:val="center"/>
    </w:pPr>
    <w:rPr>
      <w:i/>
      <w:iCs/>
      <w:color w:val="272822" w:themeColor="text2"/>
      <w:sz w:val="18"/>
      <w:szCs w:val="18"/>
    </w:rPr>
  </w:style>
  <w:style w:type="paragraph" w:customStyle="1" w:styleId="Poromisin">
    <w:name w:val="Por omisión"/>
    <w:rsid w:val="00BF50AA"/>
    <w:pPr>
      <w:pBdr>
        <w:top w:val="nil"/>
        <w:left w:val="nil"/>
        <w:bottom w:val="nil"/>
        <w:right w:val="nil"/>
        <w:between w:val="nil"/>
        <w:bar w:val="nil"/>
      </w:pBdr>
      <w:spacing w:after="0" w:line="240" w:lineRule="auto"/>
    </w:pPr>
    <w:rPr>
      <w:rFonts w:ascii="Helvetica" w:eastAsia="Helvetica" w:hAnsi="Helvetica" w:cs="Helvetica"/>
      <w:color w:val="000000"/>
      <w:kern w:val="0"/>
      <w:bdr w:val="nil"/>
      <w:lang w:eastAsia="es-ES"/>
    </w:rPr>
  </w:style>
  <w:style w:type="character" w:customStyle="1" w:styleId="Ninguno">
    <w:name w:val="Ninguno"/>
    <w:rsid w:val="000C06E4"/>
  </w:style>
  <w:style w:type="paragraph" w:customStyle="1" w:styleId="Default">
    <w:name w:val="Default"/>
    <w:rsid w:val="009674CA"/>
    <w:pPr>
      <w:autoSpaceDE w:val="0"/>
      <w:autoSpaceDN w:val="0"/>
      <w:adjustRightInd w:val="0"/>
      <w:spacing w:after="0" w:line="240" w:lineRule="auto"/>
    </w:pPr>
    <w:rPr>
      <w:rFonts w:ascii="Calibri" w:hAnsi="Calibri" w:cs="Calibri"/>
      <w:color w:val="000000"/>
      <w:kern w:val="0"/>
      <w:sz w:val="24"/>
      <w:szCs w:val="24"/>
    </w:rPr>
  </w:style>
  <w:style w:type="paragraph" w:styleId="Tabladeilustraciones">
    <w:name w:val="table of figures"/>
    <w:basedOn w:val="Normal"/>
    <w:next w:val="Normal"/>
    <w:uiPriority w:val="99"/>
    <w:unhideWhenUsed/>
    <w:rsid w:val="0014528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324">
      <w:bodyDiv w:val="1"/>
      <w:marLeft w:val="0"/>
      <w:marRight w:val="0"/>
      <w:marTop w:val="0"/>
      <w:marBottom w:val="0"/>
      <w:divBdr>
        <w:top w:val="none" w:sz="0" w:space="0" w:color="auto"/>
        <w:left w:val="none" w:sz="0" w:space="0" w:color="auto"/>
        <w:bottom w:val="none" w:sz="0" w:space="0" w:color="auto"/>
        <w:right w:val="none" w:sz="0" w:space="0" w:color="auto"/>
      </w:divBdr>
    </w:div>
    <w:div w:id="58600252">
      <w:bodyDiv w:val="1"/>
      <w:marLeft w:val="0"/>
      <w:marRight w:val="0"/>
      <w:marTop w:val="0"/>
      <w:marBottom w:val="0"/>
      <w:divBdr>
        <w:top w:val="none" w:sz="0" w:space="0" w:color="auto"/>
        <w:left w:val="none" w:sz="0" w:space="0" w:color="auto"/>
        <w:bottom w:val="none" w:sz="0" w:space="0" w:color="auto"/>
        <w:right w:val="none" w:sz="0" w:space="0" w:color="auto"/>
      </w:divBdr>
    </w:div>
    <w:div w:id="66921997">
      <w:bodyDiv w:val="1"/>
      <w:marLeft w:val="0"/>
      <w:marRight w:val="0"/>
      <w:marTop w:val="0"/>
      <w:marBottom w:val="0"/>
      <w:divBdr>
        <w:top w:val="none" w:sz="0" w:space="0" w:color="auto"/>
        <w:left w:val="none" w:sz="0" w:space="0" w:color="auto"/>
        <w:bottom w:val="none" w:sz="0" w:space="0" w:color="auto"/>
        <w:right w:val="none" w:sz="0" w:space="0" w:color="auto"/>
      </w:divBdr>
    </w:div>
    <w:div w:id="88237036">
      <w:bodyDiv w:val="1"/>
      <w:marLeft w:val="0"/>
      <w:marRight w:val="0"/>
      <w:marTop w:val="0"/>
      <w:marBottom w:val="0"/>
      <w:divBdr>
        <w:top w:val="none" w:sz="0" w:space="0" w:color="auto"/>
        <w:left w:val="none" w:sz="0" w:space="0" w:color="auto"/>
        <w:bottom w:val="none" w:sz="0" w:space="0" w:color="auto"/>
        <w:right w:val="none" w:sz="0" w:space="0" w:color="auto"/>
      </w:divBdr>
    </w:div>
    <w:div w:id="156120939">
      <w:bodyDiv w:val="1"/>
      <w:marLeft w:val="0"/>
      <w:marRight w:val="0"/>
      <w:marTop w:val="0"/>
      <w:marBottom w:val="0"/>
      <w:divBdr>
        <w:top w:val="none" w:sz="0" w:space="0" w:color="auto"/>
        <w:left w:val="none" w:sz="0" w:space="0" w:color="auto"/>
        <w:bottom w:val="none" w:sz="0" w:space="0" w:color="auto"/>
        <w:right w:val="none" w:sz="0" w:space="0" w:color="auto"/>
      </w:divBdr>
    </w:div>
    <w:div w:id="198133743">
      <w:bodyDiv w:val="1"/>
      <w:marLeft w:val="0"/>
      <w:marRight w:val="0"/>
      <w:marTop w:val="0"/>
      <w:marBottom w:val="0"/>
      <w:divBdr>
        <w:top w:val="none" w:sz="0" w:space="0" w:color="auto"/>
        <w:left w:val="none" w:sz="0" w:space="0" w:color="auto"/>
        <w:bottom w:val="none" w:sz="0" w:space="0" w:color="auto"/>
        <w:right w:val="none" w:sz="0" w:space="0" w:color="auto"/>
      </w:divBdr>
    </w:div>
    <w:div w:id="209153250">
      <w:bodyDiv w:val="1"/>
      <w:marLeft w:val="0"/>
      <w:marRight w:val="0"/>
      <w:marTop w:val="0"/>
      <w:marBottom w:val="0"/>
      <w:divBdr>
        <w:top w:val="none" w:sz="0" w:space="0" w:color="auto"/>
        <w:left w:val="none" w:sz="0" w:space="0" w:color="auto"/>
        <w:bottom w:val="none" w:sz="0" w:space="0" w:color="auto"/>
        <w:right w:val="none" w:sz="0" w:space="0" w:color="auto"/>
      </w:divBdr>
    </w:div>
    <w:div w:id="323437292">
      <w:bodyDiv w:val="1"/>
      <w:marLeft w:val="0"/>
      <w:marRight w:val="0"/>
      <w:marTop w:val="0"/>
      <w:marBottom w:val="0"/>
      <w:divBdr>
        <w:top w:val="none" w:sz="0" w:space="0" w:color="auto"/>
        <w:left w:val="none" w:sz="0" w:space="0" w:color="auto"/>
        <w:bottom w:val="none" w:sz="0" w:space="0" w:color="auto"/>
        <w:right w:val="none" w:sz="0" w:space="0" w:color="auto"/>
      </w:divBdr>
    </w:div>
    <w:div w:id="450520254">
      <w:bodyDiv w:val="1"/>
      <w:marLeft w:val="0"/>
      <w:marRight w:val="0"/>
      <w:marTop w:val="0"/>
      <w:marBottom w:val="0"/>
      <w:divBdr>
        <w:top w:val="none" w:sz="0" w:space="0" w:color="auto"/>
        <w:left w:val="none" w:sz="0" w:space="0" w:color="auto"/>
        <w:bottom w:val="none" w:sz="0" w:space="0" w:color="auto"/>
        <w:right w:val="none" w:sz="0" w:space="0" w:color="auto"/>
      </w:divBdr>
    </w:div>
    <w:div w:id="465973564">
      <w:bodyDiv w:val="1"/>
      <w:marLeft w:val="0"/>
      <w:marRight w:val="0"/>
      <w:marTop w:val="0"/>
      <w:marBottom w:val="0"/>
      <w:divBdr>
        <w:top w:val="none" w:sz="0" w:space="0" w:color="auto"/>
        <w:left w:val="none" w:sz="0" w:space="0" w:color="auto"/>
        <w:bottom w:val="none" w:sz="0" w:space="0" w:color="auto"/>
        <w:right w:val="none" w:sz="0" w:space="0" w:color="auto"/>
      </w:divBdr>
    </w:div>
    <w:div w:id="518936519">
      <w:bodyDiv w:val="1"/>
      <w:marLeft w:val="0"/>
      <w:marRight w:val="0"/>
      <w:marTop w:val="0"/>
      <w:marBottom w:val="0"/>
      <w:divBdr>
        <w:top w:val="none" w:sz="0" w:space="0" w:color="auto"/>
        <w:left w:val="none" w:sz="0" w:space="0" w:color="auto"/>
        <w:bottom w:val="none" w:sz="0" w:space="0" w:color="auto"/>
        <w:right w:val="none" w:sz="0" w:space="0" w:color="auto"/>
      </w:divBdr>
    </w:div>
    <w:div w:id="585573296">
      <w:bodyDiv w:val="1"/>
      <w:marLeft w:val="0"/>
      <w:marRight w:val="0"/>
      <w:marTop w:val="0"/>
      <w:marBottom w:val="0"/>
      <w:divBdr>
        <w:top w:val="none" w:sz="0" w:space="0" w:color="auto"/>
        <w:left w:val="none" w:sz="0" w:space="0" w:color="auto"/>
        <w:bottom w:val="none" w:sz="0" w:space="0" w:color="auto"/>
        <w:right w:val="none" w:sz="0" w:space="0" w:color="auto"/>
      </w:divBdr>
    </w:div>
    <w:div w:id="623851815">
      <w:bodyDiv w:val="1"/>
      <w:marLeft w:val="0"/>
      <w:marRight w:val="0"/>
      <w:marTop w:val="0"/>
      <w:marBottom w:val="0"/>
      <w:divBdr>
        <w:top w:val="none" w:sz="0" w:space="0" w:color="auto"/>
        <w:left w:val="none" w:sz="0" w:space="0" w:color="auto"/>
        <w:bottom w:val="none" w:sz="0" w:space="0" w:color="auto"/>
        <w:right w:val="none" w:sz="0" w:space="0" w:color="auto"/>
      </w:divBdr>
    </w:div>
    <w:div w:id="630205602">
      <w:bodyDiv w:val="1"/>
      <w:marLeft w:val="0"/>
      <w:marRight w:val="0"/>
      <w:marTop w:val="0"/>
      <w:marBottom w:val="0"/>
      <w:divBdr>
        <w:top w:val="none" w:sz="0" w:space="0" w:color="auto"/>
        <w:left w:val="none" w:sz="0" w:space="0" w:color="auto"/>
        <w:bottom w:val="none" w:sz="0" w:space="0" w:color="auto"/>
        <w:right w:val="none" w:sz="0" w:space="0" w:color="auto"/>
      </w:divBdr>
    </w:div>
    <w:div w:id="672146607">
      <w:bodyDiv w:val="1"/>
      <w:marLeft w:val="0"/>
      <w:marRight w:val="0"/>
      <w:marTop w:val="0"/>
      <w:marBottom w:val="0"/>
      <w:divBdr>
        <w:top w:val="none" w:sz="0" w:space="0" w:color="auto"/>
        <w:left w:val="none" w:sz="0" w:space="0" w:color="auto"/>
        <w:bottom w:val="none" w:sz="0" w:space="0" w:color="auto"/>
        <w:right w:val="none" w:sz="0" w:space="0" w:color="auto"/>
      </w:divBdr>
    </w:div>
    <w:div w:id="696780156">
      <w:bodyDiv w:val="1"/>
      <w:marLeft w:val="0"/>
      <w:marRight w:val="0"/>
      <w:marTop w:val="0"/>
      <w:marBottom w:val="0"/>
      <w:divBdr>
        <w:top w:val="none" w:sz="0" w:space="0" w:color="auto"/>
        <w:left w:val="none" w:sz="0" w:space="0" w:color="auto"/>
        <w:bottom w:val="none" w:sz="0" w:space="0" w:color="auto"/>
        <w:right w:val="none" w:sz="0" w:space="0" w:color="auto"/>
      </w:divBdr>
    </w:div>
    <w:div w:id="745953134">
      <w:bodyDiv w:val="1"/>
      <w:marLeft w:val="0"/>
      <w:marRight w:val="0"/>
      <w:marTop w:val="0"/>
      <w:marBottom w:val="0"/>
      <w:divBdr>
        <w:top w:val="none" w:sz="0" w:space="0" w:color="auto"/>
        <w:left w:val="none" w:sz="0" w:space="0" w:color="auto"/>
        <w:bottom w:val="none" w:sz="0" w:space="0" w:color="auto"/>
        <w:right w:val="none" w:sz="0" w:space="0" w:color="auto"/>
      </w:divBdr>
    </w:div>
    <w:div w:id="782069124">
      <w:bodyDiv w:val="1"/>
      <w:marLeft w:val="0"/>
      <w:marRight w:val="0"/>
      <w:marTop w:val="0"/>
      <w:marBottom w:val="0"/>
      <w:divBdr>
        <w:top w:val="none" w:sz="0" w:space="0" w:color="auto"/>
        <w:left w:val="none" w:sz="0" w:space="0" w:color="auto"/>
        <w:bottom w:val="none" w:sz="0" w:space="0" w:color="auto"/>
        <w:right w:val="none" w:sz="0" w:space="0" w:color="auto"/>
      </w:divBdr>
    </w:div>
    <w:div w:id="782109849">
      <w:bodyDiv w:val="1"/>
      <w:marLeft w:val="0"/>
      <w:marRight w:val="0"/>
      <w:marTop w:val="0"/>
      <w:marBottom w:val="0"/>
      <w:divBdr>
        <w:top w:val="none" w:sz="0" w:space="0" w:color="auto"/>
        <w:left w:val="none" w:sz="0" w:space="0" w:color="auto"/>
        <w:bottom w:val="none" w:sz="0" w:space="0" w:color="auto"/>
        <w:right w:val="none" w:sz="0" w:space="0" w:color="auto"/>
      </w:divBdr>
    </w:div>
    <w:div w:id="831020668">
      <w:bodyDiv w:val="1"/>
      <w:marLeft w:val="0"/>
      <w:marRight w:val="0"/>
      <w:marTop w:val="0"/>
      <w:marBottom w:val="0"/>
      <w:divBdr>
        <w:top w:val="none" w:sz="0" w:space="0" w:color="auto"/>
        <w:left w:val="none" w:sz="0" w:space="0" w:color="auto"/>
        <w:bottom w:val="none" w:sz="0" w:space="0" w:color="auto"/>
        <w:right w:val="none" w:sz="0" w:space="0" w:color="auto"/>
      </w:divBdr>
    </w:div>
    <w:div w:id="915363500">
      <w:bodyDiv w:val="1"/>
      <w:marLeft w:val="0"/>
      <w:marRight w:val="0"/>
      <w:marTop w:val="0"/>
      <w:marBottom w:val="0"/>
      <w:divBdr>
        <w:top w:val="none" w:sz="0" w:space="0" w:color="auto"/>
        <w:left w:val="none" w:sz="0" w:space="0" w:color="auto"/>
        <w:bottom w:val="none" w:sz="0" w:space="0" w:color="auto"/>
        <w:right w:val="none" w:sz="0" w:space="0" w:color="auto"/>
      </w:divBdr>
    </w:div>
    <w:div w:id="952252141">
      <w:bodyDiv w:val="1"/>
      <w:marLeft w:val="0"/>
      <w:marRight w:val="0"/>
      <w:marTop w:val="0"/>
      <w:marBottom w:val="0"/>
      <w:divBdr>
        <w:top w:val="none" w:sz="0" w:space="0" w:color="auto"/>
        <w:left w:val="none" w:sz="0" w:space="0" w:color="auto"/>
        <w:bottom w:val="none" w:sz="0" w:space="0" w:color="auto"/>
        <w:right w:val="none" w:sz="0" w:space="0" w:color="auto"/>
      </w:divBdr>
    </w:div>
    <w:div w:id="961379430">
      <w:bodyDiv w:val="1"/>
      <w:marLeft w:val="0"/>
      <w:marRight w:val="0"/>
      <w:marTop w:val="0"/>
      <w:marBottom w:val="0"/>
      <w:divBdr>
        <w:top w:val="none" w:sz="0" w:space="0" w:color="auto"/>
        <w:left w:val="none" w:sz="0" w:space="0" w:color="auto"/>
        <w:bottom w:val="none" w:sz="0" w:space="0" w:color="auto"/>
        <w:right w:val="none" w:sz="0" w:space="0" w:color="auto"/>
      </w:divBdr>
    </w:div>
    <w:div w:id="987369450">
      <w:bodyDiv w:val="1"/>
      <w:marLeft w:val="0"/>
      <w:marRight w:val="0"/>
      <w:marTop w:val="0"/>
      <w:marBottom w:val="0"/>
      <w:divBdr>
        <w:top w:val="none" w:sz="0" w:space="0" w:color="auto"/>
        <w:left w:val="none" w:sz="0" w:space="0" w:color="auto"/>
        <w:bottom w:val="none" w:sz="0" w:space="0" w:color="auto"/>
        <w:right w:val="none" w:sz="0" w:space="0" w:color="auto"/>
      </w:divBdr>
    </w:div>
    <w:div w:id="992220688">
      <w:bodyDiv w:val="1"/>
      <w:marLeft w:val="0"/>
      <w:marRight w:val="0"/>
      <w:marTop w:val="0"/>
      <w:marBottom w:val="0"/>
      <w:divBdr>
        <w:top w:val="none" w:sz="0" w:space="0" w:color="auto"/>
        <w:left w:val="none" w:sz="0" w:space="0" w:color="auto"/>
        <w:bottom w:val="none" w:sz="0" w:space="0" w:color="auto"/>
        <w:right w:val="none" w:sz="0" w:space="0" w:color="auto"/>
      </w:divBdr>
    </w:div>
    <w:div w:id="993222962">
      <w:bodyDiv w:val="1"/>
      <w:marLeft w:val="0"/>
      <w:marRight w:val="0"/>
      <w:marTop w:val="0"/>
      <w:marBottom w:val="0"/>
      <w:divBdr>
        <w:top w:val="none" w:sz="0" w:space="0" w:color="auto"/>
        <w:left w:val="none" w:sz="0" w:space="0" w:color="auto"/>
        <w:bottom w:val="none" w:sz="0" w:space="0" w:color="auto"/>
        <w:right w:val="none" w:sz="0" w:space="0" w:color="auto"/>
      </w:divBdr>
    </w:div>
    <w:div w:id="998852527">
      <w:bodyDiv w:val="1"/>
      <w:marLeft w:val="0"/>
      <w:marRight w:val="0"/>
      <w:marTop w:val="0"/>
      <w:marBottom w:val="0"/>
      <w:divBdr>
        <w:top w:val="none" w:sz="0" w:space="0" w:color="auto"/>
        <w:left w:val="none" w:sz="0" w:space="0" w:color="auto"/>
        <w:bottom w:val="none" w:sz="0" w:space="0" w:color="auto"/>
        <w:right w:val="none" w:sz="0" w:space="0" w:color="auto"/>
      </w:divBdr>
    </w:div>
    <w:div w:id="1002666626">
      <w:bodyDiv w:val="1"/>
      <w:marLeft w:val="0"/>
      <w:marRight w:val="0"/>
      <w:marTop w:val="0"/>
      <w:marBottom w:val="0"/>
      <w:divBdr>
        <w:top w:val="none" w:sz="0" w:space="0" w:color="auto"/>
        <w:left w:val="none" w:sz="0" w:space="0" w:color="auto"/>
        <w:bottom w:val="none" w:sz="0" w:space="0" w:color="auto"/>
        <w:right w:val="none" w:sz="0" w:space="0" w:color="auto"/>
      </w:divBdr>
    </w:div>
    <w:div w:id="1016149657">
      <w:bodyDiv w:val="1"/>
      <w:marLeft w:val="0"/>
      <w:marRight w:val="0"/>
      <w:marTop w:val="0"/>
      <w:marBottom w:val="0"/>
      <w:divBdr>
        <w:top w:val="none" w:sz="0" w:space="0" w:color="auto"/>
        <w:left w:val="none" w:sz="0" w:space="0" w:color="auto"/>
        <w:bottom w:val="none" w:sz="0" w:space="0" w:color="auto"/>
        <w:right w:val="none" w:sz="0" w:space="0" w:color="auto"/>
      </w:divBdr>
    </w:div>
    <w:div w:id="1055591173">
      <w:bodyDiv w:val="1"/>
      <w:marLeft w:val="0"/>
      <w:marRight w:val="0"/>
      <w:marTop w:val="0"/>
      <w:marBottom w:val="0"/>
      <w:divBdr>
        <w:top w:val="none" w:sz="0" w:space="0" w:color="auto"/>
        <w:left w:val="none" w:sz="0" w:space="0" w:color="auto"/>
        <w:bottom w:val="none" w:sz="0" w:space="0" w:color="auto"/>
        <w:right w:val="none" w:sz="0" w:space="0" w:color="auto"/>
      </w:divBdr>
    </w:div>
    <w:div w:id="1108544441">
      <w:bodyDiv w:val="1"/>
      <w:marLeft w:val="0"/>
      <w:marRight w:val="0"/>
      <w:marTop w:val="0"/>
      <w:marBottom w:val="0"/>
      <w:divBdr>
        <w:top w:val="none" w:sz="0" w:space="0" w:color="auto"/>
        <w:left w:val="none" w:sz="0" w:space="0" w:color="auto"/>
        <w:bottom w:val="none" w:sz="0" w:space="0" w:color="auto"/>
        <w:right w:val="none" w:sz="0" w:space="0" w:color="auto"/>
      </w:divBdr>
    </w:div>
    <w:div w:id="1123965933">
      <w:bodyDiv w:val="1"/>
      <w:marLeft w:val="0"/>
      <w:marRight w:val="0"/>
      <w:marTop w:val="0"/>
      <w:marBottom w:val="0"/>
      <w:divBdr>
        <w:top w:val="none" w:sz="0" w:space="0" w:color="auto"/>
        <w:left w:val="none" w:sz="0" w:space="0" w:color="auto"/>
        <w:bottom w:val="none" w:sz="0" w:space="0" w:color="auto"/>
        <w:right w:val="none" w:sz="0" w:space="0" w:color="auto"/>
      </w:divBdr>
    </w:div>
    <w:div w:id="1190754482">
      <w:bodyDiv w:val="1"/>
      <w:marLeft w:val="0"/>
      <w:marRight w:val="0"/>
      <w:marTop w:val="0"/>
      <w:marBottom w:val="0"/>
      <w:divBdr>
        <w:top w:val="none" w:sz="0" w:space="0" w:color="auto"/>
        <w:left w:val="none" w:sz="0" w:space="0" w:color="auto"/>
        <w:bottom w:val="none" w:sz="0" w:space="0" w:color="auto"/>
        <w:right w:val="none" w:sz="0" w:space="0" w:color="auto"/>
      </w:divBdr>
    </w:div>
    <w:div w:id="1215314683">
      <w:bodyDiv w:val="1"/>
      <w:marLeft w:val="0"/>
      <w:marRight w:val="0"/>
      <w:marTop w:val="0"/>
      <w:marBottom w:val="0"/>
      <w:divBdr>
        <w:top w:val="none" w:sz="0" w:space="0" w:color="auto"/>
        <w:left w:val="none" w:sz="0" w:space="0" w:color="auto"/>
        <w:bottom w:val="none" w:sz="0" w:space="0" w:color="auto"/>
        <w:right w:val="none" w:sz="0" w:space="0" w:color="auto"/>
      </w:divBdr>
    </w:div>
    <w:div w:id="1299459952">
      <w:bodyDiv w:val="1"/>
      <w:marLeft w:val="0"/>
      <w:marRight w:val="0"/>
      <w:marTop w:val="0"/>
      <w:marBottom w:val="0"/>
      <w:divBdr>
        <w:top w:val="none" w:sz="0" w:space="0" w:color="auto"/>
        <w:left w:val="none" w:sz="0" w:space="0" w:color="auto"/>
        <w:bottom w:val="none" w:sz="0" w:space="0" w:color="auto"/>
        <w:right w:val="none" w:sz="0" w:space="0" w:color="auto"/>
      </w:divBdr>
    </w:div>
    <w:div w:id="1341591337">
      <w:bodyDiv w:val="1"/>
      <w:marLeft w:val="0"/>
      <w:marRight w:val="0"/>
      <w:marTop w:val="0"/>
      <w:marBottom w:val="0"/>
      <w:divBdr>
        <w:top w:val="none" w:sz="0" w:space="0" w:color="auto"/>
        <w:left w:val="none" w:sz="0" w:space="0" w:color="auto"/>
        <w:bottom w:val="none" w:sz="0" w:space="0" w:color="auto"/>
        <w:right w:val="none" w:sz="0" w:space="0" w:color="auto"/>
      </w:divBdr>
    </w:div>
    <w:div w:id="1359545467">
      <w:bodyDiv w:val="1"/>
      <w:marLeft w:val="0"/>
      <w:marRight w:val="0"/>
      <w:marTop w:val="0"/>
      <w:marBottom w:val="0"/>
      <w:divBdr>
        <w:top w:val="none" w:sz="0" w:space="0" w:color="auto"/>
        <w:left w:val="none" w:sz="0" w:space="0" w:color="auto"/>
        <w:bottom w:val="none" w:sz="0" w:space="0" w:color="auto"/>
        <w:right w:val="none" w:sz="0" w:space="0" w:color="auto"/>
      </w:divBdr>
    </w:div>
    <w:div w:id="1520656850">
      <w:bodyDiv w:val="1"/>
      <w:marLeft w:val="0"/>
      <w:marRight w:val="0"/>
      <w:marTop w:val="0"/>
      <w:marBottom w:val="0"/>
      <w:divBdr>
        <w:top w:val="none" w:sz="0" w:space="0" w:color="auto"/>
        <w:left w:val="none" w:sz="0" w:space="0" w:color="auto"/>
        <w:bottom w:val="none" w:sz="0" w:space="0" w:color="auto"/>
        <w:right w:val="none" w:sz="0" w:space="0" w:color="auto"/>
      </w:divBdr>
    </w:div>
    <w:div w:id="1552571848">
      <w:bodyDiv w:val="1"/>
      <w:marLeft w:val="0"/>
      <w:marRight w:val="0"/>
      <w:marTop w:val="0"/>
      <w:marBottom w:val="0"/>
      <w:divBdr>
        <w:top w:val="none" w:sz="0" w:space="0" w:color="auto"/>
        <w:left w:val="none" w:sz="0" w:space="0" w:color="auto"/>
        <w:bottom w:val="none" w:sz="0" w:space="0" w:color="auto"/>
        <w:right w:val="none" w:sz="0" w:space="0" w:color="auto"/>
      </w:divBdr>
    </w:div>
    <w:div w:id="1565215217">
      <w:bodyDiv w:val="1"/>
      <w:marLeft w:val="0"/>
      <w:marRight w:val="0"/>
      <w:marTop w:val="0"/>
      <w:marBottom w:val="0"/>
      <w:divBdr>
        <w:top w:val="none" w:sz="0" w:space="0" w:color="auto"/>
        <w:left w:val="none" w:sz="0" w:space="0" w:color="auto"/>
        <w:bottom w:val="none" w:sz="0" w:space="0" w:color="auto"/>
        <w:right w:val="none" w:sz="0" w:space="0" w:color="auto"/>
      </w:divBdr>
    </w:div>
    <w:div w:id="1698042230">
      <w:bodyDiv w:val="1"/>
      <w:marLeft w:val="0"/>
      <w:marRight w:val="0"/>
      <w:marTop w:val="0"/>
      <w:marBottom w:val="0"/>
      <w:divBdr>
        <w:top w:val="none" w:sz="0" w:space="0" w:color="auto"/>
        <w:left w:val="none" w:sz="0" w:space="0" w:color="auto"/>
        <w:bottom w:val="none" w:sz="0" w:space="0" w:color="auto"/>
        <w:right w:val="none" w:sz="0" w:space="0" w:color="auto"/>
      </w:divBdr>
    </w:div>
    <w:div w:id="1732462379">
      <w:bodyDiv w:val="1"/>
      <w:marLeft w:val="0"/>
      <w:marRight w:val="0"/>
      <w:marTop w:val="0"/>
      <w:marBottom w:val="0"/>
      <w:divBdr>
        <w:top w:val="none" w:sz="0" w:space="0" w:color="auto"/>
        <w:left w:val="none" w:sz="0" w:space="0" w:color="auto"/>
        <w:bottom w:val="none" w:sz="0" w:space="0" w:color="auto"/>
        <w:right w:val="none" w:sz="0" w:space="0" w:color="auto"/>
      </w:divBdr>
    </w:div>
    <w:div w:id="1739982854">
      <w:bodyDiv w:val="1"/>
      <w:marLeft w:val="0"/>
      <w:marRight w:val="0"/>
      <w:marTop w:val="0"/>
      <w:marBottom w:val="0"/>
      <w:divBdr>
        <w:top w:val="none" w:sz="0" w:space="0" w:color="auto"/>
        <w:left w:val="none" w:sz="0" w:space="0" w:color="auto"/>
        <w:bottom w:val="none" w:sz="0" w:space="0" w:color="auto"/>
        <w:right w:val="none" w:sz="0" w:space="0" w:color="auto"/>
      </w:divBdr>
    </w:div>
    <w:div w:id="1801218436">
      <w:bodyDiv w:val="1"/>
      <w:marLeft w:val="0"/>
      <w:marRight w:val="0"/>
      <w:marTop w:val="0"/>
      <w:marBottom w:val="0"/>
      <w:divBdr>
        <w:top w:val="none" w:sz="0" w:space="0" w:color="auto"/>
        <w:left w:val="none" w:sz="0" w:space="0" w:color="auto"/>
        <w:bottom w:val="none" w:sz="0" w:space="0" w:color="auto"/>
        <w:right w:val="none" w:sz="0" w:space="0" w:color="auto"/>
      </w:divBdr>
    </w:div>
    <w:div w:id="1806846913">
      <w:bodyDiv w:val="1"/>
      <w:marLeft w:val="0"/>
      <w:marRight w:val="0"/>
      <w:marTop w:val="0"/>
      <w:marBottom w:val="0"/>
      <w:divBdr>
        <w:top w:val="none" w:sz="0" w:space="0" w:color="auto"/>
        <w:left w:val="none" w:sz="0" w:space="0" w:color="auto"/>
        <w:bottom w:val="none" w:sz="0" w:space="0" w:color="auto"/>
        <w:right w:val="none" w:sz="0" w:space="0" w:color="auto"/>
      </w:divBdr>
    </w:div>
    <w:div w:id="1847013210">
      <w:bodyDiv w:val="1"/>
      <w:marLeft w:val="0"/>
      <w:marRight w:val="0"/>
      <w:marTop w:val="0"/>
      <w:marBottom w:val="0"/>
      <w:divBdr>
        <w:top w:val="none" w:sz="0" w:space="0" w:color="auto"/>
        <w:left w:val="none" w:sz="0" w:space="0" w:color="auto"/>
        <w:bottom w:val="none" w:sz="0" w:space="0" w:color="auto"/>
        <w:right w:val="none" w:sz="0" w:space="0" w:color="auto"/>
      </w:divBdr>
    </w:div>
    <w:div w:id="1868324438">
      <w:bodyDiv w:val="1"/>
      <w:marLeft w:val="0"/>
      <w:marRight w:val="0"/>
      <w:marTop w:val="0"/>
      <w:marBottom w:val="0"/>
      <w:divBdr>
        <w:top w:val="none" w:sz="0" w:space="0" w:color="auto"/>
        <w:left w:val="none" w:sz="0" w:space="0" w:color="auto"/>
        <w:bottom w:val="none" w:sz="0" w:space="0" w:color="auto"/>
        <w:right w:val="none" w:sz="0" w:space="0" w:color="auto"/>
      </w:divBdr>
    </w:div>
    <w:div w:id="1980301730">
      <w:bodyDiv w:val="1"/>
      <w:marLeft w:val="0"/>
      <w:marRight w:val="0"/>
      <w:marTop w:val="0"/>
      <w:marBottom w:val="0"/>
      <w:divBdr>
        <w:top w:val="none" w:sz="0" w:space="0" w:color="auto"/>
        <w:left w:val="none" w:sz="0" w:space="0" w:color="auto"/>
        <w:bottom w:val="none" w:sz="0" w:space="0" w:color="auto"/>
        <w:right w:val="none" w:sz="0" w:space="0" w:color="auto"/>
      </w:divBdr>
    </w:div>
    <w:div w:id="2086995816">
      <w:bodyDiv w:val="1"/>
      <w:marLeft w:val="0"/>
      <w:marRight w:val="0"/>
      <w:marTop w:val="0"/>
      <w:marBottom w:val="0"/>
      <w:divBdr>
        <w:top w:val="none" w:sz="0" w:space="0" w:color="auto"/>
        <w:left w:val="none" w:sz="0" w:space="0" w:color="auto"/>
        <w:bottom w:val="none" w:sz="0" w:space="0" w:color="auto"/>
        <w:right w:val="none" w:sz="0" w:space="0" w:color="auto"/>
      </w:divBdr>
    </w:div>
    <w:div w:id="2127774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5FC19D70D94D4786E2F2367A0A3790"/>
        <w:category>
          <w:name w:val="General"/>
          <w:gallery w:val="placeholder"/>
        </w:category>
        <w:types>
          <w:type w:val="bbPlcHdr"/>
        </w:types>
        <w:behaviors>
          <w:behavior w:val="content"/>
        </w:behaviors>
        <w:guid w:val="{EDF0BE1F-603D-4474-B95B-621460D68D0C}"/>
      </w:docPartPr>
      <w:docPartBody>
        <w:p w:rsidR="006556DD" w:rsidRDefault="001067ED" w:rsidP="001067ED">
          <w:pPr>
            <w:pStyle w:val="0B5FC19D70D94D4786E2F2367A0A3790"/>
          </w:pPr>
          <w:r>
            <w:rPr>
              <w:rFonts w:asciiTheme="majorHAnsi" w:eastAsiaTheme="majorEastAsia" w:hAnsiTheme="majorHAnsi" w:cstheme="majorBidi"/>
              <w:color w:val="4472C4" w:themeColor="accent1"/>
              <w:sz w:val="27"/>
              <w:szCs w:val="27"/>
            </w:rPr>
            <w:t>[Título del documento]</w:t>
          </w:r>
        </w:p>
      </w:docPartBody>
    </w:docPart>
    <w:docPart>
      <w:docPartPr>
        <w:name w:val="9CECCFE5848647679683E2802731FDB4"/>
        <w:category>
          <w:name w:val="General"/>
          <w:gallery w:val="placeholder"/>
        </w:category>
        <w:types>
          <w:type w:val="bbPlcHdr"/>
        </w:types>
        <w:behaviors>
          <w:behavior w:val="content"/>
        </w:behaviors>
        <w:guid w:val="{4FE7D207-FD94-4CA8-A5B4-F3710F068A4D}"/>
      </w:docPartPr>
      <w:docPartBody>
        <w:p w:rsidR="006556DD" w:rsidRDefault="001067ED" w:rsidP="001067ED">
          <w:pPr>
            <w:pStyle w:val="9CECCFE5848647679683E2802731FDB4"/>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ED"/>
    <w:rsid w:val="001067ED"/>
    <w:rsid w:val="00137676"/>
    <w:rsid w:val="00141AC5"/>
    <w:rsid w:val="001B6790"/>
    <w:rsid w:val="002774C6"/>
    <w:rsid w:val="003A34E6"/>
    <w:rsid w:val="005C08C1"/>
    <w:rsid w:val="005F57E3"/>
    <w:rsid w:val="006556DD"/>
    <w:rsid w:val="00A101F3"/>
    <w:rsid w:val="00B51223"/>
    <w:rsid w:val="00E464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FC19D70D94D4786E2F2367A0A3790">
    <w:name w:val="0B5FC19D70D94D4786E2F2367A0A3790"/>
    <w:rsid w:val="001067ED"/>
  </w:style>
  <w:style w:type="paragraph" w:customStyle="1" w:styleId="9CECCFE5848647679683E2802731FDB4">
    <w:name w:val="9CECCFE5848647679683E2802731FDB4"/>
    <w:rsid w:val="00106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monokai pro">
      <a:dk1>
        <a:srgbClr val="272822"/>
      </a:dk1>
      <a:lt1>
        <a:srgbClr val="D6D6D6"/>
      </a:lt1>
      <a:dk2>
        <a:srgbClr val="272822"/>
      </a:dk2>
      <a:lt2>
        <a:srgbClr val="E7E6E6"/>
      </a:lt2>
      <a:accent1>
        <a:srgbClr val="FF6188"/>
      </a:accent1>
      <a:accent2>
        <a:srgbClr val="FD971F"/>
      </a:accent2>
      <a:accent3>
        <a:srgbClr val="AB9DF2"/>
      </a:accent3>
      <a:accent4>
        <a:srgbClr val="FFD866"/>
      </a:accent4>
      <a:accent5>
        <a:srgbClr val="78DCE8"/>
      </a:accent5>
      <a:accent6>
        <a:srgbClr val="A9DC76"/>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22/23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Atl</b:Tag>
    <b:SourceType>InternetSite</b:SourceType>
    <b:Guid>{10C190D6-64E3-4E26-9E65-49700B8A97C7}</b:Guid>
    <b:Title>Getting Git Right</b:Title>
    <b:Author>
      <b:Author>
        <b:NameList>
          <b:Person>
            <b:Last>Atlassian</b:Last>
          </b:Person>
        </b:NameList>
      </b:Author>
    </b:Author>
    <b:InternetSiteTitle>Bitbucket</b:InternetSiteTitle>
    <b:URL>https://www.atlassian.com/git/tutorials</b:URL>
    <b:RefOrder>1</b:RefOrder>
  </b:Source>
  <b:Source>
    <b:Tag>Dan</b:Tag>
    <b:SourceType>InternetSite</b:SourceType>
    <b:Guid>{A2712525-4251-4D37-A2FF-D0CDD809CA2F}</b:Guid>
    <b:Title>Dangit, Git!?!</b:Title>
    <b:URL>https://dangitgit.com/es</b:URL>
    <b:RefOrder>2</b:RefOrder>
  </b:Source>
  <b:Source>
    <b:Tag>Dud23</b:Tag>
    <b:SourceType>InternetSite</b:SourceType>
    <b:Guid>{77F9A502-BED7-416F-BE2F-4B1B3EC1AE38}</b:Guid>
    <b:Author>
      <b:Author>
        <b:NameList>
          <b:Person>
            <b:Last>Dudler</b:Last>
            <b:First>Roger</b:First>
          </b:Person>
        </b:NameList>
      </b:Author>
    </b:Author>
    <b:Title>git - la guía sencilla</b:Title>
    <b:Year>2023</b:Year>
    <b:Month>06</b:Month>
    <b:Day>01</b:Day>
    <b:URL>https://rogerdudler.github.io/git-guide/index.es.html</b:URL>
    <b:RefOrder>3</b:RefOrder>
  </b:Source>
  <b:Source>
    <b:Tag>Szc</b:Tag>
    <b:SourceType>InternetSite</b:SourceType>
    <b:Guid>{77B43EC0-3262-4EA8-B985-75963763D9C8}</b:Guid>
    <b:Author>
      <b:Author>
        <b:NameList>
          <b:Person>
            <b:Last>Faber</b:Last>
            <b:First>Szczepan</b:First>
          </b:Person>
        </b:NameList>
      </b:Author>
    </b:Author>
    <b:Title>Mockito</b:Title>
    <b:URL>https://javadoc.io/doc/org.mockito/mockito-core/latest/org/mockito/Mockito.html</b:URL>
    <b:RefOrder>4</b:RefOrder>
  </b:Source>
  <b:Source>
    <b:Tag>Ste</b:Tag>
    <b:SourceType>InternetSite</b:SourceType>
    <b:Guid>{06BD6529-C2C8-481B-AD4F-A193D0802CF3}</b:Guid>
    <b:Author>
      <b:Author>
        <b:NameList>
          <b:Person>
            <b:Last>Bechtold</b:Last>
            <b:First>Stefan</b:First>
          </b:Person>
        </b:NameList>
      </b:Author>
    </b:Author>
    <b:Title>JUnit5</b:Title>
    <b:URL>https://junit.org/junit5/</b:URL>
    <b:RefOrder>5</b:RefOrder>
  </b:Source>
  <b:Source>
    <b:Tag>Mic</b:Tag>
    <b:SourceType>InternetSite</b:SourceType>
    <b:Guid>{714C3677-7179-4070-BC2C-D016332BB0A5}</b:Guid>
    <b:Author>
      <b:Author>
        <b:NameList>
          <b:Person>
            <b:Last>Microsoft</b:Last>
          </b:Person>
        </b:NameList>
      </b:Author>
    </b:Author>
    <b:Title>Visual Studio Code Docs</b:Title>
    <b:URL>https://code.visualstudio.com/docs</b:URL>
    <b:RefOrder>6</b:RefOrder>
  </b:Source>
  <b:Source>
    <b:Tag>Ecl</b:Tag>
    <b:SourceType>InternetSite</b:SourceType>
    <b:Guid>{BB61542B-2F71-42D2-8C18-38B54A3B1182}</b:Guid>
    <b:Author>
      <b:Author>
        <b:NameList>
          <b:Person>
            <b:Last>Foundation</b:Last>
            <b:First>Eclipse</b:First>
          </b:Person>
        </b:NameList>
      </b:Author>
    </b:Author>
    <b:Title>Eclipse Documentation</b:Title>
    <b:URL>https://www.eclipse.org/documentation/</b:URL>
    <b:RefOrder>7</b:RefOrder>
  </b:Source>
  <b:Source>
    <b:Tag>Pre10</b:Tag>
    <b:SourceType>Book</b:SourceType>
    <b:Guid>{00538223-542B-46E4-8846-B819A5940344}</b:Guid>
    <b:Author>
      <b:Author>
        <b:NameList>
          <b:Person>
            <b:Last>Pressman</b:Last>
            <b:First>Roger</b:First>
            <b:Middle>S.</b:Middle>
          </b:Person>
        </b:NameList>
      </b:Author>
    </b:Author>
    <b:Title>Ingenieria del software. Un enfoque práctico</b:Title>
    <b:Year>2010</b:Year>
    <b:City>Ciudad de México</b:City>
    <b:Publisher>Mc Graw Hill</b:Publisher>
    <b:RefOrder>8</b:RefOrder>
  </b:Source>
  <b:Source>
    <b:Tag>Ora04</b:Tag>
    <b:SourceType>InternetSite</b:SourceType>
    <b:Guid>{294D9868-0798-4AD9-A4AE-EC22B03B8631}</b:Guid>
    <b:Title>Javadoc Tool</b:Title>
    <b:Year>2004</b:Year>
    <b:Author>
      <b:Author>
        <b:NameList>
          <b:Person>
            <b:Last>Oracle</b:Last>
          </b:Person>
        </b:NameList>
      </b:Author>
    </b:Author>
    <b:Month>02</b:Month>
    <b:URL>https://www.oracle.com/es/technical-resources/articles/java/javadoc-tool.html</b:URL>
    <b:RefOrder>9</b:RefOrder>
  </b:Source>
  <b:Source>
    <b:Tag>Sel21</b:Tag>
    <b:SourceType>InternetSite</b:SourceType>
    <b:Guid>{08ABB26B-651A-4ECB-89AE-FA91A01DD75B}</b:Guid>
    <b:Author>
      <b:Author>
        <b:NameList>
          <b:Person>
            <b:Last>Selenium</b:Last>
          </b:Person>
        </b:NameList>
      </b:Author>
    </b:Author>
    <b:Title>WebDriver documentation</b:Title>
    <b:Year>2021</b:Year>
    <b:Month>12</b:Month>
    <b:Day>7</b:Day>
    <b:URL>https://www.selenium.dev/documentation/webdriver/</b:URL>
    <b:RefOrder>10</b:RefOrder>
  </b:Source>
  <b:Source>
    <b:Tag>Sou</b:Tag>
    <b:SourceType>InternetSite</b:SourceType>
    <b:Guid>{6202EBB6-D2DC-4650-9C94-7E00AD8E4974}</b:Guid>
    <b:Author>
      <b:Author>
        <b:NameList>
          <b:Person>
            <b:Last>Sourcemaking</b:Last>
          </b:Person>
        </b:NameList>
      </b:Author>
    </b:Author>
    <b:Title>Refactoring</b:Title>
    <b:URL>https://sourcemaking.com/refactoring</b:URL>
    <b:RefOrder>11</b:RefOrder>
  </b:Source>
  <b:Source>
    <b:Tag>Sou1</b:Tag>
    <b:SourceType>InternetSite</b:SourceType>
    <b:Guid>{42D6B325-A524-47C9-82A8-7BE968479325}</b:Guid>
    <b:Author>
      <b:Author>
        <b:NameList>
          <b:Person>
            <b:Last>Sourcemaking</b:Last>
          </b:Person>
        </b:NameList>
      </b:Author>
    </b:Author>
    <b:Title>UML</b:Title>
    <b:URL>https://sourcemaking.com/uml</b:URL>
    <b:RefOrder>12</b:RefOrder>
  </b:Source>
  <b:Source>
    <b:Tag>Cas12</b:Tag>
    <b:SourceType>Book</b:SourceType>
    <b:Guid>{A812E44B-598A-4EEB-9096-28F8DBB2BB09}</b:Guid>
    <b:Author>
      <b:Author>
        <b:NameList>
          <b:Person>
            <b:Last>Casado Iglesias</b:Last>
            <b:First>Carlos</b:First>
          </b:Person>
        </b:NameList>
      </b:Author>
    </b:Author>
    <b:Title>Entornos de Desarrollo</b:Title>
    <b:Year>2012</b:Year>
    <b:City>Paracuellos del Jarama</b:City>
    <b:Publisher>RA-MA</b:Publisher>
    <b:RefOrder>13</b:RefOrder>
  </b:Source>
  <b:Source>
    <b:Tag>Int</b:Tag>
    <b:SourceType>InternetSite</b:SourceType>
    <b:Guid>{2360B54E-E591-4035-84CA-CDBBE15C7F77}</b:Guid>
    <b:Author>
      <b:Author>
        <b:NameList>
          <b:Person>
            <b:Last>Jetbrains</b:Last>
          </b:Person>
        </b:NameList>
      </b:Author>
    </b:Author>
    <b:Title>IntelliJ IDEA</b:Title>
    <b:URL>https://www.jetbrains.com/help/idea/getting-started.html</b:URL>
    <b:RefOrder>14</b:RefOrder>
  </b:Source>
  <b:Source>
    <b:Tag>Mar08</b:Tag>
    <b:SourceType>Book</b:SourceType>
    <b:Guid>{9928983B-0AFC-4A4E-A8FC-ACEF58192273}</b:Guid>
    <b:Title>Clean code: a handbook of agile software craftsmanship</b:Title>
    <b:Year>2008</b:Year>
    <b:Author>
      <b:Author>
        <b:NameList>
          <b:Person>
            <b:Last>Martin</b:Last>
            <b:First>Robert</b:First>
            <b:Middle>C.</b:Middle>
          </b:Person>
        </b:NameList>
      </b:Author>
    </b:Author>
    <b:City>Upper Saddle River, NJ</b:City>
    <b:Publisher>Prentice Hall</b:Publisher>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63DB4-B444-477D-9EEE-C63933A3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13585</Words>
  <Characters>74723</Characters>
  <Application>Microsoft Office Word</Application>
  <DocSecurity>0</DocSecurity>
  <Lines>622</Lines>
  <Paragraphs>176</Paragraphs>
  <ScaleCrop>false</ScaleCrop>
  <HeadingPairs>
    <vt:vector size="2" baseType="variant">
      <vt:variant>
        <vt:lpstr>Título</vt:lpstr>
      </vt:variant>
      <vt:variant>
        <vt:i4>1</vt:i4>
      </vt:variant>
    </vt:vector>
  </HeadingPairs>
  <TitlesOfParts>
    <vt:vector size="1" baseType="lpstr">
      <vt:lpstr>Entornos de desarrollo</vt:lpstr>
    </vt:vector>
  </TitlesOfParts>
  <Company/>
  <LinksUpToDate>false</LinksUpToDate>
  <CharactersWithSpaces>88132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dc:title>
  <dc:subject/>
  <dc:creator>David Hormigo Ramírez</dc:creator>
  <cp:keywords/>
  <dc:description/>
  <cp:lastModifiedBy>David Hormigo Ramírez</cp:lastModifiedBy>
  <cp:revision>115</cp:revision>
  <cp:lastPrinted>2023-07-04T18:38:00Z</cp:lastPrinted>
  <dcterms:created xsi:type="dcterms:W3CDTF">2023-06-21T15:26:00Z</dcterms:created>
  <dcterms:modified xsi:type="dcterms:W3CDTF">2023-07-04T19:45:00Z</dcterms:modified>
</cp:coreProperties>
</file>