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A9D" w:rsidRDefault="00BC00C3" w:rsidP="00267EDE">
      <w:pPr>
        <w:pStyle w:val="Title"/>
      </w:pPr>
      <w:proofErr w:type="spellStart"/>
      <w:r>
        <w:t>StormWare</w:t>
      </w:r>
      <w:proofErr w:type="spellEnd"/>
      <w:r>
        <w:t xml:space="preserve"> </w:t>
      </w:r>
      <w:r w:rsidR="00267EDE">
        <w:t>Requirements</w:t>
      </w:r>
    </w:p>
    <w:p w:rsidR="00267EDE" w:rsidRDefault="00267EDE" w:rsidP="00CB7F9A">
      <w:pPr>
        <w:pStyle w:val="Heading1"/>
      </w:pPr>
      <w:r>
        <w:t>Domain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78"/>
        <w:gridCol w:w="5490"/>
      </w:tblGrid>
      <w:tr w:rsidR="00C774BC" w:rsidRPr="00C774BC" w:rsidTr="00832A56">
        <w:tc>
          <w:tcPr>
            <w:tcW w:w="3978" w:type="dxa"/>
          </w:tcPr>
          <w:p w:rsidR="00C774BC" w:rsidRPr="00C774BC" w:rsidRDefault="00C774BC" w:rsidP="00C774BC">
            <w:r>
              <w:t>Stakeholders</w:t>
            </w:r>
          </w:p>
        </w:tc>
        <w:tc>
          <w:tcPr>
            <w:tcW w:w="5490" w:type="dxa"/>
          </w:tcPr>
          <w:p w:rsidR="00C774BC" w:rsidRPr="00C774BC" w:rsidRDefault="00C774BC" w:rsidP="00C774BC">
            <w:r>
              <w:t>Goals</w:t>
            </w:r>
          </w:p>
        </w:tc>
      </w:tr>
      <w:tr w:rsidR="00C774BC" w:rsidRPr="00C774BC" w:rsidTr="00832A56">
        <w:tc>
          <w:tcPr>
            <w:tcW w:w="3978" w:type="dxa"/>
          </w:tcPr>
          <w:p w:rsidR="00C774BC" w:rsidRPr="00C774BC" w:rsidRDefault="00C774BC" w:rsidP="00C774BC">
            <w:r w:rsidRPr="00C774BC">
              <w:t>Owner , Manager, Designer, Developer, Quality Assurance</w:t>
            </w:r>
            <w:r w:rsidR="008C2E16">
              <w:t>,</w:t>
            </w:r>
            <w:r w:rsidRPr="00C774BC">
              <w:t xml:space="preserve"> </w:t>
            </w:r>
            <w:r w:rsidR="008C2E16">
              <w:t>Professor, TAs</w:t>
            </w:r>
          </w:p>
        </w:tc>
        <w:tc>
          <w:tcPr>
            <w:tcW w:w="5490" w:type="dxa"/>
          </w:tcPr>
          <w:p w:rsidR="00C774BC" w:rsidRDefault="00BC00C3" w:rsidP="00BC00C3">
            <w:r>
              <w:t>Develop stable, maintainable, robust software that locates dangerous areas with respect to natural disasters, and aids in natural disaster research.</w:t>
            </w:r>
            <w:r w:rsidR="00C774BC">
              <w:t xml:space="preserve"> </w:t>
            </w:r>
          </w:p>
          <w:p w:rsidR="008C2E16" w:rsidRDefault="008C2E16" w:rsidP="00BC00C3"/>
          <w:p w:rsidR="008C2E16" w:rsidRPr="00C774BC" w:rsidRDefault="008C2E16" w:rsidP="008C2E16">
            <w:r>
              <w:t>Ensure development process is structured and organized.</w:t>
            </w:r>
          </w:p>
        </w:tc>
      </w:tr>
      <w:tr w:rsidR="00C774BC" w:rsidRPr="00C774BC" w:rsidTr="00832A56">
        <w:tc>
          <w:tcPr>
            <w:tcW w:w="3978" w:type="dxa"/>
          </w:tcPr>
          <w:p w:rsidR="00C774BC" w:rsidRPr="00C774BC" w:rsidRDefault="00C774BC" w:rsidP="00C774BC">
            <w:r w:rsidRPr="00C774BC">
              <w:t>Users (Disaster researchers, environmental scientists, general public)</w:t>
            </w:r>
          </w:p>
        </w:tc>
        <w:tc>
          <w:tcPr>
            <w:tcW w:w="5490" w:type="dxa"/>
          </w:tcPr>
          <w:p w:rsidR="008C2E16" w:rsidRDefault="008C2E16" w:rsidP="008C2E16">
            <w:r>
              <w:t xml:space="preserve">Use </w:t>
            </w:r>
            <w:proofErr w:type="spellStart"/>
            <w:r>
              <w:t>StormWare</w:t>
            </w:r>
            <w:proofErr w:type="spellEnd"/>
            <w:r>
              <w:t xml:space="preserve"> to determine disaster prone areas and use that information to create efficient solutions to disaster management.</w:t>
            </w:r>
          </w:p>
          <w:p w:rsidR="008C2E16" w:rsidRDefault="008C2E16" w:rsidP="008C2E16"/>
          <w:p w:rsidR="008C2E16" w:rsidRPr="00C774BC" w:rsidRDefault="008C2E16" w:rsidP="008C2E16">
            <w:r>
              <w:t>Helps government agencies to track trends and accordingly determine locations that are suitable for city development projects.</w:t>
            </w:r>
          </w:p>
        </w:tc>
      </w:tr>
    </w:tbl>
    <w:p w:rsidR="00267EDE" w:rsidRDefault="00267EDE" w:rsidP="00267EDE">
      <w:pPr>
        <w:pStyle w:val="Heading1"/>
      </w:pPr>
      <w:r>
        <w:t>Functional requirements</w:t>
      </w:r>
    </w:p>
    <w:p w:rsidR="005735EB" w:rsidRDefault="005735EB" w:rsidP="00CB7F9A">
      <w:pPr>
        <w:pStyle w:val="ListParagraph"/>
        <w:numPr>
          <w:ilvl w:val="0"/>
          <w:numId w:val="2"/>
        </w:numPr>
      </w:pPr>
      <w:r>
        <w:t>Dataset</w:t>
      </w:r>
      <w:r w:rsidR="002E611F">
        <w:t>s</w:t>
      </w:r>
    </w:p>
    <w:p w:rsidR="00CB7F9A" w:rsidRDefault="00CB7F9A" w:rsidP="00CB7F9A">
      <w:pPr>
        <w:pStyle w:val="ListParagraph"/>
        <w:numPr>
          <w:ilvl w:val="0"/>
          <w:numId w:val="2"/>
        </w:numPr>
      </w:pPr>
      <w:r>
        <w:t>Dataset parser</w:t>
      </w:r>
    </w:p>
    <w:p w:rsidR="00083D73" w:rsidRDefault="00083D73" w:rsidP="00CB7F9A">
      <w:pPr>
        <w:pStyle w:val="ListParagraph"/>
        <w:numPr>
          <w:ilvl w:val="0"/>
          <w:numId w:val="2"/>
        </w:numPr>
      </w:pPr>
      <w:r>
        <w:t>Separating disaster events into lists of different categories</w:t>
      </w:r>
    </w:p>
    <w:p w:rsidR="00EE613F" w:rsidRDefault="00EE613F" w:rsidP="00CB7F9A">
      <w:pPr>
        <w:pStyle w:val="ListParagraph"/>
        <w:numPr>
          <w:ilvl w:val="0"/>
          <w:numId w:val="2"/>
        </w:numPr>
      </w:pPr>
      <w:r>
        <w:t xml:space="preserve">Calculating </w:t>
      </w:r>
      <w:proofErr w:type="spellStart"/>
      <w:r>
        <w:t>heatmaps</w:t>
      </w:r>
      <w:proofErr w:type="spellEnd"/>
      <w:r>
        <w:t xml:space="preserve"> of specific types or groups of disasters using the neural networks</w:t>
      </w:r>
      <w:bookmarkStart w:id="0" w:name="_GoBack"/>
      <w:bookmarkEnd w:id="0"/>
    </w:p>
    <w:p w:rsidR="00083D73" w:rsidRDefault="00CB7F9A" w:rsidP="00956BD0">
      <w:pPr>
        <w:pStyle w:val="ListParagraph"/>
        <w:numPr>
          <w:ilvl w:val="0"/>
          <w:numId w:val="2"/>
        </w:numPr>
      </w:pPr>
      <w:r>
        <w:t xml:space="preserve">Google </w:t>
      </w:r>
      <w:r w:rsidR="00956BD0">
        <w:t>Maps API</w:t>
      </w:r>
    </w:p>
    <w:p w:rsidR="00956BD0" w:rsidRDefault="00956BD0" w:rsidP="00956BD0">
      <w:pPr>
        <w:pStyle w:val="ListParagraph"/>
        <w:numPr>
          <w:ilvl w:val="1"/>
          <w:numId w:val="2"/>
        </w:numPr>
      </w:pPr>
      <w:r>
        <w:t>display</w:t>
      </w:r>
      <w:r>
        <w:t xml:space="preserve"> </w:t>
      </w:r>
      <w:r w:rsidR="00FF10B1">
        <w:t>historical disaster events as points</w:t>
      </w:r>
    </w:p>
    <w:p w:rsidR="00956BD0" w:rsidRDefault="00FF10B1" w:rsidP="00956BD0">
      <w:pPr>
        <w:pStyle w:val="ListParagraph"/>
        <w:numPr>
          <w:ilvl w:val="1"/>
          <w:numId w:val="2"/>
        </w:numPr>
      </w:pPr>
      <w:r>
        <w:t xml:space="preserve">display </w:t>
      </w:r>
      <w:proofErr w:type="spellStart"/>
      <w:r w:rsidR="00956BD0">
        <w:t>heatmap</w:t>
      </w:r>
      <w:proofErr w:type="spellEnd"/>
      <w:r>
        <w:t xml:space="preserve"> of neural network output magnitudes</w:t>
      </w:r>
    </w:p>
    <w:p w:rsidR="00CB7F9A" w:rsidRDefault="00CB7F9A" w:rsidP="00CB7F9A">
      <w:pPr>
        <w:pStyle w:val="ListParagraph"/>
        <w:numPr>
          <w:ilvl w:val="0"/>
          <w:numId w:val="2"/>
        </w:numPr>
      </w:pPr>
      <w:r>
        <w:t>Machine learning (Neural Network) to process latitude and longitude</w:t>
      </w:r>
      <w:r w:rsidR="00083D73">
        <w:t xml:space="preserve"> into magnitude</w:t>
      </w:r>
    </w:p>
    <w:p w:rsidR="000B3DB6" w:rsidRDefault="000B3DB6" w:rsidP="000B3DB6">
      <w:pPr>
        <w:pStyle w:val="ListParagraph"/>
        <w:numPr>
          <w:ilvl w:val="1"/>
          <w:numId w:val="2"/>
        </w:numPr>
      </w:pPr>
      <w:r>
        <w:t>Back propagation through the network to train it</w:t>
      </w:r>
    </w:p>
    <w:p w:rsidR="000B3DB6" w:rsidRDefault="000B3DB6" w:rsidP="000B3DB6">
      <w:pPr>
        <w:pStyle w:val="ListParagraph"/>
        <w:numPr>
          <w:ilvl w:val="1"/>
          <w:numId w:val="2"/>
        </w:numPr>
      </w:pPr>
      <w:r>
        <w:t>Forward propagation through the network to calculate magnitude from latitude and longitude</w:t>
      </w:r>
    </w:p>
    <w:p w:rsidR="00083D73" w:rsidRPr="00CB7F9A" w:rsidRDefault="00083D73" w:rsidP="000B3DB6">
      <w:pPr>
        <w:pStyle w:val="ListParagraph"/>
        <w:numPr>
          <w:ilvl w:val="0"/>
          <w:numId w:val="2"/>
        </w:numPr>
      </w:pPr>
      <w:r>
        <w:t>User input of latitude and longitude</w:t>
      </w:r>
    </w:p>
    <w:p w:rsidR="00267EDE" w:rsidRDefault="00267EDE" w:rsidP="00267EDE">
      <w:pPr>
        <w:pStyle w:val="Heading1"/>
      </w:pPr>
      <w:r>
        <w:t>Non-Functional requirements</w:t>
      </w:r>
    </w:p>
    <w:p w:rsidR="00083D73" w:rsidRDefault="00083D73" w:rsidP="00083D73">
      <w:pPr>
        <w:pStyle w:val="ListParagraph"/>
        <w:numPr>
          <w:ilvl w:val="0"/>
          <w:numId w:val="3"/>
        </w:numPr>
      </w:pPr>
      <w:r>
        <w:t>Stable</w:t>
      </w:r>
    </w:p>
    <w:p w:rsidR="00083D73" w:rsidRDefault="00083D73" w:rsidP="00083D73">
      <w:pPr>
        <w:pStyle w:val="ListParagraph"/>
        <w:numPr>
          <w:ilvl w:val="0"/>
          <w:numId w:val="3"/>
        </w:numPr>
      </w:pPr>
      <w:r>
        <w:t>Maintainable</w:t>
      </w:r>
    </w:p>
    <w:p w:rsidR="00083D73" w:rsidRDefault="00083D73" w:rsidP="00083D73">
      <w:pPr>
        <w:pStyle w:val="ListParagraph"/>
        <w:numPr>
          <w:ilvl w:val="0"/>
          <w:numId w:val="3"/>
        </w:numPr>
      </w:pPr>
      <w:r>
        <w:t>Robust</w:t>
      </w:r>
    </w:p>
    <w:p w:rsidR="00083D73" w:rsidRDefault="00083D73" w:rsidP="00083D73">
      <w:pPr>
        <w:pStyle w:val="ListParagraph"/>
        <w:numPr>
          <w:ilvl w:val="0"/>
          <w:numId w:val="3"/>
        </w:numPr>
      </w:pPr>
      <w:r>
        <w:t>Correctness</w:t>
      </w:r>
    </w:p>
    <w:p w:rsidR="00083D73" w:rsidRDefault="00083D73" w:rsidP="00083D73">
      <w:pPr>
        <w:pStyle w:val="ListParagraph"/>
        <w:numPr>
          <w:ilvl w:val="0"/>
          <w:numId w:val="3"/>
        </w:numPr>
      </w:pPr>
      <w:r>
        <w:t>Speed</w:t>
      </w:r>
    </w:p>
    <w:p w:rsidR="00083D73" w:rsidRDefault="00083D73" w:rsidP="00083D73">
      <w:pPr>
        <w:pStyle w:val="ListParagraph"/>
        <w:numPr>
          <w:ilvl w:val="0"/>
          <w:numId w:val="3"/>
        </w:numPr>
      </w:pPr>
      <w:r>
        <w:t>Security</w:t>
      </w:r>
    </w:p>
    <w:p w:rsidR="00083D73" w:rsidRPr="00083D73" w:rsidRDefault="00083D73" w:rsidP="00083D73">
      <w:pPr>
        <w:pStyle w:val="ListParagraph"/>
        <w:numPr>
          <w:ilvl w:val="0"/>
          <w:numId w:val="3"/>
        </w:numPr>
      </w:pPr>
      <w:r>
        <w:t>Encapsulation</w:t>
      </w:r>
    </w:p>
    <w:p w:rsidR="00267EDE" w:rsidRDefault="00267EDE" w:rsidP="00267EDE">
      <w:pPr>
        <w:pStyle w:val="Heading1"/>
      </w:pPr>
      <w:r>
        <w:lastRenderedPageBreak/>
        <w:t>Development and Maintenance</w:t>
      </w:r>
    </w:p>
    <w:p w:rsidR="00083D73" w:rsidRDefault="00083D73" w:rsidP="00083D73">
      <w:pPr>
        <w:pStyle w:val="ListParagraph"/>
        <w:numPr>
          <w:ilvl w:val="0"/>
          <w:numId w:val="4"/>
        </w:numPr>
      </w:pPr>
      <w:r>
        <w:t>Java doc will be provided for all modules</w:t>
      </w:r>
    </w:p>
    <w:p w:rsidR="00083D73" w:rsidRDefault="00083D73" w:rsidP="00083D73">
      <w:pPr>
        <w:pStyle w:val="ListParagraph"/>
        <w:numPr>
          <w:ilvl w:val="0"/>
          <w:numId w:val="4"/>
        </w:numPr>
      </w:pPr>
      <w:r>
        <w:t>Each module will be thoroughly tested</w:t>
      </w:r>
    </w:p>
    <w:p w:rsidR="00083D73" w:rsidRDefault="00083D73" w:rsidP="00083D73">
      <w:pPr>
        <w:pStyle w:val="ListParagraph"/>
        <w:numPr>
          <w:ilvl w:val="0"/>
          <w:numId w:val="4"/>
        </w:numPr>
      </w:pPr>
      <w:r>
        <w:t xml:space="preserve">Information hiding will be present for the maintainability and reusability (private and </w:t>
      </w:r>
      <w:r>
        <w:t>immutable</w:t>
      </w:r>
      <w:r>
        <w:t xml:space="preserve"> state variables, classes, etc.)</w:t>
      </w:r>
    </w:p>
    <w:p w:rsidR="00C40209" w:rsidRDefault="00C40209" w:rsidP="00083D73">
      <w:pPr>
        <w:pStyle w:val="ListParagraph"/>
        <w:numPr>
          <w:ilvl w:val="0"/>
          <w:numId w:val="4"/>
        </w:numPr>
      </w:pPr>
      <w:r>
        <w:t>Each task will be rigorously logged</w:t>
      </w:r>
    </w:p>
    <w:p w:rsidR="00083D73" w:rsidRPr="00083D73" w:rsidRDefault="00C40209" w:rsidP="00083D73">
      <w:pPr>
        <w:pStyle w:val="ListParagraph"/>
        <w:numPr>
          <w:ilvl w:val="0"/>
          <w:numId w:val="4"/>
        </w:numPr>
      </w:pPr>
      <w:r>
        <w:t>Weekly meetings to discuss project progress and future plans</w:t>
      </w:r>
    </w:p>
    <w:sectPr w:rsidR="00083D73" w:rsidRPr="00083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022D7"/>
    <w:multiLevelType w:val="hybridMultilevel"/>
    <w:tmpl w:val="7130D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3712AE"/>
    <w:multiLevelType w:val="hybridMultilevel"/>
    <w:tmpl w:val="B3901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3565E8"/>
    <w:multiLevelType w:val="hybridMultilevel"/>
    <w:tmpl w:val="8EF4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713C7D"/>
    <w:multiLevelType w:val="hybridMultilevel"/>
    <w:tmpl w:val="9716C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EDE"/>
    <w:rsid w:val="00083D73"/>
    <w:rsid w:val="000B3DB6"/>
    <w:rsid w:val="00267EDE"/>
    <w:rsid w:val="002E611F"/>
    <w:rsid w:val="005735EB"/>
    <w:rsid w:val="00832A56"/>
    <w:rsid w:val="008C2E16"/>
    <w:rsid w:val="00956BD0"/>
    <w:rsid w:val="009F0A9D"/>
    <w:rsid w:val="00BC00C3"/>
    <w:rsid w:val="00C40209"/>
    <w:rsid w:val="00C774BC"/>
    <w:rsid w:val="00CB7F9A"/>
    <w:rsid w:val="00EE613F"/>
    <w:rsid w:val="00FF1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7E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74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7E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7E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67E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774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774BC"/>
    <w:pPr>
      <w:ind w:left="720"/>
      <w:contextualSpacing/>
    </w:pPr>
  </w:style>
  <w:style w:type="table" w:styleId="TableGrid">
    <w:name w:val="Table Grid"/>
    <w:basedOn w:val="TableNormal"/>
    <w:uiPriority w:val="59"/>
    <w:rsid w:val="00C774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C774B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C774B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5">
    <w:name w:val="Light Shading Accent 5"/>
    <w:basedOn w:val="TableNormal"/>
    <w:uiPriority w:val="60"/>
    <w:rsid w:val="00C774B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C774B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Shading-Accent4">
    <w:name w:val="Light Shading Accent 4"/>
    <w:basedOn w:val="TableNormal"/>
    <w:uiPriority w:val="60"/>
    <w:rsid w:val="00C774B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2">
    <w:name w:val="Light Shading Accent 2"/>
    <w:basedOn w:val="TableNormal"/>
    <w:uiPriority w:val="60"/>
    <w:rsid w:val="00C774B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Grid2">
    <w:name w:val="Medium Grid 2"/>
    <w:basedOn w:val="TableNormal"/>
    <w:uiPriority w:val="68"/>
    <w:rsid w:val="00C774B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6">
    <w:name w:val="Medium Grid 1 Accent 6"/>
    <w:basedOn w:val="TableNormal"/>
    <w:uiPriority w:val="67"/>
    <w:rsid w:val="00C774BC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7E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74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7E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7E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67E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774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774BC"/>
    <w:pPr>
      <w:ind w:left="720"/>
      <w:contextualSpacing/>
    </w:pPr>
  </w:style>
  <w:style w:type="table" w:styleId="TableGrid">
    <w:name w:val="Table Grid"/>
    <w:basedOn w:val="TableNormal"/>
    <w:uiPriority w:val="59"/>
    <w:rsid w:val="00C774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C774B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C774B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5">
    <w:name w:val="Light Shading Accent 5"/>
    <w:basedOn w:val="TableNormal"/>
    <w:uiPriority w:val="60"/>
    <w:rsid w:val="00C774B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C774B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Shading-Accent4">
    <w:name w:val="Light Shading Accent 4"/>
    <w:basedOn w:val="TableNormal"/>
    <w:uiPriority w:val="60"/>
    <w:rsid w:val="00C774B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2">
    <w:name w:val="Light Shading Accent 2"/>
    <w:basedOn w:val="TableNormal"/>
    <w:uiPriority w:val="60"/>
    <w:rsid w:val="00C774B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Grid2">
    <w:name w:val="Medium Grid 2"/>
    <w:basedOn w:val="TableNormal"/>
    <w:uiPriority w:val="68"/>
    <w:rsid w:val="00C774B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6">
    <w:name w:val="Medium Grid 1 Accent 6"/>
    <w:basedOn w:val="TableNormal"/>
    <w:uiPriority w:val="67"/>
    <w:rsid w:val="00C774BC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 Hospital</dc:creator>
  <cp:lastModifiedBy>D. Hospital</cp:lastModifiedBy>
  <cp:revision>12</cp:revision>
  <dcterms:created xsi:type="dcterms:W3CDTF">2018-02-28T17:52:00Z</dcterms:created>
  <dcterms:modified xsi:type="dcterms:W3CDTF">2018-02-28T19:14:00Z</dcterms:modified>
</cp:coreProperties>
</file>