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kadg0c3l5v4" w:id="0"/>
      <w:bookmarkEnd w:id="0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 grupo de amigos han decidido quedar para jugar algunas partidas online(medidas covid).  El programa con el que están jugando permite jugar contra la máquina o jugar entre los amigos, que es esta última la opción que eligen. En el siete y medio se hacen acciones por cada turno, como por ejemplo apuestas con las cartas que tengas en la mano. Para determinar quién es el ganador y se acerque más al objetivo del juego.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Baraja:</w:t>
      </w:r>
      <w:r w:rsidDel="00000000" w:rsidR="00000000" w:rsidRPr="00000000">
        <w:rPr>
          <w:rtl w:val="0"/>
        </w:rPr>
        <w:t xml:space="preserve"> La baraja con la que jugarán será una española. Cada baraja tiene 12 cartas de cada palo.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Carta:</w:t>
      </w:r>
      <w:r w:rsidDel="00000000" w:rsidR="00000000" w:rsidRPr="00000000">
        <w:rPr>
          <w:rtl w:val="0"/>
        </w:rPr>
        <w:t xml:space="preserve"> Las cartas pertenecen a una baraja en concreto,tendrán su valor como carta y su valor en el juego.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Palo:</w:t>
      </w:r>
      <w:r w:rsidDel="00000000" w:rsidR="00000000" w:rsidRPr="00000000">
        <w:rPr>
          <w:rtl w:val="0"/>
        </w:rPr>
        <w:t xml:space="preserve"> Existirán cartas de diferentes tipos de palos.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Acción:</w:t>
      </w:r>
      <w:r w:rsidDel="00000000" w:rsidR="00000000" w:rsidRPr="00000000">
        <w:rPr>
          <w:rtl w:val="0"/>
        </w:rPr>
        <w:t xml:space="preserve"> El usuario podrá realizar diferentes acciones en cada turno, ya sea robar o pasar con la mano inicial.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Turno:</w:t>
      </w:r>
      <w:r w:rsidDel="00000000" w:rsidR="00000000" w:rsidRPr="00000000">
        <w:rPr>
          <w:rtl w:val="0"/>
        </w:rPr>
        <w:t xml:space="preserve"> En cada partida se jugarán un número de turnos y en esos turnos se jugarán un número de rondas. En cada turno podemos saber que apuesta hace cada jugador, quién es la banca y el orden de los jugadores en este turno, así como también sus puntuaciones al empezar y terminar el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Partida:</w:t>
      </w:r>
      <w:r w:rsidDel="00000000" w:rsidR="00000000" w:rsidRPr="00000000">
        <w:rPr>
          <w:rtl w:val="0"/>
        </w:rPr>
        <w:t xml:space="preserve"> Se jugará una partida del juego elegido, en la partida los jugadores jugarán bajo ciertas condiciones especificadas. Se quiere tener un registro de la hora de inicio y final de la partida, así como la apuesta inicial de los jugadores.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Juego:</w:t>
      </w:r>
      <w:r w:rsidDel="00000000" w:rsidR="00000000" w:rsidRPr="00000000">
        <w:rPr>
          <w:rtl w:val="0"/>
        </w:rPr>
        <w:t xml:space="preserve"> Se jugará al Siete y Medio, y queremos saber las normas de este así como los límites de jugadores y los límites de apuesta, así como las reglas de victoria y derrota.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Jugador:</w:t>
      </w:r>
      <w:r w:rsidDel="00000000" w:rsidR="00000000" w:rsidRPr="00000000">
        <w:rPr>
          <w:rtl w:val="0"/>
        </w:rPr>
        <w:t xml:space="preserve"> Queremos saber el tipo de jugador que jugará la partida.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Persona:</w:t>
      </w:r>
      <w:r w:rsidDel="00000000" w:rsidR="00000000" w:rsidRPr="00000000">
        <w:rPr>
          <w:rtl w:val="0"/>
        </w:rPr>
        <w:t xml:space="preserve"> Se busca almacenar el nombre, el correo electrónico y la contraseña de las personas.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Bot:</w:t>
      </w:r>
      <w:r w:rsidDel="00000000" w:rsidR="00000000" w:rsidRPr="00000000">
        <w:rPr>
          <w:rtl w:val="0"/>
        </w:rPr>
        <w:t xml:space="preserve"> Queremos saber el nombre del Bot(en caso de que jueguen en el modo de Persona vs Bots).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