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C4B3C" w14:textId="77777777" w:rsidR="00F31C62" w:rsidRDefault="00F31C62" w:rsidP="00F31C62">
      <w:pPr>
        <w:jc w:val="center"/>
      </w:pPr>
      <w:r>
        <w:rPr>
          <w:noProof/>
        </w:rPr>
        <w:drawing>
          <wp:inline distT="0" distB="0" distL="0" distR="0" wp14:anchorId="63225373" wp14:editId="36E860F5">
            <wp:extent cx="4486275" cy="1333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6275" cy="1333500"/>
                    </a:xfrm>
                    <a:prstGeom prst="rect">
                      <a:avLst/>
                    </a:prstGeom>
                    <a:noFill/>
                    <a:ln>
                      <a:noFill/>
                    </a:ln>
                  </pic:spPr>
                </pic:pic>
              </a:graphicData>
            </a:graphic>
          </wp:inline>
        </w:drawing>
      </w:r>
    </w:p>
    <w:p w14:paraId="792F1E20" w14:textId="77777777" w:rsidR="00F31C62" w:rsidRPr="00F31C62" w:rsidRDefault="00F31C62" w:rsidP="00F31C62">
      <w:r>
        <w:rPr>
          <w:b/>
          <w:bCs/>
        </w:rPr>
        <w:t>NOMBRE</w:t>
      </w:r>
      <w:r w:rsidRPr="00F31C62">
        <w:rPr>
          <w:b/>
          <w:bCs/>
        </w:rPr>
        <w:t xml:space="preserve">: </w:t>
      </w:r>
      <w:r w:rsidRPr="00F31C62">
        <w:t>David Israel Leon</w:t>
      </w:r>
    </w:p>
    <w:p w14:paraId="1FA3AFF5" w14:textId="77777777" w:rsidR="00F31C62" w:rsidRDefault="00F31C62" w:rsidP="00F31C62">
      <w:pPr>
        <w:rPr>
          <w:b/>
          <w:bCs/>
        </w:rPr>
      </w:pPr>
    </w:p>
    <w:p w14:paraId="6C555750" w14:textId="77777777" w:rsidR="00F31C62" w:rsidRPr="00F31C62" w:rsidRDefault="00F31C62" w:rsidP="00F31C62">
      <w:pPr>
        <w:rPr>
          <w:b/>
          <w:bCs/>
        </w:rPr>
      </w:pPr>
      <w:r w:rsidRPr="00F31C62">
        <w:rPr>
          <w:b/>
          <w:bCs/>
        </w:rPr>
        <w:t>¿QUE ES LA IA?</w:t>
      </w:r>
    </w:p>
    <w:p w14:paraId="210382B0" w14:textId="77777777" w:rsidR="00F31C62" w:rsidRDefault="00F31C62" w:rsidP="00F31C62">
      <w:r w:rsidRPr="00F31C62">
        <w:t>La Inteligencia Artificial (IA) es la combinación de algoritmos planteados con el propósito de crear máquinas que presenten las mismas capacidades que el ser humano. Una tecnología que todavía nos resulta lejana y misteriosa, pero que desde hace unos años está presente en nuestro día a día a todas horas.</w:t>
      </w:r>
    </w:p>
    <w:p w14:paraId="65A20712" w14:textId="77777777" w:rsidR="00F31C62" w:rsidRPr="00F31C62" w:rsidRDefault="00F31C62" w:rsidP="00F31C62">
      <w:pPr>
        <w:pStyle w:val="Ttulo2"/>
      </w:pPr>
    </w:p>
    <w:p w14:paraId="13F618CE" w14:textId="70C4E52B" w:rsidR="00BC40B6" w:rsidRDefault="00F31C62" w:rsidP="00F31C62">
      <w:pPr>
        <w:pStyle w:val="Ttulo2"/>
      </w:pPr>
      <w:r w:rsidRPr="00F31C62">
        <w:t>CASO DE USO DE INTELIGENCIA ARTIFICIAL EN EL ECUADOR</w:t>
      </w:r>
    </w:p>
    <w:p w14:paraId="4C98A85E" w14:textId="77777777" w:rsidR="00F31C62" w:rsidRPr="00F31C62" w:rsidRDefault="00F31C62" w:rsidP="00F31C62"/>
    <w:p w14:paraId="430B2D30" w14:textId="1ED1622E" w:rsidR="00F31C62" w:rsidRDefault="00F31C62" w:rsidP="00F31C62"/>
    <w:p w14:paraId="6C17CF3B" w14:textId="77777777" w:rsidR="002D6540" w:rsidRDefault="00F31C62" w:rsidP="00F31C62">
      <w:r w:rsidRPr="00F31C62">
        <w:t xml:space="preserve">Un ejemplo de la implementación de IA en empresas ecuatorianas es el caso del Lucía, el robot de Almacenes Tía que se encarga de revisar las perchas y ubicar los artículos en el almacén. </w:t>
      </w:r>
    </w:p>
    <w:p w14:paraId="61B04D16" w14:textId="6151CF71" w:rsidR="00F31C62" w:rsidRDefault="002D6540" w:rsidP="00F31C62">
      <w:r>
        <w:t xml:space="preserve">También tenemos a </w:t>
      </w:r>
      <w:r w:rsidR="00F31C62" w:rsidRPr="00F31C62">
        <w:t>Ada la asistente virtual del Banco de Guayaquil que realiza tareas automáticas cómo abrir cuentas de ahorros, revisar saldos, buscar el cajero más cercano, etc.</w:t>
      </w:r>
    </w:p>
    <w:p w14:paraId="6F4FF5F7" w14:textId="2D0296A2" w:rsidR="002D6540" w:rsidRDefault="002D6540" w:rsidP="00F31C62">
      <w:r>
        <w:t>Tenemos a Produbanco también que implemento este asistente virtual.</w:t>
      </w:r>
    </w:p>
    <w:p w14:paraId="589D0BB9" w14:textId="1D4E54B1" w:rsidR="00F31C62" w:rsidRDefault="00F31C62" w:rsidP="002D6540">
      <w:pPr>
        <w:jc w:val="right"/>
      </w:pPr>
      <w:r>
        <w:rPr>
          <w:noProof/>
        </w:rPr>
        <w:drawing>
          <wp:inline distT="0" distB="0" distL="0" distR="0" wp14:anchorId="176D5C66" wp14:editId="0F587C6C">
            <wp:extent cx="1497935" cy="904875"/>
            <wp:effectExtent l="0" t="0" r="0" b="0"/>
            <wp:docPr id="2" name="Imagen 2" descr="Almacenes Tí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macenes Tí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3763" cy="914437"/>
                    </a:xfrm>
                    <a:prstGeom prst="rect">
                      <a:avLst/>
                    </a:prstGeom>
                    <a:noFill/>
                    <a:ln>
                      <a:noFill/>
                    </a:ln>
                  </pic:spPr>
                </pic:pic>
              </a:graphicData>
            </a:graphic>
          </wp:inline>
        </w:drawing>
      </w:r>
    </w:p>
    <w:p w14:paraId="48990DA0" w14:textId="32AC846C" w:rsidR="00F31C62" w:rsidRDefault="00F31C62" w:rsidP="00F31C62"/>
    <w:p w14:paraId="1F610026" w14:textId="674F6E45" w:rsidR="00F31C62" w:rsidRDefault="00F31C62" w:rsidP="00F31C62"/>
    <w:p w14:paraId="6D463D4E" w14:textId="3AAADD49" w:rsidR="00F31C62" w:rsidRDefault="00F31C62" w:rsidP="00F31C62"/>
    <w:p w14:paraId="1E4FC222" w14:textId="560226B4" w:rsidR="00F31C62" w:rsidRDefault="00F31C62" w:rsidP="00F31C62">
      <w:r>
        <w:t>BIBLIOGRAFIA</w:t>
      </w:r>
    </w:p>
    <w:p w14:paraId="2B939E50" w14:textId="7F67D466" w:rsidR="00F31C62" w:rsidRDefault="002D6540" w:rsidP="00F31C62">
      <w:hyperlink r:id="rId7" w:history="1">
        <w:r w:rsidRPr="00A47839">
          <w:rPr>
            <w:rStyle w:val="Hipervnculo"/>
          </w:rPr>
          <w:t>https://aulamagna.usfq.edu.ec/?p=10954</w:t>
        </w:r>
      </w:hyperlink>
    </w:p>
    <w:p w14:paraId="22E29619" w14:textId="6548728E" w:rsidR="002D6540" w:rsidRDefault="002D6540" w:rsidP="00F31C62">
      <w:hyperlink r:id="rId8" w:history="1">
        <w:r w:rsidRPr="00A47839">
          <w:rPr>
            <w:rStyle w:val="Hipervnculo"/>
          </w:rPr>
          <w:t>https://ia-latam.com/2018/10/16/ecuador-utiliza-la-inteligencia-artificial-para-atender-clientes/</w:t>
        </w:r>
      </w:hyperlink>
    </w:p>
    <w:p w14:paraId="6B9F20EB" w14:textId="77777777" w:rsidR="002D6540" w:rsidRPr="00F31C62" w:rsidRDefault="002D6540" w:rsidP="00F31C62"/>
    <w:sectPr w:rsidR="002D6540" w:rsidRPr="00F31C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6566"/>
    <w:multiLevelType w:val="hybridMultilevel"/>
    <w:tmpl w:val="820CAD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62"/>
    <w:rsid w:val="002D6540"/>
    <w:rsid w:val="00B057B5"/>
    <w:rsid w:val="00CD7840"/>
    <w:rsid w:val="00E81BC5"/>
    <w:rsid w:val="00E867EB"/>
    <w:rsid w:val="00F31C62"/>
    <w:rsid w:val="00F6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2067"/>
  <w15:chartTrackingRefBased/>
  <w15:docId w15:val="{D31EA680-12E6-429C-8328-02095135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62"/>
    <w:pPr>
      <w:spacing w:line="256" w:lineRule="auto"/>
    </w:pPr>
    <w:rPr>
      <w:lang w:val="es-EC"/>
    </w:rPr>
  </w:style>
  <w:style w:type="paragraph" w:styleId="Ttulo2">
    <w:name w:val="heading 2"/>
    <w:basedOn w:val="Normal"/>
    <w:next w:val="Normal"/>
    <w:link w:val="Ttulo2Car"/>
    <w:uiPriority w:val="9"/>
    <w:unhideWhenUsed/>
    <w:qFormat/>
    <w:rsid w:val="00F31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1C62"/>
    <w:pPr>
      <w:ind w:left="720"/>
      <w:contextualSpacing/>
    </w:pPr>
  </w:style>
  <w:style w:type="character" w:customStyle="1" w:styleId="Ttulo2Car">
    <w:name w:val="Título 2 Car"/>
    <w:basedOn w:val="Fuentedeprrafopredeter"/>
    <w:link w:val="Ttulo2"/>
    <w:uiPriority w:val="9"/>
    <w:rsid w:val="00F31C62"/>
    <w:rPr>
      <w:rFonts w:asciiTheme="majorHAnsi" w:eastAsiaTheme="majorEastAsia" w:hAnsiTheme="majorHAnsi" w:cstheme="majorBidi"/>
      <w:color w:val="2F5496" w:themeColor="accent1" w:themeShade="BF"/>
      <w:sz w:val="26"/>
      <w:szCs w:val="26"/>
      <w:lang w:val="es-EC"/>
    </w:rPr>
  </w:style>
  <w:style w:type="character" w:styleId="Hipervnculo">
    <w:name w:val="Hyperlink"/>
    <w:basedOn w:val="Fuentedeprrafopredeter"/>
    <w:uiPriority w:val="99"/>
    <w:unhideWhenUsed/>
    <w:rsid w:val="002D6540"/>
    <w:rPr>
      <w:color w:val="0563C1" w:themeColor="hyperlink"/>
      <w:u w:val="single"/>
    </w:rPr>
  </w:style>
  <w:style w:type="character" w:styleId="Mencinsinresolver">
    <w:name w:val="Unresolved Mention"/>
    <w:basedOn w:val="Fuentedeprrafopredeter"/>
    <w:uiPriority w:val="99"/>
    <w:semiHidden/>
    <w:unhideWhenUsed/>
    <w:rsid w:val="002D6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latam.com/2018/10/16/ecuador-utiliza-la-inteligencia-artificial-para-atender-clientes/" TargetMode="External"/><Relationship Id="rId3" Type="http://schemas.openxmlformats.org/officeDocument/2006/relationships/settings" Target="settings.xml"/><Relationship Id="rId7" Type="http://schemas.openxmlformats.org/officeDocument/2006/relationships/hyperlink" Target="https://aulamagna.usfq.edu.ec/?p=109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Israel Leon</dc:creator>
  <cp:keywords/>
  <dc:description/>
  <cp:lastModifiedBy>David Israel Leon</cp:lastModifiedBy>
  <cp:revision>1</cp:revision>
  <dcterms:created xsi:type="dcterms:W3CDTF">2020-12-08T01:38:00Z</dcterms:created>
  <dcterms:modified xsi:type="dcterms:W3CDTF">2020-12-08T02:41:00Z</dcterms:modified>
</cp:coreProperties>
</file>