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noSpellErr="1" wp14:textId="5D7C45F6">
      <w:bookmarkStart w:name="_GoBack" w:id="0"/>
      <w:bookmarkEnd w:id="0"/>
      <w:r w:rsidRPr="200C849F" w:rsidR="200C849F">
        <w:rPr>
          <w:b w:val="1"/>
          <w:bCs w:val="1"/>
          <w:sz w:val="36"/>
          <w:szCs w:val="36"/>
          <w:u w:val="single"/>
        </w:rPr>
        <w:t>Erfordernisse und Anforderungen an das System Sister-Shift</w:t>
      </w:r>
    </w:p>
    <w:p w:rsidR="200C849F" w:rsidP="200C849F" w:rsidRDefault="200C849F" w14:noSpellErr="1" w14:paraId="1BD45AB0" w14:textId="4885533A">
      <w:pPr>
        <w:pStyle w:val="Normal"/>
        <w:rPr>
          <w:b w:val="1"/>
          <w:bCs w:val="1"/>
          <w:sz w:val="36"/>
          <w:szCs w:val="36"/>
          <w:u w:val="single"/>
        </w:rPr>
      </w:pPr>
    </w:p>
    <w:p w:rsidR="200C849F" w:rsidP="200C849F" w:rsidRDefault="200C849F" w14:noSpellErr="1" w14:paraId="058AC532" w14:textId="56686FCA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single"/>
        </w:rPr>
        <w:t>Erfordernisse aus der Domänenrecherche:</w:t>
      </w:r>
      <w:r w:rsidRPr="200C849F" w:rsidR="200C849F">
        <w:rPr>
          <w:b w:val="0"/>
          <w:bCs w:val="0"/>
          <w:sz w:val="22"/>
          <w:szCs w:val="22"/>
          <w:u w:val="none"/>
        </w:rPr>
        <w:t xml:space="preserve"> </w:t>
      </w:r>
      <w:r>
        <w:br/>
      </w:r>
      <w:r>
        <w:br/>
      </w:r>
      <w:r w:rsidRPr="200C849F" w:rsidR="200C849F">
        <w:rPr>
          <w:b w:val="0"/>
          <w:bCs w:val="0"/>
          <w:sz w:val="22"/>
          <w:szCs w:val="22"/>
          <w:u w:val="none"/>
        </w:rPr>
        <w:t xml:space="preserve">[E01] Als Gesundheits- und Krankenpfleger in einem Krankenhaus muss man </w:t>
      </w:r>
      <w:r w:rsidRPr="200C849F" w:rsidR="200C849F">
        <w:rPr>
          <w:b w:val="0"/>
          <w:bCs w:val="0"/>
          <w:sz w:val="22"/>
          <w:szCs w:val="22"/>
          <w:u w:val="none"/>
        </w:rPr>
        <w:t>persönlichen</w:t>
      </w:r>
      <w:r w:rsidRPr="200C849F" w:rsidR="200C849F">
        <w:rPr>
          <w:b w:val="0"/>
          <w:bCs w:val="0"/>
          <w:sz w:val="22"/>
          <w:szCs w:val="22"/>
          <w:u w:val="none"/>
        </w:rPr>
        <w:t xml:space="preserve"> Zugriff auf die aktuellen Dienstpläne haben, um die jeweiligen Arbeitszeiten in Erfahrung zu bringen</w:t>
      </w:r>
    </w:p>
    <w:p w:rsidR="200C849F" w:rsidP="200C849F" w:rsidRDefault="200C849F" w14:noSpellErr="1" w14:paraId="18F389F9" w14:textId="3853381E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[E02] Die Stationsleitung muss die gesetzlichen und K</w:t>
      </w:r>
      <w:r w:rsidRPr="200C849F" w:rsidR="200C849F">
        <w:rPr>
          <w:b w:val="0"/>
          <w:bCs w:val="0"/>
          <w:sz w:val="22"/>
          <w:szCs w:val="22"/>
          <w:u w:val="none"/>
        </w:rPr>
        <w:t>rankenhaus</w:t>
      </w:r>
      <w:r w:rsidRPr="200C849F" w:rsidR="200C849F">
        <w:rPr>
          <w:b w:val="0"/>
          <w:bCs w:val="0"/>
          <w:sz w:val="22"/>
          <w:szCs w:val="22"/>
          <w:u w:val="none"/>
        </w:rPr>
        <w:t xml:space="preserve"> spezifischen Vorgaben zu Dienstplänen von Gesundheits- und Krankenpflegern </w:t>
      </w:r>
      <w:r w:rsidRPr="200C849F" w:rsidR="200C849F">
        <w:rPr>
          <w:b w:val="0"/>
          <w:bCs w:val="0"/>
          <w:sz w:val="22"/>
          <w:szCs w:val="22"/>
          <w:u w:val="none"/>
        </w:rPr>
        <w:t>wissen, um korrekte Dienstpläne erstellen zu können</w:t>
      </w:r>
    </w:p>
    <w:p w:rsidR="200C849F" w:rsidP="200C849F" w:rsidRDefault="200C849F" w14:noSpellErr="1" w14:paraId="4EBCFE6E" w14:textId="3FAD4916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 xml:space="preserve">[E03] Als Gesundheits- und Krankenpfleger muss man eine </w:t>
      </w:r>
      <w:r w:rsidRPr="200C849F" w:rsidR="200C849F">
        <w:rPr>
          <w:b w:val="0"/>
          <w:bCs w:val="0"/>
          <w:sz w:val="22"/>
          <w:szCs w:val="22"/>
          <w:u w:val="none"/>
        </w:rPr>
        <w:t>E-Mail-Adresse oder Telefonnummer</w:t>
      </w:r>
      <w:r w:rsidRPr="200C849F" w:rsidR="200C849F">
        <w:rPr>
          <w:b w:val="0"/>
          <w:bCs w:val="0"/>
          <w:sz w:val="22"/>
          <w:szCs w:val="22"/>
          <w:u w:val="none"/>
        </w:rPr>
        <w:t xml:space="preserve"> besitzen, um über Änderungen am Dienstplan informiert zu werden, und um im Falle eines Personalausfalls einen Ersatz zu organisieren</w:t>
      </w:r>
    </w:p>
    <w:p w:rsidR="200C849F" w:rsidP="200C849F" w:rsidRDefault="200C849F" w14:noSpellErr="1" w14:paraId="61D61809" w14:textId="77AB43F7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[E04] Die Gesundheits- und Krankenpfleger müssen eine Möglichkeit der Kommunikation mit dem Verantwortlichen der Dienstplanerstellung haben, um persönlich Wünsche zur Einsatzzeit oder Urlaub mitzuteilen</w:t>
      </w:r>
    </w:p>
    <w:p w:rsidR="200C849F" w:rsidP="200C849F" w:rsidRDefault="200C849F" w14:noSpellErr="1" w14:paraId="10881ED1" w14:textId="537B0812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 xml:space="preserve">[E05] Es müssen </w:t>
      </w:r>
      <w:r w:rsidRPr="200C849F" w:rsidR="200C849F">
        <w:rPr>
          <w:b w:val="0"/>
          <w:bCs w:val="0"/>
          <w:sz w:val="22"/>
          <w:szCs w:val="22"/>
          <w:u w:val="none"/>
        </w:rPr>
        <w:t xml:space="preserve">in jeder Schicht, zu jedem Tag ausreichend </w:t>
      </w:r>
      <w:r w:rsidRPr="200C849F" w:rsidR="200C849F">
        <w:rPr>
          <w:b w:val="0"/>
          <w:bCs w:val="0"/>
          <w:sz w:val="22"/>
          <w:szCs w:val="22"/>
          <w:u w:val="none"/>
        </w:rPr>
        <w:t>Gesundheits- und Krankenpfleger eingeteilt sein, um eine gute Versorgung der Patienten zu gewährleisten</w:t>
      </w:r>
    </w:p>
    <w:p w:rsidR="200C849F" w:rsidP="200C849F" w:rsidRDefault="200C849F" w14:paraId="78972CE8" w14:textId="230594CF">
      <w:pPr>
        <w:pStyle w:val="Normal"/>
        <w:rPr>
          <w:b w:val="0"/>
          <w:bCs w:val="0"/>
          <w:sz w:val="22"/>
          <w:szCs w:val="22"/>
          <w:u w:val="none"/>
        </w:rPr>
      </w:pPr>
    </w:p>
    <w:p w:rsidR="200C849F" w:rsidP="200C849F" w:rsidRDefault="200C849F" w14:noSpellErr="1" w14:paraId="1EE2C3C2" w14:textId="56CF320B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single"/>
        </w:rPr>
        <w:t xml:space="preserve">Anforderungen aus </w:t>
      </w:r>
      <w:r w:rsidRPr="200C849F" w:rsidR="200C849F">
        <w:rPr>
          <w:b w:val="0"/>
          <w:bCs w:val="0"/>
          <w:sz w:val="22"/>
          <w:szCs w:val="22"/>
          <w:u w:val="single"/>
        </w:rPr>
        <w:t>gegebenen</w:t>
      </w:r>
      <w:r w:rsidRPr="200C849F" w:rsidR="200C849F">
        <w:rPr>
          <w:b w:val="0"/>
          <w:bCs w:val="0"/>
          <w:sz w:val="22"/>
          <w:szCs w:val="22"/>
          <w:u w:val="single"/>
        </w:rPr>
        <w:t xml:space="preserve"> Erfordernissen und der Stakeholder-Analyse:</w:t>
      </w:r>
    </w:p>
    <w:p w:rsidR="200C849F" w:rsidP="200C849F" w:rsidRDefault="200C849F" w14:noSpellErr="1" w14:paraId="12A5FDAB" w14:textId="265F182F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[A01] Das System muss Gesundheits- und Krankenpflegern die Möglichkeit bieten Ihren aktuellen Dienstplan einzusehen</w:t>
      </w:r>
    </w:p>
    <w:p w:rsidR="200C849F" w:rsidP="200C849F" w:rsidRDefault="200C849F" w14:noSpellErr="1" w14:paraId="2BC06F9A" w14:textId="5D3551CA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[A02] Das System muss bei der automatischen Erstellung der Dienstpläne alle gesetzlichen und Krankenhaus spezifischen Gesetze und Regelungen beachten und einhalten</w:t>
      </w:r>
    </w:p>
    <w:p w:rsidR="200C849F" w:rsidP="200C849F" w:rsidRDefault="200C849F" w14:noSpellErr="1" w14:paraId="3E954F18" w14:textId="7B8810D3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[A03] Das System muss jeden Mitarbeiter auffordern eine valide Kontaktmöglichkeit zu hinterlegen</w:t>
      </w:r>
    </w:p>
    <w:p w:rsidR="200C849F" w:rsidP="200C849F" w:rsidRDefault="200C849F" w14:noSpellErr="1" w14:paraId="05E6D7BD" w14:textId="2B4FD2A8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 xml:space="preserve">[A04] Das </w:t>
      </w:r>
      <w:r w:rsidRPr="200C849F" w:rsidR="200C849F">
        <w:rPr>
          <w:b w:val="0"/>
          <w:bCs w:val="0"/>
          <w:sz w:val="22"/>
          <w:szCs w:val="22"/>
          <w:u w:val="none"/>
        </w:rPr>
        <w:t>System sollte den Gesundheits- und Krankenpflegern die Möglichkeit bieten persönliche Wünsche zur Einsatzplanung vor der Dienstplanerstellung an dieses mitzuteilen</w:t>
      </w:r>
    </w:p>
    <w:p w:rsidR="200C849F" w:rsidP="200C849F" w:rsidRDefault="200C849F" w14:noSpellErr="1" w14:paraId="4839929A" w14:textId="56BC23D3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 xml:space="preserve">[A05] Das </w:t>
      </w:r>
      <w:r w:rsidRPr="200C849F" w:rsidR="200C849F">
        <w:rPr>
          <w:b w:val="0"/>
          <w:bCs w:val="0"/>
          <w:sz w:val="22"/>
          <w:szCs w:val="22"/>
          <w:u w:val="none"/>
        </w:rPr>
        <w:t>System muss fähig sein, einen umfassenden Dienstplan für jeden Tag und mit Berücksichtigung jeglicher Schicht, und (soweit wie möglich) der individuellen Wünsche der Mitarbeiter automatisch zu generieren</w:t>
      </w:r>
    </w:p>
    <w:p w:rsidR="200C849F" w:rsidP="200C849F" w:rsidRDefault="200C849F" w14:noSpellErr="1" w14:paraId="29BD9516" w14:textId="0E9ED58E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[A06] Das System muss leicht verständlich und gut bedienbar sein, damit auch ältere Gesundheits- und Krankenpfleger schnell den Gebrauch dieses lernen</w:t>
      </w:r>
    </w:p>
    <w:p w:rsidR="200C849F" w:rsidP="200C849F" w:rsidRDefault="200C849F" w14:noSpellErr="1" w14:paraId="2C39491C" w14:textId="47E625C6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[A07] Das System muss den Mitarbeitern die Möglichkeit bieten, eine Abwesenheit zu hinterlegen</w:t>
      </w:r>
    </w:p>
    <w:p w:rsidR="200C849F" w:rsidP="200C849F" w:rsidRDefault="200C849F" w14:noSpellErr="1" w14:paraId="7298AE98" w14:textId="384BB510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 xml:space="preserve">[A08] </w:t>
      </w:r>
      <w:r w:rsidRPr="200C849F" w:rsidR="200C849F">
        <w:rPr>
          <w:b w:val="0"/>
          <w:bCs w:val="0"/>
          <w:sz w:val="22"/>
          <w:szCs w:val="22"/>
          <w:u w:val="none"/>
        </w:rPr>
        <w:t>Sobald eine Abwesenheitsmeldung vorliegt, muss das System fähig sein, automatisch einen Ersatz zu organisieren und einzuteilen</w:t>
      </w:r>
    </w:p>
    <w:p w:rsidR="200C849F" w:rsidP="200C849F" w:rsidRDefault="200C849F" w14:noSpellErr="1" w14:paraId="1EF1C9A5" w14:textId="343E985D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[A09] Ist ein Ersatz für einen Personalausfall gefunden und eingeteilt, so muss das System die Dienstpläne der betroffenen Mitarbeiter automatisch anpassen, und die betreffenden Personen + die Stationsleitung über die Änderungen benachrichtigen</w:t>
      </w:r>
    </w:p>
    <w:p w:rsidR="200C849F" w:rsidP="200C849F" w:rsidRDefault="200C849F" w14:noSpellErr="1" w14:paraId="4C36C878" w14:textId="55B8D186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[A1</w:t>
      </w:r>
      <w:r w:rsidRPr="200C849F" w:rsidR="200C849F">
        <w:rPr>
          <w:b w:val="0"/>
          <w:bCs w:val="0"/>
          <w:sz w:val="22"/>
          <w:szCs w:val="22"/>
          <w:u w:val="none"/>
        </w:rPr>
        <w:t>0</w:t>
      </w:r>
      <w:r w:rsidRPr="200C849F" w:rsidR="200C849F">
        <w:rPr>
          <w:b w:val="0"/>
          <w:bCs w:val="0"/>
          <w:sz w:val="22"/>
          <w:szCs w:val="22"/>
          <w:u w:val="none"/>
        </w:rPr>
        <w:t>] Falls kein Mitarbeiter aus dem eigenen Krankenhaus als Ersatz bei Personalausfall einspringen kann, soll das System bei externen Firmen Personal für den betroffenen Zeitraum anfragen</w:t>
      </w:r>
    </w:p>
    <w:p w:rsidR="200C849F" w:rsidP="200C849F" w:rsidRDefault="200C849F" w14:noSpellErr="1" w14:paraId="61E08AF5" w14:textId="2707DCDD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>[A11] Das System muss den Gesundheits- und Krankenpflegern nachdem ein Dienstplan generiert wurde die Möglichkeit bieten, untereinander mit Hilfe des Systems Schichten zu tauschen</w:t>
      </w:r>
    </w:p>
    <w:p w:rsidR="200C849F" w:rsidP="200C849F" w:rsidRDefault="200C849F" w14:noSpellErr="1" w14:paraId="472DB3A0" w14:textId="604820BB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 xml:space="preserve">[A12] Falls ein Schichten-Tausch angestrebt wird, darf das System nur </w:t>
      </w:r>
      <w:r w:rsidRPr="200C849F" w:rsidR="200C849F">
        <w:rPr>
          <w:b w:val="0"/>
          <w:bCs w:val="0"/>
          <w:sz w:val="22"/>
          <w:szCs w:val="22"/>
          <w:u w:val="none"/>
        </w:rPr>
        <w:t>Ta</w:t>
      </w:r>
      <w:r w:rsidRPr="200C849F" w:rsidR="200C849F">
        <w:rPr>
          <w:b w:val="0"/>
          <w:bCs w:val="0"/>
          <w:sz w:val="22"/>
          <w:szCs w:val="22"/>
          <w:u w:val="none"/>
        </w:rPr>
        <w:t>usche</w:t>
      </w:r>
      <w:r w:rsidRPr="200C849F" w:rsidR="200C849F">
        <w:rPr>
          <w:b w:val="0"/>
          <w:bCs w:val="0"/>
          <w:sz w:val="22"/>
          <w:szCs w:val="22"/>
          <w:u w:val="none"/>
        </w:rPr>
        <w:t xml:space="preserve"> zulassen, welche die gesetzlichen und Krankenhaus spezifischen Gesetze und Vorgaben nach dem Vollziehen dieser, immer noch erfüllen</w:t>
      </w:r>
    </w:p>
    <w:p w:rsidR="200C849F" w:rsidP="200C849F" w:rsidRDefault="200C849F" w14:paraId="4CFC22B1" w14:textId="76E3A599">
      <w:pPr>
        <w:pStyle w:val="Normal"/>
        <w:rPr>
          <w:b w:val="0"/>
          <w:bCs w:val="0"/>
          <w:sz w:val="22"/>
          <w:szCs w:val="22"/>
          <w:u w:val="none"/>
        </w:rPr>
      </w:pPr>
      <w:r w:rsidRPr="200C849F" w:rsidR="200C849F">
        <w:rPr>
          <w:b w:val="0"/>
          <w:bCs w:val="0"/>
          <w:sz w:val="22"/>
          <w:szCs w:val="22"/>
          <w:u w:val="none"/>
        </w:rPr>
        <w:t xml:space="preserve">[A13] Das System muss der Stationsleitung die Möglichkeit bieten, Aspekte und Kenngrößen zu dem zu erstellenden Dienstplan festzulegen </w:t>
      </w:r>
    </w:p>
    <w:p w:rsidR="200C849F" w:rsidP="200C849F" w:rsidRDefault="200C849F" w14:noSpellErr="1" w14:paraId="0094E011" w14:textId="6B1E5E63">
      <w:pPr>
        <w:pStyle w:val="Normal"/>
        <w:rPr>
          <w:b w:val="0"/>
          <w:bCs w:val="0"/>
          <w:sz w:val="22"/>
          <w:szCs w:val="22"/>
          <w:u w:val="none"/>
        </w:rPr>
      </w:pPr>
    </w:p>
    <w:p w:rsidR="200C849F" w:rsidP="200C849F" w:rsidRDefault="200C849F" w14:paraId="03889E74" w14:textId="6668D6AF">
      <w:pPr>
        <w:pStyle w:val="Normal"/>
        <w:rPr>
          <w:b w:val="0"/>
          <w:bCs w:val="0"/>
          <w:sz w:val="22"/>
          <w:szCs w:val="22"/>
          <w:u w:val="single"/>
        </w:rPr>
      </w:pPr>
    </w:p>
    <w:p w:rsidR="200C849F" w:rsidP="200C849F" w:rsidRDefault="200C849F" w14:paraId="0A994628" w14:textId="2DF4837A">
      <w:pPr>
        <w:pStyle w:val="Normal"/>
        <w:rPr>
          <w:b w:val="0"/>
          <w:bCs w:val="0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62FC96"/>
  <w15:docId w15:val="{e0ceef99-42f7-4191-8123-32429e086bf1}"/>
  <w:rsids>
    <w:rsidRoot w:val="4062FC96"/>
    <w:rsid w:val="200C849F"/>
    <w:rsid w:val="4062FC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2018-11-02T12:10:44.9620702Z</dcterms:created>
  <dcterms:modified xsi:type="dcterms:W3CDTF">2018-11-02T13:19:35.9626466Z</dcterms:modified>
  <dc:creator>Marco Schröder</dc:creator>
  <lastModifiedBy>Marco Schröder</lastModifiedBy>
</coreProperties>
</file>