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14AF3D8B">
      <w:bookmarkStart w:name="_GoBack" w:id="0"/>
      <w:bookmarkEnd w:id="0"/>
      <w:r w:rsidRPr="6FC14F41" w:rsidR="6FC14F41">
        <w:rPr>
          <w:b w:val="1"/>
          <w:bCs w:val="1"/>
          <w:sz w:val="32"/>
          <w:szCs w:val="32"/>
          <w:u w:val="single"/>
        </w:rPr>
        <w:t>Work Reengineering</w:t>
      </w:r>
    </w:p>
    <w:p w:rsidR="6FC14F41" w:rsidP="6FC14F41" w:rsidRDefault="6FC14F41" w14:paraId="3BA7C30E" w14:textId="7ADBFB2B">
      <w:pPr>
        <w:pStyle w:val="Normal"/>
        <w:rPr>
          <w:b w:val="1"/>
          <w:bCs w:val="1"/>
          <w:sz w:val="32"/>
          <w:szCs w:val="32"/>
          <w:u w:val="single"/>
        </w:rPr>
      </w:pPr>
      <w:r w:rsidRPr="6FC14F41" w:rsidR="6FC14F41">
        <w:rPr>
          <w:b w:val="0"/>
          <w:bCs w:val="0"/>
          <w:sz w:val="22"/>
          <w:szCs w:val="22"/>
          <w:u w:val="none"/>
        </w:rPr>
        <w:t xml:space="preserve">In diesem Kapitel wird nach der erfolgreichen Erstellung der User </w:t>
      </w:r>
      <w:proofErr w:type="spellStart"/>
      <w:r w:rsidRPr="6FC14F41" w:rsidR="6FC14F41">
        <w:rPr>
          <w:b w:val="0"/>
          <w:bCs w:val="0"/>
          <w:sz w:val="22"/>
          <w:szCs w:val="22"/>
          <w:u w:val="none"/>
        </w:rPr>
        <w:t>Profiles</w:t>
      </w:r>
      <w:proofErr w:type="spellEnd"/>
      <w:r w:rsidRPr="6FC14F41" w:rsidR="6FC14F41">
        <w:rPr>
          <w:b w:val="0"/>
          <w:bCs w:val="0"/>
          <w:sz w:val="22"/>
          <w:szCs w:val="22"/>
          <w:u w:val="none"/>
        </w:rPr>
        <w:t xml:space="preserve"> und der Task-Analyse, </w:t>
      </w:r>
      <w:r w:rsidRPr="6FC14F41" w:rsidR="6FC14F41">
        <w:rPr>
          <w:b w:val="0"/>
          <w:bCs w:val="0"/>
          <w:sz w:val="22"/>
          <w:szCs w:val="22"/>
          <w:u w:val="none"/>
        </w:rPr>
        <w:t xml:space="preserve">die Machbarkeit der Automatisierung geprüft. Bereits erstellte </w:t>
      </w:r>
      <w:r w:rsidRPr="6FC14F41" w:rsidR="6FC14F41">
        <w:rPr>
          <w:b w:val="0"/>
          <w:bCs w:val="0"/>
          <w:sz w:val="22"/>
          <w:szCs w:val="22"/>
          <w:u w:val="none"/>
        </w:rPr>
        <w:t>Artefakte</w:t>
      </w:r>
      <w:r w:rsidRPr="6FC14F41" w:rsidR="6FC14F41">
        <w:rPr>
          <w:b w:val="0"/>
          <w:bCs w:val="0"/>
          <w:sz w:val="22"/>
          <w:szCs w:val="22"/>
          <w:u w:val="none"/>
        </w:rPr>
        <w:t xml:space="preserve"> werden gegenübergestellt und bei Bedarf neu ausgerichtet.</w:t>
      </w:r>
    </w:p>
    <w:p w:rsidR="6FC14F41" w:rsidP="6FC14F41" w:rsidRDefault="6FC14F41" w14:paraId="5133AF22" w14:textId="456A8A26">
      <w:pPr>
        <w:pStyle w:val="Normal"/>
        <w:rPr>
          <w:b w:val="0"/>
          <w:bCs w:val="0"/>
          <w:sz w:val="22"/>
          <w:szCs w:val="22"/>
          <w:u w:val="none"/>
        </w:rPr>
      </w:pPr>
    </w:p>
    <w:p w:rsidR="6FC14F41" w:rsidP="6FC14F41" w:rsidRDefault="6FC14F41" w14:noSpellErr="1" w14:paraId="6C5EE1AB" w14:textId="2085A8CC">
      <w:pPr>
        <w:pStyle w:val="Normal"/>
        <w:rPr>
          <w:b w:val="0"/>
          <w:bCs w:val="0"/>
          <w:sz w:val="22"/>
          <w:szCs w:val="22"/>
          <w:u w:val="none"/>
        </w:rPr>
      </w:pPr>
      <w:r w:rsidRPr="6FC14F41" w:rsidR="6FC14F41">
        <w:rPr>
          <w:b w:val="1"/>
          <w:bCs w:val="1"/>
          <w:sz w:val="22"/>
          <w:szCs w:val="22"/>
          <w:u w:val="none"/>
        </w:rPr>
        <w:t>Abwesenheitsmeldung</w:t>
      </w:r>
    </w:p>
    <w:p w:rsidR="6FC14F41" w:rsidP="6FC14F41" w:rsidRDefault="6FC14F41" w14:noSpellErr="1" w14:paraId="6445FB4A" w14:textId="7A8493AE">
      <w:pPr>
        <w:pStyle w:val="Normal"/>
        <w:rPr>
          <w:b w:val="0"/>
          <w:bCs w:val="0"/>
          <w:sz w:val="22"/>
          <w:szCs w:val="22"/>
          <w:u w:val="none"/>
        </w:rPr>
      </w:pPr>
      <w:r w:rsidRPr="6FC14F41" w:rsidR="6FC14F41">
        <w:rPr>
          <w:b w:val="0"/>
          <w:bCs w:val="0"/>
          <w:sz w:val="22"/>
          <w:szCs w:val="22"/>
          <w:u w:val="none"/>
        </w:rPr>
        <w:t xml:space="preserve">Die umständliche Meldung und </w:t>
      </w:r>
      <w:r w:rsidRPr="6FC14F41" w:rsidR="6FC14F41">
        <w:rPr>
          <w:b w:val="0"/>
          <w:bCs w:val="0"/>
          <w:sz w:val="22"/>
          <w:szCs w:val="22"/>
          <w:u w:val="none"/>
        </w:rPr>
        <w:t>Informationsweitergabe</w:t>
      </w:r>
      <w:r w:rsidRPr="6FC14F41" w:rsidR="6FC14F41">
        <w:rPr>
          <w:b w:val="0"/>
          <w:bCs w:val="0"/>
          <w:sz w:val="22"/>
          <w:szCs w:val="22"/>
          <w:u w:val="none"/>
        </w:rPr>
        <w:t xml:space="preserve"> einer Abwesenheitsmeldung, das aufwendige manuelle Suchen einer Ersatzperson, und das Anpassen der jeweiligen Dienstpläne, welche in der Task-Analyse herausgestellt wurde, wird in Zukunft vom System übernommen.</w:t>
      </w:r>
    </w:p>
    <w:p w:rsidR="6FC14F41" w:rsidP="6FC14F41" w:rsidRDefault="6FC14F41" w14:noSpellErr="1" w14:paraId="21DD454A" w14:textId="137F3F2C">
      <w:pPr>
        <w:pStyle w:val="Normal"/>
        <w:rPr>
          <w:b w:val="0"/>
          <w:bCs w:val="0"/>
          <w:sz w:val="22"/>
          <w:szCs w:val="22"/>
          <w:u w:val="none"/>
        </w:rPr>
      </w:pPr>
    </w:p>
    <w:p w:rsidR="6FC14F41" w:rsidP="6FC14F41" w:rsidRDefault="6FC14F41" w14:noSpellErr="1" w14:paraId="5A52D135" w14:textId="6C202619">
      <w:pPr>
        <w:pStyle w:val="Normal"/>
        <w:rPr>
          <w:b w:val="0"/>
          <w:bCs w:val="0"/>
          <w:sz w:val="22"/>
          <w:szCs w:val="22"/>
          <w:u w:val="none"/>
        </w:rPr>
      </w:pPr>
      <w:r w:rsidRPr="6FC14F41" w:rsidR="6FC14F41">
        <w:rPr>
          <w:b w:val="1"/>
          <w:bCs w:val="1"/>
          <w:sz w:val="22"/>
          <w:szCs w:val="22"/>
          <w:u w:val="none"/>
        </w:rPr>
        <w:t>Dienstplanerstellung</w:t>
      </w:r>
    </w:p>
    <w:p w:rsidR="6FC14F41" w:rsidP="6FC14F41" w:rsidRDefault="6FC14F41" w14:noSpellErr="1" w14:paraId="11926552" w14:textId="6AAEB599">
      <w:pPr>
        <w:pStyle w:val="Normal"/>
        <w:rPr>
          <w:b w:val="0"/>
          <w:bCs w:val="0"/>
          <w:sz w:val="22"/>
          <w:szCs w:val="22"/>
          <w:u w:val="none"/>
        </w:rPr>
      </w:pPr>
      <w:r w:rsidRPr="6FC14F41" w:rsidR="6FC14F41">
        <w:rPr>
          <w:b w:val="0"/>
          <w:bCs w:val="0"/>
          <w:sz w:val="22"/>
          <w:szCs w:val="22"/>
          <w:u w:val="none"/>
        </w:rPr>
        <w:t xml:space="preserve">Die Stationsleitung muss bei der bisherigen Vorgehensweise eine Menge Informationen bereithalten und zusammenführen, um einen rechtmäßigen Dienstplan zu erstellen. Das manuelle Sammeln und Abwägen von Wünschen, die Einbringung aller Krankenhausspezifischer und gesetzlicher Rahmenbedingungen, die faire Verteilung der </w:t>
      </w:r>
      <w:r w:rsidRPr="6FC14F41" w:rsidR="6FC14F41">
        <w:rPr>
          <w:b w:val="0"/>
          <w:bCs w:val="0"/>
          <w:sz w:val="22"/>
          <w:szCs w:val="22"/>
          <w:u w:val="none"/>
        </w:rPr>
        <w:t>Dienste auf</w:t>
      </w:r>
      <w:r w:rsidRPr="6FC14F41" w:rsidR="6FC14F41">
        <w:rPr>
          <w:b w:val="0"/>
          <w:bCs w:val="0"/>
          <w:sz w:val="22"/>
          <w:szCs w:val="22"/>
          <w:u w:val="none"/>
        </w:rPr>
        <w:t xml:space="preserve"> alle Mitarbeiter und das veröffentlichen des Dienstplans wird in Zukunft vom System übernommen. Zusätzlich bietet das System den Krankenpflegern die Möglichkeit eigenständig Wünsche in das System einzutragen. Alle Benutzer können den erstellten Dienstplan zu jeder Zeit abrufen und einsehen.</w:t>
      </w:r>
    </w:p>
    <w:p w:rsidR="6FC14F41" w:rsidP="6FC14F41" w:rsidRDefault="6FC14F41" w14:noSpellErr="1" w14:paraId="42704E0C" w14:textId="0AB5BD5F">
      <w:pPr>
        <w:pStyle w:val="Normal"/>
        <w:rPr>
          <w:b w:val="0"/>
          <w:bCs w:val="0"/>
          <w:sz w:val="22"/>
          <w:szCs w:val="22"/>
          <w:u w:val="none"/>
        </w:rPr>
      </w:pPr>
    </w:p>
    <w:p w:rsidR="6FC14F41" w:rsidP="6FC14F41" w:rsidRDefault="6FC14F41" w14:noSpellErr="1" w14:paraId="752B2B35" w14:textId="4CECE206">
      <w:pPr>
        <w:pStyle w:val="Normal"/>
        <w:rPr>
          <w:b w:val="1"/>
          <w:bCs w:val="1"/>
          <w:sz w:val="22"/>
          <w:szCs w:val="22"/>
          <w:u w:val="none"/>
        </w:rPr>
      </w:pPr>
      <w:r w:rsidRPr="6FC14F41" w:rsidR="6FC14F41">
        <w:rPr>
          <w:b w:val="1"/>
          <w:bCs w:val="1"/>
          <w:sz w:val="22"/>
          <w:szCs w:val="22"/>
          <w:u w:val="none"/>
        </w:rPr>
        <w:t>Schichttausch</w:t>
      </w:r>
      <w:r w:rsidRPr="6FC14F41" w:rsidR="6FC14F41">
        <w:rPr>
          <w:b w:val="0"/>
          <w:bCs w:val="0"/>
          <w:sz w:val="22"/>
          <w:szCs w:val="22"/>
          <w:u w:val="none"/>
        </w:rPr>
        <w:t xml:space="preserve"> </w:t>
      </w:r>
    </w:p>
    <w:p w:rsidR="6FC14F41" w:rsidP="6FC14F41" w:rsidRDefault="6FC14F41" w14:noSpellErr="1" w14:paraId="27EC379B" w14:textId="5D952C03">
      <w:pPr>
        <w:pStyle w:val="Normal"/>
        <w:rPr>
          <w:b w:val="0"/>
          <w:bCs w:val="0"/>
          <w:sz w:val="22"/>
          <w:szCs w:val="22"/>
          <w:u w:val="none"/>
        </w:rPr>
      </w:pPr>
      <w:r w:rsidRPr="6FC14F41" w:rsidR="6FC14F41">
        <w:rPr>
          <w:b w:val="0"/>
          <w:bCs w:val="0"/>
          <w:sz w:val="22"/>
          <w:szCs w:val="22"/>
          <w:u w:val="none"/>
        </w:rPr>
        <w:t xml:space="preserve">Die in der Task-Analyse herausgestellte Kommunikation, der manuelle Abgleich der Machbarkeit eines Tausches und das Anpassen der </w:t>
      </w:r>
      <w:r w:rsidRPr="6FC14F41" w:rsidR="6FC14F41">
        <w:rPr>
          <w:b w:val="0"/>
          <w:bCs w:val="0"/>
          <w:sz w:val="22"/>
          <w:szCs w:val="22"/>
          <w:u w:val="none"/>
        </w:rPr>
        <w:t>betreffenden</w:t>
      </w:r>
      <w:r w:rsidRPr="6FC14F41" w:rsidR="6FC14F41">
        <w:rPr>
          <w:b w:val="0"/>
          <w:bCs w:val="0"/>
          <w:sz w:val="22"/>
          <w:szCs w:val="22"/>
          <w:u w:val="none"/>
        </w:rPr>
        <w:t xml:space="preserve"> Dienstpläne </w:t>
      </w:r>
      <w:r w:rsidRPr="6FC14F41" w:rsidR="6FC14F41">
        <w:rPr>
          <w:b w:val="0"/>
          <w:bCs w:val="0"/>
          <w:sz w:val="22"/>
          <w:szCs w:val="22"/>
          <w:u w:val="none"/>
        </w:rPr>
        <w:t>werden</w:t>
      </w:r>
      <w:r w:rsidRPr="6FC14F41" w:rsidR="6FC14F41">
        <w:rPr>
          <w:b w:val="0"/>
          <w:bCs w:val="0"/>
          <w:sz w:val="22"/>
          <w:szCs w:val="22"/>
          <w:u w:val="none"/>
        </w:rPr>
        <w:t xml:space="preserve"> in Zukunft ebenfalls vom System </w:t>
      </w:r>
      <w:r w:rsidRPr="6FC14F41" w:rsidR="6FC14F41">
        <w:rPr>
          <w:b w:val="0"/>
          <w:bCs w:val="0"/>
          <w:sz w:val="22"/>
          <w:szCs w:val="22"/>
          <w:u w:val="none"/>
        </w:rPr>
        <w:t>übernommen</w:t>
      </w:r>
      <w:r w:rsidRPr="6FC14F41" w:rsidR="6FC14F41">
        <w:rPr>
          <w:b w:val="0"/>
          <w:bCs w:val="0"/>
          <w:sz w:val="22"/>
          <w:szCs w:val="22"/>
          <w:u w:val="none"/>
        </w:rPr>
        <w:t xml:space="preserve">. </w:t>
      </w:r>
    </w:p>
    <w:p w:rsidR="6FC14F41" w:rsidP="6FC14F41" w:rsidRDefault="6FC14F41" w14:noSpellErr="1" w14:paraId="7F2B4D23" w14:textId="602F70D3">
      <w:pPr>
        <w:pStyle w:val="Normal"/>
        <w:rPr>
          <w:b w:val="0"/>
          <w:bCs w:val="0"/>
          <w:sz w:val="22"/>
          <w:szCs w:val="22"/>
          <w:u w:val="none"/>
        </w:rPr>
      </w:pPr>
    </w:p>
    <w:p w:rsidR="6FC14F41" w:rsidP="6FC14F41" w:rsidRDefault="6FC14F41" w14:noSpellErr="1" w14:paraId="5755338E" w14:textId="0744BC8E">
      <w:pPr>
        <w:pStyle w:val="Normal"/>
        <w:rPr>
          <w:b w:val="0"/>
          <w:bCs w:val="0"/>
          <w:sz w:val="22"/>
          <w:szCs w:val="22"/>
          <w:u w:val="none"/>
        </w:rPr>
      </w:pPr>
      <w:r w:rsidRPr="6FC14F41" w:rsidR="6FC14F41">
        <w:rPr>
          <w:b w:val="1"/>
          <w:bCs w:val="1"/>
          <w:sz w:val="22"/>
          <w:szCs w:val="22"/>
          <w:u w:val="none"/>
        </w:rPr>
        <w:t>Fazit</w:t>
      </w:r>
    </w:p>
    <w:p w:rsidR="6FC14F41" w:rsidP="6FC14F41" w:rsidRDefault="6FC14F41" w14:paraId="677C21A2" w14:textId="029CE74C">
      <w:pPr>
        <w:pStyle w:val="Normal"/>
        <w:rPr>
          <w:b w:val="0"/>
          <w:bCs w:val="0"/>
          <w:sz w:val="22"/>
          <w:szCs w:val="22"/>
          <w:u w:val="none"/>
        </w:rPr>
      </w:pPr>
      <w:r w:rsidRPr="6FC14F41" w:rsidR="6FC14F41">
        <w:rPr>
          <w:b w:val="0"/>
          <w:bCs w:val="0"/>
          <w:sz w:val="22"/>
          <w:szCs w:val="22"/>
          <w:u w:val="none"/>
        </w:rPr>
        <w:t>Die Task-Analyse und Benutzerprofile ergeben ein stimmiges Bild in Bezug auf die zu erledigen Aufgaben, welche im Bezug zum System stehen. Das System ist in der Lage die gezeigten Arbeitsschritte zu übernehmen und dadurch zu vereinfachen. Eine Automatisierung ist möglich, und lässt eine Menge überzähliger Kommunikationswege entfallen. Zudem e</w:t>
      </w:r>
      <w:r w:rsidRPr="6FC14F41" w:rsidR="6FC14F41">
        <w:rPr>
          <w:b w:val="0"/>
          <w:bCs w:val="0"/>
          <w:sz w:val="22"/>
          <w:szCs w:val="22"/>
          <w:u w:val="none"/>
        </w:rPr>
        <w:t>ntlastet</w:t>
      </w:r>
      <w:r w:rsidRPr="6FC14F41" w:rsidR="6FC14F41">
        <w:rPr>
          <w:b w:val="0"/>
          <w:bCs w:val="0"/>
          <w:sz w:val="22"/>
          <w:szCs w:val="22"/>
          <w:u w:val="none"/>
        </w:rPr>
        <w:t xml:space="preserve"> es alle Benutzer. Durch das </w:t>
      </w:r>
      <w:r w:rsidRPr="6FC14F41" w:rsidR="6FC14F41">
        <w:rPr>
          <w:b w:val="0"/>
          <w:bCs w:val="0"/>
          <w:sz w:val="22"/>
          <w:szCs w:val="22"/>
          <w:u w:val="none"/>
        </w:rPr>
        <w:t>Festlegen</w:t>
      </w:r>
      <w:r w:rsidRPr="6FC14F41" w:rsidR="6FC14F41">
        <w:rPr>
          <w:b w:val="0"/>
          <w:bCs w:val="0"/>
          <w:sz w:val="22"/>
          <w:szCs w:val="22"/>
          <w:u w:val="none"/>
        </w:rPr>
        <w:t xml:space="preserve"> auf einen hohen Wert von Einfachheit und Lernförderlichkeit werden die Benutzer große Bereitschaft zeigen das System zu benutzen.</w:t>
      </w:r>
    </w:p>
    <w:p w:rsidR="6FC14F41" w:rsidP="6FC14F41" w:rsidRDefault="6FC14F41" w14:noSpellErr="1" w14:paraId="2EE4AC6B" w14:textId="24C0627B">
      <w:pPr>
        <w:pStyle w:val="Normal"/>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29A019"/>
  <w15:docId w15:val="{f100a5ff-4d50-48e8-9965-7bc84d57209a}"/>
  <w:rsids>
    <w:rsidRoot w:val="5C3C4D60"/>
    <w:rsid w:val="5C3C4D60"/>
    <w:rsid w:val="6FC14F4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2018-12-04T15:35:40.0484936Z</dcterms:created>
  <dcterms:modified xsi:type="dcterms:W3CDTF">2018-12-04T16:32:16.8765961Z</dcterms:modified>
  <dc:creator>Marco Schröder</dc:creator>
  <lastModifiedBy>Marco Schröder</lastModifiedBy>
</coreProperties>
</file>