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lang w:val="es-MX" w:eastAsia="es-MX"/>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16AC6D75" w:rsidR="00CF32C5" w:rsidRPr="002F1B90" w:rsidRDefault="00CF32C5" w:rsidP="00CF32C5">
      <w:pPr>
        <w:jc w:val="center"/>
        <w:rPr>
          <w:b/>
          <w:sz w:val="28"/>
          <w:szCs w:val="28"/>
          <w:lang w:val="es-MX"/>
        </w:rPr>
      </w:pPr>
      <w:r w:rsidRPr="002F1B90">
        <w:rPr>
          <w:b/>
          <w:sz w:val="28"/>
          <w:szCs w:val="28"/>
          <w:lang w:val="es-MX"/>
        </w:rPr>
        <w:t xml:space="preserve"> “</w:t>
      </w:r>
      <w:r w:rsidR="00B41B3B">
        <w:rPr>
          <w:b/>
          <w:sz w:val="28"/>
          <w:szCs w:val="28"/>
          <w:lang w:val="es-MX"/>
        </w:rPr>
        <w:t>Propuesta de mejora de sistema experto</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006A7A20" w14:textId="77777777" w:rsidR="00B41B3B" w:rsidRPr="002F1B90" w:rsidRDefault="00B41B3B" w:rsidP="00B41B3B">
      <w:pPr>
        <w:jc w:val="center"/>
        <w:rPr>
          <w:lang w:val="es-MX"/>
        </w:rPr>
      </w:pPr>
    </w:p>
    <w:p w14:paraId="0FDBD706" w14:textId="77777777" w:rsidR="00B41B3B" w:rsidRDefault="00B41B3B" w:rsidP="00B41B3B">
      <w:pPr>
        <w:jc w:val="center"/>
        <w:rPr>
          <w:lang w:val="es-MX"/>
        </w:rPr>
      </w:pPr>
      <w:r>
        <w:rPr>
          <w:lang w:val="es-MX"/>
        </w:rPr>
        <w:t>David Alejandro Jacobi García</w:t>
      </w:r>
    </w:p>
    <w:p w14:paraId="7FD4B9E6" w14:textId="77777777" w:rsidR="00B41B3B" w:rsidRPr="002F1B90" w:rsidRDefault="00B41B3B" w:rsidP="00B41B3B">
      <w:pPr>
        <w:jc w:val="center"/>
        <w:rPr>
          <w:lang w:val="es-MX"/>
        </w:rPr>
      </w:pPr>
      <w:r>
        <w:rPr>
          <w:lang w:val="es-MX"/>
        </w:rPr>
        <w:t>Equipo 6</w:t>
      </w:r>
    </w:p>
    <w:p w14:paraId="521B0ABC" w14:textId="77777777" w:rsidR="00CF32C5" w:rsidRPr="002F1B90" w:rsidRDefault="00CF32C5" w:rsidP="00CF32C5">
      <w:pPr>
        <w:jc w:val="center"/>
        <w:rPr>
          <w:lang w:val="es-MX"/>
        </w:rPr>
      </w:pP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4E4DC9E5" w14:textId="26841538" w:rsidR="00CF32C5" w:rsidRPr="002F1B90" w:rsidRDefault="00CF32C5" w:rsidP="00B41B3B">
      <w:pPr>
        <w:jc w:val="center"/>
        <w:rPr>
          <w:lang w:val="es-MX"/>
        </w:rPr>
      </w:pPr>
      <w:r w:rsidRPr="002F1B90">
        <w:rPr>
          <w:lang w:val="es-MX"/>
        </w:rPr>
        <w:t xml:space="preserve"> </w:t>
      </w:r>
      <w:r w:rsidR="00B41B3B">
        <w:rPr>
          <w:lang w:val="es-MX"/>
        </w:rPr>
        <w:t xml:space="preserve">Isaac Estrada García </w:t>
      </w: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09988B2E" w14:textId="77777777" w:rsidR="00CF32C5" w:rsidRDefault="00CF32C5" w:rsidP="00B41B3B">
      <w:pPr>
        <w:pStyle w:val="CM1"/>
        <w:rPr>
          <w:b/>
          <w:bCs/>
          <w:lang w:val="es-MX"/>
        </w:rPr>
      </w:pPr>
    </w:p>
    <w:p w14:paraId="3C20237A" w14:textId="77777777" w:rsidR="00CF32C5" w:rsidRPr="002F1B90" w:rsidRDefault="00CF32C5" w:rsidP="00CF32C5">
      <w:pPr>
        <w:pStyle w:val="CM1"/>
        <w:jc w:val="center"/>
        <w:rPr>
          <w:b/>
          <w:bCs/>
          <w:lang w:val="es-MX"/>
        </w:rPr>
      </w:pPr>
      <w:r>
        <w:rPr>
          <w:b/>
          <w:bCs/>
          <w:lang w:val="es-MX"/>
        </w:rPr>
        <w:lastRenderedPageBreak/>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6C5B0001" w:rsidR="00CF32C5" w:rsidRPr="00B41B3B" w:rsidRDefault="00CF32C5" w:rsidP="00CF32C5">
      <w:pPr>
        <w:ind w:firstLine="720"/>
        <w:rPr>
          <w:u w:val="single"/>
          <w:lang w:val="es-MX"/>
        </w:rPr>
      </w:pPr>
      <w:proofErr w:type="spellStart"/>
      <w:r>
        <w:rPr>
          <w:b/>
          <w:bCs/>
          <w:lang w:val="es-MX"/>
        </w:rPr>
        <w:t>Key</w:t>
      </w:r>
      <w:r w:rsidRPr="002F1B90">
        <w:rPr>
          <w:b/>
          <w:bCs/>
          <w:lang w:val="es-MX"/>
        </w:rPr>
        <w:t>words</w:t>
      </w:r>
      <w:proofErr w:type="spellEnd"/>
      <w:r w:rsidRPr="002F1B90">
        <w:rPr>
          <w:b/>
          <w:bCs/>
          <w:lang w:val="es-MX"/>
        </w:rPr>
        <w:t>:</w:t>
      </w:r>
      <w:r w:rsidRPr="002F1B90">
        <w:rPr>
          <w:lang w:val="es-MX"/>
        </w:rPr>
        <w:t xml:space="preserve"> </w:t>
      </w:r>
      <w:r w:rsidR="00B41B3B">
        <w:rPr>
          <w:lang w:val="es-MX"/>
        </w:rPr>
        <w:t>Sistema experto, MTCNN, Python, redes neuronales</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31E0B36D" w:rsidR="00CF32C5" w:rsidRDefault="00B41B3B" w:rsidP="00CF32C5">
      <w:pPr>
        <w:rPr>
          <w:lang w:val="es-MX"/>
        </w:rPr>
      </w:pPr>
      <w:r>
        <w:rPr>
          <w:lang w:val="es-MX"/>
        </w:rPr>
        <w:t>Facultad de ingeniería mecánica y eléctrica,</w:t>
      </w:r>
      <w:r w:rsidR="00CF32C5">
        <w:rPr>
          <w:lang w:val="es-MX"/>
        </w:rPr>
        <w:t xml:space="preserve"> </w:t>
      </w:r>
      <w:r>
        <w:rPr>
          <w:lang w:val="es-MX"/>
        </w:rPr>
        <w:t>23/08/2022</w:t>
      </w:r>
      <w:bookmarkStart w:id="0" w:name="_Toc450731318"/>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AB41F2">
      <w:pPr>
        <w:jc w:val="both"/>
        <w:rPr>
          <w:lang w:val="es-MX"/>
        </w:rPr>
      </w:pPr>
      <w:r>
        <w:rPr>
          <w:b/>
          <w:lang w:val="es-MX"/>
        </w:rPr>
        <w:lastRenderedPageBreak/>
        <w:t>Resumen</w:t>
      </w:r>
      <w:bookmarkEnd w:id="0"/>
    </w:p>
    <w:p w14:paraId="6BE43583" w14:textId="77777777" w:rsidR="00CF32C5" w:rsidRPr="002F1B90" w:rsidRDefault="00CF32C5" w:rsidP="00AB41F2">
      <w:pPr>
        <w:pStyle w:val="Default"/>
        <w:jc w:val="both"/>
        <w:rPr>
          <w:lang w:val="es-MX"/>
        </w:rPr>
      </w:pPr>
    </w:p>
    <w:p w14:paraId="2CE5E198" w14:textId="77777777" w:rsidR="00CF32C5" w:rsidRPr="00CB1F47" w:rsidRDefault="00CF32C5" w:rsidP="00AB41F2">
      <w:pPr>
        <w:pStyle w:val="Default"/>
        <w:jc w:val="both"/>
        <w:rPr>
          <w:color w:val="FF0000"/>
          <w:lang w:val="es-MX"/>
        </w:rPr>
      </w:pPr>
      <w:r w:rsidRPr="00CB1F47">
        <w:rPr>
          <w:color w:val="FF0000"/>
          <w:lang w:val="es-MX"/>
        </w:rPr>
        <w:t>¿Qué se propone hacer, basado en que conocimiento previo y que se espera en base a la hipótesis?</w:t>
      </w:r>
    </w:p>
    <w:p w14:paraId="051C5E82" w14:textId="2D1164B0" w:rsidR="00CF32C5" w:rsidRPr="002F1B90" w:rsidRDefault="003447E9" w:rsidP="00AB41F2">
      <w:pPr>
        <w:pStyle w:val="Default"/>
        <w:jc w:val="both"/>
        <w:rPr>
          <w:lang w:val="es-MX"/>
        </w:rPr>
      </w:pPr>
      <w:r>
        <w:rPr>
          <w:lang w:val="es-MX"/>
        </w:rPr>
        <w:t>El plan de mejora del sistema se basa en la implementación de una red neuronal, esta red neuronal puede identificar patrones faciales a través de datos biométricos utilizando una Red neuronal convolucional, MTCNN, el principal problema contemporáneo de este sistema es poco fiable a la hora de identificar patrones faciales con tapabocas, esta problemática tiene mucho rango de mejora.</w:t>
      </w:r>
    </w:p>
    <w:p w14:paraId="2C625E98" w14:textId="77777777" w:rsidR="00CF32C5" w:rsidRPr="00CB1F47" w:rsidRDefault="00CF32C5" w:rsidP="00AB41F2">
      <w:pPr>
        <w:pStyle w:val="Default"/>
        <w:jc w:val="both"/>
        <w:rPr>
          <w:color w:val="FF0000"/>
          <w:lang w:val="es-MX" w:eastAsia="es-ES"/>
        </w:rPr>
      </w:pPr>
      <w:r w:rsidRPr="00CB1F47">
        <w:rPr>
          <w:color w:val="FF0000"/>
          <w:lang w:val="es-MX" w:eastAsia="es-ES"/>
        </w:rPr>
        <w:t>¿Qué materiales o herramientas se utilizarán y por qué?</w:t>
      </w:r>
    </w:p>
    <w:p w14:paraId="5D1F0C61" w14:textId="120010C9" w:rsidR="00CF32C5" w:rsidRDefault="003447E9" w:rsidP="00AB41F2">
      <w:pPr>
        <w:pStyle w:val="Default"/>
        <w:jc w:val="both"/>
        <w:rPr>
          <w:lang w:val="es-MX"/>
        </w:rPr>
      </w:pPr>
      <w:r>
        <w:rPr>
          <w:lang w:val="es-MX"/>
        </w:rPr>
        <w:t xml:space="preserve">Se utiliza el lenguaje de programación Python, el sistema fue programado en Python 3.9 (se </w:t>
      </w:r>
      <w:proofErr w:type="spellStart"/>
      <w:r>
        <w:rPr>
          <w:lang w:val="es-MX"/>
        </w:rPr>
        <w:t>esta</w:t>
      </w:r>
      <w:proofErr w:type="spellEnd"/>
      <w:r>
        <w:rPr>
          <w:lang w:val="es-MX"/>
        </w:rPr>
        <w:t xml:space="preserve"> actualizando a Python 3.10), utilizaremos un IDE llamado </w:t>
      </w:r>
      <w:proofErr w:type="spellStart"/>
      <w:r>
        <w:rPr>
          <w:lang w:val="es-MX"/>
        </w:rPr>
        <w:t>pycharm</w:t>
      </w:r>
      <w:proofErr w:type="spellEnd"/>
      <w:r>
        <w:rPr>
          <w:lang w:val="es-MX"/>
        </w:rPr>
        <w:t xml:space="preserve">, este entorno de desarrollo grafico nos ayudara a implementar correctamente las librerías especializadas de redes neuronales, la razón de estas herramientas es </w:t>
      </w:r>
      <w:proofErr w:type="spellStart"/>
      <w:r>
        <w:rPr>
          <w:lang w:val="es-MX"/>
        </w:rPr>
        <w:t>por que</w:t>
      </w:r>
      <w:proofErr w:type="spellEnd"/>
      <w:r>
        <w:rPr>
          <w:lang w:val="es-MX"/>
        </w:rPr>
        <w:t xml:space="preserve"> el sistema ya existe, vamos a mejorarlo y documentar a través del método científico los cambios vistos y esperados.</w:t>
      </w:r>
    </w:p>
    <w:p w14:paraId="0B2ADB8E" w14:textId="77777777" w:rsidR="00CF32C5" w:rsidRPr="00CB1F47" w:rsidRDefault="00CF32C5" w:rsidP="00AB41F2">
      <w:pPr>
        <w:pStyle w:val="Default"/>
        <w:jc w:val="both"/>
        <w:rPr>
          <w:color w:val="FF0000"/>
          <w:lang w:val="es-MX"/>
        </w:rPr>
      </w:pPr>
      <w:r w:rsidRPr="00CB1F47">
        <w:rPr>
          <w:color w:val="FF0000"/>
          <w:lang w:val="es-MX"/>
        </w:rPr>
        <w:t>¿Cómo se comprobará la hipótesis (Metodología)?</w:t>
      </w:r>
    </w:p>
    <w:p w14:paraId="460DA40B" w14:textId="7DDFD05A" w:rsidR="00CF32C5" w:rsidRDefault="003447E9" w:rsidP="00AB41F2">
      <w:pPr>
        <w:pStyle w:val="Default"/>
        <w:jc w:val="both"/>
        <w:rPr>
          <w:lang w:val="es-MX"/>
        </w:rPr>
      </w:pPr>
      <w:r>
        <w:rPr>
          <w:lang w:val="es-MX"/>
        </w:rPr>
        <w:t xml:space="preserve">Nuestra hipótesis es que la red neuronal sea </w:t>
      </w:r>
      <w:proofErr w:type="spellStart"/>
      <w:r>
        <w:rPr>
          <w:lang w:val="es-MX"/>
        </w:rPr>
        <w:t>capas</w:t>
      </w:r>
      <w:proofErr w:type="spellEnd"/>
      <w:r>
        <w:rPr>
          <w:lang w:val="es-MX"/>
        </w:rPr>
        <w:t xml:space="preserve"> de identificar patrones faciales, incluso utilizando tapabocas, esperamos que la eficacia de predicción de la inteligencia artificial sea superior al 80-85% donde es </w:t>
      </w:r>
      <w:proofErr w:type="spellStart"/>
      <w:r>
        <w:rPr>
          <w:lang w:val="es-MX"/>
        </w:rPr>
        <w:t>mas</w:t>
      </w:r>
      <w:proofErr w:type="spellEnd"/>
      <w:r>
        <w:rPr>
          <w:lang w:val="es-MX"/>
        </w:rPr>
        <w:t xml:space="preserve"> que aceptable.</w:t>
      </w:r>
    </w:p>
    <w:p w14:paraId="3B2B0EB4" w14:textId="2025062B" w:rsidR="003447E9" w:rsidRDefault="003447E9" w:rsidP="00AB41F2">
      <w:pPr>
        <w:pStyle w:val="Default"/>
        <w:jc w:val="both"/>
        <w:rPr>
          <w:lang w:val="es-MX"/>
        </w:rPr>
      </w:pPr>
      <w:r>
        <w:rPr>
          <w:lang w:val="es-MX"/>
        </w:rPr>
        <w:t>Utilizaremos una metodología de entrenamiento para la red neuronal, esto comprende de 2 bases de datos para entrenarla, una donde tenga las imágenes del usuario con tapabocas y el otro no.</w:t>
      </w:r>
    </w:p>
    <w:p w14:paraId="145B0A3F" w14:textId="77777777" w:rsidR="00CF32C5" w:rsidRPr="00CB1F47" w:rsidRDefault="00CF32C5" w:rsidP="00AB41F2">
      <w:pPr>
        <w:pStyle w:val="Default"/>
        <w:jc w:val="both"/>
        <w:rPr>
          <w:color w:val="FF0000"/>
          <w:lang w:val="es-MX"/>
        </w:rPr>
      </w:pPr>
      <w:r w:rsidRPr="00CB1F47">
        <w:rPr>
          <w:color w:val="FF0000"/>
          <w:lang w:val="es-MX"/>
        </w:rPr>
        <w:t>¿Cuál será la aportación a la ciencia y la comunidad?</w:t>
      </w:r>
    </w:p>
    <w:p w14:paraId="476A58F1" w14:textId="54ED4AA7" w:rsidR="003447E9" w:rsidRPr="003447E9" w:rsidRDefault="003447E9" w:rsidP="00AB41F2">
      <w:pPr>
        <w:jc w:val="both"/>
      </w:pPr>
      <w:r>
        <w:t xml:space="preserve">Nuestro proyecto no </w:t>
      </w:r>
      <w:proofErr w:type="gramStart"/>
      <w:r>
        <w:t>implementara</w:t>
      </w:r>
      <w:proofErr w:type="gramEnd"/>
      <w:r>
        <w:t xml:space="preserve"> nada nuevo, pues ya existe tecnología muy avanzada capaz de un reconocimiento facial superior al 90%, nuestra aportación principal será la de implementar una metodología de </w:t>
      </w:r>
      <w:r w:rsidR="00AB41F2">
        <w:t xml:space="preserve">plan de mejora para proyectos enfocados a la inteligencia artificial, actualizando viejos sistemas </w:t>
      </w:r>
      <w:proofErr w:type="spellStart"/>
      <w:r w:rsidR="00AB41F2">
        <w:t>y</w:t>
      </w:r>
      <w:proofErr w:type="spellEnd"/>
      <w:r w:rsidR="00AB41F2">
        <w:t xml:space="preserve"> implementándolos en problemas reales.</w:t>
      </w:r>
    </w:p>
    <w:p w14:paraId="66712BE4" w14:textId="77777777" w:rsidR="00CF32C5" w:rsidRPr="00CB1F47" w:rsidRDefault="00CF32C5" w:rsidP="00AB41F2">
      <w:pPr>
        <w:pStyle w:val="Default"/>
        <w:jc w:val="both"/>
        <w:rPr>
          <w:color w:val="FF0000"/>
          <w:lang w:val="es-MX"/>
        </w:rPr>
      </w:pPr>
      <w:r w:rsidRPr="00CB1F47">
        <w:rPr>
          <w:color w:val="FF0000"/>
          <w:lang w:val="es-MX"/>
        </w:rPr>
        <w:t>* Se escribe preferentemente al final</w:t>
      </w:r>
    </w:p>
    <w:p w14:paraId="74A3C45F" w14:textId="77777777" w:rsidR="00CF32C5" w:rsidRDefault="00CF32C5" w:rsidP="00AB41F2">
      <w:pPr>
        <w:pStyle w:val="Default"/>
        <w:jc w:val="both"/>
        <w:rPr>
          <w:lang w:val="es-MX"/>
        </w:rPr>
      </w:pPr>
    </w:p>
    <w:p w14:paraId="49B161CE" w14:textId="77777777" w:rsidR="00CF32C5" w:rsidRPr="002F1B90" w:rsidRDefault="00CF32C5" w:rsidP="00AB41F2">
      <w:pPr>
        <w:pStyle w:val="Default"/>
        <w:jc w:val="both"/>
        <w:rPr>
          <w:lang w:val="es-MX"/>
        </w:rPr>
      </w:pPr>
    </w:p>
    <w:p w14:paraId="3501E7E4" w14:textId="77777777" w:rsidR="00CF32C5" w:rsidRPr="002F1B90" w:rsidRDefault="00CF32C5" w:rsidP="00AB41F2">
      <w:pPr>
        <w:pStyle w:val="Default"/>
        <w:jc w:val="both"/>
        <w:rPr>
          <w:lang w:val="es-MX"/>
        </w:rPr>
      </w:pPr>
    </w:p>
    <w:p w14:paraId="2529D751" w14:textId="77777777" w:rsidR="00CF32C5" w:rsidRPr="00B21C84" w:rsidRDefault="00CF32C5" w:rsidP="00AB41F2">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AB41F2">
      <w:pPr>
        <w:pStyle w:val="Default"/>
        <w:jc w:val="both"/>
        <w:rPr>
          <w:lang w:val="es-MX"/>
        </w:rPr>
      </w:pPr>
    </w:p>
    <w:p w14:paraId="21E38AAC" w14:textId="77777777" w:rsidR="00CF32C5" w:rsidRPr="00306889" w:rsidRDefault="00CF32C5" w:rsidP="00AB41F2">
      <w:pPr>
        <w:pStyle w:val="Default"/>
        <w:jc w:val="both"/>
        <w:rPr>
          <w:color w:val="FF0000"/>
          <w:lang w:val="es-MX"/>
        </w:rPr>
      </w:pPr>
      <w:r w:rsidRPr="00306889">
        <w:rPr>
          <w:color w:val="FF0000"/>
          <w:lang w:val="es-MX"/>
        </w:rPr>
        <w:t>¿Cuál es el problema que sea desea resolver?</w:t>
      </w:r>
    </w:p>
    <w:p w14:paraId="789779B8" w14:textId="73EE5189" w:rsidR="00CF32C5" w:rsidRPr="00B21C84" w:rsidRDefault="00AB41F2" w:rsidP="00AB41F2">
      <w:pPr>
        <w:pStyle w:val="Default"/>
        <w:jc w:val="both"/>
        <w:rPr>
          <w:lang w:val="es-MX"/>
        </w:rPr>
      </w:pPr>
      <w:r>
        <w:rPr>
          <w:lang w:val="es-MX"/>
        </w:rPr>
        <w:t>Mejorar la eficacia de reconocimientos de patrones faciales utilizando datos biométricos, adaptando un sistema viejo, “que una red neuronal pueda identificar caras incluso con tapabocas”</w:t>
      </w:r>
    </w:p>
    <w:p w14:paraId="66256DBF" w14:textId="77777777" w:rsidR="00CF32C5" w:rsidRPr="00306889" w:rsidRDefault="00CF32C5" w:rsidP="00AB41F2">
      <w:pPr>
        <w:pStyle w:val="Default"/>
        <w:jc w:val="both"/>
        <w:rPr>
          <w:color w:val="FF0000"/>
          <w:lang w:val="es-MX"/>
        </w:rPr>
      </w:pPr>
      <w:r w:rsidRPr="00306889">
        <w:rPr>
          <w:color w:val="FF0000"/>
          <w:lang w:val="es-MX"/>
        </w:rPr>
        <w:t xml:space="preserve">Motivación y Justificación al tema </w:t>
      </w:r>
    </w:p>
    <w:p w14:paraId="44F0136D" w14:textId="77777777" w:rsidR="00CF32C5" w:rsidRPr="00306889" w:rsidRDefault="00CF32C5" w:rsidP="00AB41F2">
      <w:pPr>
        <w:pStyle w:val="Default"/>
        <w:jc w:val="both"/>
        <w:rPr>
          <w:color w:val="FF0000"/>
          <w:lang w:val="es-MX"/>
        </w:rPr>
      </w:pPr>
      <w:r w:rsidRPr="00306889">
        <w:rPr>
          <w:color w:val="FF0000"/>
          <w:lang w:val="es-MX"/>
        </w:rPr>
        <w:t>¿Por qué el tema es interesante y vale la pena estudiarlo?</w:t>
      </w:r>
    </w:p>
    <w:p w14:paraId="3DF5FBF4" w14:textId="788D72A3" w:rsidR="00CF32C5" w:rsidRDefault="00AB41F2" w:rsidP="00AB41F2">
      <w:pPr>
        <w:pStyle w:val="Default"/>
        <w:jc w:val="both"/>
        <w:rPr>
          <w:lang w:val="es-MX"/>
        </w:rPr>
      </w:pPr>
      <w:r>
        <w:rPr>
          <w:lang w:val="es-MX"/>
        </w:rPr>
        <w:t>El proyecto no es nuevo, pero puede implementar bases para futuras aportaciones a la comunidad científica, desarrollando una metodología general para poder implementar en diferentes proyectos.</w:t>
      </w:r>
    </w:p>
    <w:p w14:paraId="20CF9B35" w14:textId="77777777" w:rsidR="00CF32C5" w:rsidRDefault="00CF32C5" w:rsidP="00AB41F2">
      <w:pPr>
        <w:pStyle w:val="Default"/>
        <w:jc w:val="both"/>
        <w:rPr>
          <w:color w:val="FF0000"/>
          <w:lang w:val="es-MX"/>
        </w:rPr>
      </w:pPr>
      <w:r w:rsidRPr="0055616A">
        <w:rPr>
          <w:color w:val="FF0000"/>
          <w:lang w:val="es-MX"/>
        </w:rPr>
        <w:t>¿Cuál será la aportación y/o beneficio a la ciencia y la comunidad?</w:t>
      </w:r>
    </w:p>
    <w:p w14:paraId="10A8D702" w14:textId="77777777" w:rsidR="00AB41F2" w:rsidRPr="003447E9" w:rsidRDefault="00AB41F2" w:rsidP="00AB41F2">
      <w:pPr>
        <w:jc w:val="both"/>
      </w:pPr>
      <w:bookmarkStart w:id="2" w:name="_Toc450731320"/>
      <w:r>
        <w:t xml:space="preserve">Nuestro proyecto no </w:t>
      </w:r>
      <w:proofErr w:type="gramStart"/>
      <w:r>
        <w:t>implementara</w:t>
      </w:r>
      <w:proofErr w:type="gramEnd"/>
      <w:r>
        <w:t xml:space="preserve"> nada nuevo, pues ya existe tecnología muy avanzada capaz de un reconocimiento facial superior al 90%, nuestra aportación principal será la de implementar una metodología de plan de mejora para proyectos enfocados a la inteligencia artificial, actualizando viejos sistemas </w:t>
      </w:r>
      <w:proofErr w:type="spellStart"/>
      <w:r>
        <w:t>y</w:t>
      </w:r>
      <w:proofErr w:type="spellEnd"/>
      <w:r>
        <w:t xml:space="preserve"> implementándolos en problemas reales.</w:t>
      </w:r>
    </w:p>
    <w:p w14:paraId="3A5F87AB" w14:textId="77777777" w:rsidR="00CF32C5" w:rsidRDefault="00CF32C5" w:rsidP="00CF32C5">
      <w:pPr>
        <w:pStyle w:val="CM15"/>
        <w:spacing w:after="0"/>
        <w:jc w:val="both"/>
        <w:outlineLvl w:val="0"/>
        <w:rPr>
          <w:b/>
          <w:bCs/>
          <w:lang w:val="es-MX"/>
        </w:rPr>
      </w:pPr>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7777777" w:rsidR="00CF32C5" w:rsidRPr="00B21C84" w:rsidRDefault="00CF32C5" w:rsidP="00CF32C5">
      <w:pPr>
        <w:pStyle w:val="Default"/>
        <w:rPr>
          <w:color w:val="auto"/>
          <w:lang w:val="es-MX"/>
        </w:rPr>
      </w:pPr>
    </w:p>
    <w:p w14:paraId="5C9138E2" w14:textId="77777777" w:rsidR="00CF32C5" w:rsidRDefault="00CF32C5" w:rsidP="00CF32C5">
      <w:pPr>
        <w:pStyle w:val="Default"/>
        <w:jc w:val="both"/>
        <w:rPr>
          <w:color w:val="FF0000"/>
          <w:lang w:val="es-MX"/>
        </w:rPr>
      </w:pPr>
      <w:r w:rsidRPr="0017546A">
        <w:rPr>
          <w:color w:val="FF0000"/>
          <w:lang w:val="es-MX"/>
        </w:rPr>
        <w:t>Conocimiento básico necesario para abordar el tema</w:t>
      </w:r>
    </w:p>
    <w:p w14:paraId="197C2206" w14:textId="77777777" w:rsidR="00CF32C5" w:rsidRPr="0017546A" w:rsidRDefault="00CF32C5" w:rsidP="00CF32C5">
      <w:pPr>
        <w:pStyle w:val="Default"/>
        <w:jc w:val="both"/>
        <w:rPr>
          <w:color w:val="FF0000"/>
          <w:lang w:val="es-MX"/>
        </w:rPr>
      </w:pPr>
    </w:p>
    <w:p w14:paraId="4A31FCDF" w14:textId="77777777" w:rsidR="00CF32C5" w:rsidRDefault="00CF32C5" w:rsidP="00CF32C5">
      <w:pPr>
        <w:pStyle w:val="Default"/>
        <w:jc w:val="both"/>
        <w:rPr>
          <w:color w:val="FF0000"/>
          <w:lang w:val="es-MX"/>
        </w:rPr>
      </w:pPr>
      <w:r w:rsidRPr="0017546A">
        <w:rPr>
          <w:color w:val="FF0000"/>
          <w:lang w:val="es-MX"/>
        </w:rPr>
        <w:t>¿Cómo se ha abordado el problema previamente (análisis histórico) por otro y por ti (si ya has trabajado en el tema)? (Estado del Arte)</w:t>
      </w:r>
    </w:p>
    <w:p w14:paraId="061CC456" w14:textId="210BA4F6" w:rsidR="00CF32C5" w:rsidRPr="00AB41F2" w:rsidRDefault="00AB41F2" w:rsidP="00AB41F2">
      <w:pPr>
        <w:jc w:val="both"/>
      </w:pPr>
      <w:r>
        <w:t xml:space="preserve">El sistema ya fue implementado por mi (David Jacobi), este sistema fue un proyecto de implementación de la redes neuronales para el aprendizaje de sistemas expertos, en mi investigación y desarrollo del sistema tuve la oportunidad de observar </w:t>
      </w:r>
      <w:proofErr w:type="spellStart"/>
      <w:r>
        <w:t>y</w:t>
      </w:r>
      <w:proofErr w:type="spellEnd"/>
      <w:r>
        <w:t xml:space="preserve"> identificar problemas relacionados con la eficacia del sistema, pues depende de muchos factores físicos y naturales para el </w:t>
      </w:r>
      <w:proofErr w:type="spellStart"/>
      <w:r>
        <w:t>optimo</w:t>
      </w:r>
      <w:proofErr w:type="spellEnd"/>
      <w:r>
        <w:t xml:space="preserve"> desempeño del sistema, por ejemplo me di cuenta que un cambio de iluminación puede ser la diferencia entre una identificación de patrones biométricos en el sistema experto, pude observar cambios del 30% aproximadamente.</w:t>
      </w:r>
    </w:p>
    <w:p w14:paraId="18A4C6D3" w14:textId="77777777" w:rsidR="00CF32C5" w:rsidRDefault="00CF32C5" w:rsidP="00CF32C5">
      <w:pPr>
        <w:pStyle w:val="Default"/>
        <w:jc w:val="both"/>
        <w:rPr>
          <w:color w:val="FF0000"/>
          <w:lang w:val="es-MX"/>
        </w:rPr>
      </w:pPr>
      <w:r w:rsidRPr="0017546A">
        <w:rPr>
          <w:color w:val="FF0000"/>
          <w:lang w:val="es-MX"/>
        </w:rPr>
        <w:t>¿Cuáles son las ventajas, desventajas y limitaciones de esos acercamientos?</w:t>
      </w:r>
    </w:p>
    <w:p w14:paraId="19ECA6A7" w14:textId="00AFF917" w:rsidR="00CF32C5" w:rsidRPr="00AB41F2" w:rsidRDefault="00AB41F2" w:rsidP="00977014">
      <w:pPr>
        <w:jc w:val="both"/>
      </w:pPr>
      <w:r>
        <w:t xml:space="preserve">La implementación de un sistema antiguo, puede conllevar de ciertas limitaciones de </w:t>
      </w:r>
      <w:proofErr w:type="spellStart"/>
      <w:r>
        <w:t>a cuerdo</w:t>
      </w:r>
      <w:proofErr w:type="spellEnd"/>
      <w:r>
        <w:t xml:space="preserve"> con el grado de actualización del mismo, por ejemplo el sistema cuenta con una versión de Python 3.9, esta versión corresponde un grado significativo si es que se quiere actualizar correctamente el sistema a una nueva generación, pero de poder </w:t>
      </w:r>
      <w:r w:rsidR="00977014">
        <w:t xml:space="preserve">lograr un grado </w:t>
      </w:r>
      <w:proofErr w:type="spellStart"/>
      <w:r w:rsidR="00977014">
        <w:t>optimo</w:t>
      </w:r>
      <w:proofErr w:type="spellEnd"/>
      <w:r w:rsidR="00977014">
        <w:t xml:space="preserve"> de desempeño del sistema podremos comprender la estructura de las redes neuronales y la implementación de sistemas expertos, dejándonos un alto valor de conocimientos para futuros proyectos</w:t>
      </w:r>
    </w:p>
    <w:p w14:paraId="26C217BB" w14:textId="77777777" w:rsidR="00CF32C5" w:rsidRDefault="00CF32C5" w:rsidP="00CF32C5">
      <w:pPr>
        <w:pStyle w:val="CM15"/>
        <w:spacing w:after="0"/>
        <w:jc w:val="both"/>
        <w:rPr>
          <w:color w:val="FF0000"/>
          <w:lang w:val="es-MX"/>
        </w:rPr>
      </w:pPr>
      <w:r w:rsidRPr="0017546A">
        <w:rPr>
          <w:color w:val="FF0000"/>
          <w:lang w:val="es-MX"/>
        </w:rPr>
        <w:t>¿Cuál es el área de oportunidad (el hueco en el conocimiento) que dará lugar a la propuesta de este trabajo?</w:t>
      </w:r>
    </w:p>
    <w:p w14:paraId="7F152A36" w14:textId="4BA013D0" w:rsidR="00CF32C5" w:rsidRDefault="00977014" w:rsidP="00CF32C5">
      <w:pPr>
        <w:pStyle w:val="Default"/>
        <w:rPr>
          <w:lang w:val="es-MX"/>
        </w:rPr>
      </w:pPr>
      <w:r>
        <w:rPr>
          <w:lang w:val="es-MX"/>
        </w:rPr>
        <w:t xml:space="preserve">Se pudo observar áreas de mejora con la actual problemática de la pandemia actual por el covid-19, este problema conlleva a una implementación de seguridad para el virus, lo que se conoce comúnmente como tapabocas, esta sencilla prenda facial impone otra problemática en el área de desarrollo de sistemas expertos, pues si no </w:t>
      </w:r>
      <w:proofErr w:type="spellStart"/>
      <w:r>
        <w:rPr>
          <w:lang w:val="es-MX"/>
        </w:rPr>
        <w:t>esta</w:t>
      </w:r>
      <w:proofErr w:type="spellEnd"/>
      <w:r>
        <w:rPr>
          <w:lang w:val="es-MX"/>
        </w:rPr>
        <w:t xml:space="preserve"> correctamente entrenado una red neuronal puede fallar en cuanto se encuentre con un problema nuevo, como lo es un usuario con tapabocas, aquí es donde actualizamos el sistema y mejoramos su desempeño.</w:t>
      </w:r>
    </w:p>
    <w:p w14:paraId="4ED47693" w14:textId="77777777" w:rsidR="00CF32C5" w:rsidRDefault="00CF32C5" w:rsidP="00CF32C5">
      <w:pPr>
        <w:pStyle w:val="Default"/>
        <w:rPr>
          <w:lang w:val="es-MX"/>
        </w:rPr>
      </w:pPr>
    </w:p>
    <w:p w14:paraId="47D5B487" w14:textId="77777777" w:rsidR="00CF32C5" w:rsidRDefault="00CF32C5" w:rsidP="00CF32C5">
      <w:pPr>
        <w:pStyle w:val="Default"/>
        <w:rPr>
          <w:lang w:val="es-MX"/>
        </w:rPr>
      </w:pPr>
    </w:p>
    <w:p w14:paraId="6C7B71B0" w14:textId="77777777" w:rsidR="00CF32C5" w:rsidRPr="00C35259" w:rsidRDefault="00CF32C5" w:rsidP="00CF32C5">
      <w:pPr>
        <w:pStyle w:val="Prrafodelista"/>
        <w:numPr>
          <w:ilvl w:val="0"/>
          <w:numId w:val="3"/>
        </w:numPr>
        <w:rPr>
          <w:b/>
        </w:rPr>
      </w:pPr>
      <w:r w:rsidRPr="00C35259">
        <w:rPr>
          <w:b/>
        </w:rPr>
        <w:t>Antecedentes</w:t>
      </w:r>
    </w:p>
    <w:p w14:paraId="405341F3" w14:textId="77777777" w:rsidR="00CF32C5" w:rsidRDefault="00CF32C5" w:rsidP="00CF32C5">
      <w:pPr>
        <w:pStyle w:val="Default"/>
        <w:rPr>
          <w:lang w:val="es-MX"/>
        </w:rPr>
      </w:pPr>
    </w:p>
    <w:p w14:paraId="5515EFA7" w14:textId="77777777" w:rsidR="00CF32C5" w:rsidRPr="0055616A" w:rsidRDefault="00CF32C5" w:rsidP="00CF32C5">
      <w:pPr>
        <w:pStyle w:val="Default"/>
        <w:rPr>
          <w:lang w:val="es-MX"/>
        </w:rPr>
      </w:pPr>
    </w:p>
    <w:p w14:paraId="4597B47B" w14:textId="77777777" w:rsidR="00CF32C5" w:rsidRDefault="00CF32C5" w:rsidP="00CF32C5">
      <w:pPr>
        <w:pStyle w:val="Default"/>
        <w:jc w:val="both"/>
        <w:rPr>
          <w:lang w:val="es-MX"/>
        </w:rPr>
      </w:pPr>
    </w:p>
    <w:p w14:paraId="67F3B237" w14:textId="77777777" w:rsidR="00CF32C5" w:rsidRPr="00B21C84" w:rsidRDefault="00CF32C5" w:rsidP="00CF32C5">
      <w:pPr>
        <w:pStyle w:val="Default"/>
        <w:jc w:val="both"/>
        <w:rPr>
          <w:lang w:val="es-MX"/>
        </w:rPr>
      </w:pPr>
    </w:p>
    <w:p w14:paraId="0B08D887" w14:textId="77777777" w:rsidR="00CF32C5" w:rsidRDefault="00CF32C5" w:rsidP="00CF32C5">
      <w:pPr>
        <w:pStyle w:val="CM15"/>
        <w:spacing w:after="0"/>
        <w:jc w:val="both"/>
        <w:outlineLvl w:val="0"/>
        <w:rPr>
          <w:b/>
          <w:bCs/>
          <w:lang w:val="es-MX"/>
        </w:rPr>
      </w:pPr>
      <w:bookmarkStart w:id="3" w:name="_Toc450731321"/>
    </w:p>
    <w:p w14:paraId="6D675FC6" w14:textId="77777777" w:rsidR="00CF32C5" w:rsidRDefault="00CF32C5" w:rsidP="00CF32C5">
      <w:pPr>
        <w:pStyle w:val="CM15"/>
        <w:spacing w:after="0"/>
        <w:jc w:val="both"/>
        <w:outlineLvl w:val="0"/>
        <w:rPr>
          <w:b/>
          <w:bCs/>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3"/>
    </w:p>
    <w:p w14:paraId="642E0223" w14:textId="77777777" w:rsidR="00CF32C5" w:rsidRPr="00B21C84" w:rsidRDefault="00CF32C5" w:rsidP="00CF32C5">
      <w:pPr>
        <w:pStyle w:val="Default"/>
        <w:rPr>
          <w:lang w:val="es-MX"/>
        </w:rPr>
      </w:pPr>
    </w:p>
    <w:p w14:paraId="5414F1F3" w14:textId="77777777" w:rsidR="00CF32C5" w:rsidRDefault="00CF32C5" w:rsidP="00CF32C5">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 xml:space="preserve">aportación creativa </w:t>
      </w:r>
      <w:proofErr w:type="gramStart"/>
      <w:r w:rsidRPr="00CE711A">
        <w:rPr>
          <w:color w:val="FF0000"/>
          <w:u w:val="single"/>
          <w:lang w:val="es-MX"/>
        </w:rPr>
        <w:t>e</w:t>
      </w:r>
      <w:proofErr w:type="gramEnd"/>
      <w:r w:rsidRPr="00CE711A">
        <w:rPr>
          <w:color w:val="FF0000"/>
          <w:u w:val="single"/>
          <w:lang w:val="es-MX"/>
        </w:rPr>
        <w:t xml:space="preserv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w:t>
      </w:r>
      <w:proofErr w:type="gramStart"/>
      <w:r w:rsidRPr="00CE711A">
        <w:rPr>
          <w:color w:val="FF0000"/>
          <w:lang w:val="es-MX"/>
        </w:rPr>
        <w:t xml:space="preserve">la </w:t>
      </w:r>
      <w:r w:rsidRPr="00CE711A">
        <w:rPr>
          <w:color w:val="FF0000"/>
          <w:u w:val="single"/>
          <w:lang w:val="es-MX"/>
        </w:rPr>
        <w:t>pregunta a resolver</w:t>
      </w:r>
      <w:proofErr w:type="gramEnd"/>
      <w:r w:rsidRPr="00CE711A">
        <w:rPr>
          <w:color w:val="FF0000"/>
          <w:lang w:val="es-MX"/>
        </w:rPr>
        <w:t>?</w:t>
      </w:r>
    </w:p>
    <w:p w14:paraId="13CD1BC3" w14:textId="3EAEC31C" w:rsidR="002C2F38" w:rsidRDefault="002C2F38" w:rsidP="00977014">
      <w:pPr>
        <w:pStyle w:val="Default"/>
        <w:jc w:val="both"/>
        <w:rPr>
          <w:color w:val="000000" w:themeColor="text1"/>
          <w:lang w:val="es-MX"/>
        </w:rPr>
      </w:pPr>
      <w:r>
        <w:rPr>
          <w:color w:val="000000" w:themeColor="text1"/>
          <w:lang w:val="es-MX"/>
        </w:rPr>
        <w:lastRenderedPageBreak/>
        <w:t xml:space="preserve">Proponemos la utilización de una interfaz </w:t>
      </w:r>
      <w:proofErr w:type="spellStart"/>
      <w:r>
        <w:rPr>
          <w:color w:val="000000" w:themeColor="text1"/>
          <w:lang w:val="es-MX"/>
        </w:rPr>
        <w:t>grafica</w:t>
      </w:r>
      <w:proofErr w:type="spellEnd"/>
      <w:r>
        <w:rPr>
          <w:color w:val="000000" w:themeColor="text1"/>
          <w:lang w:val="es-MX"/>
        </w:rPr>
        <w:t xml:space="preserve"> capaz de soportar la red neuronal, vinculándose y siendo amigable con el usuario, implementando un nuevo entrenamiento para la red neuronal, este comprende de imágenes para aprender a reconocer datos </w:t>
      </w:r>
      <w:proofErr w:type="spellStart"/>
      <w:r>
        <w:rPr>
          <w:color w:val="000000" w:themeColor="text1"/>
          <w:lang w:val="es-MX"/>
        </w:rPr>
        <w:t>biometrios</w:t>
      </w:r>
      <w:proofErr w:type="spellEnd"/>
      <w:r>
        <w:rPr>
          <w:color w:val="000000" w:themeColor="text1"/>
          <w:lang w:val="es-MX"/>
        </w:rPr>
        <w:t xml:space="preserve"> incluso con el 40-60% del rostro cubierto</w:t>
      </w:r>
    </w:p>
    <w:p w14:paraId="5724F22B" w14:textId="4262B91E" w:rsidR="00977014" w:rsidRPr="00977014" w:rsidRDefault="00977014" w:rsidP="00977014">
      <w:pPr>
        <w:pStyle w:val="Default"/>
        <w:jc w:val="both"/>
        <w:rPr>
          <w:color w:val="000000" w:themeColor="text1"/>
          <w:lang w:val="es-MX"/>
        </w:rPr>
      </w:pPr>
      <w:r>
        <w:rPr>
          <w:color w:val="000000" w:themeColor="text1"/>
          <w:lang w:val="es-MX"/>
        </w:rPr>
        <w:t>¿Se puede adaptar un sistema antiguo de red neuronal para poder reconocer rostros con datos biométricos?</w:t>
      </w:r>
    </w:p>
    <w:p w14:paraId="14D2048F" w14:textId="77777777" w:rsidR="00CF32C5" w:rsidRPr="00B21C84" w:rsidRDefault="00CF32C5" w:rsidP="00CF32C5">
      <w:pPr>
        <w:pStyle w:val="Default"/>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4" w:name="_Toc450731322"/>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BAB78D4" w14:textId="77777777" w:rsidR="00CF32C5" w:rsidRDefault="00CF32C5" w:rsidP="00CF32C5">
      <w:pPr>
        <w:pStyle w:val="Default"/>
        <w:jc w:val="both"/>
        <w:rPr>
          <w:lang w:val="es-MX"/>
        </w:rPr>
      </w:pPr>
    </w:p>
    <w:p w14:paraId="26351D05" w14:textId="786E301F" w:rsidR="00CF32C5" w:rsidRPr="00B21C84" w:rsidRDefault="002C2F38" w:rsidP="00CF32C5">
      <w:pPr>
        <w:pStyle w:val="Default"/>
        <w:rPr>
          <w:lang w:val="es-MX"/>
        </w:rPr>
      </w:pPr>
      <w:r>
        <w:rPr>
          <w:lang w:val="es-MX"/>
        </w:rPr>
        <w:t xml:space="preserve">Implementando un nuevo entrenamiento a la red neuronal, este aprenderá a identificar rostros incluso con el </w:t>
      </w:r>
      <w:r>
        <w:rPr>
          <w:color w:val="000000" w:themeColor="text1"/>
          <w:lang w:val="es-MX"/>
        </w:rPr>
        <w:t>40-60% del rostro cubierto, solucionando el problema de baja eficacia a la hora de identificar rostros con tapabocas.</w:t>
      </w: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77777777" w:rsidR="00CF32C5" w:rsidRPr="00CE711A"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6F5A64D6" w14:textId="74C2CA7A" w:rsidR="00CF32C5" w:rsidRPr="00B21C84" w:rsidRDefault="002C2F38" w:rsidP="00CF32C5">
      <w:pPr>
        <w:pStyle w:val="Default"/>
        <w:ind w:left="360"/>
        <w:jc w:val="both"/>
        <w:rPr>
          <w:lang w:val="es-MX"/>
        </w:rPr>
      </w:pPr>
      <w:r>
        <w:rPr>
          <w:lang w:val="es-MX"/>
        </w:rPr>
        <w:t xml:space="preserve">Vamos a implementar en 5 meses y medio una mejora del sistema experto ya existente que identifica rostros a través del entrenamiento, este sistema implementa una red neuronal convolucional, podemos implementarlo en situaciones reales como en la entrada a una institución que obligue al usuario a ingresar con tapabocas. </w:t>
      </w:r>
    </w:p>
    <w:p w14:paraId="79DB638B" w14:textId="77777777"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6FDE9CA9" w14:textId="36AA9821" w:rsidR="002C2F38" w:rsidRPr="002C2F38" w:rsidRDefault="002C2F38" w:rsidP="002C2F38">
      <w:pPr>
        <w:pStyle w:val="Default"/>
        <w:ind w:left="720"/>
        <w:jc w:val="both"/>
        <w:rPr>
          <w:color w:val="000000" w:themeColor="text1"/>
          <w:lang w:val="es-MX"/>
        </w:rPr>
      </w:pPr>
      <w:r>
        <w:rPr>
          <w:color w:val="000000" w:themeColor="text1"/>
          <w:lang w:val="es-MX"/>
        </w:rPr>
        <w:t xml:space="preserve">Preparar una interfaz </w:t>
      </w:r>
      <w:proofErr w:type="spellStart"/>
      <w:r>
        <w:rPr>
          <w:color w:val="000000" w:themeColor="text1"/>
          <w:lang w:val="es-MX"/>
        </w:rPr>
        <w:t>grafica</w:t>
      </w:r>
      <w:proofErr w:type="spellEnd"/>
      <w:r>
        <w:rPr>
          <w:color w:val="000000" w:themeColor="text1"/>
          <w:lang w:val="es-MX"/>
        </w:rPr>
        <w:t xml:space="preserve"> simple y amigable para que el usuario no se complique con la entrada de datos.</w:t>
      </w:r>
    </w:p>
    <w:p w14:paraId="02508CAE"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499AFE5B" w14:textId="628DBE1F" w:rsidR="002C2F38" w:rsidRPr="002C2F38" w:rsidRDefault="002C2F38" w:rsidP="002C2F38">
      <w:pPr>
        <w:pStyle w:val="Default"/>
        <w:ind w:left="720"/>
        <w:jc w:val="both"/>
        <w:rPr>
          <w:color w:val="000000" w:themeColor="text1"/>
          <w:lang w:val="es-MX"/>
        </w:rPr>
      </w:pPr>
      <w:r>
        <w:rPr>
          <w:color w:val="000000" w:themeColor="text1"/>
          <w:lang w:val="es-MX"/>
        </w:rPr>
        <w:t>Tenemos que evaluar la eficacia antes y después de la implementación de mejora del sistema.</w:t>
      </w:r>
    </w:p>
    <w:p w14:paraId="6731957F"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72C39B94" w14:textId="4CFA0109" w:rsidR="002C2F38" w:rsidRPr="002C2F38" w:rsidRDefault="002C2F38" w:rsidP="002C2F38">
      <w:pPr>
        <w:pStyle w:val="Default"/>
        <w:ind w:left="720"/>
        <w:jc w:val="both"/>
        <w:rPr>
          <w:color w:val="000000" w:themeColor="text1"/>
          <w:lang w:val="es-MX"/>
        </w:rPr>
      </w:pPr>
      <w:r>
        <w:rPr>
          <w:color w:val="000000" w:themeColor="text1"/>
          <w:lang w:val="es-MX"/>
        </w:rPr>
        <w:t>Datos biométricos simples, estos comprenden de una simple foto del rostro identificando patrones y expresiones.</w:t>
      </w:r>
    </w:p>
    <w:p w14:paraId="7441225F"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2E06A2FE" w14:textId="515FEC64" w:rsidR="002C2F38" w:rsidRPr="00BA72D2" w:rsidRDefault="00BA72D2" w:rsidP="002C2F38">
      <w:pPr>
        <w:pStyle w:val="Default"/>
        <w:ind w:left="720"/>
        <w:jc w:val="both"/>
        <w:rPr>
          <w:color w:val="000000" w:themeColor="text1"/>
          <w:lang w:val="es-MX"/>
        </w:rPr>
      </w:pPr>
      <w:r>
        <w:rPr>
          <w:color w:val="000000" w:themeColor="text1"/>
          <w:lang w:val="es-MX"/>
        </w:rPr>
        <w:t>Podemos medir un umbral de aceptación de la red neuronal, teniendo en cuenta cual porcentaje es aceptable en un entorno real donde se necesite aplicar.</w:t>
      </w:r>
    </w:p>
    <w:p w14:paraId="01D08350"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14:paraId="67FC862D" w14:textId="61775C3C" w:rsidR="00BA72D2" w:rsidRPr="00BA72D2" w:rsidRDefault="00BA72D2" w:rsidP="00BA72D2">
      <w:pPr>
        <w:pStyle w:val="Default"/>
        <w:ind w:left="720"/>
        <w:jc w:val="both"/>
        <w:rPr>
          <w:color w:val="000000" w:themeColor="text1"/>
          <w:lang w:val="es-MX"/>
        </w:rPr>
      </w:pPr>
      <w:r>
        <w:rPr>
          <w:color w:val="000000" w:themeColor="text1"/>
          <w:lang w:val="es-MX"/>
        </w:rPr>
        <w:t>Comparamos los dos sistemas (viejo y nuevo), estos sistemas nos ayudan a comprender el alcance real de futuros proyectos implementando la misma metodología</w:t>
      </w:r>
    </w:p>
    <w:p w14:paraId="374A3DA6"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3B1A59D1" w14:textId="2258D5DD" w:rsidR="00BA72D2" w:rsidRPr="00BA72D2" w:rsidRDefault="00BA72D2" w:rsidP="00BA72D2">
      <w:pPr>
        <w:pStyle w:val="Default"/>
        <w:ind w:left="720"/>
        <w:jc w:val="both"/>
        <w:rPr>
          <w:color w:val="000000" w:themeColor="text1"/>
          <w:lang w:val="es-MX"/>
        </w:rPr>
      </w:pPr>
      <w:r>
        <w:rPr>
          <w:color w:val="000000" w:themeColor="text1"/>
          <w:lang w:val="es-MX"/>
        </w:rPr>
        <w:t>El desarrollo del sistema implica una observación real de los resultados del sistema, comprendiendo la lógica computacional del mismo, aplicándolos de forma que se mejore en la nueva problemática.</w:t>
      </w:r>
    </w:p>
    <w:p w14:paraId="362BDBE1" w14:textId="77777777" w:rsidR="00CF32C5" w:rsidRDefault="00CF32C5" w:rsidP="00CF32C5">
      <w:pPr>
        <w:pStyle w:val="Default"/>
        <w:jc w:val="both"/>
        <w:rPr>
          <w:color w:val="FF0000"/>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48D10350" w14:textId="77777777" w:rsidR="00CF32C5" w:rsidRDefault="00CF32C5" w:rsidP="00CF32C5">
      <w:pPr>
        <w:pStyle w:val="Default"/>
        <w:jc w:val="both"/>
        <w:rPr>
          <w:color w:val="FF0000"/>
          <w:lang w:val="es-MX"/>
        </w:rPr>
      </w:pPr>
      <w:r w:rsidRPr="004C7948">
        <w:rPr>
          <w:color w:val="FF0000"/>
          <w:lang w:val="es-MX"/>
        </w:rPr>
        <w:t>¿Qué actividades se llevarán a cabo para cumplir los objetivos?</w:t>
      </w:r>
    </w:p>
    <w:p w14:paraId="1578E0CB" w14:textId="0E133CF7" w:rsidR="00CF32C5" w:rsidRDefault="00BA72D2" w:rsidP="00CF32C5">
      <w:pPr>
        <w:pStyle w:val="Default"/>
        <w:jc w:val="both"/>
        <w:rPr>
          <w:color w:val="000000" w:themeColor="text1"/>
          <w:lang w:val="es-MX"/>
        </w:rPr>
      </w:pPr>
      <w:r>
        <w:rPr>
          <w:color w:val="000000" w:themeColor="text1"/>
          <w:lang w:val="es-MX"/>
        </w:rPr>
        <w:t>Observando la problemática actual de sistema, haciéndonos preguntas, ¿Cómo resolverlo?, ¿Qué salió mal?, ¿Qué vamos a hacer?,¿Cómo lo implementamos?</w:t>
      </w:r>
    </w:p>
    <w:p w14:paraId="131683F5" w14:textId="08F969F8" w:rsidR="00BA72D2" w:rsidRDefault="00BA72D2" w:rsidP="00CF32C5">
      <w:pPr>
        <w:pStyle w:val="Default"/>
        <w:jc w:val="both"/>
        <w:rPr>
          <w:color w:val="000000" w:themeColor="text1"/>
          <w:lang w:val="es-MX"/>
        </w:rPr>
      </w:pPr>
      <w:r>
        <w:rPr>
          <w:color w:val="000000" w:themeColor="text1"/>
          <w:lang w:val="es-MX"/>
        </w:rPr>
        <w:t>Experimentamos con el nuevo sistema, resultados, fallos y áreas de mejora.</w:t>
      </w:r>
    </w:p>
    <w:p w14:paraId="0892F624" w14:textId="34F3C209" w:rsidR="00BA72D2" w:rsidRPr="00BA72D2" w:rsidRDefault="00BA72D2" w:rsidP="00CF32C5">
      <w:pPr>
        <w:pStyle w:val="Default"/>
        <w:jc w:val="both"/>
        <w:rPr>
          <w:color w:val="000000" w:themeColor="text1"/>
          <w:lang w:val="es-MX"/>
        </w:rPr>
      </w:pPr>
      <w:r>
        <w:rPr>
          <w:color w:val="000000" w:themeColor="text1"/>
          <w:lang w:val="es-MX"/>
        </w:rPr>
        <w:t>Analizamos los resultados de la experimentación y sacamos una conclusión.</w:t>
      </w:r>
    </w:p>
    <w:p w14:paraId="59547F38" w14:textId="77777777" w:rsidR="00CF32C5" w:rsidRDefault="00CF32C5" w:rsidP="00CF32C5">
      <w:pPr>
        <w:pStyle w:val="Default"/>
        <w:jc w:val="both"/>
        <w:rPr>
          <w:color w:val="FF0000"/>
          <w:lang w:val="es-MX"/>
        </w:rPr>
      </w:pPr>
      <w:r w:rsidRPr="004C7948">
        <w:rPr>
          <w:color w:val="FF0000"/>
          <w:lang w:val="es-MX"/>
        </w:rPr>
        <w:t>Diagrama de flujo del proceso (Ejemplo)</w:t>
      </w:r>
    </w:p>
    <w:p w14:paraId="00E78D5D" w14:textId="67CFC93A" w:rsidR="00CF32C5" w:rsidRPr="002F7FA9" w:rsidRDefault="00B41B3B" w:rsidP="00CF32C5">
      <w:pPr>
        <w:pStyle w:val="Default"/>
        <w:rPr>
          <w:lang w:val="es-MX"/>
        </w:rPr>
      </w:pPr>
      <w:r w:rsidRPr="00B41B3B">
        <w:rPr>
          <w:color w:val="FF0000"/>
          <w:lang w:val="es-MX"/>
        </w:rPr>
        <w:drawing>
          <wp:inline distT="0" distB="0" distL="0" distR="0" wp14:anchorId="2967AA70" wp14:editId="0CD15B8C">
            <wp:extent cx="5612130" cy="5309870"/>
            <wp:effectExtent l="0" t="0" r="7620" b="508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612130" cy="5309870"/>
                    </a:xfrm>
                    <a:prstGeom prst="rect">
                      <a:avLst/>
                    </a:prstGeom>
                  </pic:spPr>
                </pic:pic>
              </a:graphicData>
            </a:graphic>
          </wp:inline>
        </w:drawing>
      </w: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lastRenderedPageBreak/>
        <w:t>¿Qué se utiliza o necesita?</w:t>
      </w:r>
    </w:p>
    <w:p w14:paraId="128603D1" w14:textId="30C13052" w:rsidR="00CF32C5" w:rsidRPr="00064ACE" w:rsidRDefault="00BA72D2" w:rsidP="00CF32C5">
      <w:pPr>
        <w:pStyle w:val="Default"/>
        <w:jc w:val="both"/>
        <w:rPr>
          <w:lang w:val="es-MX"/>
        </w:rPr>
      </w:pPr>
      <w:r>
        <w:rPr>
          <w:lang w:val="es-MX"/>
        </w:rPr>
        <w:t xml:space="preserve">Amplio conocimiento en redes expertas y redes neuronales, conocimiento medio sobre programación en Python, conocimiento de la plataforma de desarrollo digital, </w:t>
      </w:r>
      <w:proofErr w:type="spellStart"/>
      <w:r>
        <w:rPr>
          <w:lang w:val="es-MX"/>
        </w:rPr>
        <w:t>pycharm</w:t>
      </w:r>
      <w:proofErr w:type="spellEnd"/>
      <w:r>
        <w:rPr>
          <w:lang w:val="es-MX"/>
        </w:rPr>
        <w:t>.</w:t>
      </w: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56B1D097" w:rsidR="00CF32C5" w:rsidRDefault="00CF32C5" w:rsidP="00CF32C5">
      <w:pPr>
        <w:pStyle w:val="Default"/>
        <w:rPr>
          <w:lang w:val="es-MX"/>
        </w:rPr>
      </w:pPr>
    </w:p>
    <w:p w14:paraId="70CC5D80" w14:textId="4F26274D" w:rsidR="00B41B3B" w:rsidRDefault="00B41B3B" w:rsidP="00CF32C5">
      <w:pPr>
        <w:pStyle w:val="Default"/>
        <w:rPr>
          <w:lang w:val="es-MX"/>
        </w:rPr>
      </w:pPr>
    </w:p>
    <w:p w14:paraId="05BE83A7" w14:textId="77777777" w:rsidR="00B41B3B" w:rsidRPr="00C958BB" w:rsidRDefault="00B41B3B"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892"/>
        <w:gridCol w:w="892"/>
        <w:gridCol w:w="892"/>
        <w:gridCol w:w="892"/>
        <w:gridCol w:w="863"/>
        <w:gridCol w:w="863"/>
      </w:tblGrid>
      <w:tr w:rsidR="007A7052" w14:paraId="16F66CE4" w14:textId="517CD6F4" w:rsidTr="00CB5A8C">
        <w:trPr>
          <w:trHeight w:val="139"/>
        </w:trPr>
        <w:tc>
          <w:tcPr>
            <w:tcW w:w="3534" w:type="dxa"/>
            <w:vMerge w:val="restart"/>
            <w:shd w:val="clear" w:color="auto" w:fill="auto"/>
          </w:tcPr>
          <w:p w14:paraId="37EFDA5E" w14:textId="77777777" w:rsidR="007A7052" w:rsidRPr="00C617DC" w:rsidRDefault="007A7052" w:rsidP="00B26B34">
            <w:pPr>
              <w:pStyle w:val="Default"/>
              <w:jc w:val="center"/>
              <w:rPr>
                <w:lang w:val="es-ES"/>
              </w:rPr>
            </w:pPr>
            <w:r w:rsidRPr="00C617DC">
              <w:rPr>
                <w:lang w:val="es-ES"/>
              </w:rPr>
              <w:t>Actividad</w:t>
            </w:r>
          </w:p>
        </w:tc>
        <w:tc>
          <w:tcPr>
            <w:tcW w:w="5294" w:type="dxa"/>
            <w:gridSpan w:val="6"/>
            <w:shd w:val="clear" w:color="auto" w:fill="auto"/>
          </w:tcPr>
          <w:p w14:paraId="2462DF3B" w14:textId="18D243BA" w:rsidR="007A7052" w:rsidRPr="00C617DC" w:rsidRDefault="007A7052" w:rsidP="00B26B34">
            <w:pPr>
              <w:pStyle w:val="Default"/>
              <w:jc w:val="center"/>
              <w:rPr>
                <w:lang w:val="es-ES"/>
              </w:rPr>
            </w:pPr>
            <w:r>
              <w:rPr>
                <w:lang w:val="es-ES"/>
              </w:rPr>
              <w:t>Mes</w:t>
            </w:r>
          </w:p>
        </w:tc>
      </w:tr>
      <w:tr w:rsidR="007A7052" w14:paraId="126CD104" w14:textId="001AADAF" w:rsidTr="007A7052">
        <w:trPr>
          <w:trHeight w:val="138"/>
        </w:trPr>
        <w:tc>
          <w:tcPr>
            <w:tcW w:w="3534" w:type="dxa"/>
            <w:vMerge/>
            <w:shd w:val="clear" w:color="auto" w:fill="auto"/>
          </w:tcPr>
          <w:p w14:paraId="06BC14B0" w14:textId="77777777" w:rsidR="007A7052" w:rsidRPr="00C617DC" w:rsidRDefault="007A7052" w:rsidP="00B26B34">
            <w:pPr>
              <w:pStyle w:val="Default"/>
              <w:rPr>
                <w:lang w:val="es-ES"/>
              </w:rPr>
            </w:pPr>
          </w:p>
        </w:tc>
        <w:tc>
          <w:tcPr>
            <w:tcW w:w="892" w:type="dxa"/>
            <w:tcBorders>
              <w:bottom w:val="single" w:sz="4" w:space="0" w:color="auto"/>
            </w:tcBorders>
            <w:shd w:val="clear" w:color="auto" w:fill="auto"/>
          </w:tcPr>
          <w:p w14:paraId="78725DB4" w14:textId="77777777" w:rsidR="007A7052" w:rsidRPr="00C617DC" w:rsidRDefault="007A7052" w:rsidP="00B26B34">
            <w:pPr>
              <w:pStyle w:val="Default"/>
              <w:jc w:val="center"/>
              <w:rPr>
                <w:lang w:val="es-ES"/>
              </w:rPr>
            </w:pPr>
            <w:r w:rsidRPr="00C617DC">
              <w:rPr>
                <w:lang w:val="es-ES"/>
              </w:rPr>
              <w:t>1</w:t>
            </w:r>
          </w:p>
        </w:tc>
        <w:tc>
          <w:tcPr>
            <w:tcW w:w="892" w:type="dxa"/>
            <w:tcBorders>
              <w:bottom w:val="single" w:sz="4" w:space="0" w:color="auto"/>
            </w:tcBorders>
            <w:shd w:val="clear" w:color="auto" w:fill="auto"/>
          </w:tcPr>
          <w:p w14:paraId="5681C451" w14:textId="77777777" w:rsidR="007A7052" w:rsidRPr="00C617DC" w:rsidRDefault="007A7052" w:rsidP="00B26B34">
            <w:pPr>
              <w:pStyle w:val="Default"/>
              <w:jc w:val="center"/>
              <w:rPr>
                <w:lang w:val="es-ES"/>
              </w:rPr>
            </w:pPr>
            <w:r w:rsidRPr="00C617DC">
              <w:rPr>
                <w:lang w:val="es-ES"/>
              </w:rPr>
              <w:t>2</w:t>
            </w:r>
          </w:p>
        </w:tc>
        <w:tc>
          <w:tcPr>
            <w:tcW w:w="892" w:type="dxa"/>
            <w:tcBorders>
              <w:bottom w:val="single" w:sz="4" w:space="0" w:color="auto"/>
            </w:tcBorders>
            <w:shd w:val="clear" w:color="auto" w:fill="auto"/>
          </w:tcPr>
          <w:p w14:paraId="4B553011" w14:textId="77777777" w:rsidR="007A7052" w:rsidRPr="00C617DC" w:rsidRDefault="007A7052" w:rsidP="00B26B34">
            <w:pPr>
              <w:pStyle w:val="Default"/>
              <w:jc w:val="center"/>
              <w:rPr>
                <w:lang w:val="es-ES"/>
              </w:rPr>
            </w:pPr>
            <w:r w:rsidRPr="00C617DC">
              <w:rPr>
                <w:lang w:val="es-ES"/>
              </w:rPr>
              <w:t>3</w:t>
            </w:r>
          </w:p>
        </w:tc>
        <w:tc>
          <w:tcPr>
            <w:tcW w:w="892" w:type="dxa"/>
            <w:tcBorders>
              <w:bottom w:val="single" w:sz="4" w:space="0" w:color="auto"/>
            </w:tcBorders>
            <w:shd w:val="clear" w:color="auto" w:fill="auto"/>
          </w:tcPr>
          <w:p w14:paraId="1E21D172" w14:textId="77777777" w:rsidR="007A7052" w:rsidRPr="00C617DC" w:rsidRDefault="007A7052" w:rsidP="00B26B34">
            <w:pPr>
              <w:pStyle w:val="Default"/>
              <w:jc w:val="center"/>
              <w:rPr>
                <w:lang w:val="es-ES"/>
              </w:rPr>
            </w:pPr>
            <w:r w:rsidRPr="00C617DC">
              <w:rPr>
                <w:lang w:val="es-ES"/>
              </w:rPr>
              <w:t>4</w:t>
            </w:r>
          </w:p>
        </w:tc>
        <w:tc>
          <w:tcPr>
            <w:tcW w:w="863" w:type="dxa"/>
            <w:tcBorders>
              <w:bottom w:val="single" w:sz="4" w:space="0" w:color="auto"/>
            </w:tcBorders>
          </w:tcPr>
          <w:p w14:paraId="1A85BE7C" w14:textId="557CF210" w:rsidR="007A7052" w:rsidRPr="00C617DC" w:rsidRDefault="007A7052" w:rsidP="00B26B34">
            <w:pPr>
              <w:pStyle w:val="Default"/>
              <w:jc w:val="center"/>
              <w:rPr>
                <w:lang w:val="es-ES"/>
              </w:rPr>
            </w:pPr>
            <w:r>
              <w:rPr>
                <w:lang w:val="es-ES"/>
              </w:rPr>
              <w:t>5</w:t>
            </w:r>
          </w:p>
        </w:tc>
        <w:tc>
          <w:tcPr>
            <w:tcW w:w="863" w:type="dxa"/>
            <w:tcBorders>
              <w:bottom w:val="single" w:sz="4" w:space="0" w:color="auto"/>
            </w:tcBorders>
          </w:tcPr>
          <w:p w14:paraId="17E95F76" w14:textId="355F3232" w:rsidR="007A7052" w:rsidRPr="00C617DC" w:rsidRDefault="007A7052" w:rsidP="00B26B34">
            <w:pPr>
              <w:pStyle w:val="Default"/>
              <w:jc w:val="center"/>
              <w:rPr>
                <w:lang w:val="es-ES"/>
              </w:rPr>
            </w:pPr>
            <w:r>
              <w:rPr>
                <w:lang w:val="es-ES"/>
              </w:rPr>
              <w:t>6</w:t>
            </w:r>
          </w:p>
        </w:tc>
      </w:tr>
      <w:tr w:rsidR="007A7052" w14:paraId="0A5213A2" w14:textId="6EFFED7D" w:rsidTr="007A7052">
        <w:tc>
          <w:tcPr>
            <w:tcW w:w="3534" w:type="dxa"/>
            <w:shd w:val="clear" w:color="auto" w:fill="auto"/>
            <w:vAlign w:val="center"/>
          </w:tcPr>
          <w:p w14:paraId="739B4EAE" w14:textId="7153073C" w:rsidR="007A7052" w:rsidRPr="00C617DC" w:rsidRDefault="007A7052" w:rsidP="00B26B34">
            <w:pPr>
              <w:autoSpaceDE w:val="0"/>
              <w:autoSpaceDN w:val="0"/>
              <w:adjustRightInd w:val="0"/>
              <w:rPr>
                <w:color w:val="000000"/>
                <w:sz w:val="20"/>
                <w:szCs w:val="20"/>
              </w:rPr>
            </w:pPr>
            <w:r>
              <w:rPr>
                <w:color w:val="000000"/>
                <w:sz w:val="20"/>
                <w:szCs w:val="20"/>
              </w:rPr>
              <w:t>Propuesta de desarrollo</w:t>
            </w:r>
          </w:p>
        </w:tc>
        <w:tc>
          <w:tcPr>
            <w:tcW w:w="892" w:type="dxa"/>
            <w:shd w:val="clear" w:color="auto" w:fill="B3B3B3"/>
          </w:tcPr>
          <w:p w14:paraId="28266D50" w14:textId="77777777" w:rsidR="007A7052" w:rsidRPr="00C617DC" w:rsidRDefault="007A7052" w:rsidP="00B26B34">
            <w:pPr>
              <w:pStyle w:val="Default"/>
              <w:rPr>
                <w:lang w:val="es-ES"/>
              </w:rPr>
            </w:pPr>
          </w:p>
        </w:tc>
        <w:tc>
          <w:tcPr>
            <w:tcW w:w="892" w:type="dxa"/>
            <w:tcBorders>
              <w:bottom w:val="single" w:sz="4" w:space="0" w:color="auto"/>
            </w:tcBorders>
            <w:shd w:val="clear" w:color="auto" w:fill="FFFFFF" w:themeFill="background1"/>
          </w:tcPr>
          <w:p w14:paraId="653C5287" w14:textId="77777777" w:rsidR="007A7052" w:rsidRPr="00C617DC" w:rsidRDefault="007A7052" w:rsidP="00B26B34">
            <w:pPr>
              <w:pStyle w:val="Default"/>
              <w:rPr>
                <w:lang w:val="es-ES"/>
              </w:rPr>
            </w:pPr>
          </w:p>
        </w:tc>
        <w:tc>
          <w:tcPr>
            <w:tcW w:w="892" w:type="dxa"/>
            <w:tcBorders>
              <w:bottom w:val="single" w:sz="4" w:space="0" w:color="auto"/>
            </w:tcBorders>
            <w:shd w:val="clear" w:color="auto" w:fill="auto"/>
          </w:tcPr>
          <w:p w14:paraId="5636F549" w14:textId="77777777" w:rsidR="007A7052" w:rsidRPr="00C617DC" w:rsidRDefault="007A7052" w:rsidP="00B26B34">
            <w:pPr>
              <w:pStyle w:val="Default"/>
              <w:rPr>
                <w:lang w:val="es-ES"/>
              </w:rPr>
            </w:pPr>
          </w:p>
        </w:tc>
        <w:tc>
          <w:tcPr>
            <w:tcW w:w="892" w:type="dxa"/>
            <w:shd w:val="clear" w:color="auto" w:fill="auto"/>
          </w:tcPr>
          <w:p w14:paraId="156CCF1C" w14:textId="77777777" w:rsidR="007A7052" w:rsidRPr="00C617DC" w:rsidRDefault="007A7052" w:rsidP="00B26B34">
            <w:pPr>
              <w:pStyle w:val="Default"/>
              <w:rPr>
                <w:lang w:val="es-ES"/>
              </w:rPr>
            </w:pPr>
          </w:p>
        </w:tc>
        <w:tc>
          <w:tcPr>
            <w:tcW w:w="863" w:type="dxa"/>
          </w:tcPr>
          <w:p w14:paraId="6B46CC93" w14:textId="77777777" w:rsidR="007A7052" w:rsidRPr="00C617DC" w:rsidRDefault="007A7052" w:rsidP="00B26B34">
            <w:pPr>
              <w:pStyle w:val="Default"/>
              <w:rPr>
                <w:lang w:val="es-ES"/>
              </w:rPr>
            </w:pPr>
          </w:p>
        </w:tc>
        <w:tc>
          <w:tcPr>
            <w:tcW w:w="863" w:type="dxa"/>
          </w:tcPr>
          <w:p w14:paraId="162312AC" w14:textId="77777777" w:rsidR="007A7052" w:rsidRPr="00C617DC" w:rsidRDefault="007A7052" w:rsidP="00B26B34">
            <w:pPr>
              <w:pStyle w:val="Default"/>
              <w:rPr>
                <w:lang w:val="es-ES"/>
              </w:rPr>
            </w:pPr>
          </w:p>
        </w:tc>
      </w:tr>
      <w:tr w:rsidR="007A7052" w14:paraId="41AE061C" w14:textId="5A902048" w:rsidTr="007A7052">
        <w:tc>
          <w:tcPr>
            <w:tcW w:w="3534" w:type="dxa"/>
            <w:shd w:val="clear" w:color="auto" w:fill="auto"/>
            <w:vAlign w:val="center"/>
          </w:tcPr>
          <w:p w14:paraId="09C7D2A5" w14:textId="5B70C3E7" w:rsidR="007A7052" w:rsidRPr="00C617DC" w:rsidRDefault="007A7052" w:rsidP="00B26B34">
            <w:pPr>
              <w:autoSpaceDE w:val="0"/>
              <w:autoSpaceDN w:val="0"/>
              <w:adjustRightInd w:val="0"/>
              <w:rPr>
                <w:color w:val="000000"/>
                <w:sz w:val="20"/>
                <w:szCs w:val="20"/>
              </w:rPr>
            </w:pPr>
            <w:r>
              <w:rPr>
                <w:color w:val="000000"/>
                <w:sz w:val="20"/>
                <w:szCs w:val="20"/>
              </w:rPr>
              <w:t xml:space="preserve">Programación de interfaz grafica </w:t>
            </w:r>
          </w:p>
        </w:tc>
        <w:tc>
          <w:tcPr>
            <w:tcW w:w="892" w:type="dxa"/>
            <w:shd w:val="clear" w:color="auto" w:fill="auto"/>
          </w:tcPr>
          <w:p w14:paraId="51E8BE89" w14:textId="77777777" w:rsidR="007A7052" w:rsidRPr="00C617DC" w:rsidRDefault="007A7052" w:rsidP="00B26B34">
            <w:pPr>
              <w:pStyle w:val="Default"/>
              <w:rPr>
                <w:lang w:val="es-ES"/>
              </w:rPr>
            </w:pPr>
          </w:p>
        </w:tc>
        <w:tc>
          <w:tcPr>
            <w:tcW w:w="892" w:type="dxa"/>
            <w:shd w:val="clear" w:color="auto" w:fill="B3B3B3"/>
          </w:tcPr>
          <w:p w14:paraId="68E26941" w14:textId="77777777" w:rsidR="007A7052" w:rsidRPr="00C617DC" w:rsidRDefault="007A7052" w:rsidP="00B26B34">
            <w:pPr>
              <w:pStyle w:val="Default"/>
              <w:rPr>
                <w:lang w:val="es-ES"/>
              </w:rPr>
            </w:pPr>
          </w:p>
        </w:tc>
        <w:tc>
          <w:tcPr>
            <w:tcW w:w="892" w:type="dxa"/>
            <w:shd w:val="clear" w:color="auto" w:fill="B3B3B3"/>
          </w:tcPr>
          <w:p w14:paraId="50ECDA7F" w14:textId="77777777" w:rsidR="007A7052" w:rsidRPr="00C617DC" w:rsidRDefault="007A7052" w:rsidP="00B26B34">
            <w:pPr>
              <w:pStyle w:val="Default"/>
              <w:rPr>
                <w:lang w:val="es-ES"/>
              </w:rPr>
            </w:pPr>
          </w:p>
        </w:tc>
        <w:tc>
          <w:tcPr>
            <w:tcW w:w="892" w:type="dxa"/>
            <w:shd w:val="clear" w:color="auto" w:fill="auto"/>
          </w:tcPr>
          <w:p w14:paraId="29872BF4" w14:textId="77777777" w:rsidR="007A7052" w:rsidRPr="00C617DC" w:rsidRDefault="007A7052" w:rsidP="00B26B34">
            <w:pPr>
              <w:pStyle w:val="Default"/>
              <w:rPr>
                <w:lang w:val="es-ES"/>
              </w:rPr>
            </w:pPr>
          </w:p>
        </w:tc>
        <w:tc>
          <w:tcPr>
            <w:tcW w:w="863" w:type="dxa"/>
          </w:tcPr>
          <w:p w14:paraId="66335527" w14:textId="77777777" w:rsidR="007A7052" w:rsidRPr="00C617DC" w:rsidRDefault="007A7052" w:rsidP="00B26B34">
            <w:pPr>
              <w:pStyle w:val="Default"/>
              <w:rPr>
                <w:lang w:val="es-ES"/>
              </w:rPr>
            </w:pPr>
          </w:p>
        </w:tc>
        <w:tc>
          <w:tcPr>
            <w:tcW w:w="863" w:type="dxa"/>
          </w:tcPr>
          <w:p w14:paraId="5A56A1B1" w14:textId="77777777" w:rsidR="007A7052" w:rsidRPr="00C617DC" w:rsidRDefault="007A7052" w:rsidP="00B26B34">
            <w:pPr>
              <w:pStyle w:val="Default"/>
              <w:rPr>
                <w:lang w:val="es-ES"/>
              </w:rPr>
            </w:pPr>
          </w:p>
        </w:tc>
      </w:tr>
      <w:tr w:rsidR="007A7052" w14:paraId="62BBB739" w14:textId="77777777" w:rsidTr="007A7052">
        <w:tc>
          <w:tcPr>
            <w:tcW w:w="3534" w:type="dxa"/>
            <w:shd w:val="clear" w:color="auto" w:fill="auto"/>
            <w:vAlign w:val="center"/>
          </w:tcPr>
          <w:p w14:paraId="15D790B2" w14:textId="0A2EE704" w:rsidR="007A7052" w:rsidRPr="00C617DC" w:rsidRDefault="007A7052" w:rsidP="00B26B34">
            <w:pPr>
              <w:autoSpaceDE w:val="0"/>
              <w:autoSpaceDN w:val="0"/>
              <w:adjustRightInd w:val="0"/>
              <w:rPr>
                <w:color w:val="000000"/>
                <w:sz w:val="20"/>
                <w:szCs w:val="20"/>
              </w:rPr>
            </w:pPr>
            <w:r>
              <w:rPr>
                <w:color w:val="000000"/>
                <w:sz w:val="20"/>
                <w:szCs w:val="20"/>
              </w:rPr>
              <w:t xml:space="preserve">Desarrollo de red Neuronal (programación en </w:t>
            </w:r>
            <w:proofErr w:type="spellStart"/>
            <w:r>
              <w:rPr>
                <w:color w:val="000000"/>
                <w:sz w:val="20"/>
                <w:szCs w:val="20"/>
              </w:rPr>
              <w:t>python</w:t>
            </w:r>
            <w:proofErr w:type="spellEnd"/>
            <w:r>
              <w:rPr>
                <w:color w:val="000000"/>
                <w:sz w:val="20"/>
                <w:szCs w:val="20"/>
              </w:rPr>
              <w:t>)</w:t>
            </w:r>
          </w:p>
        </w:tc>
        <w:tc>
          <w:tcPr>
            <w:tcW w:w="892" w:type="dxa"/>
            <w:shd w:val="clear" w:color="auto" w:fill="auto"/>
          </w:tcPr>
          <w:p w14:paraId="09D6CCEA" w14:textId="77777777" w:rsidR="007A7052" w:rsidRPr="00C617DC" w:rsidRDefault="007A7052" w:rsidP="00B26B34">
            <w:pPr>
              <w:pStyle w:val="Default"/>
              <w:rPr>
                <w:lang w:val="es-ES"/>
              </w:rPr>
            </w:pPr>
          </w:p>
        </w:tc>
        <w:tc>
          <w:tcPr>
            <w:tcW w:w="892" w:type="dxa"/>
            <w:shd w:val="clear" w:color="auto" w:fill="auto"/>
          </w:tcPr>
          <w:p w14:paraId="107FF518" w14:textId="77777777" w:rsidR="007A7052" w:rsidRPr="007A7052" w:rsidRDefault="007A7052" w:rsidP="00B26B34">
            <w:pPr>
              <w:pStyle w:val="Default"/>
              <w:rPr>
                <w:color w:val="FFFFFF" w:themeColor="background1"/>
                <w:lang w:val="es-ES"/>
              </w:rPr>
            </w:pPr>
          </w:p>
        </w:tc>
        <w:tc>
          <w:tcPr>
            <w:tcW w:w="892" w:type="dxa"/>
            <w:shd w:val="clear" w:color="auto" w:fill="B3B3B3"/>
          </w:tcPr>
          <w:p w14:paraId="17EA4328" w14:textId="77777777" w:rsidR="007A7052" w:rsidRPr="00C617DC" w:rsidRDefault="007A7052" w:rsidP="00B26B34">
            <w:pPr>
              <w:pStyle w:val="Default"/>
              <w:rPr>
                <w:lang w:val="es-ES"/>
              </w:rPr>
            </w:pPr>
          </w:p>
        </w:tc>
        <w:tc>
          <w:tcPr>
            <w:tcW w:w="892" w:type="dxa"/>
            <w:shd w:val="clear" w:color="auto" w:fill="AEAAAA" w:themeFill="background2" w:themeFillShade="BF"/>
          </w:tcPr>
          <w:p w14:paraId="111F1A2B" w14:textId="77777777" w:rsidR="007A7052" w:rsidRPr="00C617DC" w:rsidRDefault="007A7052" w:rsidP="00B26B34">
            <w:pPr>
              <w:pStyle w:val="Default"/>
              <w:rPr>
                <w:lang w:val="es-ES"/>
              </w:rPr>
            </w:pPr>
          </w:p>
        </w:tc>
        <w:tc>
          <w:tcPr>
            <w:tcW w:w="863" w:type="dxa"/>
          </w:tcPr>
          <w:p w14:paraId="713BA5C8" w14:textId="77777777" w:rsidR="007A7052" w:rsidRPr="00C617DC" w:rsidRDefault="007A7052" w:rsidP="00B26B34">
            <w:pPr>
              <w:pStyle w:val="Default"/>
              <w:rPr>
                <w:lang w:val="es-ES"/>
              </w:rPr>
            </w:pPr>
          </w:p>
        </w:tc>
        <w:tc>
          <w:tcPr>
            <w:tcW w:w="863" w:type="dxa"/>
          </w:tcPr>
          <w:p w14:paraId="1853D269" w14:textId="77777777" w:rsidR="007A7052" w:rsidRPr="00C617DC" w:rsidRDefault="007A7052" w:rsidP="00B26B34">
            <w:pPr>
              <w:pStyle w:val="Default"/>
              <w:rPr>
                <w:lang w:val="es-ES"/>
              </w:rPr>
            </w:pPr>
          </w:p>
        </w:tc>
      </w:tr>
      <w:tr w:rsidR="007A7052" w14:paraId="7C103BEB" w14:textId="77777777" w:rsidTr="007A7052">
        <w:tc>
          <w:tcPr>
            <w:tcW w:w="3534" w:type="dxa"/>
            <w:shd w:val="clear" w:color="auto" w:fill="auto"/>
            <w:vAlign w:val="center"/>
          </w:tcPr>
          <w:p w14:paraId="3C80EAA8" w14:textId="446138D4" w:rsidR="007A7052" w:rsidRPr="00C617DC" w:rsidRDefault="007A7052" w:rsidP="00B26B34">
            <w:pPr>
              <w:autoSpaceDE w:val="0"/>
              <w:autoSpaceDN w:val="0"/>
              <w:adjustRightInd w:val="0"/>
              <w:rPr>
                <w:color w:val="000000"/>
                <w:sz w:val="20"/>
                <w:szCs w:val="20"/>
              </w:rPr>
            </w:pPr>
            <w:r>
              <w:rPr>
                <w:color w:val="000000"/>
                <w:sz w:val="20"/>
                <w:szCs w:val="20"/>
              </w:rPr>
              <w:t xml:space="preserve">Entrenamiento de la red </w:t>
            </w:r>
          </w:p>
        </w:tc>
        <w:tc>
          <w:tcPr>
            <w:tcW w:w="892" w:type="dxa"/>
            <w:shd w:val="clear" w:color="auto" w:fill="auto"/>
          </w:tcPr>
          <w:p w14:paraId="38B6FC35" w14:textId="77777777" w:rsidR="007A7052" w:rsidRPr="00C617DC" w:rsidRDefault="007A7052" w:rsidP="00B26B34">
            <w:pPr>
              <w:pStyle w:val="Default"/>
              <w:rPr>
                <w:lang w:val="es-ES"/>
              </w:rPr>
            </w:pPr>
          </w:p>
        </w:tc>
        <w:tc>
          <w:tcPr>
            <w:tcW w:w="892" w:type="dxa"/>
            <w:shd w:val="clear" w:color="auto" w:fill="auto"/>
          </w:tcPr>
          <w:p w14:paraId="5EF65A8A" w14:textId="77777777" w:rsidR="007A7052" w:rsidRPr="007A7052" w:rsidRDefault="007A7052" w:rsidP="00B26B34">
            <w:pPr>
              <w:pStyle w:val="Default"/>
              <w:rPr>
                <w:color w:val="FFFFFF" w:themeColor="background1"/>
                <w:lang w:val="es-ES"/>
              </w:rPr>
            </w:pPr>
          </w:p>
        </w:tc>
        <w:tc>
          <w:tcPr>
            <w:tcW w:w="892" w:type="dxa"/>
            <w:shd w:val="clear" w:color="auto" w:fill="FFFFFF" w:themeFill="background1"/>
          </w:tcPr>
          <w:p w14:paraId="2BFC3F71" w14:textId="77777777" w:rsidR="007A7052" w:rsidRPr="00C617DC" w:rsidRDefault="007A7052" w:rsidP="00B26B34">
            <w:pPr>
              <w:pStyle w:val="Default"/>
              <w:rPr>
                <w:lang w:val="es-ES"/>
              </w:rPr>
            </w:pPr>
          </w:p>
        </w:tc>
        <w:tc>
          <w:tcPr>
            <w:tcW w:w="892" w:type="dxa"/>
            <w:shd w:val="clear" w:color="auto" w:fill="AEAAAA" w:themeFill="background2" w:themeFillShade="BF"/>
          </w:tcPr>
          <w:p w14:paraId="071AADB1" w14:textId="77777777" w:rsidR="007A7052" w:rsidRPr="00C617DC" w:rsidRDefault="007A7052" w:rsidP="00B26B34">
            <w:pPr>
              <w:pStyle w:val="Default"/>
              <w:rPr>
                <w:lang w:val="es-ES"/>
              </w:rPr>
            </w:pPr>
          </w:p>
        </w:tc>
        <w:tc>
          <w:tcPr>
            <w:tcW w:w="863" w:type="dxa"/>
            <w:shd w:val="clear" w:color="auto" w:fill="AEAAAA" w:themeFill="background2" w:themeFillShade="BF"/>
          </w:tcPr>
          <w:p w14:paraId="25861866" w14:textId="77777777" w:rsidR="007A7052" w:rsidRPr="00C617DC" w:rsidRDefault="007A7052" w:rsidP="00B26B34">
            <w:pPr>
              <w:pStyle w:val="Default"/>
              <w:rPr>
                <w:lang w:val="es-ES"/>
              </w:rPr>
            </w:pPr>
          </w:p>
        </w:tc>
        <w:tc>
          <w:tcPr>
            <w:tcW w:w="863" w:type="dxa"/>
          </w:tcPr>
          <w:p w14:paraId="2462C444" w14:textId="77777777" w:rsidR="007A7052" w:rsidRPr="00C617DC" w:rsidRDefault="007A7052" w:rsidP="00B26B34">
            <w:pPr>
              <w:pStyle w:val="Default"/>
              <w:rPr>
                <w:lang w:val="es-ES"/>
              </w:rPr>
            </w:pPr>
          </w:p>
        </w:tc>
      </w:tr>
      <w:tr w:rsidR="007A7052" w14:paraId="1D8D90DC" w14:textId="77777777" w:rsidTr="007A7052">
        <w:trPr>
          <w:trHeight w:val="250"/>
        </w:trPr>
        <w:tc>
          <w:tcPr>
            <w:tcW w:w="3534" w:type="dxa"/>
            <w:shd w:val="clear" w:color="auto" w:fill="auto"/>
            <w:vAlign w:val="center"/>
          </w:tcPr>
          <w:p w14:paraId="17178155" w14:textId="088305AF" w:rsidR="007A7052" w:rsidRPr="00C617DC" w:rsidRDefault="007A7052" w:rsidP="00B26B34">
            <w:pPr>
              <w:autoSpaceDE w:val="0"/>
              <w:autoSpaceDN w:val="0"/>
              <w:adjustRightInd w:val="0"/>
              <w:rPr>
                <w:color w:val="000000"/>
                <w:sz w:val="20"/>
                <w:szCs w:val="20"/>
              </w:rPr>
            </w:pPr>
            <w:r>
              <w:rPr>
                <w:color w:val="000000"/>
                <w:sz w:val="20"/>
                <w:szCs w:val="20"/>
              </w:rPr>
              <w:t xml:space="preserve">Migración de sistema antiguo </w:t>
            </w:r>
          </w:p>
        </w:tc>
        <w:tc>
          <w:tcPr>
            <w:tcW w:w="892" w:type="dxa"/>
            <w:tcBorders>
              <w:bottom w:val="single" w:sz="4" w:space="0" w:color="auto"/>
            </w:tcBorders>
            <w:shd w:val="clear" w:color="auto" w:fill="auto"/>
          </w:tcPr>
          <w:p w14:paraId="7BC95E96" w14:textId="77777777" w:rsidR="007A7052" w:rsidRPr="00C617DC" w:rsidRDefault="007A7052" w:rsidP="00B26B34">
            <w:pPr>
              <w:pStyle w:val="Default"/>
              <w:rPr>
                <w:lang w:val="es-ES"/>
              </w:rPr>
            </w:pPr>
          </w:p>
        </w:tc>
        <w:tc>
          <w:tcPr>
            <w:tcW w:w="892" w:type="dxa"/>
            <w:shd w:val="clear" w:color="auto" w:fill="auto"/>
          </w:tcPr>
          <w:p w14:paraId="773E8FFC" w14:textId="77777777" w:rsidR="007A7052" w:rsidRPr="007A7052" w:rsidRDefault="007A7052" w:rsidP="00B26B34">
            <w:pPr>
              <w:pStyle w:val="Default"/>
              <w:rPr>
                <w:color w:val="FFFFFF" w:themeColor="background1"/>
                <w:lang w:val="es-ES"/>
              </w:rPr>
            </w:pPr>
          </w:p>
        </w:tc>
        <w:tc>
          <w:tcPr>
            <w:tcW w:w="892" w:type="dxa"/>
            <w:shd w:val="clear" w:color="auto" w:fill="FFFFFF" w:themeFill="background1"/>
          </w:tcPr>
          <w:p w14:paraId="36269B2D" w14:textId="77777777" w:rsidR="007A7052" w:rsidRPr="00C617DC" w:rsidRDefault="007A7052" w:rsidP="00B26B34">
            <w:pPr>
              <w:pStyle w:val="Default"/>
              <w:rPr>
                <w:lang w:val="es-ES"/>
              </w:rPr>
            </w:pPr>
          </w:p>
        </w:tc>
        <w:tc>
          <w:tcPr>
            <w:tcW w:w="892" w:type="dxa"/>
            <w:shd w:val="clear" w:color="auto" w:fill="FFFFFF" w:themeFill="background1"/>
          </w:tcPr>
          <w:p w14:paraId="021BE518" w14:textId="77777777" w:rsidR="007A7052" w:rsidRPr="00C617DC" w:rsidRDefault="007A7052" w:rsidP="00B26B34">
            <w:pPr>
              <w:pStyle w:val="Default"/>
              <w:rPr>
                <w:lang w:val="es-ES"/>
              </w:rPr>
            </w:pPr>
          </w:p>
        </w:tc>
        <w:tc>
          <w:tcPr>
            <w:tcW w:w="863" w:type="dxa"/>
            <w:shd w:val="clear" w:color="auto" w:fill="AEAAAA" w:themeFill="background2" w:themeFillShade="BF"/>
          </w:tcPr>
          <w:p w14:paraId="033071BC" w14:textId="77777777" w:rsidR="007A7052" w:rsidRPr="00C617DC" w:rsidRDefault="007A7052" w:rsidP="00B26B34">
            <w:pPr>
              <w:pStyle w:val="Default"/>
              <w:rPr>
                <w:lang w:val="es-ES"/>
              </w:rPr>
            </w:pPr>
          </w:p>
        </w:tc>
        <w:tc>
          <w:tcPr>
            <w:tcW w:w="863" w:type="dxa"/>
            <w:shd w:val="clear" w:color="auto" w:fill="AEAAAA" w:themeFill="background2" w:themeFillShade="BF"/>
          </w:tcPr>
          <w:p w14:paraId="7487EC9F" w14:textId="77777777" w:rsidR="007A7052" w:rsidRPr="00C617DC" w:rsidRDefault="007A7052" w:rsidP="00B26B34">
            <w:pPr>
              <w:pStyle w:val="Default"/>
              <w:rPr>
                <w:lang w:val="es-ES"/>
              </w:rPr>
            </w:pPr>
          </w:p>
        </w:tc>
      </w:tr>
    </w:tbl>
    <w:p w14:paraId="4C2D2B2D" w14:textId="77777777" w:rsidR="00CF32C5" w:rsidRDefault="00CF32C5" w:rsidP="00CF32C5">
      <w:pPr>
        <w:pStyle w:val="Default"/>
        <w:rPr>
          <w:lang w:val="es-MX"/>
        </w:rPr>
      </w:pPr>
    </w:p>
    <w:p w14:paraId="7BDE305D" w14:textId="5C7DD773" w:rsidR="00B41B3B" w:rsidRDefault="00B41B3B">
      <w:pPr>
        <w:spacing w:after="160" w:line="259" w:lineRule="auto"/>
        <w:rPr>
          <w:color w:val="000000"/>
          <w:lang w:val="es-MX" w:eastAsia="en-US"/>
        </w:rPr>
      </w:pPr>
      <w:r>
        <w:rPr>
          <w:lang w:val="es-MX"/>
        </w:rPr>
        <w:br w:type="page"/>
      </w:r>
    </w:p>
    <w:p w14:paraId="62BF3C9A"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00000" w:rsidP="00CF32C5">
      <w:pPr>
        <w:pStyle w:val="Default"/>
        <w:rPr>
          <w:lang w:val="es-MX"/>
        </w:rPr>
      </w:pPr>
      <w:hyperlink r:id="rId10"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00000" w:rsidP="00CF32C5">
      <w:pPr>
        <w:pStyle w:val="Default"/>
        <w:rPr>
          <w:lang w:val="es-MX"/>
        </w:rPr>
      </w:pPr>
      <w:hyperlink r:id="rId11"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00000" w:rsidP="00CF32C5">
      <w:pPr>
        <w:pStyle w:val="Default"/>
        <w:ind w:left="708"/>
        <w:rPr>
          <w:lang w:val="es-MX"/>
        </w:rPr>
      </w:pPr>
      <w:hyperlink r:id="rId12"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00000" w:rsidP="00CF32C5">
      <w:pPr>
        <w:pStyle w:val="Default"/>
        <w:ind w:left="708"/>
        <w:rPr>
          <w:lang w:val="es-MX"/>
        </w:rPr>
      </w:pPr>
      <w:hyperlink r:id="rId13"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00000" w:rsidP="00CF32C5">
      <w:pPr>
        <w:pStyle w:val="Default"/>
        <w:ind w:left="708"/>
      </w:pPr>
      <w:hyperlink r:id="rId14"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000000" w:rsidP="00CF32C5">
      <w:pPr>
        <w:pStyle w:val="Default"/>
        <w:ind w:left="708"/>
      </w:pPr>
      <w:hyperlink r:id="rId15"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00000" w:rsidP="00CF32C5">
      <w:pPr>
        <w:pStyle w:val="Default"/>
        <w:ind w:left="708"/>
      </w:pPr>
      <w:hyperlink r:id="rId16"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00000" w:rsidP="00CF32C5">
      <w:pPr>
        <w:pStyle w:val="Default"/>
        <w:rPr>
          <w:lang w:val="es-MX"/>
        </w:rPr>
      </w:pPr>
      <w:hyperlink r:id="rId17"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00000" w:rsidP="00CF32C5">
      <w:pPr>
        <w:pStyle w:val="Default"/>
        <w:rPr>
          <w:lang w:val="es-MX"/>
        </w:rPr>
      </w:pPr>
      <w:hyperlink r:id="rId18" w:history="1">
        <w:r w:rsidR="00CF32C5" w:rsidRPr="004231EF">
          <w:rPr>
            <w:rStyle w:val="Hipervnculo"/>
            <w:lang w:val="es-MX"/>
          </w:rPr>
          <w:t>https://www.mendeley.com/</w:t>
        </w:r>
      </w:hyperlink>
    </w:p>
    <w:p w14:paraId="38CABA2F" w14:textId="77777777" w:rsidR="003323CE" w:rsidRDefault="003323CE"/>
    <w:sectPr w:rsidR="003323CE" w:rsidSect="00FC5600">
      <w:footerReference w:type="even" r:id="rId19"/>
      <w:footerReference w:type="default" r:id="rId20"/>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E639" w14:textId="77777777" w:rsidR="00CE0827" w:rsidRDefault="00CE0827">
      <w:r>
        <w:separator/>
      </w:r>
    </w:p>
  </w:endnote>
  <w:endnote w:type="continuationSeparator" w:id="0">
    <w:p w14:paraId="313BC215" w14:textId="77777777" w:rsidR="00CE0827" w:rsidRDefault="00CE0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042188"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000000"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042188"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71BC">
      <w:rPr>
        <w:rStyle w:val="Nmerodepgina"/>
        <w:noProof/>
      </w:rPr>
      <w:t>6</w:t>
    </w:r>
    <w:r>
      <w:rPr>
        <w:rStyle w:val="Nmerodepgina"/>
      </w:rPr>
      <w:fldChar w:fldCharType="end"/>
    </w:r>
  </w:p>
  <w:p w14:paraId="2832A725" w14:textId="77777777" w:rsidR="00841092" w:rsidRDefault="00000000"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D488" w14:textId="77777777" w:rsidR="00CE0827" w:rsidRDefault="00CE0827">
      <w:r>
        <w:separator/>
      </w:r>
    </w:p>
  </w:footnote>
  <w:footnote w:type="continuationSeparator" w:id="0">
    <w:p w14:paraId="4829C440" w14:textId="77777777" w:rsidR="00CE0827" w:rsidRDefault="00CE0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9578609">
    <w:abstractNumId w:val="6"/>
  </w:num>
  <w:num w:numId="2" w16cid:durableId="1194465511">
    <w:abstractNumId w:val="3"/>
  </w:num>
  <w:num w:numId="3" w16cid:durableId="1084761466">
    <w:abstractNumId w:val="7"/>
  </w:num>
  <w:num w:numId="4" w16cid:durableId="1145317385">
    <w:abstractNumId w:val="4"/>
  </w:num>
  <w:num w:numId="5" w16cid:durableId="1265378113">
    <w:abstractNumId w:val="0"/>
  </w:num>
  <w:num w:numId="6" w16cid:durableId="828910417">
    <w:abstractNumId w:val="1"/>
  </w:num>
  <w:num w:numId="7" w16cid:durableId="22487773">
    <w:abstractNumId w:val="2"/>
  </w:num>
  <w:num w:numId="8" w16cid:durableId="1491823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C5"/>
    <w:rsid w:val="00042188"/>
    <w:rsid w:val="002C2F38"/>
    <w:rsid w:val="003323CE"/>
    <w:rsid w:val="003447E9"/>
    <w:rsid w:val="0043437A"/>
    <w:rsid w:val="006D71BC"/>
    <w:rsid w:val="007A7052"/>
    <w:rsid w:val="00977014"/>
    <w:rsid w:val="00AB41F2"/>
    <w:rsid w:val="00B41B3B"/>
    <w:rsid w:val="00BA72D2"/>
    <w:rsid w:val="00CE0827"/>
    <w:rsid w:val="00CE6578"/>
    <w:rsid w:val="00CF32C5"/>
    <w:rsid w:val="00D662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a.ebscohost.com/ehost/search/advanced?sid=ae55a538-bcad-4f1c-b66b-04d953f458fd%40sessionmgr4005&amp;vid=0&amp;hid=4204" TargetMode="External"/><Relationship Id="rId18" Type="http://schemas.openxmlformats.org/officeDocument/2006/relationships/hyperlink" Target="https://www.mendele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dgb.uanl.mx/?mod=exactas" TargetMode="External"/><Relationship Id="rId17" Type="http://schemas.openxmlformats.org/officeDocument/2006/relationships/hyperlink" Target="http://www.epo.org/searching-for-patents/technical/espacenet.html" TargetMode="External"/><Relationship Id="rId2" Type="http://schemas.openxmlformats.org/officeDocument/2006/relationships/styles" Target="styles.xml"/><Relationship Id="rId16" Type="http://schemas.openxmlformats.org/officeDocument/2006/relationships/hyperlink" Target="http://apps.webofknowledge.com/UA_GeneralSearch_input.do?product=UA&amp;search_mode=GeneralSearch&amp;SID=2DLmUI2wjRotHdXRvfF&amp;preferencesSave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gb.uanl.mx/?mod=bases_datos" TargetMode="External"/><Relationship Id="rId5" Type="http://schemas.openxmlformats.org/officeDocument/2006/relationships/footnotes" Target="footnotes.xml"/><Relationship Id="rId15" Type="http://schemas.openxmlformats.org/officeDocument/2006/relationships/hyperlink" Target="https://www.scopus.com/" TargetMode="External"/><Relationship Id="rId10" Type="http://schemas.openxmlformats.org/officeDocument/2006/relationships/hyperlink" Target="https://scholar.google.com/?hl=es-41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iencedirect.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1791</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DAVID ALEJANDRO JACOBI GARCIA</cp:lastModifiedBy>
  <cp:revision>2</cp:revision>
  <dcterms:created xsi:type="dcterms:W3CDTF">2022-08-23T05:10:00Z</dcterms:created>
  <dcterms:modified xsi:type="dcterms:W3CDTF">2022-08-23T05:10:00Z</dcterms:modified>
</cp:coreProperties>
</file>