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F66B" w14:textId="316118CB" w:rsidR="003E3B2D" w:rsidRDefault="000932A3" w:rsidP="000932A3">
      <w:pPr>
        <w:jc w:val="center"/>
        <w:rPr>
          <w:sz w:val="40"/>
          <w:szCs w:val="40"/>
          <w:lang w:val="mk-MK"/>
        </w:rPr>
      </w:pPr>
      <w:r>
        <w:rPr>
          <w:sz w:val="40"/>
          <w:szCs w:val="40"/>
          <w:lang w:val="mk-MK"/>
        </w:rPr>
        <w:t>Опис на проектот</w:t>
      </w:r>
    </w:p>
    <w:p w14:paraId="7500EA07" w14:textId="3F1EF6EB" w:rsidR="000932A3" w:rsidRDefault="000932A3" w:rsidP="000932A3">
      <w:pPr>
        <w:jc w:val="center"/>
        <w:rPr>
          <w:sz w:val="40"/>
          <w:szCs w:val="40"/>
          <w:lang w:val="mk-MK"/>
        </w:rPr>
      </w:pPr>
    </w:p>
    <w:p w14:paraId="261D4394" w14:textId="4D8C5BB6" w:rsidR="000932A3" w:rsidRPr="000932A3" w:rsidRDefault="000932A3" w:rsidP="000932A3">
      <w:pPr>
        <w:rPr>
          <w:sz w:val="28"/>
          <w:szCs w:val="28"/>
          <w:lang w:val="mk-MK"/>
        </w:rPr>
      </w:pPr>
      <w:r w:rsidRPr="000932A3">
        <w:rPr>
          <w:sz w:val="28"/>
          <w:szCs w:val="28"/>
          <w:lang w:val="mk-MK"/>
        </w:rPr>
        <w:t>1.</w:t>
      </w:r>
      <w:r>
        <w:rPr>
          <w:sz w:val="28"/>
          <w:szCs w:val="28"/>
          <w:lang w:val="mk-MK"/>
        </w:rPr>
        <w:t xml:space="preserve"> </w:t>
      </w:r>
      <w:r w:rsidRPr="000932A3">
        <w:rPr>
          <w:sz w:val="28"/>
          <w:szCs w:val="28"/>
          <w:lang w:val="mk-MK"/>
        </w:rPr>
        <w:t>Опис на проектот</w:t>
      </w:r>
    </w:p>
    <w:p w14:paraId="4BB645E1" w14:textId="048D4B17" w:rsidR="000932A3" w:rsidRPr="003E0BCA" w:rsidRDefault="003E0BCA" w:rsidP="000932A3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Целта на овој проект е да создадеме веб апликација која</w:t>
      </w:r>
      <w:r w:rsidR="000932A3" w:rsidRPr="000932A3">
        <w:rPr>
          <w:sz w:val="28"/>
          <w:szCs w:val="28"/>
          <w:lang w:val="mk-MK"/>
        </w:rPr>
        <w:t xml:space="preserve"> ќе</w:t>
      </w:r>
      <w:r>
        <w:rPr>
          <w:sz w:val="28"/>
          <w:szCs w:val="28"/>
          <w:lang w:val="mk-MK"/>
        </w:rPr>
        <w:t xml:space="preserve"> ги снабдува корисниците со</w:t>
      </w:r>
      <w:r w:rsidR="000932A3" w:rsidRPr="000932A3">
        <w:rPr>
          <w:sz w:val="28"/>
          <w:szCs w:val="28"/>
          <w:lang w:val="mk-MK"/>
        </w:rPr>
        <w:t xml:space="preserve"> информации за бензински станици</w:t>
      </w:r>
      <w:r>
        <w:rPr>
          <w:sz w:val="28"/>
          <w:szCs w:val="28"/>
          <w:lang w:val="mk-MK"/>
        </w:rPr>
        <w:t xml:space="preserve"> </w:t>
      </w:r>
      <w:r w:rsidR="000932A3" w:rsidRPr="000932A3">
        <w:rPr>
          <w:sz w:val="28"/>
          <w:szCs w:val="28"/>
          <w:lang w:val="mk-MK"/>
        </w:rPr>
        <w:t xml:space="preserve">и истите ќе ги подредува </w:t>
      </w:r>
      <w:r>
        <w:rPr>
          <w:sz w:val="28"/>
          <w:szCs w:val="28"/>
          <w:lang w:val="mk-MK"/>
        </w:rPr>
        <w:t xml:space="preserve">според оддалеченост од локацијата на корисникот </w:t>
      </w:r>
      <w:r w:rsidR="000932A3" w:rsidRPr="000932A3">
        <w:rPr>
          <w:sz w:val="28"/>
          <w:szCs w:val="28"/>
          <w:lang w:val="mk-MK"/>
        </w:rPr>
        <w:t>и ќе ги сортира</w:t>
      </w:r>
      <w:r>
        <w:rPr>
          <w:sz w:val="28"/>
          <w:szCs w:val="28"/>
          <w:lang w:val="mk-MK"/>
        </w:rPr>
        <w:t xml:space="preserve"> и филтрира според одредени категории</w:t>
      </w:r>
      <w:r w:rsidR="000932A3" w:rsidRPr="000932A3">
        <w:rPr>
          <w:sz w:val="28"/>
          <w:szCs w:val="28"/>
          <w:lang w:val="mk-MK"/>
        </w:rPr>
        <w:t xml:space="preserve">, како и </w:t>
      </w:r>
      <w:r>
        <w:rPr>
          <w:sz w:val="28"/>
          <w:szCs w:val="28"/>
        </w:rPr>
        <w:t xml:space="preserve">real-time </w:t>
      </w:r>
      <w:r w:rsidR="000932A3" w:rsidRPr="000932A3">
        <w:rPr>
          <w:sz w:val="28"/>
          <w:szCs w:val="28"/>
          <w:lang w:val="mk-MK"/>
        </w:rPr>
        <w:t>табела со прикажани upperbound цени од официјалната страна на регулаторната комисија.</w:t>
      </w:r>
      <w:r w:rsidR="0089182F">
        <w:rPr>
          <w:sz w:val="28"/>
          <w:szCs w:val="28"/>
          <w:lang w:val="mk-MK"/>
        </w:rPr>
        <w:t xml:space="preserve"> </w:t>
      </w:r>
      <w:r w:rsidR="00BE6BC9">
        <w:rPr>
          <w:sz w:val="28"/>
          <w:szCs w:val="28"/>
          <w:lang w:val="mk-MK"/>
        </w:rPr>
        <w:t>Воедно, ќе бидат достапни и работните времиња на бензиските станици, како и сите можни начини на плаќање</w:t>
      </w:r>
      <w:r w:rsidR="002D48D5">
        <w:rPr>
          <w:sz w:val="28"/>
          <w:szCs w:val="28"/>
        </w:rPr>
        <w:t xml:space="preserve"> </w:t>
      </w:r>
      <w:r w:rsidR="002D48D5">
        <w:rPr>
          <w:sz w:val="28"/>
          <w:szCs w:val="28"/>
          <w:lang w:val="mk-MK"/>
        </w:rPr>
        <w:t>на производите кои ги нудат</w:t>
      </w:r>
      <w:r w:rsidR="00BE6BC9">
        <w:rPr>
          <w:sz w:val="28"/>
          <w:szCs w:val="28"/>
          <w:lang w:val="mk-MK"/>
        </w:rPr>
        <w:t>.</w:t>
      </w:r>
      <w:r w:rsidR="00BE6BC9">
        <w:rPr>
          <w:sz w:val="28"/>
          <w:szCs w:val="28"/>
        </w:rPr>
        <w:t xml:space="preserve"> </w:t>
      </w:r>
    </w:p>
    <w:p w14:paraId="2AA39CA9" w14:textId="77777777" w:rsidR="000932A3" w:rsidRPr="000932A3" w:rsidRDefault="000932A3" w:rsidP="000932A3">
      <w:pPr>
        <w:rPr>
          <w:sz w:val="28"/>
          <w:szCs w:val="28"/>
          <w:lang w:val="mk-MK"/>
        </w:rPr>
      </w:pPr>
    </w:p>
    <w:p w14:paraId="61BDC3A7" w14:textId="77777777" w:rsidR="000932A3" w:rsidRPr="000932A3" w:rsidRDefault="000932A3" w:rsidP="000932A3">
      <w:pPr>
        <w:rPr>
          <w:sz w:val="28"/>
          <w:szCs w:val="28"/>
          <w:lang w:val="mk-MK"/>
        </w:rPr>
      </w:pPr>
    </w:p>
    <w:p w14:paraId="4807C9B7" w14:textId="7507FD70" w:rsidR="000932A3" w:rsidRPr="000932A3" w:rsidRDefault="000932A3" w:rsidP="000932A3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2. </w:t>
      </w:r>
      <w:r w:rsidRPr="000932A3">
        <w:rPr>
          <w:sz w:val="28"/>
          <w:szCs w:val="28"/>
          <w:lang w:val="mk-MK"/>
        </w:rPr>
        <w:t>Барања:</w:t>
      </w:r>
    </w:p>
    <w:p w14:paraId="3CE9F979" w14:textId="147EC6FA" w:rsidR="000932A3" w:rsidRDefault="000932A3" w:rsidP="000932A3">
      <w:pPr>
        <w:rPr>
          <w:sz w:val="28"/>
          <w:szCs w:val="28"/>
          <w:lang w:val="mk-MK"/>
        </w:rPr>
      </w:pPr>
      <w:r w:rsidRPr="000932A3">
        <w:rPr>
          <w:sz w:val="28"/>
          <w:szCs w:val="28"/>
          <w:lang w:val="mk-MK"/>
        </w:rPr>
        <w:t xml:space="preserve">-Функционални барања </w:t>
      </w:r>
    </w:p>
    <w:p w14:paraId="5EA42ED9" w14:textId="2446E7C4" w:rsidR="000932A3" w:rsidRDefault="003E0BCA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Приказот на</w:t>
      </w:r>
      <w:r w:rsidR="000932A3">
        <w:rPr>
          <w:sz w:val="28"/>
          <w:szCs w:val="28"/>
          <w:lang w:val="mk-MK"/>
        </w:rPr>
        <w:t xml:space="preserve"> цени на дериватите треба да биде достапна во секој момент со цени кои ја отсликуваат реалната(</w:t>
      </w:r>
      <w:r w:rsidR="000932A3">
        <w:rPr>
          <w:sz w:val="28"/>
          <w:szCs w:val="28"/>
        </w:rPr>
        <w:t xml:space="preserve">real-time) </w:t>
      </w:r>
      <w:r w:rsidR="000932A3">
        <w:rPr>
          <w:sz w:val="28"/>
          <w:szCs w:val="28"/>
          <w:lang w:val="mk-MK"/>
        </w:rPr>
        <w:t>состојба.</w:t>
      </w:r>
    </w:p>
    <w:p w14:paraId="1C678F08" w14:textId="4C83065F" w:rsidR="000932A3" w:rsidRDefault="003E0BCA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Цените</w:t>
      </w:r>
      <w:r w:rsidR="00095792">
        <w:rPr>
          <w:sz w:val="28"/>
          <w:szCs w:val="28"/>
          <w:lang w:val="mk-MK"/>
        </w:rPr>
        <w:t xml:space="preserve"> на горивата </w:t>
      </w:r>
      <w:r>
        <w:rPr>
          <w:sz w:val="28"/>
          <w:szCs w:val="28"/>
          <w:lang w:val="mk-MK"/>
        </w:rPr>
        <w:t>ќе бидат обновени при секоја измена на регулаторната цена</w:t>
      </w:r>
      <w:r w:rsidR="00095792">
        <w:rPr>
          <w:sz w:val="28"/>
          <w:szCs w:val="28"/>
          <w:lang w:val="mk-MK"/>
        </w:rPr>
        <w:t>.</w:t>
      </w:r>
    </w:p>
    <w:p w14:paraId="4CCCD4FF" w14:textId="59983703" w:rsidR="00095792" w:rsidRDefault="00095792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Табелата со прикажани информации за достапни бензиски станици треба да овозможува филтрирање на истите по име</w:t>
      </w:r>
      <w:r w:rsidR="00BD3433">
        <w:rPr>
          <w:sz w:val="28"/>
          <w:szCs w:val="28"/>
          <w:lang w:val="mk-MK"/>
        </w:rPr>
        <w:t xml:space="preserve">, </w:t>
      </w:r>
      <w:r>
        <w:rPr>
          <w:sz w:val="28"/>
          <w:szCs w:val="28"/>
        </w:rPr>
        <w:t>ID</w:t>
      </w:r>
      <w:r w:rsidR="00BD3433">
        <w:rPr>
          <w:sz w:val="28"/>
          <w:szCs w:val="28"/>
          <w:lang w:val="mk-MK"/>
        </w:rPr>
        <w:t xml:space="preserve"> и октанска моќ на горивата</w:t>
      </w:r>
      <w:r>
        <w:rPr>
          <w:sz w:val="28"/>
          <w:szCs w:val="28"/>
          <w:lang w:val="mk-MK"/>
        </w:rPr>
        <w:t>.</w:t>
      </w:r>
    </w:p>
    <w:p w14:paraId="3F835963" w14:textId="794EB440" w:rsidR="003E0BCA" w:rsidRDefault="003E0BCA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Приказ на бензиските станици кои работат во времето кога корисникот ја користи апликацијата.</w:t>
      </w:r>
    </w:p>
    <w:p w14:paraId="5B65F0F6" w14:textId="0398409F" w:rsidR="003E0BCA" w:rsidRDefault="003E0BCA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Можност за филтрирање на бензиските станици според градот во кој се наоѓаат.</w:t>
      </w:r>
    </w:p>
    <w:p w14:paraId="02F3C67E" w14:textId="0A6E2631" w:rsidR="00D05841" w:rsidRDefault="00D05841" w:rsidP="000932A3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Корисниците ќе може да оставаат оценка за услуга која ја нуди одредената бензиска станица. </w:t>
      </w:r>
    </w:p>
    <w:p w14:paraId="52CDFBEE" w14:textId="21A95C82" w:rsidR="00BE6BC9" w:rsidRPr="006A2A0A" w:rsidRDefault="00BD3433" w:rsidP="006A2A0A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 w:rsidRPr="00BD3433">
        <w:rPr>
          <w:sz w:val="28"/>
          <w:szCs w:val="28"/>
          <w:lang w:val="mk-MK"/>
        </w:rPr>
        <w:t>Еден ентитет од бензиската станица треба да даде информации и</w:t>
      </w:r>
      <w:r>
        <w:rPr>
          <w:sz w:val="28"/>
          <w:szCs w:val="28"/>
          <w:lang w:val="mk-MK"/>
        </w:rPr>
        <w:t xml:space="preserve"> за т</w:t>
      </w:r>
      <w:r w:rsidRPr="00BD3433">
        <w:rPr>
          <w:sz w:val="28"/>
          <w:szCs w:val="28"/>
          <w:lang w:val="mk-MK"/>
        </w:rPr>
        <w:t>ипот на плаќање кој ја поддржува бензиската</w:t>
      </w:r>
      <w:r w:rsidR="003E0BCA">
        <w:rPr>
          <w:sz w:val="28"/>
          <w:szCs w:val="28"/>
          <w:lang w:val="mk-MK"/>
        </w:rPr>
        <w:t xml:space="preserve"> станица.</w:t>
      </w:r>
    </w:p>
    <w:p w14:paraId="1DAD3B78" w14:textId="77777777" w:rsidR="00BD3433" w:rsidRDefault="00BD3433" w:rsidP="00BD3433">
      <w:pPr>
        <w:pStyle w:val="ListParagraph"/>
        <w:rPr>
          <w:sz w:val="28"/>
          <w:szCs w:val="28"/>
          <w:lang w:val="mk-MK"/>
        </w:rPr>
      </w:pPr>
    </w:p>
    <w:p w14:paraId="46045C0E" w14:textId="77777777" w:rsidR="00D05841" w:rsidRDefault="00D05841" w:rsidP="000932A3">
      <w:pPr>
        <w:rPr>
          <w:sz w:val="28"/>
          <w:szCs w:val="28"/>
          <w:lang w:val="mk-MK"/>
        </w:rPr>
      </w:pPr>
    </w:p>
    <w:p w14:paraId="21F37043" w14:textId="3EBBCF16" w:rsidR="000932A3" w:rsidRDefault="000932A3" w:rsidP="000932A3">
      <w:pPr>
        <w:rPr>
          <w:sz w:val="28"/>
          <w:szCs w:val="28"/>
          <w:lang w:val="mk-MK"/>
        </w:rPr>
      </w:pPr>
      <w:r w:rsidRPr="000932A3">
        <w:rPr>
          <w:sz w:val="28"/>
          <w:szCs w:val="28"/>
          <w:lang w:val="mk-MK"/>
        </w:rPr>
        <w:lastRenderedPageBreak/>
        <w:t>-Нефункционални барања</w:t>
      </w:r>
    </w:p>
    <w:p w14:paraId="5A3821C9" w14:textId="4BD0A39B" w:rsidR="00095792" w:rsidRDefault="00095792" w:rsidP="00095792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Веб апликацијата треба да биде достапна од сите видови на уреди.</w:t>
      </w:r>
    </w:p>
    <w:p w14:paraId="3575E714" w14:textId="7D32D556" w:rsidR="0089182F" w:rsidRDefault="0089182F" w:rsidP="009C43F0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Апликацијата треба да биде разбирлива и лесна за употреба за сите луѓе.</w:t>
      </w:r>
    </w:p>
    <w:p w14:paraId="10DC2990" w14:textId="2382108E" w:rsidR="00D05841" w:rsidRDefault="00D05841" w:rsidP="00D05841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Кориснички интерфејс кој ќе им овозможи лесна употреба и навигација на своите корисници.</w:t>
      </w:r>
    </w:p>
    <w:p w14:paraId="4FC1E3DD" w14:textId="4068BDE7" w:rsidR="00D05841" w:rsidRPr="00D05841" w:rsidRDefault="00D05841" w:rsidP="00D05841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Апликацијата ќе биде безбедна за користење, во ни еден момент нема да биде злоупотребена локацијата на корисниците.</w:t>
      </w:r>
    </w:p>
    <w:p w14:paraId="744B9FD3" w14:textId="7A415B80" w:rsidR="009C43F0" w:rsidRDefault="00D05841" w:rsidP="009C43F0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Сортирањето и филтрирањето според одредена категорија </w:t>
      </w:r>
      <w:r w:rsidR="009C43F0">
        <w:rPr>
          <w:sz w:val="28"/>
          <w:szCs w:val="28"/>
          <w:lang w:val="mk-MK"/>
        </w:rPr>
        <w:t>треба да биде брз</w:t>
      </w:r>
      <w:r>
        <w:rPr>
          <w:sz w:val="28"/>
          <w:szCs w:val="28"/>
          <w:lang w:val="mk-MK"/>
        </w:rPr>
        <w:t xml:space="preserve"> и доверлив.</w:t>
      </w:r>
    </w:p>
    <w:p w14:paraId="16238DDA" w14:textId="18A68ADA" w:rsidR="00D05841" w:rsidRDefault="00B66F69" w:rsidP="00D05841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Веб апликацијата треба да е достапна </w:t>
      </w:r>
      <w:r w:rsidR="00BE6BC9">
        <w:rPr>
          <w:sz w:val="28"/>
          <w:szCs w:val="28"/>
          <w:lang w:val="mk-MK"/>
        </w:rPr>
        <w:t xml:space="preserve">во сите модерни </w:t>
      </w:r>
      <w:r w:rsidR="00D05841">
        <w:rPr>
          <w:sz w:val="28"/>
          <w:szCs w:val="28"/>
          <w:lang w:val="mk-MK"/>
        </w:rPr>
        <w:t>прелистувачи</w:t>
      </w:r>
      <w:r w:rsidR="00BE6BC9">
        <w:rPr>
          <w:sz w:val="28"/>
          <w:szCs w:val="28"/>
          <w:lang w:val="mk-MK"/>
        </w:rPr>
        <w:t xml:space="preserve"> како </w:t>
      </w:r>
      <w:r w:rsidR="00D05841">
        <w:rPr>
          <w:sz w:val="28"/>
          <w:szCs w:val="28"/>
        </w:rPr>
        <w:t>Firefox</w:t>
      </w:r>
      <w:r w:rsidR="00BE6BC9">
        <w:rPr>
          <w:sz w:val="28"/>
          <w:szCs w:val="28"/>
        </w:rPr>
        <w:t xml:space="preserve">, Chrome, </w:t>
      </w:r>
      <w:r w:rsidR="00D05841">
        <w:rPr>
          <w:sz w:val="28"/>
          <w:szCs w:val="28"/>
        </w:rPr>
        <w:t>Edge</w:t>
      </w:r>
      <w:r w:rsidR="00BE6BC9">
        <w:rPr>
          <w:sz w:val="28"/>
          <w:szCs w:val="28"/>
        </w:rPr>
        <w:t>, Safari,</w:t>
      </w:r>
      <w:r w:rsidR="00BE6BC9">
        <w:rPr>
          <w:sz w:val="28"/>
          <w:szCs w:val="28"/>
          <w:lang w:val="mk-MK"/>
        </w:rPr>
        <w:t xml:space="preserve"> без разлики на функционалностите во системот и неговиот кориснички интерфејс или изглед.</w:t>
      </w:r>
    </w:p>
    <w:p w14:paraId="3440682B" w14:textId="2592A220" w:rsidR="00D05841" w:rsidRDefault="00D05841" w:rsidP="00D05841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Апликацијата ќе биде едноставна и ќе зафаќа мал мемориски простор, редовно ќе биде одржувана во случај на проблеми кај некои корисници.</w:t>
      </w:r>
    </w:p>
    <w:p w14:paraId="0562646B" w14:textId="48494D27" w:rsidR="00D05841" w:rsidRPr="00D05841" w:rsidRDefault="00D05841" w:rsidP="00D05841">
      <w:pPr>
        <w:pStyle w:val="ListParagraph"/>
        <w:numPr>
          <w:ilvl w:val="0"/>
          <w:numId w:val="3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Апликацијата ќе биде скалабилна, односно како растат потребите и бројот на корисниците, </w:t>
      </w:r>
      <w:r w:rsidR="00FF476B">
        <w:rPr>
          <w:sz w:val="28"/>
          <w:szCs w:val="28"/>
          <w:lang w:val="mk-MK"/>
        </w:rPr>
        <w:t>апликацијата ќе има можност за лесно прошируввање во однос на хардверски и софтверски препреки.</w:t>
      </w:r>
    </w:p>
    <w:sectPr w:rsidR="00D05841" w:rsidRPr="00D0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A7DEF"/>
    <w:multiLevelType w:val="hybridMultilevel"/>
    <w:tmpl w:val="1060B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089"/>
    <w:multiLevelType w:val="hybridMultilevel"/>
    <w:tmpl w:val="1D62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01A"/>
    <w:multiLevelType w:val="hybridMultilevel"/>
    <w:tmpl w:val="B3740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7"/>
    <w:rsid w:val="000932A3"/>
    <w:rsid w:val="00095792"/>
    <w:rsid w:val="002D48D5"/>
    <w:rsid w:val="003E0BCA"/>
    <w:rsid w:val="003E3B2D"/>
    <w:rsid w:val="006A2A0A"/>
    <w:rsid w:val="0089182F"/>
    <w:rsid w:val="009C43F0"/>
    <w:rsid w:val="00B66F69"/>
    <w:rsid w:val="00BD3433"/>
    <w:rsid w:val="00BE6BC9"/>
    <w:rsid w:val="00D01B67"/>
    <w:rsid w:val="00D05841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F184"/>
  <w15:chartTrackingRefBased/>
  <w15:docId w15:val="{97668BDA-DC3E-4855-9092-1B69F70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Киселинов Петар</dc:creator>
  <cp:keywords/>
  <dc:description/>
  <cp:lastModifiedBy>Киселинов Петар</cp:lastModifiedBy>
  <cp:revision>3</cp:revision>
  <dcterms:created xsi:type="dcterms:W3CDTF">2020-11-13T19:07:00Z</dcterms:created>
  <dcterms:modified xsi:type="dcterms:W3CDTF">2020-11-15T19:41:00Z</dcterms:modified>
</cp:coreProperties>
</file>