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2913" w14:textId="77777777" w:rsidR="000E6D0A" w:rsidRPr="00EE325A" w:rsidRDefault="000E6D0A" w:rsidP="000E6D0A">
      <w:pPr>
        <w:rPr>
          <w:sz w:val="28"/>
          <w:szCs w:val="28"/>
          <w:lang w:val="mk-MK"/>
        </w:rPr>
      </w:pPr>
      <w:r w:rsidRPr="00EE325A">
        <w:rPr>
          <w:sz w:val="28"/>
          <w:szCs w:val="28"/>
          <w:lang w:val="mk-MK"/>
        </w:rPr>
        <w:t xml:space="preserve">За да го прикажеме концептуалниот поглед на апликацијата потребно е да го дизајнираме софтверот од најниско ниво. За таа цел ја користиме концепптуалната архитектура чија задача е да да ги прикаже одговорностите на системот од </w:t>
      </w:r>
      <w:r w:rsidRPr="00EE325A">
        <w:rPr>
          <w:sz w:val="28"/>
          <w:szCs w:val="28"/>
        </w:rPr>
        <w:t xml:space="preserve">domain-level </w:t>
      </w:r>
      <w:r w:rsidRPr="00EE325A">
        <w:rPr>
          <w:sz w:val="28"/>
          <w:szCs w:val="28"/>
          <w:lang w:val="mk-MK"/>
        </w:rPr>
        <w:t xml:space="preserve">ниво. Системот, користејќи ги најпрво функционалните барања како основа, ги гради базичните релации помеѓу </w:t>
      </w:r>
      <w:r w:rsidRPr="00EE325A">
        <w:rPr>
          <w:sz w:val="28"/>
          <w:szCs w:val="28"/>
        </w:rPr>
        <w:t>concept -key</w:t>
      </w:r>
      <w:r w:rsidRPr="00EE325A">
        <w:rPr>
          <w:sz w:val="28"/>
          <w:szCs w:val="28"/>
          <w:lang w:val="mk-MK"/>
        </w:rPr>
        <w:t xml:space="preserve"> ентитетите прикажувајќи еден упростен поглед на функционалностите и однесувањата... </w:t>
      </w:r>
    </w:p>
    <w:p w14:paraId="7E08A877" w14:textId="77777777" w:rsidR="000E6D0A" w:rsidRDefault="000E6D0A" w:rsidP="000E6D0A">
      <w:pPr>
        <w:rPr>
          <w:lang w:val="mk-MK"/>
        </w:rPr>
      </w:pPr>
    </w:p>
    <w:p w14:paraId="2D33E71A" w14:textId="77777777" w:rsidR="000E6D0A" w:rsidRDefault="000E6D0A" w:rsidP="000E6D0A">
      <w:pPr>
        <w:rPr>
          <w:sz w:val="28"/>
          <w:szCs w:val="28"/>
          <w:lang w:val="mk-MK"/>
        </w:rPr>
      </w:pPr>
      <w:r w:rsidRPr="000932A3">
        <w:rPr>
          <w:sz w:val="28"/>
          <w:szCs w:val="28"/>
          <w:lang w:val="mk-MK"/>
        </w:rPr>
        <w:t>-</w:t>
      </w:r>
      <w:r w:rsidRPr="004538AB">
        <w:rPr>
          <w:b/>
          <w:bCs/>
          <w:i/>
          <w:iCs/>
          <w:sz w:val="32"/>
          <w:szCs w:val="32"/>
          <w:lang w:val="mk-MK"/>
        </w:rPr>
        <w:t>Функционални барања</w:t>
      </w:r>
      <w:r w:rsidRPr="000E6D0A">
        <w:rPr>
          <w:sz w:val="32"/>
          <w:szCs w:val="32"/>
          <w:lang w:val="mk-MK"/>
        </w:rPr>
        <w:t xml:space="preserve"> </w:t>
      </w:r>
    </w:p>
    <w:p w14:paraId="3B358C50" w14:textId="77777777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Приказот на </w:t>
      </w:r>
      <w:r w:rsidRPr="004538AB">
        <w:rPr>
          <w:b/>
          <w:bCs/>
          <w:sz w:val="28"/>
          <w:szCs w:val="28"/>
          <w:u w:val="single"/>
          <w:lang w:val="mk-MK"/>
        </w:rPr>
        <w:t>цени на дериватите</w:t>
      </w:r>
      <w:r>
        <w:rPr>
          <w:sz w:val="28"/>
          <w:szCs w:val="28"/>
          <w:lang w:val="mk-MK"/>
        </w:rPr>
        <w:t xml:space="preserve"> треба да биде достапна во секој момент со цени кои ја отсликуваат реалната(</w:t>
      </w:r>
      <w:r>
        <w:rPr>
          <w:sz w:val="28"/>
          <w:szCs w:val="28"/>
        </w:rPr>
        <w:t xml:space="preserve">real-time) </w:t>
      </w:r>
      <w:r>
        <w:rPr>
          <w:sz w:val="28"/>
          <w:szCs w:val="28"/>
          <w:lang w:val="mk-MK"/>
        </w:rPr>
        <w:t>состојба.</w:t>
      </w:r>
    </w:p>
    <w:p w14:paraId="1054B7ED" w14:textId="77777777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Цените на горивата ќе </w:t>
      </w:r>
      <w:r w:rsidRPr="004538AB">
        <w:rPr>
          <w:b/>
          <w:bCs/>
          <w:sz w:val="28"/>
          <w:szCs w:val="28"/>
          <w:u w:val="single"/>
          <w:lang w:val="mk-MK"/>
        </w:rPr>
        <w:t>бидат обновени при секоја измена</w:t>
      </w:r>
      <w:r>
        <w:rPr>
          <w:sz w:val="28"/>
          <w:szCs w:val="28"/>
          <w:lang w:val="mk-MK"/>
        </w:rPr>
        <w:t xml:space="preserve"> на регулаторната цена.</w:t>
      </w:r>
    </w:p>
    <w:p w14:paraId="1D20B0ED" w14:textId="51903C5E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Табелата</w:t>
      </w:r>
      <w:r w:rsidR="00CD12EF">
        <w:rPr>
          <w:sz w:val="28"/>
          <w:szCs w:val="28"/>
          <w:lang w:val="mk-MK"/>
        </w:rPr>
        <w:t>/Листа</w:t>
      </w:r>
      <w:r>
        <w:rPr>
          <w:sz w:val="28"/>
          <w:szCs w:val="28"/>
          <w:lang w:val="mk-MK"/>
        </w:rPr>
        <w:t xml:space="preserve"> со прикажани информации за достапни бензиски станици треба да овозможува </w:t>
      </w:r>
      <w:r w:rsidRPr="004538AB">
        <w:rPr>
          <w:b/>
          <w:bCs/>
          <w:sz w:val="28"/>
          <w:szCs w:val="28"/>
          <w:u w:val="single"/>
          <w:lang w:val="mk-MK"/>
        </w:rPr>
        <w:t>филтрирање</w:t>
      </w:r>
      <w:r>
        <w:rPr>
          <w:sz w:val="28"/>
          <w:szCs w:val="28"/>
          <w:lang w:val="mk-MK"/>
        </w:rPr>
        <w:t xml:space="preserve"> на истите по </w:t>
      </w:r>
      <w:r w:rsidRPr="00E16F99">
        <w:rPr>
          <w:b/>
          <w:bCs/>
          <w:sz w:val="28"/>
          <w:szCs w:val="28"/>
          <w:u w:val="single"/>
          <w:lang w:val="mk-MK"/>
        </w:rPr>
        <w:t>име</w:t>
      </w:r>
      <w:r>
        <w:rPr>
          <w:sz w:val="28"/>
          <w:szCs w:val="28"/>
          <w:lang w:val="mk-MK"/>
        </w:rPr>
        <w:t xml:space="preserve">, </w:t>
      </w:r>
      <w:r w:rsidRPr="00E16F99">
        <w:rPr>
          <w:b/>
          <w:bCs/>
          <w:sz w:val="28"/>
          <w:szCs w:val="28"/>
          <w:u w:val="single"/>
        </w:rPr>
        <w:t>ID</w:t>
      </w:r>
      <w:r>
        <w:rPr>
          <w:sz w:val="28"/>
          <w:szCs w:val="28"/>
          <w:lang w:val="mk-MK"/>
        </w:rPr>
        <w:t xml:space="preserve"> и </w:t>
      </w:r>
      <w:r w:rsidRPr="00E16F99">
        <w:rPr>
          <w:b/>
          <w:bCs/>
          <w:sz w:val="28"/>
          <w:szCs w:val="28"/>
          <w:u w:val="single"/>
          <w:lang w:val="mk-MK"/>
        </w:rPr>
        <w:t>октанска</w:t>
      </w:r>
      <w:r>
        <w:rPr>
          <w:sz w:val="28"/>
          <w:szCs w:val="28"/>
          <w:lang w:val="mk-MK"/>
        </w:rPr>
        <w:t xml:space="preserve"> </w:t>
      </w:r>
      <w:r w:rsidRPr="00E16F99">
        <w:rPr>
          <w:b/>
          <w:bCs/>
          <w:sz w:val="28"/>
          <w:szCs w:val="28"/>
          <w:u w:val="single"/>
          <w:lang w:val="mk-MK"/>
        </w:rPr>
        <w:t>моќ</w:t>
      </w:r>
      <w:r>
        <w:rPr>
          <w:sz w:val="28"/>
          <w:szCs w:val="28"/>
          <w:lang w:val="mk-MK"/>
        </w:rPr>
        <w:t xml:space="preserve"> на горивата.</w:t>
      </w:r>
    </w:p>
    <w:p w14:paraId="0A3045EC" w14:textId="17E5BE35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4538AB">
        <w:rPr>
          <w:b/>
          <w:bCs/>
          <w:sz w:val="28"/>
          <w:szCs w:val="28"/>
          <w:u w:val="single"/>
          <w:lang w:val="mk-MK"/>
        </w:rPr>
        <w:t>Приказ на бензиските станици</w:t>
      </w:r>
      <w:r>
        <w:rPr>
          <w:sz w:val="28"/>
          <w:szCs w:val="28"/>
          <w:lang w:val="mk-MK"/>
        </w:rPr>
        <w:t xml:space="preserve"> кои </w:t>
      </w:r>
      <w:r w:rsidR="004538AB">
        <w:rPr>
          <w:sz w:val="28"/>
          <w:szCs w:val="28"/>
          <w:lang w:val="mk-MK"/>
        </w:rPr>
        <w:t xml:space="preserve">се </w:t>
      </w:r>
      <w:r w:rsidR="004538AB" w:rsidRPr="004538AB">
        <w:rPr>
          <w:b/>
          <w:bCs/>
          <w:sz w:val="28"/>
          <w:szCs w:val="28"/>
          <w:u w:val="single"/>
          <w:lang w:val="mk-MK"/>
        </w:rPr>
        <w:t>отворени(достапни)</w:t>
      </w:r>
      <w:r w:rsidRPr="004538AB">
        <w:rPr>
          <w:b/>
          <w:bCs/>
          <w:sz w:val="28"/>
          <w:szCs w:val="28"/>
          <w:u w:val="single"/>
          <w:lang w:val="mk-MK"/>
        </w:rPr>
        <w:t xml:space="preserve"> </w:t>
      </w:r>
      <w:r>
        <w:rPr>
          <w:sz w:val="28"/>
          <w:szCs w:val="28"/>
          <w:lang w:val="mk-MK"/>
        </w:rPr>
        <w:t xml:space="preserve">во </w:t>
      </w:r>
      <w:r w:rsidR="004538AB">
        <w:rPr>
          <w:sz w:val="28"/>
          <w:szCs w:val="28"/>
          <w:lang w:val="mk-MK"/>
        </w:rPr>
        <w:t>моменот</w:t>
      </w:r>
      <w:r>
        <w:rPr>
          <w:sz w:val="28"/>
          <w:szCs w:val="28"/>
          <w:lang w:val="mk-MK"/>
        </w:rPr>
        <w:t xml:space="preserve"> кога корисникот ја користи апликацијата.</w:t>
      </w:r>
    </w:p>
    <w:p w14:paraId="78F72FB2" w14:textId="646C80A5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Можност за </w:t>
      </w:r>
      <w:r w:rsidRPr="004538AB">
        <w:rPr>
          <w:b/>
          <w:bCs/>
          <w:sz w:val="28"/>
          <w:szCs w:val="28"/>
          <w:u w:val="single"/>
          <w:lang w:val="mk-MK"/>
        </w:rPr>
        <w:t>филтрирање</w:t>
      </w:r>
      <w:r>
        <w:rPr>
          <w:sz w:val="28"/>
          <w:szCs w:val="28"/>
          <w:lang w:val="mk-MK"/>
        </w:rPr>
        <w:t xml:space="preserve"> на бензиските станици </w:t>
      </w:r>
      <w:r w:rsidRPr="004538AB">
        <w:rPr>
          <w:b/>
          <w:bCs/>
          <w:sz w:val="28"/>
          <w:szCs w:val="28"/>
          <w:u w:val="single"/>
          <w:lang w:val="mk-MK"/>
        </w:rPr>
        <w:t>според градот</w:t>
      </w:r>
      <w:r>
        <w:rPr>
          <w:sz w:val="28"/>
          <w:szCs w:val="28"/>
          <w:lang w:val="mk-MK"/>
        </w:rPr>
        <w:t xml:space="preserve"> во кој се наоѓаат.</w:t>
      </w:r>
    </w:p>
    <w:p w14:paraId="022DD07C" w14:textId="5FEFE0AD" w:rsidR="00421F83" w:rsidRDefault="00421F83" w:rsidP="00421F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mk-MK"/>
        </w:rPr>
      </w:pPr>
      <w:r w:rsidRPr="00421F83">
        <w:rPr>
          <w:rFonts w:cstheme="minorHAnsi"/>
          <w:sz w:val="28"/>
          <w:szCs w:val="28"/>
          <w:lang w:val="mk-MK"/>
        </w:rPr>
        <w:t xml:space="preserve">Системот треба да ја </w:t>
      </w:r>
      <w:r w:rsidRPr="00421F83">
        <w:rPr>
          <w:rFonts w:cstheme="minorHAnsi"/>
          <w:b/>
          <w:sz w:val="28"/>
          <w:szCs w:val="28"/>
          <w:u w:val="single"/>
          <w:lang w:val="mk-MK"/>
        </w:rPr>
        <w:t>превземе локацијата</w:t>
      </w:r>
      <w:r w:rsidRPr="00421F83">
        <w:rPr>
          <w:rFonts w:cstheme="minorHAnsi"/>
          <w:b/>
          <w:sz w:val="28"/>
          <w:szCs w:val="28"/>
          <w:lang w:val="mk-MK"/>
        </w:rPr>
        <w:t xml:space="preserve"> </w:t>
      </w:r>
      <w:r w:rsidRPr="00421F83">
        <w:rPr>
          <w:rFonts w:cstheme="minorHAnsi"/>
          <w:sz w:val="28"/>
          <w:szCs w:val="28"/>
          <w:lang w:val="mk-MK"/>
        </w:rPr>
        <w:t xml:space="preserve">на </w:t>
      </w:r>
      <w:r w:rsidRPr="00421F83">
        <w:rPr>
          <w:rFonts w:cstheme="minorHAnsi"/>
          <w:b/>
          <w:sz w:val="28"/>
          <w:szCs w:val="28"/>
          <w:u w:val="single"/>
          <w:lang w:val="mk-MK"/>
        </w:rPr>
        <w:t>корисникот</w:t>
      </w:r>
      <w:r w:rsidRPr="00421F83">
        <w:rPr>
          <w:rFonts w:cstheme="minorHAnsi"/>
          <w:sz w:val="28"/>
          <w:szCs w:val="28"/>
          <w:lang w:val="mk-MK"/>
        </w:rPr>
        <w:t>, со негова дозвола.</w:t>
      </w:r>
    </w:p>
    <w:p w14:paraId="108B487C" w14:textId="1EE0E66B" w:rsidR="00421F83" w:rsidRPr="00421F83" w:rsidRDefault="00421F83" w:rsidP="00421F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mk-MK"/>
        </w:rPr>
      </w:pPr>
      <w:r>
        <w:rPr>
          <w:rFonts w:cstheme="minorHAnsi"/>
          <w:sz w:val="28"/>
          <w:szCs w:val="28"/>
          <w:lang w:val="mk-MK"/>
        </w:rPr>
        <w:t xml:space="preserve">Ситемот треба да прикаже дали бензиската пумпа </w:t>
      </w:r>
      <w:r w:rsidRPr="00421F83">
        <w:rPr>
          <w:rFonts w:cstheme="minorHAnsi"/>
          <w:b/>
          <w:bCs/>
          <w:sz w:val="28"/>
          <w:szCs w:val="28"/>
          <w:u w:val="single"/>
          <w:lang w:val="mk-MK"/>
        </w:rPr>
        <w:t>содржи алтернативни горива</w:t>
      </w:r>
      <w:r>
        <w:rPr>
          <w:rFonts w:cstheme="minorHAnsi"/>
          <w:sz w:val="28"/>
          <w:szCs w:val="28"/>
          <w:lang w:val="mk-MK"/>
        </w:rPr>
        <w:t xml:space="preserve"> (ТНГ, Метан итн..)</w:t>
      </w:r>
    </w:p>
    <w:p w14:paraId="3DEDAC03" w14:textId="77777777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Корисниците ќе може да оставаат </w:t>
      </w:r>
      <w:r w:rsidRPr="00421F83">
        <w:rPr>
          <w:b/>
          <w:bCs/>
          <w:sz w:val="28"/>
          <w:szCs w:val="28"/>
          <w:u w:val="single"/>
          <w:lang w:val="mk-MK"/>
        </w:rPr>
        <w:t>оценка за услуга</w:t>
      </w:r>
      <w:r>
        <w:rPr>
          <w:sz w:val="28"/>
          <w:szCs w:val="28"/>
          <w:lang w:val="mk-MK"/>
        </w:rPr>
        <w:t xml:space="preserve"> која ја нуди одредената бензиска станица. </w:t>
      </w:r>
    </w:p>
    <w:p w14:paraId="61ECBBBD" w14:textId="63BEA39D" w:rsidR="000E6D0A" w:rsidRDefault="000E6D0A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BD3433">
        <w:rPr>
          <w:sz w:val="28"/>
          <w:szCs w:val="28"/>
          <w:lang w:val="mk-MK"/>
        </w:rPr>
        <w:t xml:space="preserve">Еден ентитет од бензиската станица треба да даде </w:t>
      </w:r>
      <w:r w:rsidRPr="00421F83">
        <w:rPr>
          <w:b/>
          <w:bCs/>
          <w:sz w:val="28"/>
          <w:szCs w:val="28"/>
          <w:u w:val="single"/>
          <w:lang w:val="mk-MK"/>
        </w:rPr>
        <w:t>информации</w:t>
      </w:r>
      <w:r w:rsidRPr="00BD3433">
        <w:rPr>
          <w:sz w:val="28"/>
          <w:szCs w:val="28"/>
          <w:lang w:val="mk-MK"/>
        </w:rPr>
        <w:t xml:space="preserve"> и</w:t>
      </w:r>
      <w:r>
        <w:rPr>
          <w:sz w:val="28"/>
          <w:szCs w:val="28"/>
          <w:lang w:val="mk-MK"/>
        </w:rPr>
        <w:t xml:space="preserve"> за </w:t>
      </w:r>
      <w:r w:rsidRPr="00421F83">
        <w:rPr>
          <w:b/>
          <w:bCs/>
          <w:sz w:val="28"/>
          <w:szCs w:val="28"/>
          <w:u w:val="single"/>
          <w:lang w:val="mk-MK"/>
        </w:rPr>
        <w:t>типот на плаќање</w:t>
      </w:r>
      <w:r w:rsidRPr="00BD3433">
        <w:rPr>
          <w:sz w:val="28"/>
          <w:szCs w:val="28"/>
          <w:lang w:val="mk-MK"/>
        </w:rPr>
        <w:t xml:space="preserve"> кој ја поддржува бензиската</w:t>
      </w:r>
      <w:r>
        <w:rPr>
          <w:sz w:val="28"/>
          <w:szCs w:val="28"/>
          <w:lang w:val="mk-MK"/>
        </w:rPr>
        <w:t xml:space="preserve"> станица.</w:t>
      </w:r>
    </w:p>
    <w:p w14:paraId="23979CE5" w14:textId="1168B9A6" w:rsidR="004538AB" w:rsidRPr="00E16F99" w:rsidRDefault="004538AB" w:rsidP="000E6D0A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en-US"/>
        </w:rPr>
        <w:t xml:space="preserve">Web </w:t>
      </w:r>
      <w:r>
        <w:rPr>
          <w:sz w:val="28"/>
          <w:szCs w:val="28"/>
          <w:lang w:val="mk-MK"/>
        </w:rPr>
        <w:t xml:space="preserve">апликацијата треба да содржи дополнителни </w:t>
      </w:r>
      <w:r w:rsidRPr="00421F83">
        <w:rPr>
          <w:b/>
          <w:bCs/>
          <w:sz w:val="28"/>
          <w:szCs w:val="28"/>
          <w:u w:val="single"/>
          <w:lang w:val="mk-MK"/>
        </w:rPr>
        <w:t>информации</w:t>
      </w:r>
      <w:r>
        <w:rPr>
          <w:sz w:val="28"/>
          <w:szCs w:val="28"/>
          <w:lang w:val="mk-MK"/>
        </w:rPr>
        <w:t xml:space="preserve"> од областа на </w:t>
      </w:r>
      <w:r w:rsidRPr="00421F83">
        <w:rPr>
          <w:b/>
          <w:bCs/>
          <w:sz w:val="28"/>
          <w:szCs w:val="28"/>
          <w:u w:val="single"/>
          <w:lang w:val="mk-MK"/>
        </w:rPr>
        <w:t>алтерантивните горива</w:t>
      </w:r>
      <w:r>
        <w:rPr>
          <w:sz w:val="28"/>
          <w:szCs w:val="28"/>
          <w:lang w:val="mk-MK"/>
        </w:rPr>
        <w:t xml:space="preserve">, </w:t>
      </w:r>
      <w:r w:rsidRPr="00421F83">
        <w:rPr>
          <w:b/>
          <w:bCs/>
          <w:sz w:val="28"/>
          <w:szCs w:val="28"/>
          <w:u w:val="single"/>
          <w:lang w:val="mk-MK"/>
        </w:rPr>
        <w:t>екологија</w:t>
      </w:r>
      <w:r w:rsidR="00421F83" w:rsidRPr="00421F83">
        <w:rPr>
          <w:b/>
          <w:bCs/>
          <w:sz w:val="28"/>
          <w:szCs w:val="28"/>
          <w:u w:val="single"/>
          <w:lang w:val="mk-MK"/>
        </w:rPr>
        <w:t>та</w:t>
      </w:r>
      <w:r>
        <w:rPr>
          <w:sz w:val="28"/>
          <w:szCs w:val="28"/>
          <w:lang w:val="mk-MK"/>
        </w:rPr>
        <w:t xml:space="preserve"> и </w:t>
      </w:r>
      <w:r w:rsidRPr="00421F83">
        <w:rPr>
          <w:b/>
          <w:bCs/>
          <w:sz w:val="28"/>
          <w:szCs w:val="28"/>
          <w:u w:val="single"/>
          <w:lang w:val="mk-MK"/>
        </w:rPr>
        <w:t>ефектот на горивата врз животната средина</w:t>
      </w:r>
      <w:r>
        <w:rPr>
          <w:sz w:val="28"/>
          <w:szCs w:val="28"/>
          <w:lang w:val="mk-MK"/>
        </w:rPr>
        <w:t>, како и</w:t>
      </w:r>
      <w:r w:rsidR="00421F83">
        <w:rPr>
          <w:sz w:val="28"/>
          <w:szCs w:val="28"/>
          <w:lang w:val="mk-MK"/>
        </w:rPr>
        <w:t xml:space="preserve"> новите </w:t>
      </w:r>
      <w:r w:rsidR="00421F83" w:rsidRPr="00421F83">
        <w:rPr>
          <w:b/>
          <w:bCs/>
          <w:sz w:val="28"/>
          <w:szCs w:val="28"/>
          <w:u w:val="single"/>
          <w:lang w:val="mk-MK"/>
        </w:rPr>
        <w:t>светски трендови во автомобилизмот.</w:t>
      </w:r>
    </w:p>
    <w:p w14:paraId="78BAA80B" w14:textId="2BCDB17F" w:rsidR="00E16F99" w:rsidRDefault="00E16F99" w:rsidP="00E16F99">
      <w:pPr>
        <w:rPr>
          <w:sz w:val="28"/>
          <w:szCs w:val="28"/>
          <w:lang w:val="mk-MK"/>
        </w:rPr>
      </w:pPr>
    </w:p>
    <w:p w14:paraId="0D1F2696" w14:textId="77777777" w:rsidR="00E16F99" w:rsidRPr="00E16F99" w:rsidRDefault="00E16F99" w:rsidP="00E16F99">
      <w:pPr>
        <w:rPr>
          <w:sz w:val="28"/>
          <w:szCs w:val="28"/>
          <w:lang w:val="mk-MK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97"/>
        <w:gridCol w:w="1824"/>
        <w:gridCol w:w="1958"/>
        <w:gridCol w:w="1787"/>
        <w:gridCol w:w="2419"/>
      </w:tblGrid>
      <w:tr w:rsidR="00CD12EF" w14:paraId="0EA4C06F" w14:textId="77777777" w:rsidTr="002E3DE7">
        <w:trPr>
          <w:trHeight w:val="585"/>
        </w:trPr>
        <w:tc>
          <w:tcPr>
            <w:tcW w:w="1874" w:type="dxa"/>
          </w:tcPr>
          <w:p w14:paraId="56634D81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4" w:type="dxa"/>
          </w:tcPr>
          <w:p w14:paraId="3AA141DA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2007" w:type="dxa"/>
          </w:tcPr>
          <w:p w14:paraId="576828ED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</w:rPr>
            </w:pPr>
            <w:r w:rsidRPr="009F202A">
              <w:rPr>
                <w:rFonts w:cstheme="minorHAnsi"/>
                <w:b/>
                <w:sz w:val="24"/>
                <w:szCs w:val="24"/>
              </w:rPr>
              <w:t>Stakeholder</w:t>
            </w:r>
          </w:p>
        </w:tc>
        <w:tc>
          <w:tcPr>
            <w:tcW w:w="1741" w:type="dxa"/>
          </w:tcPr>
          <w:p w14:paraId="51F6F90B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489" w:type="dxa"/>
          </w:tcPr>
          <w:p w14:paraId="0ABCF8E3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CD12EF" w14:paraId="114CC6D0" w14:textId="77777777" w:rsidTr="002E3DE7">
        <w:trPr>
          <w:trHeight w:val="292"/>
        </w:trPr>
        <w:tc>
          <w:tcPr>
            <w:tcW w:w="1874" w:type="dxa"/>
          </w:tcPr>
          <w:p w14:paraId="61771CFE" w14:textId="2B1D6DC8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Цени на деривати</w:t>
            </w:r>
          </w:p>
        </w:tc>
        <w:tc>
          <w:tcPr>
            <w:tcW w:w="1874" w:type="dxa"/>
          </w:tcPr>
          <w:p w14:paraId="31A01EBB" w14:textId="1A9B80D9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Прикажи</w:t>
            </w:r>
          </w:p>
        </w:tc>
        <w:tc>
          <w:tcPr>
            <w:tcW w:w="2007" w:type="dxa"/>
          </w:tcPr>
          <w:p w14:paraId="66C7B955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741" w:type="dxa"/>
          </w:tcPr>
          <w:p w14:paraId="171DE413" w14:textId="2E4AF02B" w:rsidR="00E16F99" w:rsidRPr="009F202A" w:rsidRDefault="00CD12EF" w:rsidP="002E3DE7">
            <w:pPr>
              <w:rPr>
                <w:rFonts w:cstheme="minorHAnsi"/>
                <w:sz w:val="24"/>
                <w:szCs w:val="24"/>
              </w:rPr>
            </w:pPr>
            <w:r w:rsidRPr="009F202A">
              <w:rPr>
                <w:rFonts w:cstheme="minorHAnsi"/>
                <w:sz w:val="24"/>
                <w:szCs w:val="24"/>
              </w:rPr>
              <w:t>Regulatory commission</w:t>
            </w:r>
          </w:p>
        </w:tc>
        <w:tc>
          <w:tcPr>
            <w:tcW w:w="2489" w:type="dxa"/>
          </w:tcPr>
          <w:p w14:paraId="70C3597B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Локација</w:t>
            </w:r>
          </w:p>
        </w:tc>
      </w:tr>
      <w:tr w:rsidR="00CD12EF" w14:paraId="23A5CF25" w14:textId="77777777" w:rsidTr="002E3DE7">
        <w:trPr>
          <w:trHeight w:val="280"/>
        </w:trPr>
        <w:tc>
          <w:tcPr>
            <w:tcW w:w="1874" w:type="dxa"/>
          </w:tcPr>
          <w:p w14:paraId="4973C83E" w14:textId="6A1A94E8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достапни бензиски станици</w:t>
            </w:r>
          </w:p>
        </w:tc>
        <w:tc>
          <w:tcPr>
            <w:tcW w:w="1874" w:type="dxa"/>
          </w:tcPr>
          <w:p w14:paraId="79D5D294" w14:textId="4A1F6E1D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Обнови</w:t>
            </w:r>
          </w:p>
        </w:tc>
        <w:tc>
          <w:tcPr>
            <w:tcW w:w="2007" w:type="dxa"/>
          </w:tcPr>
          <w:p w14:paraId="1AFC72BA" w14:textId="36A9E1DF" w:rsidR="00E16F99" w:rsidRPr="009F202A" w:rsidRDefault="00E16F99" w:rsidP="002E3DE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</w:tcPr>
          <w:p w14:paraId="61C9FFE4" w14:textId="4D99849C" w:rsidR="00E16F99" w:rsidRPr="009F202A" w:rsidRDefault="00CD12EF" w:rsidP="002E3DE7">
            <w:pPr>
              <w:rPr>
                <w:rFonts w:cstheme="minorHAnsi"/>
                <w:sz w:val="24"/>
                <w:szCs w:val="24"/>
              </w:rPr>
            </w:pPr>
            <w:r w:rsidRPr="009F202A">
              <w:rPr>
                <w:rFonts w:cstheme="minorHAnsi"/>
                <w:sz w:val="24"/>
                <w:szCs w:val="24"/>
              </w:rPr>
              <w:t>OpenStreetMap</w:t>
            </w:r>
          </w:p>
        </w:tc>
        <w:tc>
          <w:tcPr>
            <w:tcW w:w="2489" w:type="dxa"/>
          </w:tcPr>
          <w:p w14:paraId="1D6AC21F" w14:textId="32E67A0F" w:rsidR="00E16F99" w:rsidRPr="009F202A" w:rsidRDefault="00EE325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Алтернативни горива</w:t>
            </w:r>
          </w:p>
        </w:tc>
      </w:tr>
      <w:tr w:rsidR="00CD12EF" w14:paraId="668B2549" w14:textId="77777777" w:rsidTr="002E3DE7">
        <w:trPr>
          <w:trHeight w:val="292"/>
        </w:trPr>
        <w:tc>
          <w:tcPr>
            <w:tcW w:w="1874" w:type="dxa"/>
          </w:tcPr>
          <w:p w14:paraId="2B08748B" w14:textId="103DD489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</w:t>
            </w:r>
            <w:r w:rsidRPr="009F202A">
              <w:rPr>
                <w:rFonts w:cstheme="minorHAnsi"/>
                <w:sz w:val="24"/>
                <w:szCs w:val="24"/>
                <w:lang w:val="mk-MK"/>
              </w:rPr>
              <w:t>рад</w:t>
            </w:r>
            <w:r w:rsidRPr="009F202A">
              <w:rPr>
                <w:rFonts w:cstheme="minorHAnsi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874" w:type="dxa"/>
          </w:tcPr>
          <w:p w14:paraId="7E6BB183" w14:textId="33015F44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</w:t>
            </w:r>
            <w:r w:rsidR="00E16F99" w:rsidRPr="009F202A">
              <w:rPr>
                <w:rFonts w:cstheme="minorHAnsi"/>
                <w:sz w:val="24"/>
                <w:szCs w:val="24"/>
                <w:lang w:val="mk-MK"/>
              </w:rPr>
              <w:t>енерира листа</w:t>
            </w:r>
          </w:p>
        </w:tc>
        <w:tc>
          <w:tcPr>
            <w:tcW w:w="2007" w:type="dxa"/>
          </w:tcPr>
          <w:p w14:paraId="0485F790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2277044A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4AEC4E78" w14:textId="7C5B0813" w:rsidR="00E16F99" w:rsidRPr="009F202A" w:rsidRDefault="00EE325A" w:rsidP="002E3DE7">
            <w:pPr>
              <w:rPr>
                <w:rFonts w:cstheme="minorHAnsi"/>
                <w:bCs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Cs/>
                <w:sz w:val="24"/>
                <w:szCs w:val="24"/>
                <w:lang w:val="mk-MK"/>
              </w:rPr>
              <w:t>Екологија</w:t>
            </w:r>
          </w:p>
        </w:tc>
      </w:tr>
      <w:tr w:rsidR="00CD12EF" w14:paraId="192AFCDC" w14:textId="77777777" w:rsidTr="002E3DE7">
        <w:trPr>
          <w:trHeight w:val="292"/>
        </w:trPr>
        <w:tc>
          <w:tcPr>
            <w:tcW w:w="1874" w:type="dxa"/>
          </w:tcPr>
          <w:p w14:paraId="03225D9B" w14:textId="350CF933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Име на бензиска станица</w:t>
            </w:r>
          </w:p>
        </w:tc>
        <w:tc>
          <w:tcPr>
            <w:tcW w:w="1874" w:type="dxa"/>
          </w:tcPr>
          <w:p w14:paraId="586DAEFE" w14:textId="0288D929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Филтрирај</w:t>
            </w:r>
          </w:p>
        </w:tc>
        <w:tc>
          <w:tcPr>
            <w:tcW w:w="2007" w:type="dxa"/>
          </w:tcPr>
          <w:p w14:paraId="02DF1C26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44478810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073BB8BE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Навигација</w:t>
            </w:r>
          </w:p>
        </w:tc>
      </w:tr>
      <w:tr w:rsidR="00CD12EF" w14:paraId="60E9E8FD" w14:textId="77777777" w:rsidTr="002E3DE7">
        <w:trPr>
          <w:trHeight w:val="292"/>
        </w:trPr>
        <w:tc>
          <w:tcPr>
            <w:tcW w:w="1874" w:type="dxa"/>
          </w:tcPr>
          <w:p w14:paraId="2133415E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работно време</w:t>
            </w:r>
          </w:p>
        </w:tc>
        <w:tc>
          <w:tcPr>
            <w:tcW w:w="1874" w:type="dxa"/>
          </w:tcPr>
          <w:p w14:paraId="465F6487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Земи</w:t>
            </w:r>
          </w:p>
        </w:tc>
        <w:tc>
          <w:tcPr>
            <w:tcW w:w="2007" w:type="dxa"/>
          </w:tcPr>
          <w:p w14:paraId="54A05D6B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272CAB90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77BE770B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CD12EF" w14:paraId="15F6C933" w14:textId="77777777" w:rsidTr="002E3DE7">
        <w:trPr>
          <w:trHeight w:val="292"/>
        </w:trPr>
        <w:tc>
          <w:tcPr>
            <w:tcW w:w="1874" w:type="dxa"/>
          </w:tcPr>
          <w:p w14:paraId="089C25D4" w14:textId="5D0BEBE0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Кориснички рејтинг</w:t>
            </w:r>
            <w:r w:rsidR="00CD12EF" w:rsidRPr="009F202A">
              <w:rPr>
                <w:rFonts w:cstheme="minorHAnsi"/>
                <w:sz w:val="24"/>
                <w:szCs w:val="24"/>
                <w:lang w:val="mk-MK"/>
              </w:rPr>
              <w:t>(оценка за услуга)</w:t>
            </w:r>
          </w:p>
        </w:tc>
        <w:tc>
          <w:tcPr>
            <w:tcW w:w="1874" w:type="dxa"/>
          </w:tcPr>
          <w:p w14:paraId="6963E96A" w14:textId="15776835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Оцени</w:t>
            </w:r>
          </w:p>
        </w:tc>
        <w:tc>
          <w:tcPr>
            <w:tcW w:w="2007" w:type="dxa"/>
          </w:tcPr>
          <w:p w14:paraId="38FE7893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15647CEA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4B18EADC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CD12EF" w14:paraId="7AE31040" w14:textId="77777777" w:rsidTr="002E3DE7">
        <w:trPr>
          <w:trHeight w:val="280"/>
        </w:trPr>
        <w:tc>
          <w:tcPr>
            <w:tcW w:w="1874" w:type="dxa"/>
          </w:tcPr>
          <w:p w14:paraId="379163BF" w14:textId="2683301C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Октанска моќ на горивата</w:t>
            </w:r>
          </w:p>
        </w:tc>
        <w:tc>
          <w:tcPr>
            <w:tcW w:w="1874" w:type="dxa"/>
          </w:tcPr>
          <w:p w14:paraId="5FAC7565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Нуди</w:t>
            </w:r>
          </w:p>
        </w:tc>
        <w:tc>
          <w:tcPr>
            <w:tcW w:w="2007" w:type="dxa"/>
          </w:tcPr>
          <w:p w14:paraId="762089D1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595406DE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07985AE1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CD12EF" w14:paraId="1237DF78" w14:textId="77777777" w:rsidTr="002E3DE7">
        <w:trPr>
          <w:trHeight w:val="280"/>
        </w:trPr>
        <w:tc>
          <w:tcPr>
            <w:tcW w:w="1874" w:type="dxa"/>
          </w:tcPr>
          <w:p w14:paraId="73F34F06" w14:textId="653D9805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Начин на плаќање</w:t>
            </w:r>
          </w:p>
        </w:tc>
        <w:tc>
          <w:tcPr>
            <w:tcW w:w="1874" w:type="dxa"/>
          </w:tcPr>
          <w:p w14:paraId="582B890C" w14:textId="52651464" w:rsidR="00E16F99" w:rsidRPr="009F202A" w:rsidRDefault="00CD12EF" w:rsidP="002E3DE7">
            <w:pPr>
              <w:rPr>
                <w:rFonts w:cstheme="minorHAnsi"/>
                <w:bCs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Содржи</w:t>
            </w:r>
          </w:p>
        </w:tc>
        <w:tc>
          <w:tcPr>
            <w:tcW w:w="2007" w:type="dxa"/>
          </w:tcPr>
          <w:p w14:paraId="1935728B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32780887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41EBE834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CD12EF" w14:paraId="39B884EE" w14:textId="77777777" w:rsidTr="002E3DE7">
        <w:trPr>
          <w:trHeight w:val="280"/>
        </w:trPr>
        <w:tc>
          <w:tcPr>
            <w:tcW w:w="1874" w:type="dxa"/>
          </w:tcPr>
          <w:p w14:paraId="0484CA80" w14:textId="4E994A43" w:rsidR="00E16F99" w:rsidRPr="009F202A" w:rsidRDefault="00CD12EF" w:rsidP="002E3DE7">
            <w:pPr>
              <w:rPr>
                <w:rFonts w:cstheme="minorHAnsi"/>
                <w:bCs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Cs/>
                <w:sz w:val="24"/>
                <w:szCs w:val="24"/>
                <w:lang w:val="mk-MK"/>
              </w:rPr>
              <w:t xml:space="preserve">Дополнителни теми поврзани со автоиндустријата  </w:t>
            </w:r>
          </w:p>
        </w:tc>
        <w:tc>
          <w:tcPr>
            <w:tcW w:w="1874" w:type="dxa"/>
          </w:tcPr>
          <w:p w14:paraId="7559440C" w14:textId="3C779392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007" w:type="dxa"/>
          </w:tcPr>
          <w:p w14:paraId="7C947F5C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14:paraId="67E6E820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14:paraId="20640FA2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</w:tbl>
    <w:p w14:paraId="6128F060" w14:textId="160C2A32" w:rsidR="00083BC0" w:rsidRDefault="004A5791" w:rsidP="004A5791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anchor distT="0" distB="0" distL="114300" distR="114300" simplePos="0" relativeHeight="251658240" behindDoc="0" locked="0" layoutInCell="1" allowOverlap="1" wp14:anchorId="52222783" wp14:editId="3E59C0DE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381750" cy="3268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BB7E21" w14:textId="7899840F" w:rsidR="004A5791" w:rsidRDefault="004A5791" w:rsidP="004A57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Gas Station </w:t>
      </w:r>
    </w:p>
    <w:p w14:paraId="346C2B56" w14:textId="2C9EF497" w:rsidR="004A5791" w:rsidRPr="004A5791" w:rsidRDefault="004A5791" w:rsidP="004A5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Ставка за која се прикажуваат податоци</w:t>
      </w:r>
    </w:p>
    <w:p w14:paraId="11A5D74F" w14:textId="052F3CBF" w:rsidR="004A5791" w:rsidRDefault="004A5791" w:rsidP="004A5791">
      <w:pPr>
        <w:rPr>
          <w:sz w:val="28"/>
          <w:szCs w:val="28"/>
        </w:rPr>
      </w:pPr>
      <w:r>
        <w:rPr>
          <w:sz w:val="28"/>
          <w:szCs w:val="28"/>
        </w:rPr>
        <w:t>Gas Station Database</w:t>
      </w:r>
    </w:p>
    <w:p w14:paraId="6E16D0AE" w14:textId="6D44F153" w:rsidR="004A5791" w:rsidRDefault="004A5791" w:rsidP="004A5791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Листа од сите бензиски во државата со информации прикажани во редица </w:t>
      </w:r>
    </w:p>
    <w:p w14:paraId="08EAEA40" w14:textId="2171C0DC" w:rsidR="004A5791" w:rsidRDefault="004A5791" w:rsidP="004A5791">
      <w:pPr>
        <w:rPr>
          <w:sz w:val="28"/>
          <w:szCs w:val="28"/>
        </w:rPr>
      </w:pPr>
      <w:r>
        <w:rPr>
          <w:sz w:val="28"/>
          <w:szCs w:val="28"/>
        </w:rPr>
        <w:t>GeoInformation System</w:t>
      </w:r>
    </w:p>
    <w:p w14:paraId="240085B3" w14:textId="7A791E42" w:rsidR="004A5791" w:rsidRPr="004A5791" w:rsidRDefault="004A5791" w:rsidP="004A5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Геоинформациска база од која се влечат потребните податоци за бензиските станици на одредена однапред дефинирана територија.</w:t>
      </w:r>
    </w:p>
    <w:p w14:paraId="138AD2B9" w14:textId="1D9B5812" w:rsidR="004A5791" w:rsidRDefault="004A5791" w:rsidP="004A5791">
      <w:pPr>
        <w:rPr>
          <w:sz w:val="28"/>
          <w:szCs w:val="28"/>
        </w:rPr>
      </w:pPr>
      <w:r>
        <w:rPr>
          <w:sz w:val="28"/>
          <w:szCs w:val="28"/>
        </w:rPr>
        <w:t>Application UI</w:t>
      </w:r>
    </w:p>
    <w:p w14:paraId="1649B7BB" w14:textId="77777777" w:rsidR="004A5791" w:rsidRPr="004A5791" w:rsidRDefault="004A5791" w:rsidP="004A5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Кориснички интерфејс за приказ на:</w:t>
      </w:r>
    </w:p>
    <w:p w14:paraId="6B1270FC" w14:textId="176B9BEE" w:rsidR="004A5791" w:rsidRPr="004A5791" w:rsidRDefault="004A5791" w:rsidP="004A5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 бензиските на мапа</w:t>
      </w:r>
    </w:p>
    <w:p w14:paraId="4929B8AD" w14:textId="378A0BFC" w:rsidR="004A5791" w:rsidRPr="004A5791" w:rsidRDefault="004A5791" w:rsidP="004A5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Инфо за секоја бензиска станица</w:t>
      </w:r>
    </w:p>
    <w:p w14:paraId="3DD59292" w14:textId="7F6EFB22" w:rsidR="004A5791" w:rsidRPr="004A5791" w:rsidRDefault="004A5791" w:rsidP="004A5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Приказ на тековните цени на дериватите на Регулаторната комисија</w:t>
      </w:r>
    </w:p>
    <w:p w14:paraId="5FA53F16" w14:textId="778651F7" w:rsidR="004A5791" w:rsidRDefault="004A5791" w:rsidP="004A5791">
      <w:pPr>
        <w:rPr>
          <w:sz w:val="28"/>
          <w:szCs w:val="28"/>
        </w:rPr>
      </w:pPr>
      <w:r>
        <w:rPr>
          <w:sz w:val="28"/>
          <w:szCs w:val="28"/>
        </w:rPr>
        <w:t xml:space="preserve">Regulatory Commission </w:t>
      </w:r>
    </w:p>
    <w:p w14:paraId="32DDDDD3" w14:textId="29FAE289" w:rsidR="00E1009F" w:rsidRPr="00626872" w:rsidRDefault="00E1009F" w:rsidP="00E100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Сервис за повлекување на најновите промени на цените на дериватите. (</w:t>
      </w:r>
      <w:r>
        <w:rPr>
          <w:sz w:val="28"/>
          <w:szCs w:val="28"/>
          <w:lang w:val="en-US"/>
        </w:rPr>
        <w:t>service for data pull</w:t>
      </w:r>
      <w:r>
        <w:rPr>
          <w:sz w:val="28"/>
          <w:szCs w:val="28"/>
          <w:lang w:val="mk-MK"/>
        </w:rPr>
        <w:t>)</w:t>
      </w:r>
      <w:r>
        <w:rPr>
          <w:sz w:val="28"/>
          <w:szCs w:val="28"/>
          <w:lang w:val="en-US"/>
        </w:rPr>
        <w:t>.</w:t>
      </w:r>
    </w:p>
    <w:p w14:paraId="18D1759E" w14:textId="5D642B18" w:rsidR="00626872" w:rsidRDefault="00626872" w:rsidP="00626872">
      <w:pPr>
        <w:rPr>
          <w:sz w:val="28"/>
          <w:szCs w:val="28"/>
        </w:rPr>
      </w:pPr>
    </w:p>
    <w:p w14:paraId="66D6257D" w14:textId="40690A38" w:rsidR="00626872" w:rsidRDefault="00626872" w:rsidP="00626872">
      <w:pPr>
        <w:rPr>
          <w:sz w:val="28"/>
          <w:szCs w:val="28"/>
        </w:rPr>
      </w:pPr>
    </w:p>
    <w:p w14:paraId="1B1A9A4E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-</w:t>
      </w:r>
      <w:proofErr w:type="spellStart"/>
      <w:r w:rsidRPr="00626872">
        <w:rPr>
          <w:rFonts w:cstheme="minorHAnsi"/>
          <w:b/>
          <w:bCs/>
          <w:i/>
          <w:iCs/>
          <w:sz w:val="32"/>
          <w:szCs w:val="32"/>
        </w:rPr>
        <w:t>Нефункционални</w:t>
      </w:r>
      <w:proofErr w:type="spellEnd"/>
      <w:r w:rsidRPr="00626872">
        <w:rPr>
          <w:rFonts w:cstheme="minorHAnsi"/>
          <w:b/>
          <w:bCs/>
          <w:i/>
          <w:iCs/>
          <w:sz w:val="32"/>
          <w:szCs w:val="32"/>
        </w:rPr>
        <w:t xml:space="preserve"> </w:t>
      </w:r>
      <w:proofErr w:type="spellStart"/>
      <w:r w:rsidRPr="00626872">
        <w:rPr>
          <w:rFonts w:cstheme="minorHAnsi"/>
          <w:b/>
          <w:bCs/>
          <w:i/>
          <w:iCs/>
          <w:sz w:val="32"/>
          <w:szCs w:val="32"/>
        </w:rPr>
        <w:t>барања</w:t>
      </w:r>
      <w:proofErr w:type="spellEnd"/>
    </w:p>
    <w:p w14:paraId="669E53DD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Веб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треба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да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достапна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од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сите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видови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на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уреди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63042198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треба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да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разбирлива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r w:rsidRPr="00626872">
        <w:rPr>
          <w:rFonts w:cstheme="minorHAnsi"/>
          <w:b/>
          <w:bCs/>
          <w:sz w:val="28"/>
          <w:szCs w:val="28"/>
          <w:u w:val="single"/>
        </w:rPr>
        <w:t xml:space="preserve">и </w:t>
      </w:r>
      <w:proofErr w:type="spellStart"/>
      <w:r w:rsidRPr="00626872">
        <w:rPr>
          <w:rFonts w:cstheme="minorHAnsi"/>
          <w:b/>
          <w:bCs/>
          <w:i/>
          <w:iCs/>
          <w:sz w:val="28"/>
          <w:szCs w:val="28"/>
          <w:u w:val="single"/>
        </w:rPr>
        <w:t>лесна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за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употреба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за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сите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луѓе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3089BC08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Кориснички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интерфејс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кој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им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овозможи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лесна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употреба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sz w:val="28"/>
          <w:szCs w:val="28"/>
        </w:rPr>
        <w:t>навигација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своите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корисници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2EFF4364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безбедна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за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користење</w:t>
      </w:r>
      <w:proofErr w:type="spellEnd"/>
      <w:r w:rsidRPr="00626872">
        <w:rPr>
          <w:rFonts w:cstheme="minorHAnsi"/>
          <w:sz w:val="28"/>
          <w:szCs w:val="28"/>
        </w:rPr>
        <w:t xml:space="preserve">, </w:t>
      </w:r>
      <w:proofErr w:type="spellStart"/>
      <w:r w:rsidRPr="00626872">
        <w:rPr>
          <w:rFonts w:cstheme="minorHAnsi"/>
          <w:sz w:val="28"/>
          <w:szCs w:val="28"/>
        </w:rPr>
        <w:t>во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еден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момент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нема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да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биде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злоупотребена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локацијата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корисниците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11C92DEB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lastRenderedPageBreak/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Сортирањето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филтрирањето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според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одредена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категорија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треба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да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брз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доверлив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6DF35AFF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Веб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треба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да</w:t>
      </w:r>
      <w:proofErr w:type="spellEnd"/>
      <w:r w:rsidRPr="00626872">
        <w:rPr>
          <w:rFonts w:cstheme="minorHAnsi"/>
          <w:sz w:val="28"/>
          <w:szCs w:val="28"/>
        </w:rPr>
        <w:t xml:space="preserve"> е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достапна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во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сите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модерни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прелистувачи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како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Firefox, Chrome, Edge, Safari</w:t>
      </w:r>
      <w:r w:rsidRPr="00626872">
        <w:rPr>
          <w:rFonts w:cstheme="minorHAnsi"/>
          <w:sz w:val="28"/>
          <w:szCs w:val="28"/>
        </w:rPr>
        <w:t xml:space="preserve">, </w:t>
      </w:r>
      <w:proofErr w:type="spellStart"/>
      <w:r w:rsidRPr="00626872">
        <w:rPr>
          <w:rFonts w:cstheme="minorHAnsi"/>
          <w:sz w:val="28"/>
          <w:szCs w:val="28"/>
        </w:rPr>
        <w:t>без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разлики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функционалностите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во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системот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sz w:val="28"/>
          <w:szCs w:val="28"/>
        </w:rPr>
        <w:t>неговиот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кориснички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интерфејс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или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изглед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2BF6E58B" w14:textId="3CECCA1C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едноставна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зафаќа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мал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мемориски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простор</w:t>
      </w:r>
      <w:proofErr w:type="spellEnd"/>
      <w:r w:rsidRPr="00626872">
        <w:rPr>
          <w:rFonts w:cstheme="minorHAnsi"/>
          <w:b/>
          <w:bCs/>
          <w:sz w:val="28"/>
          <w:szCs w:val="28"/>
          <w:u w:val="single"/>
        </w:rPr>
        <w:t>(&lt;5mb)</w:t>
      </w:r>
      <w:r>
        <w:rPr>
          <w:rFonts w:cstheme="minorHAnsi"/>
          <w:sz w:val="28"/>
          <w:szCs w:val="28"/>
        </w:rPr>
        <w:t xml:space="preserve"> </w:t>
      </w:r>
      <w:r w:rsidRPr="00626872">
        <w:rPr>
          <w:rFonts w:cstheme="minorHAnsi"/>
          <w:sz w:val="28"/>
          <w:szCs w:val="28"/>
        </w:rPr>
        <w:t xml:space="preserve">, </w:t>
      </w:r>
      <w:proofErr w:type="spellStart"/>
      <w:r w:rsidRPr="00626872">
        <w:rPr>
          <w:rFonts w:cstheme="minorHAnsi"/>
          <w:sz w:val="28"/>
          <w:szCs w:val="28"/>
        </w:rPr>
        <w:t>редовно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одржувана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во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случај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проблеми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кај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некои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корисници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18B9F012" w14:textId="25177254" w:rsid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•</w:t>
      </w:r>
      <w:r w:rsidRPr="00626872">
        <w:rPr>
          <w:rFonts w:cstheme="minorHAnsi"/>
          <w:sz w:val="28"/>
          <w:szCs w:val="28"/>
        </w:rPr>
        <w:tab/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биде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скалабилна</w:t>
      </w:r>
      <w:proofErr w:type="spellEnd"/>
      <w:r w:rsidRPr="00626872">
        <w:rPr>
          <w:rFonts w:cstheme="minorHAnsi"/>
          <w:sz w:val="28"/>
          <w:szCs w:val="28"/>
        </w:rPr>
        <w:t xml:space="preserve">, </w:t>
      </w:r>
      <w:proofErr w:type="spellStart"/>
      <w:r w:rsidRPr="00626872">
        <w:rPr>
          <w:rFonts w:cstheme="minorHAnsi"/>
          <w:sz w:val="28"/>
          <w:szCs w:val="28"/>
        </w:rPr>
        <w:t>односно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како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растат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потребите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sz w:val="28"/>
          <w:szCs w:val="28"/>
        </w:rPr>
        <w:t>бројот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корисниците</w:t>
      </w:r>
      <w:proofErr w:type="spellEnd"/>
      <w:r w:rsidRPr="00626872">
        <w:rPr>
          <w:rFonts w:cstheme="minorHAnsi"/>
          <w:sz w:val="28"/>
          <w:szCs w:val="28"/>
        </w:rPr>
        <w:t xml:space="preserve">, </w:t>
      </w:r>
      <w:proofErr w:type="spellStart"/>
      <w:r w:rsidRPr="00626872">
        <w:rPr>
          <w:rFonts w:cstheme="minorHAnsi"/>
          <w:sz w:val="28"/>
          <w:szCs w:val="28"/>
        </w:rPr>
        <w:t>апликацијата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ќе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има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можност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за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b/>
          <w:bCs/>
          <w:sz w:val="28"/>
          <w:szCs w:val="28"/>
          <w:u w:val="single"/>
        </w:rPr>
        <w:t>проширување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во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однос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на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хардверски</w:t>
      </w:r>
      <w:proofErr w:type="spellEnd"/>
      <w:r w:rsidRPr="00626872">
        <w:rPr>
          <w:rFonts w:cstheme="minorHAnsi"/>
          <w:sz w:val="28"/>
          <w:szCs w:val="28"/>
        </w:rPr>
        <w:t xml:space="preserve"> и </w:t>
      </w:r>
      <w:proofErr w:type="spellStart"/>
      <w:r w:rsidRPr="00626872">
        <w:rPr>
          <w:rFonts w:cstheme="minorHAnsi"/>
          <w:sz w:val="28"/>
          <w:szCs w:val="28"/>
        </w:rPr>
        <w:t>софтверски</w:t>
      </w:r>
      <w:proofErr w:type="spellEnd"/>
      <w:r w:rsidRPr="00626872">
        <w:rPr>
          <w:rFonts w:cstheme="minorHAnsi"/>
          <w:sz w:val="28"/>
          <w:szCs w:val="28"/>
        </w:rPr>
        <w:t xml:space="preserve"> </w:t>
      </w:r>
      <w:proofErr w:type="spellStart"/>
      <w:r w:rsidRPr="00626872">
        <w:rPr>
          <w:rFonts w:cstheme="minorHAnsi"/>
          <w:sz w:val="28"/>
          <w:szCs w:val="28"/>
        </w:rPr>
        <w:t>препреки</w:t>
      </w:r>
      <w:proofErr w:type="spellEnd"/>
      <w:r w:rsidRPr="00626872">
        <w:rPr>
          <w:rFonts w:cstheme="minorHAnsi"/>
          <w:sz w:val="28"/>
          <w:szCs w:val="28"/>
        </w:rPr>
        <w:t>.</w:t>
      </w:r>
    </w:p>
    <w:p w14:paraId="0F89C527" w14:textId="0777AFDF" w:rsidR="00A81954" w:rsidRDefault="00A81954" w:rsidP="00626872">
      <w:pPr>
        <w:rPr>
          <w:rFonts w:cstheme="minorHAnsi"/>
          <w:sz w:val="28"/>
          <w:szCs w:val="28"/>
        </w:rPr>
      </w:pP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2535"/>
      </w:tblGrid>
      <w:tr w:rsidR="00A81954" w:rsidRPr="009F202A" w14:paraId="723420A1" w14:textId="77777777" w:rsidTr="009F202A">
        <w:trPr>
          <w:trHeight w:val="512"/>
        </w:trPr>
        <w:tc>
          <w:tcPr>
            <w:tcW w:w="1892" w:type="dxa"/>
          </w:tcPr>
          <w:p w14:paraId="6E19EDFE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92" w:type="dxa"/>
          </w:tcPr>
          <w:p w14:paraId="73CC1A90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92" w:type="dxa"/>
          </w:tcPr>
          <w:p w14:paraId="7823F8BA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</w:rPr>
              <w:t>Stakeholder</w:t>
            </w:r>
          </w:p>
        </w:tc>
        <w:tc>
          <w:tcPr>
            <w:tcW w:w="1892" w:type="dxa"/>
          </w:tcPr>
          <w:p w14:paraId="1709DF80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535" w:type="dxa"/>
          </w:tcPr>
          <w:p w14:paraId="70CFE293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A81954" w:rsidRPr="009F202A" w14:paraId="5BAE8F48" w14:textId="77777777" w:rsidTr="009F202A">
        <w:trPr>
          <w:trHeight w:val="696"/>
        </w:trPr>
        <w:tc>
          <w:tcPr>
            <w:tcW w:w="1892" w:type="dxa"/>
          </w:tcPr>
          <w:p w14:paraId="54D4AAD0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892" w:type="dxa"/>
          </w:tcPr>
          <w:p w14:paraId="7DA9BDC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достапен</w:t>
            </w:r>
          </w:p>
        </w:tc>
        <w:tc>
          <w:tcPr>
            <w:tcW w:w="1892" w:type="dxa"/>
          </w:tcPr>
          <w:p w14:paraId="73E39CA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92" w:type="dxa"/>
          </w:tcPr>
          <w:p w14:paraId="7DFD35E3" w14:textId="702F9BEE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Безбедносен систем</w:t>
            </w:r>
          </w:p>
        </w:tc>
        <w:tc>
          <w:tcPr>
            <w:tcW w:w="2535" w:type="dxa"/>
          </w:tcPr>
          <w:p w14:paraId="76093E7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Грешка</w:t>
            </w:r>
          </w:p>
        </w:tc>
      </w:tr>
      <w:tr w:rsidR="00A81954" w:rsidRPr="009F202A" w14:paraId="3B4CD3E0" w14:textId="77777777" w:rsidTr="009F202A">
        <w:trPr>
          <w:trHeight w:val="460"/>
        </w:trPr>
        <w:tc>
          <w:tcPr>
            <w:tcW w:w="1892" w:type="dxa"/>
          </w:tcPr>
          <w:p w14:paraId="52BBA99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уред</w:t>
            </w:r>
          </w:p>
        </w:tc>
        <w:tc>
          <w:tcPr>
            <w:tcW w:w="1892" w:type="dxa"/>
          </w:tcPr>
          <w:p w14:paraId="0465663D" w14:textId="423B5C4A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Брзо сортирање</w:t>
            </w:r>
          </w:p>
        </w:tc>
        <w:tc>
          <w:tcPr>
            <w:tcW w:w="1892" w:type="dxa"/>
          </w:tcPr>
          <w:p w14:paraId="410FF2F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1BE918DF" w14:textId="394A3DBF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586BD16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Употреба</w:t>
            </w:r>
          </w:p>
        </w:tc>
      </w:tr>
      <w:tr w:rsidR="00A81954" w:rsidRPr="009F202A" w14:paraId="354F69E4" w14:textId="77777777" w:rsidTr="009F202A">
        <w:trPr>
          <w:trHeight w:val="409"/>
        </w:trPr>
        <w:tc>
          <w:tcPr>
            <w:tcW w:w="1892" w:type="dxa"/>
          </w:tcPr>
          <w:p w14:paraId="0D691D75" w14:textId="35EB3E8E" w:rsidR="00A81954" w:rsidRPr="009F202A" w:rsidRDefault="009F202A" w:rsidP="002E3D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1892" w:type="dxa"/>
          </w:tcPr>
          <w:p w14:paraId="149BC642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892" w:type="dxa"/>
          </w:tcPr>
          <w:p w14:paraId="371180A8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35818D17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460E7FF3" w14:textId="57E70DFB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скалабилност</w:t>
            </w:r>
          </w:p>
        </w:tc>
      </w:tr>
      <w:tr w:rsidR="00A81954" w:rsidRPr="009F202A" w14:paraId="28F23FE4" w14:textId="77777777" w:rsidTr="009F202A">
        <w:trPr>
          <w:trHeight w:val="388"/>
        </w:trPr>
        <w:tc>
          <w:tcPr>
            <w:tcW w:w="1892" w:type="dxa"/>
          </w:tcPr>
          <w:p w14:paraId="429E16C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45DCF762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поврзан</w:t>
            </w:r>
          </w:p>
        </w:tc>
        <w:tc>
          <w:tcPr>
            <w:tcW w:w="1892" w:type="dxa"/>
          </w:tcPr>
          <w:p w14:paraId="490B46B0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50A3B0D8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2C41F51" w14:textId="0DE3F401" w:rsidR="00A81954" w:rsidRPr="009F202A" w:rsidRDefault="009F202A" w:rsidP="002E3D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 compatibility</w:t>
            </w:r>
          </w:p>
        </w:tc>
      </w:tr>
      <w:tr w:rsidR="00A81954" w:rsidRPr="009F202A" w14:paraId="19E817F4" w14:textId="77777777" w:rsidTr="009F202A">
        <w:trPr>
          <w:trHeight w:val="440"/>
        </w:trPr>
        <w:tc>
          <w:tcPr>
            <w:tcW w:w="1892" w:type="dxa"/>
          </w:tcPr>
          <w:p w14:paraId="7089E305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74D724C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врати</w:t>
            </w:r>
          </w:p>
        </w:tc>
        <w:tc>
          <w:tcPr>
            <w:tcW w:w="1892" w:type="dxa"/>
          </w:tcPr>
          <w:p w14:paraId="7CAC0BE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6F51ED71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50EF55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Локација</w:t>
            </w:r>
          </w:p>
        </w:tc>
      </w:tr>
      <w:tr w:rsidR="00A81954" w:rsidRPr="009F202A" w14:paraId="7C2AC178" w14:textId="77777777" w:rsidTr="009F202A">
        <w:trPr>
          <w:trHeight w:val="409"/>
        </w:trPr>
        <w:tc>
          <w:tcPr>
            <w:tcW w:w="1892" w:type="dxa"/>
          </w:tcPr>
          <w:p w14:paraId="77EBA85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26A5A3AA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зачува</w:t>
            </w:r>
          </w:p>
        </w:tc>
        <w:tc>
          <w:tcPr>
            <w:tcW w:w="1892" w:type="dxa"/>
          </w:tcPr>
          <w:p w14:paraId="3B84820E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657E2FF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5042C78" w14:textId="56103711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A81954" w:rsidRPr="009F202A" w14:paraId="7733A2B4" w14:textId="77777777" w:rsidTr="009F202A">
        <w:trPr>
          <w:trHeight w:val="409"/>
        </w:trPr>
        <w:tc>
          <w:tcPr>
            <w:tcW w:w="1892" w:type="dxa"/>
          </w:tcPr>
          <w:p w14:paraId="0F4D1C8C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1C4CD56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завршување</w:t>
            </w:r>
          </w:p>
        </w:tc>
        <w:tc>
          <w:tcPr>
            <w:tcW w:w="1892" w:type="dxa"/>
          </w:tcPr>
          <w:p w14:paraId="4AA32F73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71602B9C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117601E7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</w:tbl>
    <w:p w14:paraId="53734FB9" w14:textId="77777777" w:rsidR="00FD6EB8" w:rsidRDefault="00FD6EB8" w:rsidP="00626872">
      <w:pPr>
        <w:rPr>
          <w:rFonts w:cstheme="minorHAnsi"/>
          <w:sz w:val="28"/>
          <w:szCs w:val="28"/>
        </w:rPr>
      </w:pPr>
    </w:p>
    <w:p w14:paraId="18541E45" w14:textId="20651D6A" w:rsidR="00A81954" w:rsidRDefault="00FD6EB8" w:rsidP="006268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292D3FC" wp14:editId="1EA50C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2175" cy="35502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63217" w14:textId="6E5C7A3D" w:rsidR="00FD6EB8" w:rsidRDefault="00FD6EB8" w:rsidP="00626872">
      <w:pPr>
        <w:rPr>
          <w:rFonts w:cstheme="minorHAnsi"/>
          <w:sz w:val="28"/>
          <w:szCs w:val="28"/>
        </w:rPr>
      </w:pPr>
    </w:p>
    <w:p w14:paraId="6CCA66DA" w14:textId="6055AEAC" w:rsidR="00FD6EB8" w:rsidRDefault="00FD6EB8" w:rsidP="00626872">
      <w:pPr>
        <w:rPr>
          <w:rFonts w:cstheme="minorHAnsi"/>
          <w:b/>
          <w:bCs/>
          <w:sz w:val="32"/>
          <w:szCs w:val="32"/>
          <w:u w:val="single"/>
        </w:rPr>
      </w:pPr>
      <w:r w:rsidRPr="00FD6EB8">
        <w:rPr>
          <w:rFonts w:cstheme="minorHAnsi"/>
          <w:b/>
          <w:bCs/>
          <w:sz w:val="32"/>
          <w:szCs w:val="32"/>
          <w:u w:val="single"/>
        </w:rPr>
        <w:t>Security</w:t>
      </w:r>
    </w:p>
    <w:p w14:paraId="521AEB61" w14:textId="514A5E0C" w:rsidR="00FD6EB8" w:rsidRPr="00FD6EB8" w:rsidRDefault="00FD6EB8" w:rsidP="00FD6EB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  <w:lang w:val="mk-MK"/>
        </w:rPr>
        <w:t>Гарантирана заштита на личните податоци на корисникот од</w:t>
      </w:r>
      <w:r>
        <w:rPr>
          <w:rFonts w:cstheme="minorHAnsi"/>
          <w:sz w:val="28"/>
          <w:szCs w:val="28"/>
          <w:lang w:val="en-US"/>
        </w:rPr>
        <w:t xml:space="preserve"> location loggers </w:t>
      </w:r>
      <w:r>
        <w:rPr>
          <w:rFonts w:cstheme="minorHAnsi"/>
          <w:sz w:val="28"/>
          <w:szCs w:val="28"/>
          <w:lang w:val="mk-MK"/>
        </w:rPr>
        <w:t xml:space="preserve">и </w:t>
      </w:r>
      <w:r>
        <w:rPr>
          <w:rFonts w:cstheme="minorHAnsi"/>
          <w:sz w:val="28"/>
          <w:szCs w:val="28"/>
          <w:lang w:val="en-US"/>
        </w:rPr>
        <w:t>ad trackers.</w:t>
      </w:r>
      <w:r>
        <w:rPr>
          <w:rFonts w:cstheme="minorHAnsi"/>
          <w:sz w:val="28"/>
          <w:szCs w:val="28"/>
          <w:lang w:val="mk-MK"/>
        </w:rPr>
        <w:t xml:space="preserve"> </w:t>
      </w:r>
    </w:p>
    <w:p w14:paraId="5A5ECD36" w14:textId="33F97EA9" w:rsidR="00FD6EB8" w:rsidRPr="009F202A" w:rsidRDefault="00FD6EB8" w:rsidP="00626872">
      <w:pPr>
        <w:rPr>
          <w:rFonts w:cstheme="minorHAnsi"/>
          <w:sz w:val="28"/>
          <w:szCs w:val="28"/>
        </w:rPr>
      </w:pPr>
    </w:p>
    <w:sectPr w:rsidR="00FD6EB8" w:rsidRPr="009F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AAE9" w14:textId="77777777" w:rsidR="00877AF2" w:rsidRDefault="00877AF2" w:rsidP="00E16F99">
      <w:pPr>
        <w:spacing w:after="0" w:line="240" w:lineRule="auto"/>
      </w:pPr>
      <w:r>
        <w:separator/>
      </w:r>
    </w:p>
  </w:endnote>
  <w:endnote w:type="continuationSeparator" w:id="0">
    <w:p w14:paraId="2B03D791" w14:textId="77777777" w:rsidR="00877AF2" w:rsidRDefault="00877AF2" w:rsidP="00E1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BCC49" w14:textId="77777777" w:rsidR="00877AF2" w:rsidRDefault="00877AF2" w:rsidP="00E16F99">
      <w:pPr>
        <w:spacing w:after="0" w:line="240" w:lineRule="auto"/>
      </w:pPr>
      <w:r>
        <w:separator/>
      </w:r>
    </w:p>
  </w:footnote>
  <w:footnote w:type="continuationSeparator" w:id="0">
    <w:p w14:paraId="40B6FCAE" w14:textId="77777777" w:rsidR="00877AF2" w:rsidRDefault="00877AF2" w:rsidP="00E1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79A0"/>
    <w:multiLevelType w:val="hybridMultilevel"/>
    <w:tmpl w:val="4B102A0C"/>
    <w:lvl w:ilvl="0" w:tplc="9EF0F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5101A"/>
    <w:multiLevelType w:val="hybridMultilevel"/>
    <w:tmpl w:val="B3740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A"/>
    <w:rsid w:val="00083BC0"/>
    <w:rsid w:val="000E6D0A"/>
    <w:rsid w:val="00135F41"/>
    <w:rsid w:val="00421F83"/>
    <w:rsid w:val="004538AB"/>
    <w:rsid w:val="004A5791"/>
    <w:rsid w:val="00626872"/>
    <w:rsid w:val="00877AF2"/>
    <w:rsid w:val="009F202A"/>
    <w:rsid w:val="00A81954"/>
    <w:rsid w:val="00CD12EF"/>
    <w:rsid w:val="00E1009F"/>
    <w:rsid w:val="00E16F99"/>
    <w:rsid w:val="00EE325A"/>
    <w:rsid w:val="00F8372A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B74F"/>
  <w15:chartTrackingRefBased/>
  <w15:docId w15:val="{8C833162-282B-47E2-8550-89F38E7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A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E1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99"/>
  </w:style>
  <w:style w:type="paragraph" w:styleId="Footer">
    <w:name w:val="footer"/>
    <w:basedOn w:val="Normal"/>
    <w:link w:val="FooterChar"/>
    <w:uiPriority w:val="99"/>
    <w:unhideWhenUsed/>
    <w:rsid w:val="00E16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558</Words>
  <Characters>3408</Characters>
  <Application>Microsoft Office Word</Application>
  <DocSecurity>0</DocSecurity>
  <Lines>179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Panci Krango</dc:creator>
  <cp:keywords/>
  <dc:description/>
  <cp:lastModifiedBy>Panci Krango</cp:lastModifiedBy>
  <cp:revision>3</cp:revision>
  <dcterms:created xsi:type="dcterms:W3CDTF">2020-12-05T22:47:00Z</dcterms:created>
  <dcterms:modified xsi:type="dcterms:W3CDTF">2020-12-05T22:56:00Z</dcterms:modified>
</cp:coreProperties>
</file>