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5698B" w14:textId="77777777" w:rsidR="00AB39F2" w:rsidRPr="00AB39F2" w:rsidRDefault="00AB39F2" w:rsidP="00AB39F2">
      <w:pPr>
        <w:rPr>
          <w:b/>
          <w:bCs/>
        </w:rPr>
      </w:pPr>
      <w:r w:rsidRPr="00AB39F2">
        <w:rPr>
          <w:b/>
          <w:bCs/>
        </w:rPr>
        <w:fldChar w:fldCharType="begin"/>
      </w:r>
      <w:r w:rsidRPr="00AB39F2">
        <w:rPr>
          <w:b/>
          <w:bCs/>
        </w:rPr>
        <w:instrText xml:space="preserve"> HYPERLINK "https://cs50.harvard.edu/x/2020/psets/2/caesar/" \l "caesar" </w:instrText>
      </w:r>
      <w:r w:rsidRPr="00AB39F2">
        <w:rPr>
          <w:b/>
          <w:bCs/>
        </w:rPr>
        <w:fldChar w:fldCharType="separate"/>
      </w:r>
      <w:r w:rsidRPr="00AB39F2">
        <w:rPr>
          <w:rStyle w:val="Hyperlink"/>
          <w:b/>
          <w:bCs/>
        </w:rPr>
        <w:t>Caesar</w:t>
      </w:r>
      <w:r w:rsidRPr="00AB39F2">
        <w:fldChar w:fldCharType="end"/>
      </w:r>
    </w:p>
    <w:p w14:paraId="189EBDD5" w14:textId="77777777" w:rsidR="00AB39F2" w:rsidRPr="00AB39F2" w:rsidRDefault="00AB39F2" w:rsidP="00AB39F2">
      <w:r w:rsidRPr="00AB39F2">
        <w:t>Implement a program that encrypts messages using Caesar’s cipher, per the below.</w:t>
      </w:r>
    </w:p>
    <w:p w14:paraId="1CE56108" w14:textId="77777777" w:rsidR="00AB39F2" w:rsidRPr="00AB39F2" w:rsidRDefault="00AB39F2" w:rsidP="00AB39F2">
      <w:proofErr w:type="gramStart"/>
      <w:r w:rsidRPr="00AB39F2">
        <w:t>$ .</w:t>
      </w:r>
      <w:proofErr w:type="gramEnd"/>
      <w:r w:rsidRPr="00AB39F2">
        <w:t>/</w:t>
      </w:r>
      <w:proofErr w:type="spellStart"/>
      <w:r w:rsidRPr="00AB39F2">
        <w:t>caesar</w:t>
      </w:r>
      <w:proofErr w:type="spellEnd"/>
      <w:r w:rsidRPr="00AB39F2">
        <w:t xml:space="preserve"> 13</w:t>
      </w:r>
    </w:p>
    <w:p w14:paraId="26C842C7" w14:textId="77777777" w:rsidR="00AB39F2" w:rsidRPr="00AB39F2" w:rsidRDefault="00AB39F2" w:rsidP="00AB39F2">
      <w:r w:rsidRPr="00AB39F2">
        <w:t>plaintext:  HELLO</w:t>
      </w:r>
    </w:p>
    <w:p w14:paraId="6BB6A215" w14:textId="77777777" w:rsidR="00AB39F2" w:rsidRPr="00AB39F2" w:rsidRDefault="00AB39F2" w:rsidP="00AB39F2">
      <w:r w:rsidRPr="00AB39F2">
        <w:t>ciphertext: URYYB</w:t>
      </w:r>
    </w:p>
    <w:p w14:paraId="5874FF01" w14:textId="77777777" w:rsidR="00AB39F2" w:rsidRPr="00AB39F2" w:rsidRDefault="00AB39F2" w:rsidP="00AB39F2">
      <w:pPr>
        <w:rPr>
          <w:b/>
          <w:bCs/>
        </w:rPr>
      </w:pPr>
      <w:hyperlink r:id="rId5" w:anchor="background" w:history="1">
        <w:r w:rsidRPr="00AB39F2">
          <w:rPr>
            <w:rStyle w:val="Hyperlink"/>
            <w:b/>
            <w:bCs/>
          </w:rPr>
          <w:t>Background</w:t>
        </w:r>
      </w:hyperlink>
    </w:p>
    <w:p w14:paraId="1B67C17A" w14:textId="77777777" w:rsidR="00AB39F2" w:rsidRPr="00AB39F2" w:rsidRDefault="00AB39F2" w:rsidP="00AB39F2">
      <w:r w:rsidRPr="00AB39F2">
        <w:t>Supposedly, Caesar (yes, that Caesar) used to “encrypt” (i.e., conceal in a reversible way) confidential messages by shifting each letter therein by some number of places. For instance, he might write A as B, B as C, C as D, …, and, wrapping around alphabetically, Z as A. And so, to say HELLO to someone, Caesar might write IFMMP. Upon receiving such messages from Caesar, recipients would have to “decrypt” them by shifting letters in the opposite direction by the same number of places.</w:t>
      </w:r>
    </w:p>
    <w:p w14:paraId="76761F50" w14:textId="77777777" w:rsidR="00AB39F2" w:rsidRPr="00AB39F2" w:rsidRDefault="00AB39F2" w:rsidP="00AB39F2">
      <w:r w:rsidRPr="00AB39F2">
        <w:t xml:space="preserve">The secrecy of this “cryptosystem” relied on only Caesar and the recipients knowing a secret, the number of places by which Caesar had shifted his letters (e.g., 1). Not particularly secure by modern standards, but, hey, if you’re perhaps the first in the world to do it, </w:t>
      </w:r>
      <w:proofErr w:type="gramStart"/>
      <w:r w:rsidRPr="00AB39F2">
        <w:t>pretty secure</w:t>
      </w:r>
      <w:proofErr w:type="gramEnd"/>
      <w:r w:rsidRPr="00AB39F2">
        <w:t>!</w:t>
      </w:r>
    </w:p>
    <w:p w14:paraId="2C9C3088" w14:textId="77777777" w:rsidR="00AB39F2" w:rsidRPr="00AB39F2" w:rsidRDefault="00AB39F2" w:rsidP="00AB39F2">
      <w:r w:rsidRPr="00AB39F2">
        <w:t>Unencrypted text is generally called </w:t>
      </w:r>
      <w:r w:rsidRPr="00AB39F2">
        <w:rPr>
          <w:i/>
          <w:iCs/>
        </w:rPr>
        <w:t>plaintext</w:t>
      </w:r>
      <w:r w:rsidRPr="00AB39F2">
        <w:t>. Encrypted text is generally called </w:t>
      </w:r>
      <w:r w:rsidRPr="00AB39F2">
        <w:rPr>
          <w:i/>
          <w:iCs/>
        </w:rPr>
        <w:t>ciphertext</w:t>
      </w:r>
      <w:r w:rsidRPr="00AB39F2">
        <w:t>. And the secret used is called a </w:t>
      </w:r>
      <w:r w:rsidRPr="00AB39F2">
        <w:rPr>
          <w:i/>
          <w:iCs/>
        </w:rPr>
        <w:t>key</w:t>
      </w:r>
      <w:r w:rsidRPr="00AB39F2">
        <w:t>.</w:t>
      </w:r>
    </w:p>
    <w:p w14:paraId="7EFE9D9B" w14:textId="77777777" w:rsidR="00AB39F2" w:rsidRPr="00AB39F2" w:rsidRDefault="00AB39F2" w:rsidP="00AB39F2">
      <w:r w:rsidRPr="00AB39F2">
        <w:t>To be clear, then, here’s how encrypting HELLO with a key of 1 yields IFMMP:</w:t>
      </w:r>
    </w:p>
    <w:tbl>
      <w:tblPr>
        <w:tblW w:w="17028" w:type="dxa"/>
        <w:tblCellMar>
          <w:top w:w="15" w:type="dxa"/>
          <w:left w:w="15" w:type="dxa"/>
          <w:bottom w:w="15" w:type="dxa"/>
          <w:right w:w="15" w:type="dxa"/>
        </w:tblCellMar>
        <w:tblLook w:val="04A0" w:firstRow="1" w:lastRow="0" w:firstColumn="1" w:lastColumn="0" w:noHBand="0" w:noVBand="1"/>
      </w:tblPr>
      <w:tblGrid>
        <w:gridCol w:w="5945"/>
        <w:gridCol w:w="2149"/>
        <w:gridCol w:w="2040"/>
        <w:gridCol w:w="2352"/>
        <w:gridCol w:w="2352"/>
        <w:gridCol w:w="2190"/>
      </w:tblGrid>
      <w:tr w:rsidR="00AB39F2" w:rsidRPr="00AB39F2" w14:paraId="3507BA92" w14:textId="77777777" w:rsidTr="00AB39F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F13919" w14:textId="77777777" w:rsidR="00AB39F2" w:rsidRPr="00AB39F2" w:rsidRDefault="00AB39F2" w:rsidP="00AB39F2">
            <w:pPr>
              <w:rPr>
                <w:b/>
                <w:bCs/>
              </w:rPr>
            </w:pPr>
            <w:r w:rsidRPr="00AB39F2">
              <w:rPr>
                <w:b/>
                <w:bCs/>
              </w:rPr>
              <w:t>plaintext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283C3D" w14:textId="77777777" w:rsidR="00AB39F2" w:rsidRPr="00AB39F2" w:rsidRDefault="00AB39F2" w:rsidP="00AB39F2">
            <w:pPr>
              <w:rPr>
                <w:b/>
                <w:bCs/>
              </w:rPr>
            </w:pPr>
            <w:r w:rsidRPr="00AB39F2">
              <w:rPr>
                <w:b/>
                <w:bCs/>
              </w:rPr>
              <w: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BC6EE" w14:textId="77777777" w:rsidR="00AB39F2" w:rsidRPr="00AB39F2" w:rsidRDefault="00AB39F2" w:rsidP="00AB39F2">
            <w:pPr>
              <w:rPr>
                <w:b/>
                <w:bCs/>
              </w:rPr>
            </w:pPr>
            <w:r w:rsidRPr="00AB39F2">
              <w:rPr>
                <w:b/>
                <w:bCs/>
              </w:rPr>
              <w: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2B58F9" w14:textId="77777777" w:rsidR="00AB39F2" w:rsidRPr="00AB39F2" w:rsidRDefault="00AB39F2" w:rsidP="00AB39F2">
            <w:pPr>
              <w:rPr>
                <w:b/>
                <w:bCs/>
              </w:rPr>
            </w:pPr>
            <w:r w:rsidRPr="00AB39F2">
              <w:rPr>
                <w:b/>
                <w:bCs/>
              </w:rPr>
              <w:t>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01315B" w14:textId="77777777" w:rsidR="00AB39F2" w:rsidRPr="00AB39F2" w:rsidRDefault="00AB39F2" w:rsidP="00AB39F2">
            <w:pPr>
              <w:rPr>
                <w:b/>
                <w:bCs/>
              </w:rPr>
            </w:pPr>
            <w:r w:rsidRPr="00AB39F2">
              <w:rPr>
                <w:b/>
                <w:bCs/>
              </w:rPr>
              <w:t>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CF554A" w14:textId="77777777" w:rsidR="00AB39F2" w:rsidRPr="00AB39F2" w:rsidRDefault="00AB39F2" w:rsidP="00AB39F2">
            <w:pPr>
              <w:rPr>
                <w:b/>
                <w:bCs/>
              </w:rPr>
            </w:pPr>
            <w:r w:rsidRPr="00AB39F2">
              <w:rPr>
                <w:b/>
                <w:bCs/>
              </w:rPr>
              <w:t>O</w:t>
            </w:r>
          </w:p>
        </w:tc>
      </w:tr>
      <w:tr w:rsidR="00AB39F2" w:rsidRPr="00AB39F2" w14:paraId="00E39F38" w14:textId="77777777" w:rsidTr="00AB39F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8D3FD8" w14:textId="77777777" w:rsidR="00AB39F2" w:rsidRPr="00AB39F2" w:rsidRDefault="00AB39F2" w:rsidP="00AB39F2">
            <w:r w:rsidRPr="00AB39F2">
              <w:t>+ key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D6FBEA" w14:textId="77777777" w:rsidR="00AB39F2" w:rsidRPr="00AB39F2" w:rsidRDefault="00AB39F2" w:rsidP="00AB39F2">
            <w:r w:rsidRPr="00AB39F2">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8B0D90" w14:textId="77777777" w:rsidR="00AB39F2" w:rsidRPr="00AB39F2" w:rsidRDefault="00AB39F2" w:rsidP="00AB39F2">
            <w:r w:rsidRPr="00AB39F2">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9400B6" w14:textId="77777777" w:rsidR="00AB39F2" w:rsidRPr="00AB39F2" w:rsidRDefault="00AB39F2" w:rsidP="00AB39F2">
            <w:r w:rsidRPr="00AB39F2">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EC372F" w14:textId="77777777" w:rsidR="00AB39F2" w:rsidRPr="00AB39F2" w:rsidRDefault="00AB39F2" w:rsidP="00AB39F2">
            <w:r w:rsidRPr="00AB39F2">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0DE3AA" w14:textId="77777777" w:rsidR="00AB39F2" w:rsidRPr="00AB39F2" w:rsidRDefault="00AB39F2" w:rsidP="00AB39F2">
            <w:r w:rsidRPr="00AB39F2">
              <w:t>1</w:t>
            </w:r>
          </w:p>
        </w:tc>
      </w:tr>
      <w:tr w:rsidR="00AB39F2" w:rsidRPr="00AB39F2" w14:paraId="3DF00015" w14:textId="77777777" w:rsidTr="00AB39F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5FCC22" w14:textId="77777777" w:rsidR="00AB39F2" w:rsidRPr="00AB39F2" w:rsidRDefault="00AB39F2" w:rsidP="00AB39F2">
            <w:r w:rsidRPr="00AB39F2">
              <w:t>= ciphertext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27154F" w14:textId="77777777" w:rsidR="00AB39F2" w:rsidRPr="00AB39F2" w:rsidRDefault="00AB39F2" w:rsidP="00AB39F2">
            <w:r w:rsidRPr="00AB39F2">
              <w:t>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695EA8" w14:textId="77777777" w:rsidR="00AB39F2" w:rsidRPr="00AB39F2" w:rsidRDefault="00AB39F2" w:rsidP="00AB39F2">
            <w:r w:rsidRPr="00AB39F2">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60F652" w14:textId="77777777" w:rsidR="00AB39F2" w:rsidRPr="00AB39F2" w:rsidRDefault="00AB39F2" w:rsidP="00AB39F2">
            <w:r w:rsidRPr="00AB39F2">
              <w:t>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D696D6" w14:textId="77777777" w:rsidR="00AB39F2" w:rsidRPr="00AB39F2" w:rsidRDefault="00AB39F2" w:rsidP="00AB39F2">
            <w:r w:rsidRPr="00AB39F2">
              <w:t>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654AB5" w14:textId="77777777" w:rsidR="00AB39F2" w:rsidRPr="00AB39F2" w:rsidRDefault="00AB39F2" w:rsidP="00AB39F2">
            <w:r w:rsidRPr="00AB39F2">
              <w:t>P</w:t>
            </w:r>
          </w:p>
        </w:tc>
      </w:tr>
    </w:tbl>
    <w:p w14:paraId="3B40090F" w14:textId="77777777" w:rsidR="00AB39F2" w:rsidRPr="00AB39F2" w:rsidRDefault="00AB39F2" w:rsidP="00AB39F2">
      <w:r w:rsidRPr="00AB39F2">
        <w:t>More formally, Caesar’s algorithm (i.e., cipher) encrypts messages by “rotating” each letter by </w:t>
      </w:r>
      <w:r w:rsidRPr="00AB39F2">
        <w:rPr>
          <w:i/>
          <w:iCs/>
        </w:rPr>
        <w:t>k</w:t>
      </w:r>
      <w:r w:rsidRPr="00AB39F2">
        <w:t> positions. More formally, if </w:t>
      </w:r>
      <w:r w:rsidRPr="00AB39F2">
        <w:rPr>
          <w:i/>
          <w:iCs/>
        </w:rPr>
        <w:t>p</w:t>
      </w:r>
      <w:r w:rsidRPr="00AB39F2">
        <w:t> is some plaintext (i.e., an unencrypted message), </w:t>
      </w:r>
      <w:r w:rsidRPr="00AB39F2">
        <w:rPr>
          <w:i/>
          <w:iCs/>
        </w:rPr>
        <w:t>p</w:t>
      </w:r>
      <w:r w:rsidRPr="00AB39F2">
        <w:rPr>
          <w:i/>
          <w:iCs/>
          <w:vertAlign w:val="subscript"/>
        </w:rPr>
        <w:t>i</w:t>
      </w:r>
      <w:r w:rsidRPr="00AB39F2">
        <w:t> is the </w:t>
      </w:r>
      <w:proofErr w:type="spellStart"/>
      <w:r w:rsidRPr="00AB39F2">
        <w:rPr>
          <w:i/>
          <w:iCs/>
        </w:rPr>
        <w:t>i</w:t>
      </w:r>
      <w:r w:rsidRPr="00AB39F2">
        <w:rPr>
          <w:i/>
          <w:iCs/>
          <w:vertAlign w:val="superscript"/>
        </w:rPr>
        <w:t>th</w:t>
      </w:r>
      <w:proofErr w:type="spellEnd"/>
      <w:r w:rsidRPr="00AB39F2">
        <w:t> character in </w:t>
      </w:r>
      <w:r w:rsidRPr="00AB39F2">
        <w:rPr>
          <w:i/>
          <w:iCs/>
        </w:rPr>
        <w:t>p</w:t>
      </w:r>
      <w:r w:rsidRPr="00AB39F2">
        <w:t>, and </w:t>
      </w:r>
      <w:r w:rsidRPr="00AB39F2">
        <w:rPr>
          <w:i/>
          <w:iCs/>
        </w:rPr>
        <w:t>k</w:t>
      </w:r>
      <w:r w:rsidRPr="00AB39F2">
        <w:t> is a secret key (i.e., a non-negative integer), then each letter, </w:t>
      </w:r>
      <w:r w:rsidRPr="00AB39F2">
        <w:rPr>
          <w:i/>
          <w:iCs/>
        </w:rPr>
        <w:t>c</w:t>
      </w:r>
      <w:r w:rsidRPr="00AB39F2">
        <w:rPr>
          <w:i/>
          <w:iCs/>
          <w:vertAlign w:val="subscript"/>
        </w:rPr>
        <w:t>i</w:t>
      </w:r>
      <w:r w:rsidRPr="00AB39F2">
        <w:t>, in the ciphertext, </w:t>
      </w:r>
      <w:r w:rsidRPr="00AB39F2">
        <w:rPr>
          <w:i/>
          <w:iCs/>
        </w:rPr>
        <w:t>c</w:t>
      </w:r>
      <w:r w:rsidRPr="00AB39F2">
        <w:t>, is computed as</w:t>
      </w:r>
    </w:p>
    <w:p w14:paraId="22A85FB7" w14:textId="77777777" w:rsidR="00AB39F2" w:rsidRPr="00AB39F2" w:rsidRDefault="00AB39F2" w:rsidP="00AB39F2">
      <w:r w:rsidRPr="00AB39F2">
        <w:t>c</w:t>
      </w:r>
      <w:r w:rsidRPr="00AB39F2">
        <w:rPr>
          <w:vertAlign w:val="subscript"/>
        </w:rPr>
        <w:t>i</w:t>
      </w:r>
      <w:r w:rsidRPr="00AB39F2">
        <w:t> = (p</w:t>
      </w:r>
      <w:r w:rsidRPr="00AB39F2">
        <w:rPr>
          <w:vertAlign w:val="subscript"/>
        </w:rPr>
        <w:t>i</w:t>
      </w:r>
      <w:r w:rsidRPr="00AB39F2">
        <w:t> + k) % 26</w:t>
      </w:r>
    </w:p>
    <w:p w14:paraId="306CAC19" w14:textId="77777777" w:rsidR="00AB39F2" w:rsidRPr="00AB39F2" w:rsidRDefault="00AB39F2" w:rsidP="00AB39F2">
      <w:r w:rsidRPr="00AB39F2">
        <w:t xml:space="preserve">wherein % 26 here means “remainder when dividing by 26.” This formula perhaps makes the cipher seem more complicated than it is, but it’s </w:t>
      </w:r>
      <w:proofErr w:type="gramStart"/>
      <w:r w:rsidRPr="00AB39F2">
        <w:t>really just</w:t>
      </w:r>
      <w:proofErr w:type="gramEnd"/>
      <w:r w:rsidRPr="00AB39F2">
        <w:t xml:space="preserve"> a concise way of expressing the algorithm precisely. Indeed, for the sake of discussion, think of A (or a) as 0, B (or b) as 1, …, H (or h) as 7, I (or </w:t>
      </w:r>
      <w:proofErr w:type="spellStart"/>
      <w:r w:rsidRPr="00AB39F2">
        <w:t>i</w:t>
      </w:r>
      <w:proofErr w:type="spellEnd"/>
      <w:r w:rsidRPr="00AB39F2">
        <w:t>) as 8, …, and Z (or z) as 25. Suppose that Caesar just wants to say Hi to someone confidentially using, this time, a key, </w:t>
      </w:r>
      <w:r w:rsidRPr="00AB39F2">
        <w:rPr>
          <w:i/>
          <w:iCs/>
        </w:rPr>
        <w:t>k</w:t>
      </w:r>
      <w:r w:rsidRPr="00AB39F2">
        <w:t xml:space="preserve">, of 3. And </w:t>
      </w:r>
      <w:proofErr w:type="gramStart"/>
      <w:r w:rsidRPr="00AB39F2">
        <w:t>so</w:t>
      </w:r>
      <w:proofErr w:type="gramEnd"/>
      <w:r w:rsidRPr="00AB39F2">
        <w:t xml:space="preserve"> his plaintext, </w:t>
      </w:r>
      <w:r w:rsidRPr="00AB39F2">
        <w:rPr>
          <w:i/>
          <w:iCs/>
        </w:rPr>
        <w:t>p</w:t>
      </w:r>
      <w:r w:rsidRPr="00AB39F2">
        <w:t>, is Hi, in which case his plaintext’s first character, </w:t>
      </w:r>
      <w:r w:rsidRPr="00AB39F2">
        <w:rPr>
          <w:i/>
          <w:iCs/>
        </w:rPr>
        <w:t>p</w:t>
      </w:r>
      <w:r w:rsidRPr="00AB39F2">
        <w:rPr>
          <w:i/>
          <w:iCs/>
          <w:vertAlign w:val="subscript"/>
        </w:rPr>
        <w:t>0</w:t>
      </w:r>
      <w:r w:rsidRPr="00AB39F2">
        <w:t>, is H (aka 7), and his plaintext’s second character, </w:t>
      </w:r>
      <w:r w:rsidRPr="00AB39F2">
        <w:rPr>
          <w:i/>
          <w:iCs/>
        </w:rPr>
        <w:t>p</w:t>
      </w:r>
      <w:r w:rsidRPr="00AB39F2">
        <w:rPr>
          <w:i/>
          <w:iCs/>
          <w:vertAlign w:val="subscript"/>
        </w:rPr>
        <w:t>1</w:t>
      </w:r>
      <w:r w:rsidRPr="00AB39F2">
        <w:t xml:space="preserve">, is </w:t>
      </w:r>
      <w:proofErr w:type="spellStart"/>
      <w:r w:rsidRPr="00AB39F2">
        <w:t>i</w:t>
      </w:r>
      <w:proofErr w:type="spellEnd"/>
      <w:r w:rsidRPr="00AB39F2">
        <w:t xml:space="preserve"> (aka 8). His ciphertext’s first character, </w:t>
      </w:r>
      <w:r w:rsidRPr="00AB39F2">
        <w:rPr>
          <w:i/>
          <w:iCs/>
        </w:rPr>
        <w:t>c</w:t>
      </w:r>
      <w:r w:rsidRPr="00AB39F2">
        <w:rPr>
          <w:i/>
          <w:iCs/>
          <w:vertAlign w:val="subscript"/>
        </w:rPr>
        <w:t>0</w:t>
      </w:r>
      <w:r w:rsidRPr="00AB39F2">
        <w:t>, is thus K, and his ciphertext’s second character, </w:t>
      </w:r>
      <w:r w:rsidRPr="00AB39F2">
        <w:rPr>
          <w:i/>
          <w:iCs/>
        </w:rPr>
        <w:t>c</w:t>
      </w:r>
      <w:r w:rsidRPr="00AB39F2">
        <w:rPr>
          <w:i/>
          <w:iCs/>
          <w:vertAlign w:val="subscript"/>
        </w:rPr>
        <w:t>1</w:t>
      </w:r>
      <w:r w:rsidRPr="00AB39F2">
        <w:t>, is thus L. Can you see why?</w:t>
      </w:r>
    </w:p>
    <w:p w14:paraId="541312E6" w14:textId="77777777" w:rsidR="00AB39F2" w:rsidRPr="00AB39F2" w:rsidRDefault="00AB39F2" w:rsidP="00AB39F2">
      <w:r w:rsidRPr="00AB39F2">
        <w:lastRenderedPageBreak/>
        <w:t>Let’s write a program called </w:t>
      </w:r>
      <w:proofErr w:type="spellStart"/>
      <w:r w:rsidRPr="00AB39F2">
        <w:t>caesar</w:t>
      </w:r>
      <w:proofErr w:type="spellEnd"/>
      <w:r w:rsidRPr="00AB39F2">
        <w:t> that enables you to encrypt messages using Caesar’s cipher. At the time the user executes the program, they should decide, by providing a command-line argument, on what the key should be in the secret message they’ll provide at runtime. We shouldn’t necessarily assume that the user’s key is going to be a number; though you may assume that, if it is a number, it will be a positive integer.</w:t>
      </w:r>
    </w:p>
    <w:p w14:paraId="7AC8D6E5" w14:textId="77777777" w:rsidR="00AB39F2" w:rsidRPr="00AB39F2" w:rsidRDefault="00AB39F2" w:rsidP="00AB39F2">
      <w:r w:rsidRPr="00AB39F2">
        <w:t>Here are a few examples of how the program might work. For example, if the user inputs a key of 1 and a plaintext of HELLO:</w:t>
      </w:r>
    </w:p>
    <w:p w14:paraId="05E90B20" w14:textId="77777777" w:rsidR="00AB39F2" w:rsidRPr="00AB39F2" w:rsidRDefault="00AB39F2" w:rsidP="00AB39F2">
      <w:proofErr w:type="gramStart"/>
      <w:r w:rsidRPr="00AB39F2">
        <w:t>$ .</w:t>
      </w:r>
      <w:proofErr w:type="gramEnd"/>
      <w:r w:rsidRPr="00AB39F2">
        <w:t>/</w:t>
      </w:r>
      <w:proofErr w:type="spellStart"/>
      <w:r w:rsidRPr="00AB39F2">
        <w:t>caesar</w:t>
      </w:r>
      <w:proofErr w:type="spellEnd"/>
      <w:r w:rsidRPr="00AB39F2">
        <w:t xml:space="preserve"> 1</w:t>
      </w:r>
    </w:p>
    <w:p w14:paraId="585C8EE2" w14:textId="77777777" w:rsidR="00AB39F2" w:rsidRPr="00AB39F2" w:rsidRDefault="00AB39F2" w:rsidP="00AB39F2">
      <w:r w:rsidRPr="00AB39F2">
        <w:t>plaintext:  HELLO</w:t>
      </w:r>
    </w:p>
    <w:p w14:paraId="71E26025" w14:textId="77777777" w:rsidR="00AB39F2" w:rsidRPr="00AB39F2" w:rsidRDefault="00AB39F2" w:rsidP="00AB39F2">
      <w:r w:rsidRPr="00AB39F2">
        <w:t>ciphertext: IFMMP</w:t>
      </w:r>
    </w:p>
    <w:p w14:paraId="148F68CD" w14:textId="77777777" w:rsidR="00AB39F2" w:rsidRPr="00AB39F2" w:rsidRDefault="00AB39F2" w:rsidP="00AB39F2">
      <w:r w:rsidRPr="00AB39F2">
        <w:t>Here’s how the program might work if the user provides a key of 13 and a plaintext of hello, world:</w:t>
      </w:r>
    </w:p>
    <w:p w14:paraId="5CB42F9A" w14:textId="77777777" w:rsidR="00AB39F2" w:rsidRPr="00AB39F2" w:rsidRDefault="00AB39F2" w:rsidP="00AB39F2">
      <w:proofErr w:type="gramStart"/>
      <w:r w:rsidRPr="00AB39F2">
        <w:t>$ .</w:t>
      </w:r>
      <w:proofErr w:type="gramEnd"/>
      <w:r w:rsidRPr="00AB39F2">
        <w:t>/</w:t>
      </w:r>
      <w:proofErr w:type="spellStart"/>
      <w:r w:rsidRPr="00AB39F2">
        <w:t>caesar</w:t>
      </w:r>
      <w:proofErr w:type="spellEnd"/>
      <w:r w:rsidRPr="00AB39F2">
        <w:t xml:space="preserve"> 13</w:t>
      </w:r>
    </w:p>
    <w:p w14:paraId="07930A74" w14:textId="77777777" w:rsidR="00AB39F2" w:rsidRPr="00AB39F2" w:rsidRDefault="00AB39F2" w:rsidP="00AB39F2">
      <w:r w:rsidRPr="00AB39F2">
        <w:t>plaintext:  hello, world</w:t>
      </w:r>
    </w:p>
    <w:p w14:paraId="2F04C002" w14:textId="77777777" w:rsidR="00AB39F2" w:rsidRPr="00AB39F2" w:rsidRDefault="00AB39F2" w:rsidP="00AB39F2">
      <w:r w:rsidRPr="00AB39F2">
        <w:t xml:space="preserve">ciphertext: </w:t>
      </w:r>
      <w:proofErr w:type="spellStart"/>
      <w:r w:rsidRPr="00AB39F2">
        <w:t>uryyb</w:t>
      </w:r>
      <w:proofErr w:type="spellEnd"/>
      <w:r w:rsidRPr="00AB39F2">
        <w:t xml:space="preserve">, </w:t>
      </w:r>
      <w:proofErr w:type="spellStart"/>
      <w:r w:rsidRPr="00AB39F2">
        <w:t>jbeyq</w:t>
      </w:r>
      <w:proofErr w:type="spellEnd"/>
    </w:p>
    <w:p w14:paraId="6446EB95" w14:textId="77777777" w:rsidR="00AB39F2" w:rsidRPr="00AB39F2" w:rsidRDefault="00AB39F2" w:rsidP="00AB39F2">
      <w:r w:rsidRPr="00AB39F2">
        <w:t xml:space="preserve">Notice that neither the comma nor the space </w:t>
      </w:r>
      <w:proofErr w:type="gramStart"/>
      <w:r w:rsidRPr="00AB39F2">
        <w:t>were</w:t>
      </w:r>
      <w:proofErr w:type="gramEnd"/>
      <w:r w:rsidRPr="00AB39F2">
        <w:t xml:space="preserve"> “shifted” by the cipher. Only rotate alphabetical characters!</w:t>
      </w:r>
    </w:p>
    <w:p w14:paraId="0FC8B1B0" w14:textId="77777777" w:rsidR="00AB39F2" w:rsidRPr="00AB39F2" w:rsidRDefault="00AB39F2" w:rsidP="00AB39F2">
      <w:r w:rsidRPr="00AB39F2">
        <w:t>How about one more? Here’s how the program might work if the user provides a key of 13 again, with a more complex plaintext:</w:t>
      </w:r>
    </w:p>
    <w:p w14:paraId="21555866" w14:textId="77777777" w:rsidR="00AB39F2" w:rsidRPr="00AB39F2" w:rsidRDefault="00AB39F2" w:rsidP="00AB39F2">
      <w:proofErr w:type="gramStart"/>
      <w:r w:rsidRPr="00AB39F2">
        <w:t>$ .</w:t>
      </w:r>
      <w:proofErr w:type="gramEnd"/>
      <w:r w:rsidRPr="00AB39F2">
        <w:t>/</w:t>
      </w:r>
      <w:proofErr w:type="spellStart"/>
      <w:r w:rsidRPr="00AB39F2">
        <w:t>caesar</w:t>
      </w:r>
      <w:proofErr w:type="spellEnd"/>
      <w:r w:rsidRPr="00AB39F2">
        <w:t xml:space="preserve"> 13</w:t>
      </w:r>
    </w:p>
    <w:p w14:paraId="622D0204" w14:textId="77777777" w:rsidR="00AB39F2" w:rsidRPr="00AB39F2" w:rsidRDefault="00AB39F2" w:rsidP="00AB39F2">
      <w:r w:rsidRPr="00AB39F2">
        <w:t>plaintext:  be sure to drink your Ovaltine</w:t>
      </w:r>
    </w:p>
    <w:p w14:paraId="73B33FCC" w14:textId="77777777" w:rsidR="00AB39F2" w:rsidRPr="00AB39F2" w:rsidRDefault="00AB39F2" w:rsidP="00AB39F2">
      <w:r w:rsidRPr="00AB39F2">
        <w:t xml:space="preserve">ciphertext: or </w:t>
      </w:r>
      <w:proofErr w:type="spellStart"/>
      <w:r w:rsidRPr="00AB39F2">
        <w:t>fher</w:t>
      </w:r>
      <w:proofErr w:type="spellEnd"/>
      <w:r w:rsidRPr="00AB39F2">
        <w:t xml:space="preserve"> </w:t>
      </w:r>
      <w:proofErr w:type="spellStart"/>
      <w:r w:rsidRPr="00AB39F2">
        <w:t>gb</w:t>
      </w:r>
      <w:proofErr w:type="spellEnd"/>
      <w:r w:rsidRPr="00AB39F2">
        <w:t xml:space="preserve"> </w:t>
      </w:r>
      <w:proofErr w:type="spellStart"/>
      <w:r w:rsidRPr="00AB39F2">
        <w:t>qevax</w:t>
      </w:r>
      <w:proofErr w:type="spellEnd"/>
      <w:r w:rsidRPr="00AB39F2">
        <w:t xml:space="preserve"> </w:t>
      </w:r>
      <w:proofErr w:type="spellStart"/>
      <w:r w:rsidRPr="00AB39F2">
        <w:t>lbhe</w:t>
      </w:r>
      <w:proofErr w:type="spellEnd"/>
      <w:r w:rsidRPr="00AB39F2">
        <w:t xml:space="preserve"> </w:t>
      </w:r>
      <w:proofErr w:type="spellStart"/>
      <w:r w:rsidRPr="00AB39F2">
        <w:t>Binygvar</w:t>
      </w:r>
      <w:proofErr w:type="spellEnd"/>
    </w:p>
    <w:p w14:paraId="3EA367FA" w14:textId="77777777" w:rsidR="00AB39F2" w:rsidRPr="00AB39F2" w:rsidRDefault="00AB39F2" w:rsidP="00AB39F2">
      <w:r w:rsidRPr="00AB39F2">
        <w:t>Why?</w:t>
      </w:r>
    </w:p>
    <w:p w14:paraId="1DD8A6D5" w14:textId="77777777" w:rsidR="00AB39F2" w:rsidRPr="00AB39F2" w:rsidRDefault="00AB39F2" w:rsidP="00AB39F2">
      <w:r w:rsidRPr="00AB39F2">
        <w:t>Notice that the case of the original message has been preserved. Lowercase letters remain lowercase, and uppercase letters remain uppercase.</w:t>
      </w:r>
    </w:p>
    <w:p w14:paraId="1B84F806" w14:textId="77777777" w:rsidR="00AB39F2" w:rsidRPr="00AB39F2" w:rsidRDefault="00AB39F2" w:rsidP="00AB39F2">
      <w:r w:rsidRPr="00AB39F2">
        <w:t>And what if a user doesn’t cooperate?</w:t>
      </w:r>
    </w:p>
    <w:p w14:paraId="572BABF6" w14:textId="77777777" w:rsidR="00AB39F2" w:rsidRPr="00AB39F2" w:rsidRDefault="00AB39F2" w:rsidP="00AB39F2">
      <w:proofErr w:type="gramStart"/>
      <w:r w:rsidRPr="00AB39F2">
        <w:t>$ .</w:t>
      </w:r>
      <w:proofErr w:type="gramEnd"/>
      <w:r w:rsidRPr="00AB39F2">
        <w:t>/</w:t>
      </w:r>
      <w:proofErr w:type="spellStart"/>
      <w:r w:rsidRPr="00AB39F2">
        <w:t>caesar</w:t>
      </w:r>
      <w:proofErr w:type="spellEnd"/>
      <w:r w:rsidRPr="00AB39F2">
        <w:t xml:space="preserve"> HELLO</w:t>
      </w:r>
    </w:p>
    <w:p w14:paraId="4170D588" w14:textId="77777777" w:rsidR="00AB39F2" w:rsidRPr="00AB39F2" w:rsidRDefault="00AB39F2" w:rsidP="00AB39F2">
      <w:r w:rsidRPr="00AB39F2">
        <w:t>Usage</w:t>
      </w:r>
      <w:proofErr w:type="gramStart"/>
      <w:r w:rsidRPr="00AB39F2">
        <w:t>: .</w:t>
      </w:r>
      <w:proofErr w:type="gramEnd"/>
      <w:r w:rsidRPr="00AB39F2">
        <w:t>/</w:t>
      </w:r>
      <w:proofErr w:type="spellStart"/>
      <w:r w:rsidRPr="00AB39F2">
        <w:t>caesar</w:t>
      </w:r>
      <w:proofErr w:type="spellEnd"/>
      <w:r w:rsidRPr="00AB39F2">
        <w:t xml:space="preserve"> key</w:t>
      </w:r>
    </w:p>
    <w:p w14:paraId="20BCA218" w14:textId="77777777" w:rsidR="00AB39F2" w:rsidRPr="00AB39F2" w:rsidRDefault="00AB39F2" w:rsidP="00AB39F2">
      <w:r w:rsidRPr="00AB39F2">
        <w:t>Or really doesn’t cooperate?</w:t>
      </w:r>
    </w:p>
    <w:p w14:paraId="7FA32478" w14:textId="77777777" w:rsidR="00AB39F2" w:rsidRPr="00AB39F2" w:rsidRDefault="00AB39F2" w:rsidP="00AB39F2">
      <w:proofErr w:type="gramStart"/>
      <w:r w:rsidRPr="00AB39F2">
        <w:t>$ .</w:t>
      </w:r>
      <w:proofErr w:type="gramEnd"/>
      <w:r w:rsidRPr="00AB39F2">
        <w:t>/</w:t>
      </w:r>
      <w:proofErr w:type="spellStart"/>
      <w:r w:rsidRPr="00AB39F2">
        <w:t>caesar</w:t>
      </w:r>
      <w:proofErr w:type="spellEnd"/>
    </w:p>
    <w:p w14:paraId="30BB00D0" w14:textId="77777777" w:rsidR="00AB39F2" w:rsidRPr="00AB39F2" w:rsidRDefault="00AB39F2" w:rsidP="00AB39F2">
      <w:r w:rsidRPr="00AB39F2">
        <w:t>Usage</w:t>
      </w:r>
      <w:proofErr w:type="gramStart"/>
      <w:r w:rsidRPr="00AB39F2">
        <w:t>: .</w:t>
      </w:r>
      <w:proofErr w:type="gramEnd"/>
      <w:r w:rsidRPr="00AB39F2">
        <w:t>/</w:t>
      </w:r>
      <w:proofErr w:type="spellStart"/>
      <w:r w:rsidRPr="00AB39F2">
        <w:t>caesar</w:t>
      </w:r>
      <w:proofErr w:type="spellEnd"/>
      <w:r w:rsidRPr="00AB39F2">
        <w:t xml:space="preserve"> key</w:t>
      </w:r>
    </w:p>
    <w:p w14:paraId="111AF0B9" w14:textId="77777777" w:rsidR="00AB39F2" w:rsidRPr="00AB39F2" w:rsidRDefault="00AB39F2" w:rsidP="00AB39F2">
      <w:r w:rsidRPr="00AB39F2">
        <w:t>Or even…</w:t>
      </w:r>
    </w:p>
    <w:p w14:paraId="5191B5C8" w14:textId="77777777" w:rsidR="00AB39F2" w:rsidRPr="00AB39F2" w:rsidRDefault="00AB39F2" w:rsidP="00AB39F2">
      <w:proofErr w:type="gramStart"/>
      <w:r w:rsidRPr="00AB39F2">
        <w:t>$ .</w:t>
      </w:r>
      <w:proofErr w:type="gramEnd"/>
      <w:r w:rsidRPr="00AB39F2">
        <w:t>/</w:t>
      </w:r>
      <w:proofErr w:type="spellStart"/>
      <w:r w:rsidRPr="00AB39F2">
        <w:t>caesar</w:t>
      </w:r>
      <w:proofErr w:type="spellEnd"/>
      <w:r w:rsidRPr="00AB39F2">
        <w:t xml:space="preserve"> 1 2 3</w:t>
      </w:r>
    </w:p>
    <w:p w14:paraId="5DF7ABEC" w14:textId="77777777" w:rsidR="00AB39F2" w:rsidRPr="00AB39F2" w:rsidRDefault="00AB39F2" w:rsidP="00AB39F2">
      <w:r w:rsidRPr="00AB39F2">
        <w:lastRenderedPageBreak/>
        <w:t>Usage</w:t>
      </w:r>
      <w:proofErr w:type="gramStart"/>
      <w:r w:rsidRPr="00AB39F2">
        <w:t>: .</w:t>
      </w:r>
      <w:proofErr w:type="gramEnd"/>
      <w:r w:rsidRPr="00AB39F2">
        <w:t>/</w:t>
      </w:r>
      <w:proofErr w:type="spellStart"/>
      <w:r w:rsidRPr="00AB39F2">
        <w:t>caesar</w:t>
      </w:r>
      <w:proofErr w:type="spellEnd"/>
      <w:r w:rsidRPr="00AB39F2">
        <w:t xml:space="preserve"> key</w:t>
      </w:r>
    </w:p>
    <w:p w14:paraId="018B56A7" w14:textId="77777777" w:rsidR="00AB39F2" w:rsidRPr="00AB39F2" w:rsidRDefault="00AB39F2" w:rsidP="00AB39F2">
      <w:r w:rsidRPr="00AB39F2">
        <w:t>Try It</w:t>
      </w:r>
    </w:p>
    <w:p w14:paraId="5987F6F2" w14:textId="77777777" w:rsidR="00AB39F2" w:rsidRPr="00AB39F2" w:rsidRDefault="00AB39F2" w:rsidP="00AB39F2">
      <w:pPr>
        <w:rPr>
          <w:b/>
          <w:bCs/>
        </w:rPr>
      </w:pPr>
      <w:hyperlink r:id="rId6" w:anchor="specification" w:history="1">
        <w:r w:rsidRPr="00AB39F2">
          <w:rPr>
            <w:rStyle w:val="Hyperlink"/>
            <w:b/>
            <w:bCs/>
          </w:rPr>
          <w:t>Specification</w:t>
        </w:r>
      </w:hyperlink>
    </w:p>
    <w:p w14:paraId="5019772F" w14:textId="77777777" w:rsidR="00AB39F2" w:rsidRPr="00AB39F2" w:rsidRDefault="00AB39F2" w:rsidP="00AB39F2">
      <w:r w:rsidRPr="00AB39F2">
        <w:t>Design and implement a program, </w:t>
      </w:r>
      <w:proofErr w:type="spellStart"/>
      <w:r w:rsidRPr="00AB39F2">
        <w:t>caesar</w:t>
      </w:r>
      <w:proofErr w:type="spellEnd"/>
      <w:r w:rsidRPr="00AB39F2">
        <w:t>, that encrypts messages using Caesar’s cipher.</w:t>
      </w:r>
    </w:p>
    <w:p w14:paraId="7BFE2022" w14:textId="77777777" w:rsidR="00AB39F2" w:rsidRPr="00AB39F2" w:rsidRDefault="00AB39F2" w:rsidP="00AB39F2">
      <w:pPr>
        <w:numPr>
          <w:ilvl w:val="0"/>
          <w:numId w:val="1"/>
        </w:numPr>
      </w:pPr>
      <w:r w:rsidRPr="00AB39F2">
        <w:t>Implement your program in a file called </w:t>
      </w:r>
      <w:proofErr w:type="spellStart"/>
      <w:r w:rsidRPr="00AB39F2">
        <w:t>caesar.c</w:t>
      </w:r>
      <w:proofErr w:type="spellEnd"/>
      <w:r w:rsidRPr="00AB39F2">
        <w:t> in a directory called </w:t>
      </w:r>
      <w:proofErr w:type="spellStart"/>
      <w:r w:rsidRPr="00AB39F2">
        <w:t>caesar</w:t>
      </w:r>
      <w:proofErr w:type="spellEnd"/>
      <w:r w:rsidRPr="00AB39F2">
        <w:t>.</w:t>
      </w:r>
    </w:p>
    <w:p w14:paraId="5F23C54A" w14:textId="77777777" w:rsidR="00AB39F2" w:rsidRPr="00AB39F2" w:rsidRDefault="00AB39F2" w:rsidP="00AB39F2">
      <w:pPr>
        <w:numPr>
          <w:ilvl w:val="0"/>
          <w:numId w:val="1"/>
        </w:numPr>
      </w:pPr>
      <w:r w:rsidRPr="00AB39F2">
        <w:t>Your program must accept a single command-line argument, a non-negative integer. Let’s call it </w:t>
      </w:r>
      <w:r w:rsidRPr="00AB39F2">
        <w:rPr>
          <w:i/>
          <w:iCs/>
        </w:rPr>
        <w:t>k</w:t>
      </w:r>
      <w:r w:rsidRPr="00AB39F2">
        <w:t> for the sake of discussion.</w:t>
      </w:r>
    </w:p>
    <w:p w14:paraId="7A549B58" w14:textId="77777777" w:rsidR="00AB39F2" w:rsidRPr="00AB39F2" w:rsidRDefault="00AB39F2" w:rsidP="00AB39F2">
      <w:pPr>
        <w:numPr>
          <w:ilvl w:val="0"/>
          <w:numId w:val="1"/>
        </w:numPr>
      </w:pPr>
      <w:r w:rsidRPr="00AB39F2">
        <w:t>If your program is executed without any command-line arguments or with more than one command-line argument, your program should print an error message of your choice (with </w:t>
      </w:r>
      <w:proofErr w:type="spellStart"/>
      <w:r w:rsidRPr="00AB39F2">
        <w:t>printf</w:t>
      </w:r>
      <w:proofErr w:type="spellEnd"/>
      <w:r w:rsidRPr="00AB39F2">
        <w:t>) and return from main a value of 1 (which tends to signify an error) immediately.</w:t>
      </w:r>
    </w:p>
    <w:p w14:paraId="1AD87BA7" w14:textId="77777777" w:rsidR="00AB39F2" w:rsidRPr="00AB39F2" w:rsidRDefault="00AB39F2" w:rsidP="00AB39F2">
      <w:pPr>
        <w:numPr>
          <w:ilvl w:val="0"/>
          <w:numId w:val="1"/>
        </w:numPr>
      </w:pPr>
      <w:r w:rsidRPr="00AB39F2">
        <w:t>If any of the characters of the command-line argument is not a decimal digit, your program should print the message Usage</w:t>
      </w:r>
      <w:proofErr w:type="gramStart"/>
      <w:r w:rsidRPr="00AB39F2">
        <w:t>: .</w:t>
      </w:r>
      <w:proofErr w:type="gramEnd"/>
      <w:r w:rsidRPr="00AB39F2">
        <w:t>/</w:t>
      </w:r>
      <w:proofErr w:type="spellStart"/>
      <w:r w:rsidRPr="00AB39F2">
        <w:t>caesar</w:t>
      </w:r>
      <w:proofErr w:type="spellEnd"/>
      <w:r w:rsidRPr="00AB39F2">
        <w:t xml:space="preserve"> key and return from main a value of 1.</w:t>
      </w:r>
    </w:p>
    <w:p w14:paraId="7E0C72BB" w14:textId="77777777" w:rsidR="00AB39F2" w:rsidRPr="00AB39F2" w:rsidRDefault="00AB39F2" w:rsidP="00AB39F2">
      <w:pPr>
        <w:numPr>
          <w:ilvl w:val="0"/>
          <w:numId w:val="1"/>
        </w:numPr>
      </w:pPr>
      <w:r w:rsidRPr="00AB39F2">
        <w:t>Do not assume that </w:t>
      </w:r>
      <w:r w:rsidRPr="00AB39F2">
        <w:rPr>
          <w:i/>
          <w:iCs/>
        </w:rPr>
        <w:t>k</w:t>
      </w:r>
      <w:r w:rsidRPr="00AB39F2">
        <w:t> will be less than or equal to 26. Your program should work for all non-negative integral values of </w:t>
      </w:r>
      <w:r w:rsidRPr="00AB39F2">
        <w:rPr>
          <w:i/>
          <w:iCs/>
        </w:rPr>
        <w:t>k</w:t>
      </w:r>
      <w:r w:rsidRPr="00AB39F2">
        <w:t> less than 2^31 - 26. In other words, you don’t need to worry if your program eventually breaks if the user chooses a value for </w:t>
      </w:r>
      <w:r w:rsidRPr="00AB39F2">
        <w:rPr>
          <w:i/>
          <w:iCs/>
        </w:rPr>
        <w:t>k</w:t>
      </w:r>
      <w:r w:rsidRPr="00AB39F2">
        <w:t> that’s too big or almost too big to fit in an int. (Recall that an int can overflow.) But, even if </w:t>
      </w:r>
      <w:r w:rsidRPr="00AB39F2">
        <w:rPr>
          <w:i/>
          <w:iCs/>
        </w:rPr>
        <w:t>k</w:t>
      </w:r>
      <w:r w:rsidRPr="00AB39F2">
        <w:t> is greater than 26, alphabetical characters in your program’s input should remain alphabetical characters in your program’s output. For instance, if </w:t>
      </w:r>
      <w:r w:rsidRPr="00AB39F2">
        <w:rPr>
          <w:i/>
          <w:iCs/>
        </w:rPr>
        <w:t>k</w:t>
      </w:r>
      <w:r w:rsidRPr="00AB39F2">
        <w:t> is 27, A should not become [ even though [ is 27 positions away from A in ASCII, per http://www.asciichart.com/[asciichart.com]; A should become B, since B is 27 positions away from A, provided you wrap around from Z to A.</w:t>
      </w:r>
    </w:p>
    <w:p w14:paraId="3E9A718F" w14:textId="77777777" w:rsidR="00AB39F2" w:rsidRPr="00AB39F2" w:rsidRDefault="00AB39F2" w:rsidP="00AB39F2">
      <w:pPr>
        <w:numPr>
          <w:ilvl w:val="0"/>
          <w:numId w:val="1"/>
        </w:numPr>
      </w:pPr>
      <w:r w:rsidRPr="00AB39F2">
        <w:t>Your program must output plaintext: (without a newline) and then prompt the user for a string of plaintext (using </w:t>
      </w:r>
      <w:proofErr w:type="spellStart"/>
      <w:r w:rsidRPr="00AB39F2">
        <w:t>get_string</w:t>
      </w:r>
      <w:proofErr w:type="spellEnd"/>
      <w:r w:rsidRPr="00AB39F2">
        <w:t>).</w:t>
      </w:r>
    </w:p>
    <w:p w14:paraId="46035E14" w14:textId="77777777" w:rsidR="00AB39F2" w:rsidRPr="00AB39F2" w:rsidRDefault="00AB39F2" w:rsidP="00AB39F2">
      <w:pPr>
        <w:numPr>
          <w:ilvl w:val="0"/>
          <w:numId w:val="1"/>
        </w:numPr>
      </w:pPr>
      <w:r w:rsidRPr="00AB39F2">
        <w:t>Your program must output ciphertext: (without a newline) followed by the plaintext’s corresponding ciphertext, with each alphabetical character in the plaintext “rotated” by </w:t>
      </w:r>
      <w:r w:rsidRPr="00AB39F2">
        <w:rPr>
          <w:i/>
          <w:iCs/>
        </w:rPr>
        <w:t>k</w:t>
      </w:r>
      <w:r w:rsidRPr="00AB39F2">
        <w:t> positions; non-alphabetical characters should be outputted unchanged.</w:t>
      </w:r>
    </w:p>
    <w:p w14:paraId="0A3D0B06" w14:textId="77777777" w:rsidR="00AB39F2" w:rsidRPr="00AB39F2" w:rsidRDefault="00AB39F2" w:rsidP="00AB39F2">
      <w:pPr>
        <w:numPr>
          <w:ilvl w:val="0"/>
          <w:numId w:val="1"/>
        </w:numPr>
      </w:pPr>
      <w:r w:rsidRPr="00AB39F2">
        <w:t>Your program must preserve case: capitalized letters, though rotated, must remain capitalized letters; lowercase letters, though rotated, must remain lowercase letters.</w:t>
      </w:r>
    </w:p>
    <w:p w14:paraId="62DC8BEA" w14:textId="77777777" w:rsidR="00AB39F2" w:rsidRPr="00AB39F2" w:rsidRDefault="00AB39F2" w:rsidP="00AB39F2">
      <w:pPr>
        <w:numPr>
          <w:ilvl w:val="0"/>
          <w:numId w:val="1"/>
        </w:numPr>
      </w:pPr>
      <w:r w:rsidRPr="00AB39F2">
        <w:t>After outputting ciphertext, you should print a newline. Your program should then exit by returning 0 from main.</w:t>
      </w:r>
    </w:p>
    <w:p w14:paraId="41F08CB0" w14:textId="77777777" w:rsidR="00AB39F2" w:rsidRPr="00AB39F2" w:rsidRDefault="00AB39F2" w:rsidP="00AB39F2">
      <w:r w:rsidRPr="00AB39F2">
        <w:t>How to begin? Let’s approach this problem one step at a time.</w:t>
      </w:r>
    </w:p>
    <w:p w14:paraId="44521F5E" w14:textId="77777777" w:rsidR="00AB39F2" w:rsidRPr="00AB39F2" w:rsidRDefault="00AB39F2" w:rsidP="00AB39F2">
      <w:pPr>
        <w:rPr>
          <w:b/>
          <w:bCs/>
        </w:rPr>
      </w:pPr>
      <w:hyperlink r:id="rId7" w:anchor="pseudocode" w:history="1">
        <w:r w:rsidRPr="00AB39F2">
          <w:rPr>
            <w:rStyle w:val="Hyperlink"/>
            <w:b/>
            <w:bCs/>
          </w:rPr>
          <w:t>Pseudocode</w:t>
        </w:r>
      </w:hyperlink>
    </w:p>
    <w:p w14:paraId="1D8A346A" w14:textId="77777777" w:rsidR="00AB39F2" w:rsidRPr="00AB39F2" w:rsidRDefault="00AB39F2" w:rsidP="00AB39F2">
      <w:r w:rsidRPr="00AB39F2">
        <w:t>First, write some pseudocode that implements this program, even if not (yet!) sure how to write it in code. There’s no one right way to write pseudocode, but short English sentences suffice. Recall how we wrote pseudocode for </w:t>
      </w:r>
      <w:hyperlink r:id="rId8" w:history="1">
        <w:r w:rsidRPr="00AB39F2">
          <w:rPr>
            <w:rStyle w:val="Hyperlink"/>
          </w:rPr>
          <w:t>finding Mike Smith</w:t>
        </w:r>
      </w:hyperlink>
      <w:r w:rsidRPr="00AB39F2">
        <w:t>. Odds are your pseudocode will use (or imply using!) one or more functions, conditions, Boolean expressions, loops, and/or variables.</w:t>
      </w:r>
    </w:p>
    <w:p w14:paraId="5A098320" w14:textId="77777777" w:rsidR="00AB39F2" w:rsidRPr="00AB39F2" w:rsidRDefault="00AB39F2" w:rsidP="00AB39F2">
      <w:r w:rsidRPr="00AB39F2">
        <w:lastRenderedPageBreak/>
        <w:t>Spoiler</w:t>
      </w:r>
    </w:p>
    <w:p w14:paraId="39F83A71" w14:textId="77777777" w:rsidR="00AB39F2" w:rsidRPr="00AB39F2" w:rsidRDefault="00AB39F2" w:rsidP="00AB39F2">
      <w:pPr>
        <w:rPr>
          <w:b/>
          <w:bCs/>
        </w:rPr>
      </w:pPr>
      <w:hyperlink r:id="rId9" w:anchor="counting-command-line-arguments" w:history="1">
        <w:r w:rsidRPr="00AB39F2">
          <w:rPr>
            <w:rStyle w:val="Hyperlink"/>
            <w:b/>
            <w:bCs/>
          </w:rPr>
          <w:t>Counting Command-Line Arguments</w:t>
        </w:r>
      </w:hyperlink>
    </w:p>
    <w:p w14:paraId="02E6D666" w14:textId="77777777" w:rsidR="00AB39F2" w:rsidRPr="00AB39F2" w:rsidRDefault="00AB39F2" w:rsidP="00AB39F2">
      <w:r w:rsidRPr="00AB39F2">
        <w:t>Whatever your pseudocode, let’s first write only the C code that checks whether the program was run with a single command-line argument before adding additional functionality.</w:t>
      </w:r>
    </w:p>
    <w:p w14:paraId="6CBBB642" w14:textId="77777777" w:rsidR="00AB39F2" w:rsidRPr="00AB39F2" w:rsidRDefault="00AB39F2" w:rsidP="00AB39F2">
      <w:r w:rsidRPr="00AB39F2">
        <w:t>Specifically, modify </w:t>
      </w:r>
      <w:proofErr w:type="spellStart"/>
      <w:r w:rsidRPr="00AB39F2">
        <w:t>caesar.c</w:t>
      </w:r>
      <w:proofErr w:type="spellEnd"/>
      <w:r w:rsidRPr="00AB39F2">
        <w:t> in such a way that: if the user provides exactly one command-line argument, it prints Success; if the user provides no command-line arguments, or two or more, it prints Usage</w:t>
      </w:r>
      <w:proofErr w:type="gramStart"/>
      <w:r w:rsidRPr="00AB39F2">
        <w:t>: .</w:t>
      </w:r>
      <w:proofErr w:type="gramEnd"/>
      <w:r w:rsidRPr="00AB39F2">
        <w:t>/</w:t>
      </w:r>
      <w:proofErr w:type="spellStart"/>
      <w:r w:rsidRPr="00AB39F2">
        <w:t>caesar</w:t>
      </w:r>
      <w:proofErr w:type="spellEnd"/>
      <w:r w:rsidRPr="00AB39F2">
        <w:t xml:space="preserve"> key. Remember, since this key is coming from the command line at runtime, and not via </w:t>
      </w:r>
      <w:proofErr w:type="spellStart"/>
      <w:r w:rsidRPr="00AB39F2">
        <w:t>get_string</w:t>
      </w:r>
      <w:proofErr w:type="spellEnd"/>
      <w:r w:rsidRPr="00AB39F2">
        <w:t>, we don’t have an opportunity to re-prompt the user. The behavior of the resulting program should be like the below.</w:t>
      </w:r>
    </w:p>
    <w:p w14:paraId="784BEC73" w14:textId="77777777" w:rsidR="00AB39F2" w:rsidRPr="00AB39F2" w:rsidRDefault="00AB39F2" w:rsidP="00AB39F2">
      <w:proofErr w:type="gramStart"/>
      <w:r w:rsidRPr="00AB39F2">
        <w:t>$ .</w:t>
      </w:r>
      <w:proofErr w:type="gramEnd"/>
      <w:r w:rsidRPr="00AB39F2">
        <w:t>/</w:t>
      </w:r>
      <w:proofErr w:type="spellStart"/>
      <w:r w:rsidRPr="00AB39F2">
        <w:t>caesar</w:t>
      </w:r>
      <w:proofErr w:type="spellEnd"/>
      <w:r w:rsidRPr="00AB39F2">
        <w:t xml:space="preserve"> 20</w:t>
      </w:r>
    </w:p>
    <w:p w14:paraId="13BAECE5" w14:textId="77777777" w:rsidR="00AB39F2" w:rsidRPr="00AB39F2" w:rsidRDefault="00AB39F2" w:rsidP="00AB39F2">
      <w:r w:rsidRPr="00AB39F2">
        <w:t>Success</w:t>
      </w:r>
    </w:p>
    <w:p w14:paraId="051EBD13" w14:textId="77777777" w:rsidR="00AB39F2" w:rsidRPr="00AB39F2" w:rsidRDefault="00AB39F2" w:rsidP="00AB39F2">
      <w:r w:rsidRPr="00AB39F2">
        <w:t>or</w:t>
      </w:r>
    </w:p>
    <w:p w14:paraId="07483801" w14:textId="77777777" w:rsidR="00AB39F2" w:rsidRPr="00AB39F2" w:rsidRDefault="00AB39F2" w:rsidP="00AB39F2">
      <w:proofErr w:type="gramStart"/>
      <w:r w:rsidRPr="00AB39F2">
        <w:t>$ .</w:t>
      </w:r>
      <w:proofErr w:type="gramEnd"/>
      <w:r w:rsidRPr="00AB39F2">
        <w:t>/</w:t>
      </w:r>
      <w:proofErr w:type="spellStart"/>
      <w:r w:rsidRPr="00AB39F2">
        <w:t>caesar</w:t>
      </w:r>
      <w:proofErr w:type="spellEnd"/>
    </w:p>
    <w:p w14:paraId="78993761" w14:textId="77777777" w:rsidR="00AB39F2" w:rsidRPr="00AB39F2" w:rsidRDefault="00AB39F2" w:rsidP="00AB39F2">
      <w:r w:rsidRPr="00AB39F2">
        <w:t>Usage</w:t>
      </w:r>
      <w:proofErr w:type="gramStart"/>
      <w:r w:rsidRPr="00AB39F2">
        <w:t>: .</w:t>
      </w:r>
      <w:proofErr w:type="gramEnd"/>
      <w:r w:rsidRPr="00AB39F2">
        <w:t>/</w:t>
      </w:r>
      <w:proofErr w:type="spellStart"/>
      <w:r w:rsidRPr="00AB39F2">
        <w:t>caesar</w:t>
      </w:r>
      <w:proofErr w:type="spellEnd"/>
      <w:r w:rsidRPr="00AB39F2">
        <w:t xml:space="preserve"> key</w:t>
      </w:r>
    </w:p>
    <w:p w14:paraId="28EE8D35" w14:textId="77777777" w:rsidR="00AB39F2" w:rsidRPr="00AB39F2" w:rsidRDefault="00AB39F2" w:rsidP="00AB39F2">
      <w:r w:rsidRPr="00AB39F2">
        <w:t>or</w:t>
      </w:r>
    </w:p>
    <w:p w14:paraId="62AC0597" w14:textId="77777777" w:rsidR="00AB39F2" w:rsidRPr="00AB39F2" w:rsidRDefault="00AB39F2" w:rsidP="00AB39F2">
      <w:proofErr w:type="gramStart"/>
      <w:r w:rsidRPr="00AB39F2">
        <w:t>$ .</w:t>
      </w:r>
      <w:proofErr w:type="gramEnd"/>
      <w:r w:rsidRPr="00AB39F2">
        <w:t>/</w:t>
      </w:r>
      <w:proofErr w:type="spellStart"/>
      <w:r w:rsidRPr="00AB39F2">
        <w:t>caesar</w:t>
      </w:r>
      <w:proofErr w:type="spellEnd"/>
      <w:r w:rsidRPr="00AB39F2">
        <w:t xml:space="preserve"> 1 2 3</w:t>
      </w:r>
    </w:p>
    <w:p w14:paraId="7C5F5BCD" w14:textId="77777777" w:rsidR="00AB39F2" w:rsidRPr="00AB39F2" w:rsidRDefault="00AB39F2" w:rsidP="00AB39F2">
      <w:r w:rsidRPr="00AB39F2">
        <w:t>Usage</w:t>
      </w:r>
      <w:proofErr w:type="gramStart"/>
      <w:r w:rsidRPr="00AB39F2">
        <w:t>: .</w:t>
      </w:r>
      <w:proofErr w:type="gramEnd"/>
      <w:r w:rsidRPr="00AB39F2">
        <w:t>/</w:t>
      </w:r>
      <w:proofErr w:type="spellStart"/>
      <w:r w:rsidRPr="00AB39F2">
        <w:t>caesar</w:t>
      </w:r>
      <w:proofErr w:type="spellEnd"/>
      <w:r w:rsidRPr="00AB39F2">
        <w:t xml:space="preserve"> key</w:t>
      </w:r>
    </w:p>
    <w:p w14:paraId="7151C187" w14:textId="77777777" w:rsidR="00AB39F2" w:rsidRPr="00AB39F2" w:rsidRDefault="00AB39F2" w:rsidP="00AB39F2">
      <w:r w:rsidRPr="00AB39F2">
        <w:t>Hints</w:t>
      </w:r>
    </w:p>
    <w:p w14:paraId="687A5432" w14:textId="77777777" w:rsidR="00AB39F2" w:rsidRPr="00AB39F2" w:rsidRDefault="00AB39F2" w:rsidP="00AB39F2">
      <w:pPr>
        <w:numPr>
          <w:ilvl w:val="0"/>
          <w:numId w:val="2"/>
        </w:numPr>
      </w:pPr>
      <w:r w:rsidRPr="00AB39F2">
        <w:t>Recall that you can compile your program with make.</w:t>
      </w:r>
    </w:p>
    <w:p w14:paraId="37FD019E" w14:textId="77777777" w:rsidR="00AB39F2" w:rsidRPr="00AB39F2" w:rsidRDefault="00AB39F2" w:rsidP="00AB39F2">
      <w:pPr>
        <w:numPr>
          <w:ilvl w:val="0"/>
          <w:numId w:val="2"/>
        </w:numPr>
      </w:pPr>
      <w:r w:rsidRPr="00AB39F2">
        <w:t>Recall that you can print with </w:t>
      </w:r>
      <w:proofErr w:type="spellStart"/>
      <w:r w:rsidRPr="00AB39F2">
        <w:t>printf</w:t>
      </w:r>
      <w:proofErr w:type="spellEnd"/>
      <w:r w:rsidRPr="00AB39F2">
        <w:t>.</w:t>
      </w:r>
    </w:p>
    <w:p w14:paraId="0033E31E" w14:textId="77777777" w:rsidR="00AB39F2" w:rsidRPr="00AB39F2" w:rsidRDefault="00AB39F2" w:rsidP="00AB39F2">
      <w:pPr>
        <w:numPr>
          <w:ilvl w:val="0"/>
          <w:numId w:val="2"/>
        </w:numPr>
      </w:pPr>
      <w:r w:rsidRPr="00AB39F2">
        <w:t>Recall that </w:t>
      </w:r>
      <w:proofErr w:type="spellStart"/>
      <w:r w:rsidRPr="00AB39F2">
        <w:t>argc</w:t>
      </w:r>
      <w:proofErr w:type="spellEnd"/>
      <w:r w:rsidRPr="00AB39F2">
        <w:t> and </w:t>
      </w:r>
      <w:proofErr w:type="spellStart"/>
      <w:r w:rsidRPr="00AB39F2">
        <w:t>argv</w:t>
      </w:r>
      <w:proofErr w:type="spellEnd"/>
      <w:r w:rsidRPr="00AB39F2">
        <w:t> give you information about what was provided at the command line.</w:t>
      </w:r>
    </w:p>
    <w:p w14:paraId="619CABC5" w14:textId="77777777" w:rsidR="00AB39F2" w:rsidRPr="00AB39F2" w:rsidRDefault="00AB39F2" w:rsidP="00AB39F2">
      <w:pPr>
        <w:numPr>
          <w:ilvl w:val="0"/>
          <w:numId w:val="2"/>
        </w:numPr>
      </w:pPr>
      <w:r w:rsidRPr="00AB39F2">
        <w:t>Recall that the name of the program itself (here</w:t>
      </w:r>
      <w:proofErr w:type="gramStart"/>
      <w:r w:rsidRPr="00AB39F2">
        <w:t>, .</w:t>
      </w:r>
      <w:proofErr w:type="gramEnd"/>
      <w:r w:rsidRPr="00AB39F2">
        <w:t>/</w:t>
      </w:r>
      <w:proofErr w:type="spellStart"/>
      <w:r w:rsidRPr="00AB39F2">
        <w:t>caesar</w:t>
      </w:r>
      <w:proofErr w:type="spellEnd"/>
      <w:r w:rsidRPr="00AB39F2">
        <w:t>) is in </w:t>
      </w:r>
      <w:proofErr w:type="spellStart"/>
      <w:r w:rsidRPr="00AB39F2">
        <w:t>argv</w:t>
      </w:r>
      <w:proofErr w:type="spellEnd"/>
      <w:r w:rsidRPr="00AB39F2">
        <w:t>[0].</w:t>
      </w:r>
    </w:p>
    <w:p w14:paraId="52769569" w14:textId="77777777" w:rsidR="00AB39F2" w:rsidRPr="00AB39F2" w:rsidRDefault="00AB39F2" w:rsidP="00AB39F2">
      <w:pPr>
        <w:rPr>
          <w:b/>
          <w:bCs/>
        </w:rPr>
      </w:pPr>
      <w:hyperlink r:id="rId10" w:anchor="accessing-the-key" w:history="1">
        <w:r w:rsidRPr="00AB39F2">
          <w:rPr>
            <w:rStyle w:val="Hyperlink"/>
            <w:b/>
            <w:bCs/>
          </w:rPr>
          <w:t>Accessing the Key</w:t>
        </w:r>
      </w:hyperlink>
    </w:p>
    <w:p w14:paraId="2A4EB423" w14:textId="77777777" w:rsidR="00AB39F2" w:rsidRPr="00AB39F2" w:rsidRDefault="00AB39F2" w:rsidP="00AB39F2">
      <w:r w:rsidRPr="00AB39F2">
        <w:t>Now that your program is (hopefully!) accepting input as prescribed, it’s time for another step.</w:t>
      </w:r>
    </w:p>
    <w:p w14:paraId="28617823" w14:textId="77777777" w:rsidR="00AB39F2" w:rsidRPr="00AB39F2" w:rsidRDefault="00AB39F2" w:rsidP="00AB39F2">
      <w:r w:rsidRPr="00AB39F2">
        <w:t xml:space="preserve">Recall that in our program, we must defend against users who technically provide a single command-line argument (the key), but provide something that isn’t </w:t>
      </w:r>
      <w:proofErr w:type="gramStart"/>
      <w:r w:rsidRPr="00AB39F2">
        <w:t>actually an</w:t>
      </w:r>
      <w:proofErr w:type="gramEnd"/>
      <w:r w:rsidRPr="00AB39F2">
        <w:t xml:space="preserve"> integer, for example:</w:t>
      </w:r>
    </w:p>
    <w:p w14:paraId="3E4A8CE3" w14:textId="77777777" w:rsidR="00AB39F2" w:rsidRPr="00AB39F2" w:rsidRDefault="00AB39F2" w:rsidP="00AB39F2">
      <w:proofErr w:type="gramStart"/>
      <w:r w:rsidRPr="00AB39F2">
        <w:t>$ .</w:t>
      </w:r>
      <w:proofErr w:type="gramEnd"/>
      <w:r w:rsidRPr="00AB39F2">
        <w:t>/</w:t>
      </w:r>
      <w:proofErr w:type="spellStart"/>
      <w:r w:rsidRPr="00AB39F2">
        <w:t>caesar</w:t>
      </w:r>
      <w:proofErr w:type="spellEnd"/>
      <w:r w:rsidRPr="00AB39F2">
        <w:t xml:space="preserve"> </w:t>
      </w:r>
      <w:proofErr w:type="spellStart"/>
      <w:r w:rsidRPr="00AB39F2">
        <w:t>xyz</w:t>
      </w:r>
      <w:proofErr w:type="spellEnd"/>
    </w:p>
    <w:p w14:paraId="4D0BC6D1" w14:textId="77777777" w:rsidR="00AB39F2" w:rsidRPr="00AB39F2" w:rsidRDefault="00AB39F2" w:rsidP="00AB39F2">
      <w:r w:rsidRPr="00AB39F2">
        <w:t xml:space="preserve">Before we start to analyze the key for validity, though, let’s make sure we can </w:t>
      </w:r>
      <w:proofErr w:type="gramStart"/>
      <w:r w:rsidRPr="00AB39F2">
        <w:t>actually read</w:t>
      </w:r>
      <w:proofErr w:type="gramEnd"/>
      <w:r w:rsidRPr="00AB39F2">
        <w:t xml:space="preserve"> it. Further modify </w:t>
      </w:r>
      <w:proofErr w:type="spellStart"/>
      <w:r w:rsidRPr="00AB39F2">
        <w:t>caesar.c</w:t>
      </w:r>
      <w:proofErr w:type="spellEnd"/>
      <w:r w:rsidRPr="00AB39F2">
        <w:t> such that it not only checks that the user has provided just one command-line argument, but after verifying that, prints out that single command-line argument. So, for example, the behavior might look like this:</w:t>
      </w:r>
    </w:p>
    <w:p w14:paraId="57D71E69" w14:textId="77777777" w:rsidR="00AB39F2" w:rsidRPr="00AB39F2" w:rsidRDefault="00AB39F2" w:rsidP="00AB39F2">
      <w:proofErr w:type="gramStart"/>
      <w:r w:rsidRPr="00AB39F2">
        <w:t>$ .</w:t>
      </w:r>
      <w:proofErr w:type="gramEnd"/>
      <w:r w:rsidRPr="00AB39F2">
        <w:t>/</w:t>
      </w:r>
      <w:proofErr w:type="spellStart"/>
      <w:r w:rsidRPr="00AB39F2">
        <w:t>caesar</w:t>
      </w:r>
      <w:proofErr w:type="spellEnd"/>
      <w:r w:rsidRPr="00AB39F2">
        <w:t xml:space="preserve"> 20</w:t>
      </w:r>
    </w:p>
    <w:p w14:paraId="72B67DDB" w14:textId="77777777" w:rsidR="00AB39F2" w:rsidRPr="00AB39F2" w:rsidRDefault="00AB39F2" w:rsidP="00AB39F2">
      <w:r w:rsidRPr="00AB39F2">
        <w:lastRenderedPageBreak/>
        <w:t>Success</w:t>
      </w:r>
    </w:p>
    <w:p w14:paraId="5E0720FC" w14:textId="77777777" w:rsidR="00AB39F2" w:rsidRPr="00AB39F2" w:rsidRDefault="00AB39F2" w:rsidP="00AB39F2">
      <w:r w:rsidRPr="00AB39F2">
        <w:t>20</w:t>
      </w:r>
    </w:p>
    <w:p w14:paraId="52894913" w14:textId="77777777" w:rsidR="00AB39F2" w:rsidRPr="00AB39F2" w:rsidRDefault="00AB39F2" w:rsidP="00AB39F2">
      <w:r w:rsidRPr="00AB39F2">
        <w:t>Hints</w:t>
      </w:r>
    </w:p>
    <w:p w14:paraId="77C53C75" w14:textId="77777777" w:rsidR="00AB39F2" w:rsidRPr="00AB39F2" w:rsidRDefault="00AB39F2" w:rsidP="00AB39F2">
      <w:pPr>
        <w:numPr>
          <w:ilvl w:val="0"/>
          <w:numId w:val="3"/>
        </w:numPr>
      </w:pPr>
      <w:r w:rsidRPr="00AB39F2">
        <w:t>Recall that </w:t>
      </w:r>
      <w:proofErr w:type="spellStart"/>
      <w:r w:rsidRPr="00AB39F2">
        <w:t>argc</w:t>
      </w:r>
      <w:proofErr w:type="spellEnd"/>
      <w:r w:rsidRPr="00AB39F2">
        <w:t> and </w:t>
      </w:r>
      <w:proofErr w:type="spellStart"/>
      <w:r w:rsidRPr="00AB39F2">
        <w:t>argv</w:t>
      </w:r>
      <w:proofErr w:type="spellEnd"/>
      <w:r w:rsidRPr="00AB39F2">
        <w:t> give you information about what was provided at the command line.</w:t>
      </w:r>
    </w:p>
    <w:p w14:paraId="64AD5D8C" w14:textId="77777777" w:rsidR="00AB39F2" w:rsidRPr="00AB39F2" w:rsidRDefault="00AB39F2" w:rsidP="00AB39F2">
      <w:pPr>
        <w:numPr>
          <w:ilvl w:val="0"/>
          <w:numId w:val="3"/>
        </w:numPr>
      </w:pPr>
      <w:r w:rsidRPr="00AB39F2">
        <w:t>Recall that </w:t>
      </w:r>
      <w:proofErr w:type="spellStart"/>
      <w:r w:rsidRPr="00AB39F2">
        <w:t>argv</w:t>
      </w:r>
      <w:proofErr w:type="spellEnd"/>
      <w:r w:rsidRPr="00AB39F2">
        <w:t> is an array of strings.</w:t>
      </w:r>
    </w:p>
    <w:p w14:paraId="69EAA63D" w14:textId="77777777" w:rsidR="00AB39F2" w:rsidRPr="00AB39F2" w:rsidRDefault="00AB39F2" w:rsidP="00AB39F2">
      <w:pPr>
        <w:numPr>
          <w:ilvl w:val="0"/>
          <w:numId w:val="3"/>
        </w:numPr>
      </w:pPr>
      <w:r w:rsidRPr="00AB39F2">
        <w:t>Recall that with </w:t>
      </w:r>
      <w:proofErr w:type="spellStart"/>
      <w:r w:rsidRPr="00AB39F2">
        <w:t>printf</w:t>
      </w:r>
      <w:proofErr w:type="spellEnd"/>
      <w:r w:rsidRPr="00AB39F2">
        <w:t> we can print a string using %s as the placeholder.</w:t>
      </w:r>
    </w:p>
    <w:p w14:paraId="69F85EF4" w14:textId="77777777" w:rsidR="00AB39F2" w:rsidRPr="00AB39F2" w:rsidRDefault="00AB39F2" w:rsidP="00AB39F2">
      <w:pPr>
        <w:numPr>
          <w:ilvl w:val="0"/>
          <w:numId w:val="3"/>
        </w:numPr>
      </w:pPr>
      <w:r w:rsidRPr="00AB39F2">
        <w:t>Recall that computer scientists like counting starting from 0.</w:t>
      </w:r>
    </w:p>
    <w:p w14:paraId="785FACF3" w14:textId="77777777" w:rsidR="00AB39F2" w:rsidRPr="00AB39F2" w:rsidRDefault="00AB39F2" w:rsidP="00AB39F2">
      <w:pPr>
        <w:numPr>
          <w:ilvl w:val="0"/>
          <w:numId w:val="3"/>
        </w:numPr>
      </w:pPr>
      <w:r w:rsidRPr="00AB39F2">
        <w:t>Recall that we can access individual elements of an array, such as </w:t>
      </w:r>
      <w:proofErr w:type="spellStart"/>
      <w:r w:rsidRPr="00AB39F2">
        <w:t>argv</w:t>
      </w:r>
      <w:proofErr w:type="spellEnd"/>
      <w:r w:rsidRPr="00AB39F2">
        <w:t> using square brackets, for example: </w:t>
      </w:r>
      <w:proofErr w:type="spellStart"/>
      <w:proofErr w:type="gramStart"/>
      <w:r w:rsidRPr="00AB39F2">
        <w:t>argv</w:t>
      </w:r>
      <w:proofErr w:type="spellEnd"/>
      <w:r w:rsidRPr="00AB39F2">
        <w:t>[</w:t>
      </w:r>
      <w:proofErr w:type="gramEnd"/>
      <w:r w:rsidRPr="00AB39F2">
        <w:t>0].</w:t>
      </w:r>
    </w:p>
    <w:p w14:paraId="097ADF37" w14:textId="77777777" w:rsidR="00AB39F2" w:rsidRPr="00AB39F2" w:rsidRDefault="00AB39F2" w:rsidP="00AB39F2">
      <w:pPr>
        <w:rPr>
          <w:b/>
          <w:bCs/>
        </w:rPr>
      </w:pPr>
      <w:hyperlink r:id="rId11" w:anchor="validating-the-key" w:history="1">
        <w:r w:rsidRPr="00AB39F2">
          <w:rPr>
            <w:rStyle w:val="Hyperlink"/>
            <w:b/>
            <w:bCs/>
          </w:rPr>
          <w:t>Validating the Key</w:t>
        </w:r>
      </w:hyperlink>
    </w:p>
    <w:p w14:paraId="49D1FB0D" w14:textId="77777777" w:rsidR="00AB39F2" w:rsidRPr="00AB39F2" w:rsidRDefault="00AB39F2" w:rsidP="00AB39F2">
      <w:r w:rsidRPr="00AB39F2">
        <w:t>Now that you know how to read the key, let’s analyze it. Modify </w:t>
      </w:r>
      <w:proofErr w:type="spellStart"/>
      <w:r w:rsidRPr="00AB39F2">
        <w:t>caesar.c</w:t>
      </w:r>
      <w:proofErr w:type="spellEnd"/>
      <w:r w:rsidRPr="00AB39F2">
        <w:t> such that instead of printing out the command-line argument provided, your program instead checks to make sure that each character of that command line argument is a decimal digit (i.e., 0, 1, 2, etc.) and, if any of them are not, terminates after printing the message Usage: ./</w:t>
      </w:r>
      <w:proofErr w:type="spellStart"/>
      <w:r w:rsidRPr="00AB39F2">
        <w:t>caesar</w:t>
      </w:r>
      <w:proofErr w:type="spellEnd"/>
      <w:r w:rsidRPr="00AB39F2">
        <w:t xml:space="preserve"> key. But if the argument consists solely of digit characters, you should convert that string (recall that </w:t>
      </w:r>
      <w:proofErr w:type="spellStart"/>
      <w:r w:rsidRPr="00AB39F2">
        <w:t>argv</w:t>
      </w:r>
      <w:proofErr w:type="spellEnd"/>
      <w:r w:rsidRPr="00AB39F2">
        <w:t> is an array of strings, even if those strings happen to look like numbers) to an actual integer, and print out the </w:t>
      </w:r>
      <w:r w:rsidRPr="00AB39F2">
        <w:rPr>
          <w:i/>
          <w:iCs/>
        </w:rPr>
        <w:t>integer</w:t>
      </w:r>
      <w:r w:rsidRPr="00AB39F2">
        <w:t>, as via %</w:t>
      </w:r>
      <w:proofErr w:type="spellStart"/>
      <w:r w:rsidRPr="00AB39F2">
        <w:t>i</w:t>
      </w:r>
      <w:proofErr w:type="spellEnd"/>
      <w:r w:rsidRPr="00AB39F2">
        <w:t> with </w:t>
      </w:r>
      <w:proofErr w:type="spellStart"/>
      <w:r w:rsidRPr="00AB39F2">
        <w:t>printf</w:t>
      </w:r>
      <w:proofErr w:type="spellEnd"/>
      <w:r w:rsidRPr="00AB39F2">
        <w:t>. So, for example, the behavior might look like this:</w:t>
      </w:r>
    </w:p>
    <w:p w14:paraId="1798F2CC" w14:textId="77777777" w:rsidR="00AB39F2" w:rsidRPr="00AB39F2" w:rsidRDefault="00AB39F2" w:rsidP="00AB39F2">
      <w:proofErr w:type="gramStart"/>
      <w:r w:rsidRPr="00AB39F2">
        <w:t>$ .</w:t>
      </w:r>
      <w:proofErr w:type="gramEnd"/>
      <w:r w:rsidRPr="00AB39F2">
        <w:t>/</w:t>
      </w:r>
      <w:proofErr w:type="spellStart"/>
      <w:r w:rsidRPr="00AB39F2">
        <w:t>caesar</w:t>
      </w:r>
      <w:proofErr w:type="spellEnd"/>
      <w:r w:rsidRPr="00AB39F2">
        <w:t xml:space="preserve"> 20</w:t>
      </w:r>
    </w:p>
    <w:p w14:paraId="61A7441D" w14:textId="77777777" w:rsidR="00AB39F2" w:rsidRPr="00AB39F2" w:rsidRDefault="00AB39F2" w:rsidP="00AB39F2">
      <w:r w:rsidRPr="00AB39F2">
        <w:t>Success</w:t>
      </w:r>
    </w:p>
    <w:p w14:paraId="68ECFBBA" w14:textId="77777777" w:rsidR="00AB39F2" w:rsidRPr="00AB39F2" w:rsidRDefault="00AB39F2" w:rsidP="00AB39F2">
      <w:r w:rsidRPr="00AB39F2">
        <w:t>20</w:t>
      </w:r>
    </w:p>
    <w:p w14:paraId="6681FDB0" w14:textId="77777777" w:rsidR="00AB39F2" w:rsidRPr="00AB39F2" w:rsidRDefault="00AB39F2" w:rsidP="00AB39F2">
      <w:r w:rsidRPr="00AB39F2">
        <w:t>or</w:t>
      </w:r>
    </w:p>
    <w:p w14:paraId="23EE3117" w14:textId="77777777" w:rsidR="00AB39F2" w:rsidRPr="00AB39F2" w:rsidRDefault="00AB39F2" w:rsidP="00AB39F2">
      <w:proofErr w:type="gramStart"/>
      <w:r w:rsidRPr="00AB39F2">
        <w:t>$ .</w:t>
      </w:r>
      <w:proofErr w:type="gramEnd"/>
      <w:r w:rsidRPr="00AB39F2">
        <w:t>/</w:t>
      </w:r>
      <w:proofErr w:type="spellStart"/>
      <w:r w:rsidRPr="00AB39F2">
        <w:t>caesar</w:t>
      </w:r>
      <w:proofErr w:type="spellEnd"/>
      <w:r w:rsidRPr="00AB39F2">
        <w:t xml:space="preserve"> 20x</w:t>
      </w:r>
    </w:p>
    <w:p w14:paraId="03DE0544" w14:textId="77777777" w:rsidR="00AB39F2" w:rsidRPr="00AB39F2" w:rsidRDefault="00AB39F2" w:rsidP="00AB39F2">
      <w:r w:rsidRPr="00AB39F2">
        <w:t>Usage</w:t>
      </w:r>
      <w:proofErr w:type="gramStart"/>
      <w:r w:rsidRPr="00AB39F2">
        <w:t>: .</w:t>
      </w:r>
      <w:proofErr w:type="gramEnd"/>
      <w:r w:rsidRPr="00AB39F2">
        <w:t>/</w:t>
      </w:r>
      <w:proofErr w:type="spellStart"/>
      <w:r w:rsidRPr="00AB39F2">
        <w:t>caesar</w:t>
      </w:r>
      <w:proofErr w:type="spellEnd"/>
      <w:r w:rsidRPr="00AB39F2">
        <w:t xml:space="preserve"> key</w:t>
      </w:r>
    </w:p>
    <w:p w14:paraId="777CC73C" w14:textId="77777777" w:rsidR="00AB39F2" w:rsidRPr="00AB39F2" w:rsidRDefault="00AB39F2" w:rsidP="00AB39F2">
      <w:r w:rsidRPr="00AB39F2">
        <w:t>Hints</w:t>
      </w:r>
    </w:p>
    <w:p w14:paraId="08F43838" w14:textId="77777777" w:rsidR="00AB39F2" w:rsidRPr="00AB39F2" w:rsidRDefault="00AB39F2" w:rsidP="00AB39F2">
      <w:pPr>
        <w:numPr>
          <w:ilvl w:val="0"/>
          <w:numId w:val="4"/>
        </w:numPr>
      </w:pPr>
      <w:r w:rsidRPr="00AB39F2">
        <w:t>Recall that </w:t>
      </w:r>
      <w:proofErr w:type="spellStart"/>
      <w:r w:rsidRPr="00AB39F2">
        <w:t>argv</w:t>
      </w:r>
      <w:proofErr w:type="spellEnd"/>
      <w:r w:rsidRPr="00AB39F2">
        <w:t> is an array of strings.</w:t>
      </w:r>
    </w:p>
    <w:p w14:paraId="1C1D73B8" w14:textId="77777777" w:rsidR="00AB39F2" w:rsidRPr="00AB39F2" w:rsidRDefault="00AB39F2" w:rsidP="00AB39F2">
      <w:pPr>
        <w:numPr>
          <w:ilvl w:val="0"/>
          <w:numId w:val="4"/>
        </w:numPr>
      </w:pPr>
      <w:r w:rsidRPr="00AB39F2">
        <w:t>Recall that a string, meanwhile, is just an array of chars.</w:t>
      </w:r>
    </w:p>
    <w:p w14:paraId="30ED163D" w14:textId="77777777" w:rsidR="00AB39F2" w:rsidRPr="00AB39F2" w:rsidRDefault="00AB39F2" w:rsidP="00AB39F2">
      <w:pPr>
        <w:numPr>
          <w:ilvl w:val="0"/>
          <w:numId w:val="4"/>
        </w:numPr>
      </w:pPr>
      <w:r w:rsidRPr="00AB39F2">
        <w:t>Recall that the </w:t>
      </w:r>
      <w:proofErr w:type="spellStart"/>
      <w:r w:rsidRPr="00AB39F2">
        <w:t>string.h</w:t>
      </w:r>
      <w:proofErr w:type="spellEnd"/>
      <w:r w:rsidRPr="00AB39F2">
        <w:t xml:space="preserve"> header file contains </w:t>
      </w:r>
      <w:proofErr w:type="gramStart"/>
      <w:r w:rsidRPr="00AB39F2">
        <w:t>a number of</w:t>
      </w:r>
      <w:proofErr w:type="gramEnd"/>
      <w:r w:rsidRPr="00AB39F2">
        <w:t xml:space="preserve"> useful functions that work with strings.</w:t>
      </w:r>
    </w:p>
    <w:p w14:paraId="127AE513" w14:textId="77777777" w:rsidR="00AB39F2" w:rsidRPr="00AB39F2" w:rsidRDefault="00AB39F2" w:rsidP="00AB39F2">
      <w:pPr>
        <w:numPr>
          <w:ilvl w:val="0"/>
          <w:numId w:val="4"/>
        </w:numPr>
      </w:pPr>
      <w:r w:rsidRPr="00AB39F2">
        <w:t>Recall that we can use a loop to iterate over each character of a string if we know its length.</w:t>
      </w:r>
    </w:p>
    <w:p w14:paraId="0FB2C540" w14:textId="77777777" w:rsidR="00AB39F2" w:rsidRPr="00AB39F2" w:rsidRDefault="00AB39F2" w:rsidP="00AB39F2">
      <w:pPr>
        <w:numPr>
          <w:ilvl w:val="0"/>
          <w:numId w:val="4"/>
        </w:numPr>
      </w:pPr>
      <w:r w:rsidRPr="00AB39F2">
        <w:t>Recall that the </w:t>
      </w:r>
      <w:proofErr w:type="spellStart"/>
      <w:r w:rsidRPr="00AB39F2">
        <w:t>ctype.h</w:t>
      </w:r>
      <w:proofErr w:type="spellEnd"/>
      <w:r w:rsidRPr="00AB39F2">
        <w:t xml:space="preserve"> header file contains </w:t>
      </w:r>
      <w:proofErr w:type="gramStart"/>
      <w:r w:rsidRPr="00AB39F2">
        <w:t>a number of</w:t>
      </w:r>
      <w:proofErr w:type="gramEnd"/>
      <w:r w:rsidRPr="00AB39F2">
        <w:t xml:space="preserve"> useful functions that tell us things about characters.</w:t>
      </w:r>
    </w:p>
    <w:p w14:paraId="5845D654" w14:textId="77777777" w:rsidR="00AB39F2" w:rsidRPr="00AB39F2" w:rsidRDefault="00AB39F2" w:rsidP="00AB39F2">
      <w:pPr>
        <w:numPr>
          <w:ilvl w:val="0"/>
          <w:numId w:val="4"/>
        </w:numPr>
      </w:pPr>
      <w:r w:rsidRPr="00AB39F2">
        <w:t>Recall that we can return nonzero values from main to indicate that our program did not finish successfully.</w:t>
      </w:r>
    </w:p>
    <w:p w14:paraId="0A3C498F" w14:textId="77777777" w:rsidR="00AB39F2" w:rsidRPr="00AB39F2" w:rsidRDefault="00AB39F2" w:rsidP="00AB39F2">
      <w:pPr>
        <w:numPr>
          <w:ilvl w:val="0"/>
          <w:numId w:val="4"/>
        </w:numPr>
      </w:pPr>
      <w:r w:rsidRPr="00AB39F2">
        <w:lastRenderedPageBreak/>
        <w:t>Recall that with </w:t>
      </w:r>
      <w:proofErr w:type="spellStart"/>
      <w:r w:rsidRPr="00AB39F2">
        <w:t>printf</w:t>
      </w:r>
      <w:proofErr w:type="spellEnd"/>
      <w:r w:rsidRPr="00AB39F2">
        <w:t> we can print an integer using %</w:t>
      </w:r>
      <w:proofErr w:type="spellStart"/>
      <w:r w:rsidRPr="00AB39F2">
        <w:t>i</w:t>
      </w:r>
      <w:proofErr w:type="spellEnd"/>
      <w:r w:rsidRPr="00AB39F2">
        <w:t> as the placeholder.</w:t>
      </w:r>
    </w:p>
    <w:p w14:paraId="45DE9BC9" w14:textId="77777777" w:rsidR="00AB39F2" w:rsidRPr="00AB39F2" w:rsidRDefault="00AB39F2" w:rsidP="00AB39F2">
      <w:pPr>
        <w:numPr>
          <w:ilvl w:val="0"/>
          <w:numId w:val="4"/>
        </w:numPr>
      </w:pPr>
      <w:r w:rsidRPr="00AB39F2">
        <w:t>Recall that the </w:t>
      </w:r>
      <w:proofErr w:type="spellStart"/>
      <w:r w:rsidRPr="00AB39F2">
        <w:t>atoi</w:t>
      </w:r>
      <w:proofErr w:type="spellEnd"/>
      <w:r w:rsidRPr="00AB39F2">
        <w:t> function converts a string that looks like a number into that number.</w:t>
      </w:r>
    </w:p>
    <w:p w14:paraId="080B47A3" w14:textId="77777777" w:rsidR="00AB39F2" w:rsidRPr="00AB39F2" w:rsidRDefault="00AB39F2" w:rsidP="00AB39F2">
      <w:pPr>
        <w:rPr>
          <w:b/>
          <w:bCs/>
        </w:rPr>
      </w:pPr>
      <w:hyperlink r:id="rId12" w:anchor="peeking-underneath-the-hood" w:history="1">
        <w:r w:rsidRPr="00AB39F2">
          <w:rPr>
            <w:rStyle w:val="Hyperlink"/>
            <w:b/>
            <w:bCs/>
          </w:rPr>
          <w:t>Peeking Underneath the Hood</w:t>
        </w:r>
      </w:hyperlink>
    </w:p>
    <w:p w14:paraId="33C7F4FC" w14:textId="77777777" w:rsidR="00AB39F2" w:rsidRPr="00AB39F2" w:rsidRDefault="00AB39F2" w:rsidP="00AB39F2">
      <w:r w:rsidRPr="00AB39F2">
        <w:t xml:space="preserve">As human beings it’s easy for us to intuitively understand the formula described above, inasmuch as we can say “H + 1 = I”. But can a computer understand that same logic? Let’s find out. For now, we’re going to temporarily ignore the key the user provided and instead prompt the user for a secret message and attempt to shift </w:t>
      </w:r>
      <w:proofErr w:type="gramStart"/>
      <w:r w:rsidRPr="00AB39F2">
        <w:t>all of</w:t>
      </w:r>
      <w:proofErr w:type="gramEnd"/>
      <w:r w:rsidRPr="00AB39F2">
        <w:t xml:space="preserve"> its characters by just 1.</w:t>
      </w:r>
    </w:p>
    <w:p w14:paraId="190E26F0" w14:textId="77777777" w:rsidR="00AB39F2" w:rsidRPr="00AB39F2" w:rsidRDefault="00AB39F2" w:rsidP="00AB39F2">
      <w:r w:rsidRPr="00AB39F2">
        <w:t>Extend the functionality of </w:t>
      </w:r>
      <w:proofErr w:type="spellStart"/>
      <w:r w:rsidRPr="00AB39F2">
        <w:t>caesar.c</w:t>
      </w:r>
      <w:proofErr w:type="spellEnd"/>
      <w:r w:rsidRPr="00AB39F2">
        <w:t xml:space="preserve"> such that, after validating the key, we prompt the user for a string and then shift </w:t>
      </w:r>
      <w:proofErr w:type="gramStart"/>
      <w:r w:rsidRPr="00AB39F2">
        <w:t>all of</w:t>
      </w:r>
      <w:proofErr w:type="gramEnd"/>
      <w:r w:rsidRPr="00AB39F2">
        <w:t xml:space="preserve"> its characters by 1, printing out the result. We can also at this point probably remove the line of code we wrote earlier that prints Success. All told, this might result in this behavior:</w:t>
      </w:r>
    </w:p>
    <w:p w14:paraId="4EF8924A" w14:textId="77777777" w:rsidR="00AB39F2" w:rsidRPr="00AB39F2" w:rsidRDefault="00AB39F2" w:rsidP="00AB39F2">
      <w:proofErr w:type="gramStart"/>
      <w:r w:rsidRPr="00AB39F2">
        <w:t>$ .</w:t>
      </w:r>
      <w:proofErr w:type="gramEnd"/>
      <w:r w:rsidRPr="00AB39F2">
        <w:t>/</w:t>
      </w:r>
      <w:proofErr w:type="spellStart"/>
      <w:r w:rsidRPr="00AB39F2">
        <w:t>caesar</w:t>
      </w:r>
      <w:proofErr w:type="spellEnd"/>
      <w:r w:rsidRPr="00AB39F2">
        <w:t xml:space="preserve"> 1</w:t>
      </w:r>
    </w:p>
    <w:p w14:paraId="3110F734" w14:textId="77777777" w:rsidR="00AB39F2" w:rsidRPr="00AB39F2" w:rsidRDefault="00AB39F2" w:rsidP="00AB39F2">
      <w:r w:rsidRPr="00AB39F2">
        <w:t>plaintext:  hello</w:t>
      </w:r>
    </w:p>
    <w:p w14:paraId="72E842F4" w14:textId="77777777" w:rsidR="00AB39F2" w:rsidRPr="00AB39F2" w:rsidRDefault="00AB39F2" w:rsidP="00AB39F2">
      <w:r w:rsidRPr="00AB39F2">
        <w:t xml:space="preserve">ciphertext: </w:t>
      </w:r>
      <w:proofErr w:type="spellStart"/>
      <w:r w:rsidRPr="00AB39F2">
        <w:t>ifmmp</w:t>
      </w:r>
      <w:proofErr w:type="spellEnd"/>
    </w:p>
    <w:p w14:paraId="535D8C44" w14:textId="77777777" w:rsidR="00AB39F2" w:rsidRPr="00AB39F2" w:rsidRDefault="00AB39F2" w:rsidP="00AB39F2">
      <w:r w:rsidRPr="00AB39F2">
        <w:t>Hints</w:t>
      </w:r>
    </w:p>
    <w:p w14:paraId="46DAEFD5" w14:textId="77777777" w:rsidR="00AB39F2" w:rsidRPr="00AB39F2" w:rsidRDefault="00AB39F2" w:rsidP="00AB39F2">
      <w:pPr>
        <w:numPr>
          <w:ilvl w:val="0"/>
          <w:numId w:val="5"/>
        </w:numPr>
      </w:pPr>
      <w:r w:rsidRPr="00AB39F2">
        <w:t>Try to iterate over every character in the plaintext and literally add 1 to it, then print it.</w:t>
      </w:r>
    </w:p>
    <w:p w14:paraId="582FA421" w14:textId="77777777" w:rsidR="00AB39F2" w:rsidRPr="00AB39F2" w:rsidRDefault="00AB39F2" w:rsidP="00AB39F2">
      <w:pPr>
        <w:numPr>
          <w:ilvl w:val="0"/>
          <w:numId w:val="5"/>
        </w:numPr>
      </w:pPr>
      <w:r w:rsidRPr="00AB39F2">
        <w:t>If c is a variable of type char in C, what happens when you call </w:t>
      </w:r>
      <w:proofErr w:type="spellStart"/>
      <w:proofErr w:type="gramStart"/>
      <w:r w:rsidRPr="00AB39F2">
        <w:t>printf</w:t>
      </w:r>
      <w:proofErr w:type="spellEnd"/>
      <w:r w:rsidRPr="00AB39F2">
        <w:t>(</w:t>
      </w:r>
      <w:proofErr w:type="gramEnd"/>
      <w:r w:rsidRPr="00AB39F2">
        <w:t>"%c", c + 1)?</w:t>
      </w:r>
    </w:p>
    <w:p w14:paraId="36B87974" w14:textId="77777777" w:rsidR="00AB39F2" w:rsidRPr="00AB39F2" w:rsidRDefault="00AB39F2" w:rsidP="00AB39F2">
      <w:pPr>
        <w:rPr>
          <w:b/>
          <w:bCs/>
        </w:rPr>
      </w:pPr>
      <w:hyperlink r:id="rId13" w:anchor="your-turn" w:history="1">
        <w:r w:rsidRPr="00AB39F2">
          <w:rPr>
            <w:rStyle w:val="Hyperlink"/>
            <w:b/>
            <w:bCs/>
          </w:rPr>
          <w:t>Your Turn</w:t>
        </w:r>
      </w:hyperlink>
    </w:p>
    <w:p w14:paraId="5E182D75" w14:textId="77777777" w:rsidR="00AB39F2" w:rsidRPr="00AB39F2" w:rsidRDefault="00AB39F2" w:rsidP="00AB39F2">
      <w:r w:rsidRPr="00AB39F2">
        <w:t>Now it’s time to tie everything together! Instead of shifting the characters by 1, modify </w:t>
      </w:r>
      <w:proofErr w:type="spellStart"/>
      <w:r w:rsidRPr="00AB39F2">
        <w:t>caesar.c</w:t>
      </w:r>
      <w:proofErr w:type="spellEnd"/>
      <w:r w:rsidRPr="00AB39F2">
        <w:t> to instead shift them by the actual key value. And be sure to preserve case! Uppercase letters should stay uppercase, lowercase letters should stay lowercase, and characters that aren’t alphabetical should remain unchanged.</w:t>
      </w:r>
    </w:p>
    <w:p w14:paraId="6094C4EF" w14:textId="77777777" w:rsidR="00AB39F2" w:rsidRPr="00AB39F2" w:rsidRDefault="00AB39F2" w:rsidP="00AB39F2">
      <w:r w:rsidRPr="00AB39F2">
        <w:t>Hints</w:t>
      </w:r>
    </w:p>
    <w:p w14:paraId="4653E016" w14:textId="77777777" w:rsidR="00AB39F2" w:rsidRPr="00AB39F2" w:rsidRDefault="00AB39F2" w:rsidP="00AB39F2">
      <w:pPr>
        <w:numPr>
          <w:ilvl w:val="0"/>
          <w:numId w:val="6"/>
        </w:numPr>
      </w:pPr>
      <w:r w:rsidRPr="00AB39F2">
        <w:t>Best to use the modulo (i.e., remainder) operator, %, to handle wraparound from Z to A! But how?</w:t>
      </w:r>
    </w:p>
    <w:p w14:paraId="1AC88EFA" w14:textId="77777777" w:rsidR="00AB39F2" w:rsidRPr="00AB39F2" w:rsidRDefault="00AB39F2" w:rsidP="00AB39F2">
      <w:pPr>
        <w:numPr>
          <w:ilvl w:val="0"/>
          <w:numId w:val="6"/>
        </w:numPr>
      </w:pPr>
      <w:r w:rsidRPr="00AB39F2">
        <w:t>Things get weird if we try to wrap Z or z by 1 using the technique in the previous section.</w:t>
      </w:r>
    </w:p>
    <w:p w14:paraId="1B21BE47" w14:textId="77777777" w:rsidR="00AB39F2" w:rsidRPr="00AB39F2" w:rsidRDefault="00AB39F2" w:rsidP="00AB39F2">
      <w:pPr>
        <w:numPr>
          <w:ilvl w:val="0"/>
          <w:numId w:val="6"/>
        </w:numPr>
      </w:pPr>
      <w:r w:rsidRPr="00AB39F2">
        <w:t>Things get weird also if we try to wrap punctuation marks using that technique.</w:t>
      </w:r>
    </w:p>
    <w:p w14:paraId="788D58C5" w14:textId="77777777" w:rsidR="00AB39F2" w:rsidRPr="00AB39F2" w:rsidRDefault="00AB39F2" w:rsidP="00AB39F2">
      <w:pPr>
        <w:numPr>
          <w:ilvl w:val="0"/>
          <w:numId w:val="6"/>
        </w:numPr>
      </w:pPr>
      <w:r w:rsidRPr="00AB39F2">
        <w:t>Recall that ASCII maps all printable characters to numbers.</w:t>
      </w:r>
    </w:p>
    <w:p w14:paraId="6193797F" w14:textId="77777777" w:rsidR="00AB39F2" w:rsidRPr="00AB39F2" w:rsidRDefault="00AB39F2" w:rsidP="00AB39F2">
      <w:pPr>
        <w:numPr>
          <w:ilvl w:val="0"/>
          <w:numId w:val="6"/>
        </w:numPr>
      </w:pPr>
      <w:r w:rsidRPr="00AB39F2">
        <w:t>Recall that the ASCII value of A is 65. The ASCII value of a, meanwhile, is 97.</w:t>
      </w:r>
    </w:p>
    <w:p w14:paraId="71A8E7C2" w14:textId="77777777" w:rsidR="00AB39F2" w:rsidRPr="00AB39F2" w:rsidRDefault="00AB39F2" w:rsidP="00AB39F2">
      <w:pPr>
        <w:numPr>
          <w:ilvl w:val="0"/>
          <w:numId w:val="6"/>
        </w:numPr>
      </w:pPr>
      <w:r w:rsidRPr="00AB39F2">
        <w:t>If you’re not seeing any output at all when you call </w:t>
      </w:r>
      <w:proofErr w:type="spellStart"/>
      <w:r w:rsidRPr="00AB39F2">
        <w:t>printf</w:t>
      </w:r>
      <w:proofErr w:type="spellEnd"/>
      <w:r w:rsidRPr="00AB39F2">
        <w:t>, odds are it’s because you’re printing characters outside of the valid ASCII range from 0 to 127. Try printing characters as numbers (using %</w:t>
      </w:r>
      <w:proofErr w:type="spellStart"/>
      <w:r w:rsidRPr="00AB39F2">
        <w:t>i</w:t>
      </w:r>
      <w:proofErr w:type="spellEnd"/>
      <w:r w:rsidRPr="00AB39F2">
        <w:t> instead of %c) at first to see what values you’re printing, and make sure you’re only ever trying to print valid characters!</w:t>
      </w:r>
    </w:p>
    <w:p w14:paraId="77CFE985" w14:textId="77777777" w:rsidR="00AB39F2" w:rsidRPr="00AB39F2" w:rsidRDefault="00AB39F2" w:rsidP="00AB39F2">
      <w:pPr>
        <w:rPr>
          <w:b/>
          <w:bCs/>
        </w:rPr>
      </w:pPr>
      <w:hyperlink r:id="rId14" w:anchor="walkthrough" w:history="1">
        <w:r w:rsidRPr="00AB39F2">
          <w:rPr>
            <w:rStyle w:val="Hyperlink"/>
            <w:b/>
            <w:bCs/>
          </w:rPr>
          <w:t>Walkthrough</w:t>
        </w:r>
      </w:hyperlink>
    </w:p>
    <w:p w14:paraId="7E3E90D1" w14:textId="77777777" w:rsidR="00AB39F2" w:rsidRPr="00AB39F2" w:rsidRDefault="00AB39F2" w:rsidP="00AB39F2">
      <w:pPr>
        <w:rPr>
          <w:b/>
          <w:bCs/>
        </w:rPr>
      </w:pPr>
      <w:hyperlink r:id="rId15" w:anchor="how-to-test-your-code" w:history="1">
        <w:r w:rsidRPr="00AB39F2">
          <w:rPr>
            <w:rStyle w:val="Hyperlink"/>
            <w:b/>
            <w:bCs/>
          </w:rPr>
          <w:t>How to Test Your Code</w:t>
        </w:r>
      </w:hyperlink>
    </w:p>
    <w:p w14:paraId="4146ABB8" w14:textId="77777777" w:rsidR="00AB39F2" w:rsidRPr="00AB39F2" w:rsidRDefault="00AB39F2" w:rsidP="00AB39F2">
      <w:r w:rsidRPr="00AB39F2">
        <w:t>Execute the below to evaluate the correctness of your code using check50. But be sure to compile and test it yourself as well!</w:t>
      </w:r>
    </w:p>
    <w:p w14:paraId="4F368D2E" w14:textId="77777777" w:rsidR="00AB39F2" w:rsidRPr="00AB39F2" w:rsidRDefault="00AB39F2" w:rsidP="00AB39F2">
      <w:r w:rsidRPr="00AB39F2">
        <w:t>check50 cs50/problems/2020/x/</w:t>
      </w:r>
      <w:proofErr w:type="spellStart"/>
      <w:r w:rsidRPr="00AB39F2">
        <w:t>caesar</w:t>
      </w:r>
      <w:proofErr w:type="spellEnd"/>
    </w:p>
    <w:p w14:paraId="7AD307A8" w14:textId="77777777" w:rsidR="00AB39F2" w:rsidRPr="00AB39F2" w:rsidRDefault="00AB39F2" w:rsidP="00AB39F2">
      <w:r w:rsidRPr="00AB39F2">
        <w:t>Execute the below to evaluate the style of your code using style50.</w:t>
      </w:r>
    </w:p>
    <w:p w14:paraId="0CD9B218" w14:textId="77777777" w:rsidR="00AB39F2" w:rsidRPr="00AB39F2" w:rsidRDefault="00AB39F2" w:rsidP="00AB39F2">
      <w:r w:rsidRPr="00AB39F2">
        <w:t xml:space="preserve">style50 </w:t>
      </w:r>
      <w:proofErr w:type="spellStart"/>
      <w:r w:rsidRPr="00AB39F2">
        <w:t>caesar.c</w:t>
      </w:r>
      <w:proofErr w:type="spellEnd"/>
    </w:p>
    <w:p w14:paraId="1691F227" w14:textId="77777777" w:rsidR="00AB39F2" w:rsidRPr="00AB39F2" w:rsidRDefault="00AB39F2" w:rsidP="00AB39F2">
      <w:pPr>
        <w:rPr>
          <w:b/>
          <w:bCs/>
        </w:rPr>
      </w:pPr>
      <w:hyperlink r:id="rId16" w:anchor="how-to-submit" w:history="1">
        <w:r w:rsidRPr="00AB39F2">
          <w:rPr>
            <w:rStyle w:val="Hyperlink"/>
            <w:b/>
            <w:bCs/>
          </w:rPr>
          <w:t>How to Submit</w:t>
        </w:r>
      </w:hyperlink>
    </w:p>
    <w:p w14:paraId="780374D1" w14:textId="77777777" w:rsidR="00AB39F2" w:rsidRPr="00AB39F2" w:rsidRDefault="00AB39F2" w:rsidP="00AB39F2">
      <w:r w:rsidRPr="00AB39F2">
        <w:t>Execute the below, logging in with your GitHub username and password when prompted. For security, you’ll see asterisks (*) instead of the actual characters in your password.</w:t>
      </w:r>
    </w:p>
    <w:p w14:paraId="37A56E09" w14:textId="77777777" w:rsidR="00AB39F2" w:rsidRPr="00AB39F2" w:rsidRDefault="00AB39F2" w:rsidP="00AB39F2">
      <w:r w:rsidRPr="00AB39F2">
        <w:t>submit50 cs50/problems/2020/x/</w:t>
      </w:r>
      <w:proofErr w:type="spellStart"/>
      <w:r w:rsidRPr="00AB39F2">
        <w:t>caesar</w:t>
      </w:r>
      <w:proofErr w:type="spellEnd"/>
    </w:p>
    <w:p w14:paraId="11A2CF93" w14:textId="77777777" w:rsidR="00EB7C27" w:rsidRDefault="00EB7C27">
      <w:bookmarkStart w:id="0" w:name="_GoBack"/>
      <w:bookmarkEnd w:id="0"/>
    </w:p>
    <w:sectPr w:rsidR="00EB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81613"/>
    <w:multiLevelType w:val="multilevel"/>
    <w:tmpl w:val="0E48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F7FE1"/>
    <w:multiLevelType w:val="multilevel"/>
    <w:tmpl w:val="6B9A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668F3"/>
    <w:multiLevelType w:val="multilevel"/>
    <w:tmpl w:val="DB92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14A84"/>
    <w:multiLevelType w:val="multilevel"/>
    <w:tmpl w:val="F6C2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653528"/>
    <w:multiLevelType w:val="multilevel"/>
    <w:tmpl w:val="E314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6E6D11"/>
    <w:multiLevelType w:val="multilevel"/>
    <w:tmpl w:val="E9AA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F2"/>
    <w:rsid w:val="00AB39F2"/>
    <w:rsid w:val="00EB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39BF"/>
  <w15:chartTrackingRefBased/>
  <w15:docId w15:val="{969FB106-64F5-4460-B553-2140E3EA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9F2"/>
    <w:rPr>
      <w:color w:val="0563C1" w:themeColor="hyperlink"/>
      <w:u w:val="single"/>
    </w:rPr>
  </w:style>
  <w:style w:type="character" w:styleId="UnresolvedMention">
    <w:name w:val="Unresolved Mention"/>
    <w:basedOn w:val="DefaultParagraphFont"/>
    <w:uiPriority w:val="99"/>
    <w:semiHidden/>
    <w:unhideWhenUsed/>
    <w:rsid w:val="00AB3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203508">
      <w:bodyDiv w:val="1"/>
      <w:marLeft w:val="0"/>
      <w:marRight w:val="0"/>
      <w:marTop w:val="0"/>
      <w:marBottom w:val="0"/>
      <w:divBdr>
        <w:top w:val="none" w:sz="0" w:space="0" w:color="auto"/>
        <w:left w:val="none" w:sz="0" w:space="0" w:color="auto"/>
        <w:bottom w:val="none" w:sz="0" w:space="0" w:color="auto"/>
        <w:right w:val="none" w:sz="0" w:space="0" w:color="auto"/>
      </w:divBdr>
      <w:divsChild>
        <w:div w:id="888230095">
          <w:marLeft w:val="0"/>
          <w:marRight w:val="0"/>
          <w:marTop w:val="0"/>
          <w:marBottom w:val="0"/>
          <w:divBdr>
            <w:top w:val="none" w:sz="0" w:space="0" w:color="auto"/>
            <w:left w:val="none" w:sz="0" w:space="0" w:color="auto"/>
            <w:bottom w:val="none" w:sz="0" w:space="0" w:color="auto"/>
            <w:right w:val="none" w:sz="0" w:space="0" w:color="auto"/>
          </w:divBdr>
          <w:divsChild>
            <w:div w:id="548565572">
              <w:marLeft w:val="-225"/>
              <w:marRight w:val="-225"/>
              <w:marTop w:val="0"/>
              <w:marBottom w:val="0"/>
              <w:divBdr>
                <w:top w:val="none" w:sz="0" w:space="0" w:color="auto"/>
                <w:left w:val="none" w:sz="0" w:space="0" w:color="auto"/>
                <w:bottom w:val="none" w:sz="0" w:space="0" w:color="auto"/>
                <w:right w:val="none" w:sz="0" w:space="0" w:color="auto"/>
              </w:divBdr>
              <w:divsChild>
                <w:div w:id="1053190795">
                  <w:marLeft w:val="0"/>
                  <w:marRight w:val="0"/>
                  <w:marTop w:val="0"/>
                  <w:marBottom w:val="0"/>
                  <w:divBdr>
                    <w:top w:val="none" w:sz="0" w:space="0" w:color="auto"/>
                    <w:left w:val="none" w:sz="0" w:space="0" w:color="auto"/>
                    <w:bottom w:val="none" w:sz="0" w:space="0" w:color="auto"/>
                    <w:right w:val="none" w:sz="0" w:space="0" w:color="auto"/>
                  </w:divBdr>
                  <w:divsChild>
                    <w:div w:id="1402754846">
                      <w:marLeft w:val="0"/>
                      <w:marRight w:val="0"/>
                      <w:marTop w:val="0"/>
                      <w:marBottom w:val="240"/>
                      <w:divBdr>
                        <w:top w:val="none" w:sz="0" w:space="0" w:color="auto"/>
                        <w:left w:val="none" w:sz="0" w:space="0" w:color="auto"/>
                        <w:bottom w:val="none" w:sz="0" w:space="0" w:color="auto"/>
                        <w:right w:val="none" w:sz="0" w:space="0" w:color="auto"/>
                      </w:divBdr>
                    </w:div>
                  </w:divsChild>
                </w:div>
                <w:div w:id="1145003394">
                  <w:marLeft w:val="0"/>
                  <w:marRight w:val="0"/>
                  <w:marTop w:val="0"/>
                  <w:marBottom w:val="0"/>
                  <w:divBdr>
                    <w:top w:val="none" w:sz="0" w:space="0" w:color="auto"/>
                    <w:left w:val="none" w:sz="0" w:space="0" w:color="auto"/>
                    <w:bottom w:val="none" w:sz="0" w:space="0" w:color="auto"/>
                    <w:right w:val="none" w:sz="0" w:space="0" w:color="auto"/>
                  </w:divBdr>
                  <w:divsChild>
                    <w:div w:id="1722243797">
                      <w:marLeft w:val="0"/>
                      <w:marRight w:val="0"/>
                      <w:marTop w:val="0"/>
                      <w:marBottom w:val="240"/>
                      <w:divBdr>
                        <w:top w:val="none" w:sz="0" w:space="0" w:color="auto"/>
                        <w:left w:val="none" w:sz="0" w:space="0" w:color="auto"/>
                        <w:bottom w:val="none" w:sz="0" w:space="0" w:color="auto"/>
                        <w:right w:val="none" w:sz="0" w:space="0" w:color="auto"/>
                      </w:divBdr>
                    </w:div>
                  </w:divsChild>
                </w:div>
                <w:div w:id="1443575457">
                  <w:marLeft w:val="0"/>
                  <w:marRight w:val="0"/>
                  <w:marTop w:val="0"/>
                  <w:marBottom w:val="0"/>
                  <w:divBdr>
                    <w:top w:val="none" w:sz="0" w:space="0" w:color="auto"/>
                    <w:left w:val="none" w:sz="0" w:space="0" w:color="auto"/>
                    <w:bottom w:val="none" w:sz="0" w:space="0" w:color="auto"/>
                    <w:right w:val="none" w:sz="0" w:space="0" w:color="auto"/>
                  </w:divBdr>
                  <w:divsChild>
                    <w:div w:id="1773208602">
                      <w:marLeft w:val="0"/>
                      <w:marRight w:val="0"/>
                      <w:marTop w:val="0"/>
                      <w:marBottom w:val="240"/>
                      <w:divBdr>
                        <w:top w:val="none" w:sz="0" w:space="0" w:color="auto"/>
                        <w:left w:val="none" w:sz="0" w:space="0" w:color="auto"/>
                        <w:bottom w:val="none" w:sz="0" w:space="0" w:color="auto"/>
                        <w:right w:val="none" w:sz="0" w:space="0" w:color="auto"/>
                      </w:divBdr>
                    </w:div>
                  </w:divsChild>
                </w:div>
                <w:div w:id="909968847">
                  <w:marLeft w:val="0"/>
                  <w:marRight w:val="0"/>
                  <w:marTop w:val="0"/>
                  <w:marBottom w:val="0"/>
                  <w:divBdr>
                    <w:top w:val="none" w:sz="0" w:space="0" w:color="auto"/>
                    <w:left w:val="none" w:sz="0" w:space="0" w:color="auto"/>
                    <w:bottom w:val="none" w:sz="0" w:space="0" w:color="auto"/>
                    <w:right w:val="none" w:sz="0" w:space="0" w:color="auto"/>
                  </w:divBdr>
                  <w:divsChild>
                    <w:div w:id="1242639017">
                      <w:marLeft w:val="0"/>
                      <w:marRight w:val="0"/>
                      <w:marTop w:val="0"/>
                      <w:marBottom w:val="240"/>
                      <w:divBdr>
                        <w:top w:val="none" w:sz="0" w:space="0" w:color="auto"/>
                        <w:left w:val="none" w:sz="0" w:space="0" w:color="auto"/>
                        <w:bottom w:val="none" w:sz="0" w:space="0" w:color="auto"/>
                        <w:right w:val="none" w:sz="0" w:space="0" w:color="auto"/>
                      </w:divBdr>
                    </w:div>
                  </w:divsChild>
                </w:div>
                <w:div w:id="1479037108">
                  <w:marLeft w:val="0"/>
                  <w:marRight w:val="0"/>
                  <w:marTop w:val="0"/>
                  <w:marBottom w:val="0"/>
                  <w:divBdr>
                    <w:top w:val="none" w:sz="0" w:space="0" w:color="auto"/>
                    <w:left w:val="none" w:sz="0" w:space="0" w:color="auto"/>
                    <w:bottom w:val="none" w:sz="0" w:space="0" w:color="auto"/>
                    <w:right w:val="none" w:sz="0" w:space="0" w:color="auto"/>
                  </w:divBdr>
                  <w:divsChild>
                    <w:div w:id="1423987149">
                      <w:marLeft w:val="0"/>
                      <w:marRight w:val="0"/>
                      <w:marTop w:val="0"/>
                      <w:marBottom w:val="240"/>
                      <w:divBdr>
                        <w:top w:val="none" w:sz="0" w:space="0" w:color="auto"/>
                        <w:left w:val="none" w:sz="0" w:space="0" w:color="auto"/>
                        <w:bottom w:val="none" w:sz="0" w:space="0" w:color="auto"/>
                        <w:right w:val="none" w:sz="0" w:space="0" w:color="auto"/>
                      </w:divBdr>
                    </w:div>
                  </w:divsChild>
                </w:div>
                <w:div w:id="960841572">
                  <w:marLeft w:val="0"/>
                  <w:marRight w:val="0"/>
                  <w:marTop w:val="0"/>
                  <w:marBottom w:val="0"/>
                  <w:divBdr>
                    <w:top w:val="none" w:sz="0" w:space="0" w:color="auto"/>
                    <w:left w:val="none" w:sz="0" w:space="0" w:color="auto"/>
                    <w:bottom w:val="none" w:sz="0" w:space="0" w:color="auto"/>
                    <w:right w:val="none" w:sz="0" w:space="0" w:color="auto"/>
                  </w:divBdr>
                  <w:divsChild>
                    <w:div w:id="692653759">
                      <w:marLeft w:val="0"/>
                      <w:marRight w:val="0"/>
                      <w:marTop w:val="0"/>
                      <w:marBottom w:val="240"/>
                      <w:divBdr>
                        <w:top w:val="none" w:sz="0" w:space="0" w:color="auto"/>
                        <w:left w:val="none" w:sz="0" w:space="0" w:color="auto"/>
                        <w:bottom w:val="none" w:sz="0" w:space="0" w:color="auto"/>
                        <w:right w:val="none" w:sz="0" w:space="0" w:color="auto"/>
                      </w:divBdr>
                    </w:div>
                  </w:divsChild>
                </w:div>
                <w:div w:id="598177705">
                  <w:marLeft w:val="0"/>
                  <w:marRight w:val="0"/>
                  <w:marTop w:val="0"/>
                  <w:marBottom w:val="0"/>
                  <w:divBdr>
                    <w:top w:val="none" w:sz="0" w:space="0" w:color="auto"/>
                    <w:left w:val="none" w:sz="0" w:space="0" w:color="auto"/>
                    <w:bottom w:val="none" w:sz="0" w:space="0" w:color="auto"/>
                    <w:right w:val="none" w:sz="0" w:space="0" w:color="auto"/>
                  </w:divBdr>
                  <w:divsChild>
                    <w:div w:id="1756051744">
                      <w:marLeft w:val="0"/>
                      <w:marRight w:val="0"/>
                      <w:marTop w:val="0"/>
                      <w:marBottom w:val="240"/>
                      <w:divBdr>
                        <w:top w:val="none" w:sz="0" w:space="0" w:color="auto"/>
                        <w:left w:val="none" w:sz="0" w:space="0" w:color="auto"/>
                        <w:bottom w:val="none" w:sz="0" w:space="0" w:color="auto"/>
                        <w:right w:val="none" w:sz="0" w:space="0" w:color="auto"/>
                      </w:divBdr>
                    </w:div>
                  </w:divsChild>
                </w:div>
                <w:div w:id="194124207">
                  <w:marLeft w:val="0"/>
                  <w:marRight w:val="0"/>
                  <w:marTop w:val="0"/>
                  <w:marBottom w:val="0"/>
                  <w:divBdr>
                    <w:top w:val="none" w:sz="0" w:space="0" w:color="auto"/>
                    <w:left w:val="none" w:sz="0" w:space="0" w:color="auto"/>
                    <w:bottom w:val="none" w:sz="0" w:space="0" w:color="auto"/>
                    <w:right w:val="none" w:sz="0" w:space="0" w:color="auto"/>
                  </w:divBdr>
                  <w:divsChild>
                    <w:div w:id="2039505247">
                      <w:marLeft w:val="0"/>
                      <w:marRight w:val="0"/>
                      <w:marTop w:val="0"/>
                      <w:marBottom w:val="240"/>
                      <w:divBdr>
                        <w:top w:val="none" w:sz="0" w:space="0" w:color="auto"/>
                        <w:left w:val="none" w:sz="0" w:space="0" w:color="auto"/>
                        <w:bottom w:val="none" w:sz="0" w:space="0" w:color="auto"/>
                        <w:right w:val="none" w:sz="0" w:space="0" w:color="auto"/>
                      </w:divBdr>
                    </w:div>
                  </w:divsChild>
                </w:div>
                <w:div w:id="1750805375">
                  <w:marLeft w:val="0"/>
                  <w:marRight w:val="0"/>
                  <w:marTop w:val="0"/>
                  <w:marBottom w:val="0"/>
                  <w:divBdr>
                    <w:top w:val="none" w:sz="0" w:space="0" w:color="auto"/>
                    <w:left w:val="none" w:sz="0" w:space="0" w:color="auto"/>
                    <w:bottom w:val="none" w:sz="0" w:space="0" w:color="auto"/>
                    <w:right w:val="none" w:sz="0" w:space="0" w:color="auto"/>
                  </w:divBdr>
                  <w:divsChild>
                    <w:div w:id="1757634616">
                      <w:marLeft w:val="0"/>
                      <w:marRight w:val="0"/>
                      <w:marTop w:val="0"/>
                      <w:marBottom w:val="240"/>
                      <w:divBdr>
                        <w:top w:val="none" w:sz="0" w:space="0" w:color="auto"/>
                        <w:left w:val="none" w:sz="0" w:space="0" w:color="auto"/>
                        <w:bottom w:val="none" w:sz="0" w:space="0" w:color="auto"/>
                        <w:right w:val="none" w:sz="0" w:space="0" w:color="auto"/>
                      </w:divBdr>
                    </w:div>
                  </w:divsChild>
                </w:div>
                <w:div w:id="50933237">
                  <w:marLeft w:val="0"/>
                  <w:marRight w:val="0"/>
                  <w:marTop w:val="0"/>
                  <w:marBottom w:val="0"/>
                  <w:divBdr>
                    <w:top w:val="none" w:sz="0" w:space="0" w:color="auto"/>
                    <w:left w:val="none" w:sz="0" w:space="0" w:color="auto"/>
                    <w:bottom w:val="none" w:sz="0" w:space="0" w:color="auto"/>
                    <w:right w:val="none" w:sz="0" w:space="0" w:color="auto"/>
                  </w:divBdr>
                  <w:divsChild>
                    <w:div w:id="787118392">
                      <w:marLeft w:val="0"/>
                      <w:marRight w:val="0"/>
                      <w:marTop w:val="0"/>
                      <w:marBottom w:val="240"/>
                      <w:divBdr>
                        <w:top w:val="none" w:sz="0" w:space="0" w:color="auto"/>
                        <w:left w:val="none" w:sz="0" w:space="0" w:color="auto"/>
                        <w:bottom w:val="none" w:sz="0" w:space="0" w:color="auto"/>
                        <w:right w:val="none" w:sz="0" w:space="0" w:color="auto"/>
                      </w:divBdr>
                    </w:div>
                  </w:divsChild>
                </w:div>
                <w:div w:id="1471021127">
                  <w:marLeft w:val="0"/>
                  <w:marRight w:val="0"/>
                  <w:marTop w:val="0"/>
                  <w:marBottom w:val="0"/>
                  <w:divBdr>
                    <w:top w:val="none" w:sz="0" w:space="0" w:color="auto"/>
                    <w:left w:val="none" w:sz="0" w:space="0" w:color="auto"/>
                    <w:bottom w:val="none" w:sz="0" w:space="0" w:color="auto"/>
                    <w:right w:val="none" w:sz="0" w:space="0" w:color="auto"/>
                  </w:divBdr>
                  <w:divsChild>
                    <w:div w:id="1760640523">
                      <w:marLeft w:val="0"/>
                      <w:marRight w:val="0"/>
                      <w:marTop w:val="0"/>
                      <w:marBottom w:val="240"/>
                      <w:divBdr>
                        <w:top w:val="none" w:sz="0" w:space="0" w:color="auto"/>
                        <w:left w:val="none" w:sz="0" w:space="0" w:color="auto"/>
                        <w:bottom w:val="none" w:sz="0" w:space="0" w:color="auto"/>
                        <w:right w:val="none" w:sz="0" w:space="0" w:color="auto"/>
                      </w:divBdr>
                    </w:div>
                  </w:divsChild>
                </w:div>
                <w:div w:id="1412654053">
                  <w:marLeft w:val="0"/>
                  <w:marRight w:val="0"/>
                  <w:marTop w:val="0"/>
                  <w:marBottom w:val="0"/>
                  <w:divBdr>
                    <w:top w:val="none" w:sz="0" w:space="0" w:color="auto"/>
                    <w:left w:val="none" w:sz="0" w:space="0" w:color="auto"/>
                    <w:bottom w:val="none" w:sz="0" w:space="0" w:color="auto"/>
                    <w:right w:val="none" w:sz="0" w:space="0" w:color="auto"/>
                  </w:divBdr>
                  <w:divsChild>
                    <w:div w:id="555356657">
                      <w:marLeft w:val="0"/>
                      <w:marRight w:val="0"/>
                      <w:marTop w:val="0"/>
                      <w:marBottom w:val="240"/>
                      <w:divBdr>
                        <w:top w:val="none" w:sz="0" w:space="0" w:color="auto"/>
                        <w:left w:val="none" w:sz="0" w:space="0" w:color="auto"/>
                        <w:bottom w:val="none" w:sz="0" w:space="0" w:color="auto"/>
                        <w:right w:val="none" w:sz="0" w:space="0" w:color="auto"/>
                      </w:divBdr>
                    </w:div>
                  </w:divsChild>
                </w:div>
                <w:div w:id="174467821">
                  <w:marLeft w:val="0"/>
                  <w:marRight w:val="0"/>
                  <w:marTop w:val="0"/>
                  <w:marBottom w:val="0"/>
                  <w:divBdr>
                    <w:top w:val="none" w:sz="0" w:space="0" w:color="auto"/>
                    <w:left w:val="none" w:sz="0" w:space="0" w:color="auto"/>
                    <w:bottom w:val="none" w:sz="0" w:space="0" w:color="auto"/>
                    <w:right w:val="none" w:sz="0" w:space="0" w:color="auto"/>
                  </w:divBdr>
                  <w:divsChild>
                    <w:div w:id="1339036477">
                      <w:marLeft w:val="0"/>
                      <w:marRight w:val="0"/>
                      <w:marTop w:val="0"/>
                      <w:marBottom w:val="240"/>
                      <w:divBdr>
                        <w:top w:val="none" w:sz="0" w:space="0" w:color="auto"/>
                        <w:left w:val="none" w:sz="0" w:space="0" w:color="auto"/>
                        <w:bottom w:val="none" w:sz="0" w:space="0" w:color="auto"/>
                        <w:right w:val="none" w:sz="0" w:space="0" w:color="auto"/>
                      </w:divBdr>
                    </w:div>
                  </w:divsChild>
                </w:div>
                <w:div w:id="1301377705">
                  <w:marLeft w:val="0"/>
                  <w:marRight w:val="0"/>
                  <w:marTop w:val="0"/>
                  <w:marBottom w:val="0"/>
                  <w:divBdr>
                    <w:top w:val="none" w:sz="0" w:space="0" w:color="auto"/>
                    <w:left w:val="none" w:sz="0" w:space="0" w:color="auto"/>
                    <w:bottom w:val="none" w:sz="0" w:space="0" w:color="auto"/>
                    <w:right w:val="none" w:sz="0" w:space="0" w:color="auto"/>
                  </w:divBdr>
                  <w:divsChild>
                    <w:div w:id="1496606119">
                      <w:marLeft w:val="0"/>
                      <w:marRight w:val="0"/>
                      <w:marTop w:val="0"/>
                      <w:marBottom w:val="240"/>
                      <w:divBdr>
                        <w:top w:val="none" w:sz="0" w:space="0" w:color="auto"/>
                        <w:left w:val="none" w:sz="0" w:space="0" w:color="auto"/>
                        <w:bottom w:val="none" w:sz="0" w:space="0" w:color="auto"/>
                        <w:right w:val="none" w:sz="0" w:space="0" w:color="auto"/>
                      </w:divBdr>
                    </w:div>
                  </w:divsChild>
                </w:div>
                <w:div w:id="794568067">
                  <w:marLeft w:val="0"/>
                  <w:marRight w:val="0"/>
                  <w:marTop w:val="0"/>
                  <w:marBottom w:val="0"/>
                  <w:divBdr>
                    <w:top w:val="none" w:sz="0" w:space="0" w:color="auto"/>
                    <w:left w:val="none" w:sz="0" w:space="0" w:color="auto"/>
                    <w:bottom w:val="none" w:sz="0" w:space="0" w:color="auto"/>
                    <w:right w:val="none" w:sz="0" w:space="0" w:color="auto"/>
                  </w:divBdr>
                  <w:divsChild>
                    <w:div w:id="1720129485">
                      <w:marLeft w:val="0"/>
                      <w:marRight w:val="0"/>
                      <w:marTop w:val="0"/>
                      <w:marBottom w:val="240"/>
                      <w:divBdr>
                        <w:top w:val="none" w:sz="0" w:space="0" w:color="auto"/>
                        <w:left w:val="none" w:sz="0" w:space="0" w:color="auto"/>
                        <w:bottom w:val="none" w:sz="0" w:space="0" w:color="auto"/>
                        <w:right w:val="none" w:sz="0" w:space="0" w:color="auto"/>
                      </w:divBdr>
                    </w:div>
                  </w:divsChild>
                </w:div>
                <w:div w:id="144325703">
                  <w:marLeft w:val="0"/>
                  <w:marRight w:val="0"/>
                  <w:marTop w:val="0"/>
                  <w:marBottom w:val="0"/>
                  <w:divBdr>
                    <w:top w:val="none" w:sz="0" w:space="0" w:color="auto"/>
                    <w:left w:val="none" w:sz="0" w:space="0" w:color="auto"/>
                    <w:bottom w:val="none" w:sz="0" w:space="0" w:color="auto"/>
                    <w:right w:val="none" w:sz="0" w:space="0" w:color="auto"/>
                  </w:divBdr>
                  <w:divsChild>
                    <w:div w:id="1053844701">
                      <w:marLeft w:val="0"/>
                      <w:marRight w:val="0"/>
                      <w:marTop w:val="0"/>
                      <w:marBottom w:val="240"/>
                      <w:divBdr>
                        <w:top w:val="none" w:sz="0" w:space="0" w:color="auto"/>
                        <w:left w:val="none" w:sz="0" w:space="0" w:color="auto"/>
                        <w:bottom w:val="none" w:sz="0" w:space="0" w:color="auto"/>
                        <w:right w:val="none" w:sz="0" w:space="0" w:color="auto"/>
                      </w:divBdr>
                    </w:div>
                  </w:divsChild>
                </w:div>
                <w:div w:id="1670866316">
                  <w:marLeft w:val="0"/>
                  <w:marRight w:val="0"/>
                  <w:marTop w:val="0"/>
                  <w:marBottom w:val="0"/>
                  <w:divBdr>
                    <w:top w:val="none" w:sz="0" w:space="0" w:color="auto"/>
                    <w:left w:val="none" w:sz="0" w:space="0" w:color="auto"/>
                    <w:bottom w:val="none" w:sz="0" w:space="0" w:color="auto"/>
                    <w:right w:val="none" w:sz="0" w:space="0" w:color="auto"/>
                  </w:divBdr>
                  <w:divsChild>
                    <w:div w:id="241063858">
                      <w:marLeft w:val="0"/>
                      <w:marRight w:val="0"/>
                      <w:marTop w:val="0"/>
                      <w:marBottom w:val="240"/>
                      <w:divBdr>
                        <w:top w:val="none" w:sz="0" w:space="0" w:color="auto"/>
                        <w:left w:val="none" w:sz="0" w:space="0" w:color="auto"/>
                        <w:bottom w:val="none" w:sz="0" w:space="0" w:color="auto"/>
                        <w:right w:val="none" w:sz="0" w:space="0" w:color="auto"/>
                      </w:divBdr>
                    </w:div>
                  </w:divsChild>
                </w:div>
                <w:div w:id="2087339454">
                  <w:marLeft w:val="0"/>
                  <w:marRight w:val="0"/>
                  <w:marTop w:val="0"/>
                  <w:marBottom w:val="0"/>
                  <w:divBdr>
                    <w:top w:val="none" w:sz="0" w:space="0" w:color="auto"/>
                    <w:left w:val="none" w:sz="0" w:space="0" w:color="auto"/>
                    <w:bottom w:val="none" w:sz="0" w:space="0" w:color="auto"/>
                    <w:right w:val="none" w:sz="0" w:space="0" w:color="auto"/>
                  </w:divBdr>
                  <w:divsChild>
                    <w:div w:id="14866291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cs50.net/2018/fall/lectures/0/lecture0.pdf" TargetMode="External"/><Relationship Id="rId13" Type="http://schemas.openxmlformats.org/officeDocument/2006/relationships/hyperlink" Target="https://cs50.harvard.edu/x/2020/psets/2/caes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50.harvard.edu/x/2020/psets/2/caesar/" TargetMode="External"/><Relationship Id="rId12" Type="http://schemas.openxmlformats.org/officeDocument/2006/relationships/hyperlink" Target="https://cs50.harvard.edu/x/2020/psets/2/caes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s50.harvard.edu/x/2020/psets/2/caesar/" TargetMode="External"/><Relationship Id="rId1" Type="http://schemas.openxmlformats.org/officeDocument/2006/relationships/numbering" Target="numbering.xml"/><Relationship Id="rId6" Type="http://schemas.openxmlformats.org/officeDocument/2006/relationships/hyperlink" Target="https://cs50.harvard.edu/x/2020/psets/2/caesar/" TargetMode="External"/><Relationship Id="rId11" Type="http://schemas.openxmlformats.org/officeDocument/2006/relationships/hyperlink" Target="https://cs50.harvard.edu/x/2020/psets/2/caesar/" TargetMode="External"/><Relationship Id="rId5" Type="http://schemas.openxmlformats.org/officeDocument/2006/relationships/hyperlink" Target="https://cs50.harvard.edu/x/2020/psets/2/caesar/" TargetMode="External"/><Relationship Id="rId15" Type="http://schemas.openxmlformats.org/officeDocument/2006/relationships/hyperlink" Target="https://cs50.harvard.edu/x/2020/psets/2/caesar/" TargetMode="External"/><Relationship Id="rId10" Type="http://schemas.openxmlformats.org/officeDocument/2006/relationships/hyperlink" Target="https://cs50.harvard.edu/x/2020/psets/2/caesar/" TargetMode="External"/><Relationship Id="rId4" Type="http://schemas.openxmlformats.org/officeDocument/2006/relationships/webSettings" Target="webSettings.xml"/><Relationship Id="rId9" Type="http://schemas.openxmlformats.org/officeDocument/2006/relationships/hyperlink" Target="https://cs50.harvard.edu/x/2020/psets/2/caesar/" TargetMode="External"/><Relationship Id="rId14" Type="http://schemas.openxmlformats.org/officeDocument/2006/relationships/hyperlink" Target="https://cs50.harvard.edu/x/2020/psets/2/caes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1998</Words>
  <Characters>11392</Characters>
  <Application>Microsoft Office Word</Application>
  <DocSecurity>0</DocSecurity>
  <Lines>94</Lines>
  <Paragraphs>26</Paragraphs>
  <ScaleCrop>false</ScaleCrop>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Jennings</dc:creator>
  <cp:keywords/>
  <dc:description/>
  <cp:lastModifiedBy>Dave Jennings</cp:lastModifiedBy>
  <cp:revision>1</cp:revision>
  <dcterms:created xsi:type="dcterms:W3CDTF">2020-01-01T14:18:00Z</dcterms:created>
  <dcterms:modified xsi:type="dcterms:W3CDTF">2020-01-01T14:20:00Z</dcterms:modified>
</cp:coreProperties>
</file>