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Fox Engine</w:t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both"/>
        <w:rPr>
          <w:b w:val="0"/>
          <w:bCs/>
          <w:i/>
          <w:sz w:val="22"/>
          <w:szCs w:val="22"/>
          <w:highlight w:val="none"/>
          <w:lang w:val="sr-Latn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i/>
          <w:iCs/>
          <w:sz w:val="22"/>
          <w:szCs w:val="22"/>
          <w:highlight w:val="none"/>
        </w:rPr>
        <w:t xml:space="preserve">Fox engine</w:t>
      </w:r>
      <w:r>
        <w:rPr>
          <w:b w:val="0"/>
          <w:bCs w:val="0"/>
          <w:sz w:val="22"/>
          <w:szCs w:val="22"/>
          <w:highlight w:val="none"/>
        </w:rPr>
        <w:t xml:space="preserve"> je ukinut engine zatvorenog tipa, kompanije Konami. Njegov razvoj j</w:t>
      </w:r>
      <w:r>
        <w:rPr>
          <w:b w:val="0"/>
          <w:bCs w:val="0"/>
          <w:sz w:val="22"/>
          <w:szCs w:val="22"/>
          <w:highlight w:val="none"/>
          <w:lang w:val="sr-Latn"/>
        </w:rPr>
        <w:t xml:space="preserve">e započeo Hideo Kojima 2008. godine sa ciljom stvaranja “najboljeg engine-a na svetu”. Otkriven je javnosti 2011. godine, a prva demonstracija je izašla 2012. godine. Prva komercijalna igra koja je koristila ovaj engine bila je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Pro Evolution Soccer 2014,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ali je koristila samo prototip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.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Prva igra koje je koristila potpuni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Fox engine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bila je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Metal Gear Solid V: Ground Zeroes.</w:t>
      </w:r>
      <w:r>
        <w:rPr>
          <w:b w:val="0"/>
          <w:bCs/>
          <w:i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Fox engine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je bio korišćen za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Metal Gear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seriju igara, a Konami je koristio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Fluidity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(engine baziran na Fox-u) za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Pro Evolution Soccer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 seriju igara (2014-2020).</w:t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sr-Latn"/>
        </w:rPr>
      </w:r>
      <w:r>
        <w:rPr>
          <w:b w:val="0"/>
          <w:bCs w:val="0"/>
          <w:sz w:val="22"/>
          <w:szCs w:val="22"/>
          <w:highlight w:val="none"/>
          <w:lang w:val="sr-Latn"/>
        </w:rPr>
        <w:t xml:space="preserve">Dizajniran je tako da bi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Kojima Productions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mogao brže da razvije multiplatformske igre. Dobio je ime po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FOX,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fikcionalne vojne jedinice iz serije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Metal Gear.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Tokom njegovog razoja mnoog pažnje je posvećeno svetlosti i foto-realizmu tj. stvaranje igara koje izgledaju i imaju osećaj kao filmovi. Velika tačka je bila i na  efikasnost tokom razvoja igara u njemu.</w:t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b w:val="0"/>
          <w:bCs w:val="0"/>
          <w:i w:val="0"/>
          <w:sz w:val="22"/>
          <w:szCs w:val="22"/>
          <w:highlight w:val="none"/>
          <w:lang w:val="sr-Latn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Nakon 7 godina korišćenja ovog engine-a Konami je prešao na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Unreal Engine 5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  <w:t xml:space="preserve">i prestao razvoj </w:t>
      </w:r>
      <w:r>
        <w:rPr>
          <w:b w:val="0"/>
          <w:bCs w:val="0"/>
          <w:i/>
          <w:iCs/>
          <w:sz w:val="22"/>
          <w:szCs w:val="22"/>
          <w:highlight w:val="none"/>
          <w:lang w:val="sr-Latn"/>
        </w:rPr>
        <w:t xml:space="preserve">Fox engine-a i Fluidity-ja.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</w:r>
      <w:r>
        <w:rPr>
          <w:b w:val="0"/>
          <w:bCs w:val="0"/>
          <w:i w:val="0"/>
          <w:sz w:val="22"/>
          <w:szCs w:val="22"/>
          <w:highlight w:val="none"/>
          <w:lang w:val="sr-Latn"/>
        </w:rPr>
      </w:r>
    </w:p>
    <w:p>
      <w:pPr>
        <w:pBdr/>
        <w:spacing/>
        <w:ind/>
        <w:jc w:val="both"/>
        <w:rPr>
          <w:b/>
          <w:bCs/>
          <w:i w:val="0"/>
          <w:sz w:val="22"/>
          <w:szCs w:val="22"/>
          <w:highlight w:val="none"/>
        </w:rPr>
      </w:pP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  <w:t xml:space="preserve">Karakteristike:</w:t>
      </w:r>
      <w:r>
        <w:rPr>
          <w:b/>
          <w:bCs/>
          <w:i w:val="0"/>
          <w:sz w:val="22"/>
          <w:szCs w:val="22"/>
          <w:highlight w:val="none"/>
          <w:lang w:val="sr-Latn"/>
        </w:rPr>
      </w:r>
    </w:p>
    <w:p>
      <w:pPr>
        <w:pBdr/>
        <w:spacing/>
        <w:ind w:firstLine="708" w:left="0"/>
        <w:jc w:val="both"/>
        <w:rPr>
          <w:b w:val="0"/>
          <w:bCs w:val="0"/>
          <w:i w:val="0"/>
          <w:sz w:val="22"/>
          <w:szCs w:val="22"/>
          <w:highlight w:val="none"/>
          <w:lang w:val="sr-Latn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  <w:t xml:space="preserve">Kamera sistem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  <w:t xml:space="preserve"> - </w:t>
      </w:r>
      <w:r>
        <w:t xml:space="preserve">Napredni sistem kamere za realističnu vizualizaciju scene.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 w:val="0"/>
          <w:sz w:val="22"/>
          <w:szCs w:val="22"/>
          <w:highlight w:val="none"/>
          <w:lang w:val="sr-Latn"/>
        </w:rPr>
      </w:r>
    </w:p>
    <w:p>
      <w:pPr>
        <w:pBdr/>
        <w:spacing/>
        <w:ind w:firstLine="708" w:left="0"/>
        <w:jc w:val="both"/>
        <w:rPr>
          <w:b w:val="0"/>
          <w:bCs w:val="0"/>
          <w:i w:val="0"/>
          <w:sz w:val="22"/>
          <w:szCs w:val="22"/>
          <w:highlight w:val="none"/>
          <w:lang w:val="sr-Latn"/>
        </w:rPr>
      </w:pP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/>
          <w:bCs/>
          <w:i/>
          <w:iCs/>
        </w:rPr>
        <w:t xml:space="preserve">Capture </w:t>
      </w:r>
      <w:r>
        <w:rPr>
          <w:b/>
          <w:bCs/>
        </w:rPr>
        <w:t xml:space="preserve">tehnologija</w:t>
      </w: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  <w:t xml:space="preserve"> 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  <w:t xml:space="preserve">- </w:t>
      </w:r>
      <w:r>
        <w:t xml:space="preserve">3D fotografisanje, lasersko skeniranje i motion capture</w:t>
      </w:r>
      <w:r>
        <w:rPr>
          <w:lang w:val="sr-Latn"/>
        </w:rPr>
        <w:t xml:space="preserve"> (</w:t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 w:val="0"/>
          <w:sz w:val="22"/>
          <w:szCs w:val="22"/>
          <w:highlight w:val="none"/>
        </w:rPr>
      </w:r>
      <w:r>
        <w:rPr>
          <w:b w:val="0"/>
          <w:bCs w:val="0"/>
          <w:i w:val="0"/>
          <w:sz w:val="22"/>
          <w:szCs w:val="22"/>
          <w:highlight w:val="none"/>
        </w:rPr>
        <w:t xml:space="preserve">Pravi </w:t>
        <w:tab/>
        <w:t xml:space="preserve">objekti se fotografišu iz više uglova i pretvaraju u 3D modele.</w:t>
      </w:r>
      <w:r>
        <w:rPr>
          <w:b w:val="0"/>
          <w:bCs w:val="0"/>
          <w:i w:val="0"/>
          <w:sz w:val="22"/>
          <w:szCs w:val="22"/>
          <w:highlight w:val="none"/>
          <w:lang w:val="sr-Latn"/>
        </w:rPr>
        <w:t xml:space="preserve">).</w:t>
      </w:r>
      <w:r>
        <w:rPr>
          <w:b w:val="0"/>
          <w:bCs w:val="0"/>
          <w:i w:val="0"/>
          <w:sz w:val="22"/>
          <w:szCs w:val="22"/>
          <w:highlight w:val="none"/>
          <w:lang w:val="sr-Latn"/>
        </w:rPr>
      </w:r>
    </w:p>
    <w:p>
      <w:pPr>
        <w:pBdr/>
        <w:spacing/>
        <w:ind w:firstLine="708" w:left="0"/>
        <w:jc w:val="both"/>
        <w:rPr>
          <w:b w:val="0"/>
          <w:bCs w:val="0"/>
          <w:i w:val="0"/>
          <w:sz w:val="22"/>
          <w:szCs w:val="22"/>
          <w:highlight w:val="none"/>
          <w:lang w:val="sr-Latn" w:bidi="sr-Latn"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</w:r>
      <w:r>
        <w:rPr>
          <w:b/>
          <w:bCs/>
          <w:i/>
          <w:iCs/>
          <w:sz w:val="22"/>
          <w:szCs w:val="22"/>
          <w:highlight w:val="none"/>
          <w:lang w:val="sr-Latn" w:bidi="sr-Latn"/>
        </w:rPr>
        <w:t xml:space="preserve">Deferred rendering</w:t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  <w:t xml:space="preserve"> (odloženo renderovanje)</w:t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  <w:t xml:space="preserve"> 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- </w:t>
      </w:r>
      <w:r>
        <w:t xml:space="preserve">Teksture se čuvaju u G-buffer-u, svetla </w:t>
        <w:tab/>
        <w:t xml:space="preserve">se renderuju kao geometrija.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 </w:t>
      </w:r>
      <w:r>
        <w:t xml:space="preserve">Umesto da se svetlo računa po svakom piksela direktno kroz </w:t>
        <w:tab/>
        <w:t xml:space="preserve">CPU ili klasičan fragment shader, Fox Engine koristi geometrijske objekte koji </w:t>
        <w:tab/>
        <w:t xml:space="preserve">predstavljaju svetla (npr. kugle ili kvadrati za svetlosne izvore).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Bdr/>
        <w:spacing/>
        <w:ind w:firstLine="708" w:left="0"/>
        <w:jc w:val="both"/>
        <w:rPr>
          <w:b w:val="0"/>
          <w:bCs w:val="0"/>
          <w:i w:val="0"/>
          <w:sz w:val="22"/>
          <w:szCs w:val="22"/>
          <w:highlight w:val="none"/>
          <w:lang w:val="sr-Latn" w:bidi="sr-Latn"/>
        </w:rPr>
      </w:pP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  <w:t xml:space="preserve">Osvetljenje</w:t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  <w:t xml:space="preserve"> 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- </w:t>
      </w:r>
      <w:r>
        <w:t xml:space="preserve">Globalno osvetljenje sa odbijenim indirektnim svetlom i mekanim senkama.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 </w:t>
      </w:r>
      <w:r>
        <w:tab/>
        <w:t xml:space="preserve">Tačka osvetljenja sa refleksijom svetla i refleksijama površina.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 </w:t>
      </w:r>
      <w:r>
        <w:t xml:space="preserve">Posebne tehnike za svetlo </w:t>
        <w:tab/>
        <w:t xml:space="preserve">koje reaguje sa različitim materijalima, uključujući one koji nisu reflektivni.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Bdr/>
        <w:spacing/>
        <w:ind w:firstLine="708" w:left="0"/>
        <w:jc w:val="both"/>
        <w:rPr>
          <w:b/>
          <w:bCs w:val="0"/>
          <w:i w:val="0"/>
          <w:sz w:val="22"/>
          <w:szCs w:val="22"/>
          <w:highlight w:val="none"/>
        </w:rPr>
      </w:pP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  <w:t xml:space="preserve">Sistem materijala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 - </w:t>
      </w:r>
      <w:r>
        <w:t xml:space="preserve">Fizi</w:t>
      </w:r>
      <w:r>
        <w:rPr>
          <w:lang w:val="sr-Latn"/>
        </w:rPr>
        <w:t xml:space="preserve">čki</w:t>
      </w:r>
      <w:r>
        <w:t xml:space="preserve"> aspekti materijala reaguju na svetlo i vremenske uslove.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</w:rPr>
      </w:r>
      <w:r>
        <w:rPr>
          <w:b/>
          <w:bCs w:val="0"/>
          <w:i w:val="0"/>
          <w:sz w:val="22"/>
          <w:szCs w:val="22"/>
          <w:highlight w:val="none"/>
          <w:lang w:val="sr-Latn" w:bidi="sr-Latn"/>
        </w:rPr>
      </w:r>
    </w:p>
    <w:p>
      <w:pPr>
        <w:pBdr/>
        <w:spacing/>
        <w:ind w:firstLine="708" w:left="2124"/>
        <w:jc w:val="both"/>
        <w:rPr>
          <w:b/>
          <w:bCs w:val="0"/>
          <w:i w:val="0"/>
          <w:sz w:val="22"/>
          <w:szCs w:val="22"/>
          <w:highlight w:val="none"/>
          <w:lang w:val="sr-Latn" w:bidi="sr-Latn"/>
        </w:rPr>
      </w:pP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t xml:space="preserve">Roughness: gruboća površine može se prilagoditi za izgled vlažnog </w:t>
        <w:tab/>
        <w:t xml:space="preserve">materijala.</w:t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 w:val="0"/>
          <w:i w:val="0"/>
          <w:sz w:val="22"/>
          <w:szCs w:val="22"/>
          <w:highlight w:val="none"/>
          <w:lang w:val="sr-Latn" w:bidi="sr-Latn"/>
        </w:rPr>
      </w:r>
    </w:p>
    <w:p>
      <w:pPr>
        <w:pBdr/>
        <w:spacing/>
        <w:ind w:firstLine="708" w:left="2124"/>
        <w:jc w:val="both"/>
        <w:rPr>
          <w:b/>
          <w:bCs w:val="0"/>
          <w:i w:val="0"/>
          <w:sz w:val="22"/>
          <w:szCs w:val="22"/>
          <w:highlight w:val="none"/>
          <w:lang w:val="sr-Latn" w:bidi="sr-Latn"/>
        </w:rPr>
      </w:pP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t xml:space="preserve">View-dependent roughness: refleksivnost zavisi od ugla gledanja, </w:t>
        <w:tab/>
        <w:t xml:space="preserve">što daje realističan izgled površina.</w:t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 w:val="0"/>
          <w:i w:val="0"/>
          <w:sz w:val="22"/>
          <w:szCs w:val="22"/>
          <w:highlight w:val="none"/>
          <w:lang w:val="sr-Latn" w:bidi="sr-Latn"/>
        </w:rPr>
      </w:r>
    </w:p>
    <w:p>
      <w:pPr>
        <w:pBdr/>
        <w:spacing/>
        <w:ind w:firstLine="708" w:left="2124"/>
        <w:jc w:val="both"/>
        <w:rPr>
          <w:b/>
          <w:bCs w:val="0"/>
          <w:i w:val="0"/>
          <w:sz w:val="22"/>
          <w:szCs w:val="22"/>
          <w:highlight w:val="none"/>
          <w:lang w:val="sr-Latn" w:bidi="sr-Latn"/>
        </w:rPr>
      </w:pP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t xml:space="preserve">Physically Based Rendering (PBR): podrška za fizički zasnovane </w:t>
        <w:tab/>
        <w:t xml:space="preserve">albedo mape i realističan prikaz materijala.</w:t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</w:p>
    <w:p>
      <w:pPr>
        <w:pBdr/>
        <w:spacing/>
        <w:ind w:firstLine="708" w:left="0"/>
        <w:jc w:val="both"/>
        <w:rPr>
          <w:b/>
          <w:bCs w:val="0"/>
          <w:i w:val="0"/>
          <w:sz w:val="22"/>
          <w:szCs w:val="22"/>
          <w:highlight w:val="none"/>
        </w:rPr>
      </w:pP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  <w:t xml:space="preserve">Shader-i i mapiranje tekstura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 - </w:t>
      </w:r>
      <w:r>
        <w:t xml:space="preserve">Podrška za translucenciju (svetlo kroz kožu, kosu, </w:t>
        <w:tab/>
        <w:t xml:space="preserve">tkaninu).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  <w:t xml:space="preserve"> </w:t>
      </w:r>
      <w:r>
        <w:t xml:space="preserve">Normal map, specular map, roughness map, diffuse map za realistične teksture.</w:t>
      </w:r>
      <w:r>
        <w:rPr>
          <w:b w:val="0"/>
          <w:bCs w:val="0"/>
          <w:i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  <w:lang w:val="sr-Latn" w:bidi="sr-Latn"/>
        </w:rPr>
      </w:r>
    </w:p>
    <w:p>
      <w:pPr>
        <w:pBdr/>
        <w:spacing/>
        <w:ind w:firstLine="708" w:left="0"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bCs w:val="0"/>
          <w:i w:val="0"/>
          <w:sz w:val="22"/>
          <w:szCs w:val="22"/>
          <w:highlight w:val="none"/>
          <w:lang w:val="sr-Latn"/>
        </w:rPr>
      </w:r>
      <w:r>
        <w:rPr>
          <w:b/>
          <w:bCs/>
          <w:i w:val="0"/>
          <w:sz w:val="22"/>
          <w:szCs w:val="22"/>
          <w:highlight w:val="none"/>
          <w:lang w:val="sr-Latn"/>
        </w:rPr>
        <w:t xml:space="preserve">Alati za razvoj igara </w:t>
      </w:r>
      <w:r>
        <w:rPr>
          <w:b w:val="0"/>
          <w:bCs w:val="0"/>
          <w:i w:val="0"/>
          <w:sz w:val="22"/>
          <w:szCs w:val="22"/>
          <w:highlight w:val="none"/>
          <w:lang w:val="sr-Latn"/>
        </w:rPr>
        <w:t xml:space="preserve">-</w:t>
      </w:r>
      <w:r>
        <w:rPr>
          <w:b/>
          <w:bCs/>
          <w:i w:val="0"/>
          <w:sz w:val="22"/>
          <w:szCs w:val="22"/>
          <w:highlight w:val="none"/>
          <w:lang w:val="sr-Latn"/>
        </w:rPr>
        <w:t xml:space="preserve"> </w:t>
      </w:r>
      <w:r>
        <w:t xml:space="preserve">Level editor, animation editor, cutscene editor, FX editor, UI editor.</w:t>
      </w:r>
      <w:r>
        <w:rPr>
          <w:b/>
          <w:bCs/>
          <w:i w:val="0"/>
          <w:sz w:val="22"/>
          <w:szCs w:val="22"/>
          <w:highlight w:val="none"/>
          <w:lang w:val="sr-Latn"/>
        </w:rPr>
        <w:t xml:space="preserve"> </w:t>
      </w:r>
      <w:r>
        <w:tab/>
        <w:t xml:space="preserve">Podrška za kreiranje i upravljanje asset-ima, kompatibilan sa Photoscan softverom.</w:t>
      </w:r>
      <w:r>
        <w:rPr>
          <w:b/>
          <w:bCs/>
          <w:i w:val="0"/>
          <w:sz w:val="22"/>
          <w:szCs w:val="22"/>
          <w:highlight w:val="none"/>
          <w:lang w:val="sr-Latn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Bdr/>
        <w:spacing/>
        <w:ind w:firstLine="0" w:left="709"/>
        <w:jc w:val="both"/>
        <w:rPr>
          <w:b w:val="0"/>
          <w:bCs w:val="0"/>
          <w:i w:val="0"/>
          <w:sz w:val="22"/>
          <w:szCs w:val="22"/>
          <w:highlight w:val="none"/>
          <w:lang w:val="sr-Latn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 w:bidi="sr-Latn"/>
        </w:rPr>
      </w:r>
    </w:p>
    <w:p>
      <w:pPr>
        <w:pBdr/>
        <w:spacing/>
        <w:ind/>
        <w:jc w:val="both"/>
        <w:rPr>
          <w:b/>
          <w:bCs/>
          <w:i w:val="0"/>
          <w:sz w:val="22"/>
          <w:szCs w:val="22"/>
          <w:highlight w:val="none"/>
        </w:rPr>
      </w:pP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  <w:t xml:space="preserve">Igre koje koriste </w:t>
      </w:r>
      <w:r>
        <w:rPr>
          <w:b/>
          <w:bCs/>
          <w:i/>
          <w:iCs/>
          <w:sz w:val="22"/>
          <w:szCs w:val="22"/>
          <w:highlight w:val="none"/>
          <w:lang w:val="sr-Latn" w:bidi="sr-Latn"/>
        </w:rPr>
        <w:t xml:space="preserve">Fox engine:</w:t>
      </w: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</w:r>
      <w:r>
        <w:rPr>
          <w:b/>
          <w:bCs/>
          <w:i w:val="0"/>
          <w:sz w:val="22"/>
          <w:szCs w:val="22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Pro Evolution Soccer 2014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Metal Gear Solid V: Ground Zeroes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P.T. (demo za otkazanu igru </w:t>
      </w: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Silent Hills)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Pro Evolution Soccer 2015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Metal Gear Solid V: The Phantom Pain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Pro Evolution Soccer 2016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Pro Evolution Soccer 2017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Pro Evolution Soccer 2018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Metal Gear Survive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Pro Evolution Soccer 2019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Cs/>
          <w:i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eFootball Pro Evolution Soccer 2020</w:t>
      </w:r>
      <w:r>
        <w:rPr>
          <w:i/>
          <w:iCs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b w:val="0"/>
          <w:bCs/>
          <w:i/>
          <w:sz w:val="22"/>
          <w:szCs w:val="22"/>
          <w:highlight w:val="none"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eFootball PES 2021 Season Update</w:t>
      </w: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</w:r>
      <w:r>
        <w:rPr>
          <w:b w:val="0"/>
          <w:bCs/>
          <w:i/>
          <w:sz w:val="22"/>
          <w:szCs w:val="22"/>
          <w:highlight w:val="none"/>
        </w:rPr>
      </w:r>
    </w:p>
    <w:p>
      <w:pPr>
        <w:pBdr/>
        <w:spacing/>
        <w:ind w:firstLine="0" w:left="0"/>
        <w:jc w:val="both"/>
        <w:rPr>
          <w:b/>
          <w:bCs/>
          <w:i/>
          <w:sz w:val="22"/>
          <w:szCs w:val="22"/>
          <w:highlight w:val="none"/>
        </w:rPr>
      </w:pPr>
      <w:r>
        <w:rPr>
          <w:b/>
          <w:bCs/>
          <w:i w:val="0"/>
          <w:iCs w:val="0"/>
          <w:sz w:val="22"/>
          <w:szCs w:val="22"/>
          <w:highlight w:val="none"/>
          <w:lang w:val="sr-Latn" w:bidi="sr-Latn"/>
        </w:rPr>
        <w:t xml:space="preserve">Otkazane igre koje su trebale da koriste</w:t>
      </w:r>
      <w:r>
        <w:rPr>
          <w:b/>
          <w:bCs/>
          <w:i/>
          <w:iCs/>
          <w:sz w:val="22"/>
          <w:szCs w:val="22"/>
          <w:highlight w:val="none"/>
          <w:lang w:val="sr-Latn" w:bidi="sr-Latn"/>
        </w:rPr>
        <w:t xml:space="preserve"> Fox engine:</w:t>
      </w:r>
      <w:r>
        <w:rPr>
          <w:b/>
          <w:bCs/>
          <w:i/>
          <w:iCs/>
          <w:sz w:val="22"/>
          <w:szCs w:val="22"/>
          <w:highlight w:val="none"/>
          <w:lang w:val="sr-Latn" w:bidi="sr-Latn"/>
        </w:rPr>
      </w:r>
      <w:r>
        <w:rPr>
          <w:b/>
          <w:bCs/>
          <w:i/>
          <w:sz w:val="22"/>
          <w:szCs w:val="22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Enders Project</w:t>
      </w:r>
      <w:r/>
    </w:p>
    <w:p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Metal Gear Solid: Rising</w:t>
      </w:r>
      <w:r/>
    </w:p>
    <w:p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/>
          <w:i/>
          <w:sz w:val="22"/>
          <w:szCs w:val="22"/>
          <w:highlight w:val="none"/>
        </w:rPr>
      </w:pP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  <w:t xml:space="preserve">Silent Hills</w:t>
      </w:r>
      <w:r/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</w:r>
      <w:r>
        <w:rPr>
          <w:b w:val="0"/>
          <w:bCs w:val="0"/>
          <w:i/>
          <w:iCs/>
          <w:sz w:val="22"/>
          <w:szCs w:val="22"/>
          <w:highlight w:val="none"/>
          <w:lang w:val="sr-Latn" w:bidi="sr-Latn"/>
        </w:rPr>
      </w:r>
    </w:p>
    <w:p>
      <w:pPr>
        <w:pBdr/>
        <w:spacing/>
        <w:ind/>
        <w:jc w:val="both"/>
        <w:rPr>
          <w:b w:val="0"/>
          <w:bCs w:val="0"/>
          <w:i w:val="0"/>
          <w:sz w:val="18"/>
          <w:szCs w:val="18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lang w:val="sr-Lat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D1F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B98528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D936B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2025-11-06T11:23:38Z</dcterms:modified>
</cp:coreProperties>
</file>