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eastAsia="Times New Roman" w:cstheme="minorHAnsi"/>
          <w:sz w:val="24"/>
          <w:szCs w:val="24"/>
          <w:lang w:val="sr-Latn-RS"/>
        </w:rPr>
      </w:pPr>
      <w:r/>
      <w:bookmarkStart w:id="0" w:name="_GoBack"/>
      <w:r/>
      <w:bookmarkEnd w:id="0"/>
      <w:r/>
      <w:r>
        <w:rPr>
          <w:rFonts w:eastAsia="Times New Roman" w:cstheme="minorHAnsi"/>
          <w:sz w:val="24"/>
          <w:szCs w:val="24"/>
          <w:lang w:val="sr-Latn-RS"/>
        </w:rPr>
      </w:r>
    </w:p>
    <w:p>
      <w:pPr>
        <w:pBdr/>
        <w:spacing/>
        <w:ind/>
        <w:rPr>
          <w:rFonts w:cstheme="minorHAnsi"/>
          <w:sz w:val="26"/>
          <w:szCs w:val="26"/>
          <w:lang w:val="sr-Latn-RS"/>
        </w:rPr>
      </w:pPr>
      <w:r>
        <w:rPr>
          <w:rFonts w:cstheme="minorHAnsi"/>
          <w:sz w:val="26"/>
          <w:szCs w:val="26"/>
          <w:lang w:val="sr-Latn-RS"/>
        </w:rPr>
      </w:r>
      <w:r>
        <w:rPr>
          <w:rFonts w:cstheme="minorHAnsi"/>
          <w:sz w:val="26"/>
          <w:szCs w:val="26"/>
          <w:lang w:val="sr-Latn-RS"/>
        </w:rPr>
      </w:r>
    </w:p>
    <w:p>
      <w:pPr>
        <w:pBdr/>
        <w:spacing/>
        <w:ind/>
        <w:rPr>
          <w:rFonts w:cstheme="minorHAnsi"/>
          <w:sz w:val="26"/>
          <w:szCs w:val="26"/>
          <w:lang w:val="sr-Latn-RS"/>
        </w:rPr>
      </w:pPr>
      <w:r>
        <w:rPr>
          <w:rFonts w:cstheme="minorHAnsi"/>
          <w:sz w:val="26"/>
          <w:szCs w:val="26"/>
          <w:lang w:val="sr-Latn-RS"/>
        </w:rPr>
      </w:r>
      <w:r>
        <w:rPr>
          <w:rFonts w:cstheme="minorHAnsi"/>
          <w:sz w:val="26"/>
          <w:szCs w:val="26"/>
          <w:lang w:val="sr-Latn-RS"/>
        </w:rPr>
      </w:r>
    </w:p>
    <w:p>
      <w:pPr>
        <w:pBdr/>
        <w:spacing/>
        <w:ind/>
        <w:rPr>
          <w:rFonts w:cstheme="minorHAnsi"/>
          <w:sz w:val="26"/>
          <w:szCs w:val="26"/>
          <w:lang w:val="sr-Latn-RS"/>
        </w:rPr>
      </w:pPr>
      <w:r>
        <w:rPr>
          <w:rFonts w:cstheme="minorHAnsi"/>
          <w:sz w:val="26"/>
          <w:szCs w:val="26"/>
          <w:lang w:val="sr-Latn-RS"/>
        </w:rPr>
      </w:r>
      <w:r>
        <w:rPr>
          <w:rFonts w:cstheme="minorHAnsi"/>
          <w:sz w:val="26"/>
          <w:szCs w:val="26"/>
          <w:lang w:val="sr-Latn-RS"/>
        </w:rPr>
      </w:r>
    </w:p>
    <w:p>
      <w:pPr>
        <w:pBdr/>
        <w:spacing/>
        <w:ind/>
        <w:jc w:val="center"/>
        <w:rPr>
          <w:rFonts w:cstheme="minorHAnsi"/>
          <w:sz w:val="72"/>
          <w:szCs w:val="72"/>
          <w:lang w:val="sr-Latn-RS"/>
        </w:rPr>
      </w:pPr>
      <w:r>
        <w:rPr>
          <w:rFonts w:cstheme="minorHAnsi"/>
          <w:sz w:val="72"/>
          <w:szCs w:val="72"/>
          <w:lang w:val="en-US"/>
        </w:rPr>
        <w:t xml:space="preserve">SOFTVERSKO IN</w:t>
      </w:r>
      <w:r>
        <w:rPr>
          <w:rFonts w:cstheme="minorHAnsi"/>
          <w:sz w:val="72"/>
          <w:szCs w:val="72"/>
          <w:lang w:val="sr-Latn"/>
        </w:rPr>
        <w:t xml:space="preserve">ŽENJERSTVO</w:t>
      </w:r>
      <w:r>
        <w:rPr>
          <w:rFonts w:cstheme="minorHAnsi"/>
          <w:sz w:val="72"/>
          <w:szCs w:val="72"/>
          <w:lang w:val="sr-Latn-RS"/>
        </w:rPr>
      </w:r>
    </w:p>
    <w:p>
      <w:pPr>
        <w:pBdr/>
        <w:spacing/>
        <w:ind/>
        <w:rPr>
          <w:rFonts w:cstheme="minorHAnsi"/>
          <w:sz w:val="26"/>
          <w:szCs w:val="26"/>
          <w:lang w:val="sr-Latn-RS"/>
        </w:rPr>
      </w:pPr>
      <w:r>
        <w:rPr>
          <w:rFonts w:cstheme="minorHAnsi"/>
          <w:sz w:val="26"/>
          <w:szCs w:val="26"/>
          <w:lang w:val="sr-Latn-RS"/>
        </w:rPr>
      </w:r>
      <w:r>
        <w:rPr>
          <w:rFonts w:cstheme="minorHAnsi"/>
          <w:sz w:val="26"/>
          <w:szCs w:val="26"/>
          <w:lang w:val="sr-Latn-RS"/>
        </w:rPr>
      </w:r>
    </w:p>
    <w:p>
      <w:pPr>
        <w:pBdr/>
        <w:spacing/>
        <w:ind/>
        <w:jc w:val="center"/>
        <w:rPr>
          <w:rFonts w:cstheme="minorHAnsi"/>
          <w:sz w:val="26"/>
          <w:szCs w:val="26"/>
          <w:lang w:val="sr-Latn-RS"/>
        </w:rPr>
      </w:pPr>
      <w:r>
        <w:rPr>
          <w:rFonts w:cstheme="minorHAnsi"/>
          <w:sz w:val="26"/>
          <w:szCs w:val="26"/>
          <w:lang w:val="sr-Latn-RS"/>
        </w:rPr>
        <w:t xml:space="preserve">Naslov</w:t>
      </w:r>
      <w:r>
        <w:rPr>
          <w:rFonts w:cstheme="minorHAnsi"/>
          <w:sz w:val="26"/>
          <w:szCs w:val="26"/>
          <w:lang w:val="sr-Latn-RS"/>
        </w:rPr>
        <w:t xml:space="preserve">:</w:t>
      </w:r>
      <w:r>
        <w:rPr>
          <w:rFonts w:cstheme="minorHAnsi"/>
          <w:sz w:val="26"/>
          <w:szCs w:val="26"/>
          <w:lang w:val="sr-Latn"/>
        </w:rPr>
        <w:t xml:space="preserve"> Sajt za recepte (Three.js, qr kod, pdf)</w:t>
      </w:r>
      <w:r>
        <w:rPr>
          <w:rFonts w:cstheme="minorHAnsi"/>
          <w:sz w:val="26"/>
          <w:szCs w:val="26"/>
          <w:lang w:val="sr-Latn-RS"/>
        </w:rPr>
      </w:r>
    </w:p>
    <w:p>
      <w:pPr>
        <w:pBdr/>
        <w:spacing/>
        <w:ind/>
        <w:rPr>
          <w:rFonts w:cstheme="minorHAnsi"/>
          <w:sz w:val="26"/>
          <w:szCs w:val="26"/>
          <w:lang w:val="sr-Latn-RS"/>
        </w:rPr>
      </w:pPr>
      <w:r>
        <w:rPr>
          <w:rFonts w:cstheme="minorHAnsi"/>
          <w:sz w:val="26"/>
          <w:szCs w:val="26"/>
          <w:lang w:val="sr-Latn-RS"/>
        </w:rPr>
      </w:r>
      <w:r>
        <w:rPr>
          <w:rFonts w:cstheme="minorHAnsi"/>
          <w:sz w:val="26"/>
          <w:szCs w:val="26"/>
          <w:lang w:val="sr-Latn-RS"/>
        </w:rPr>
      </w:r>
    </w:p>
    <w:p>
      <w:pPr>
        <w:pBdr/>
        <w:spacing/>
        <w:ind/>
        <w:rPr>
          <w:rFonts w:cstheme="minorHAnsi"/>
          <w:sz w:val="26"/>
          <w:szCs w:val="26"/>
          <w:lang w:val="sr-Latn-RS"/>
        </w:rPr>
      </w:pPr>
      <w:r>
        <w:rPr>
          <w:rFonts w:cstheme="minorHAnsi"/>
          <w:sz w:val="26"/>
          <w:szCs w:val="26"/>
          <w:lang w:val="sr-Latn-RS"/>
        </w:rPr>
      </w:r>
      <w:r>
        <w:rPr>
          <w:rFonts w:cstheme="minorHAnsi"/>
          <w:sz w:val="26"/>
          <w:szCs w:val="26"/>
          <w:lang w:val="sr-Latn-RS"/>
        </w:rPr>
      </w:r>
    </w:p>
    <w:p>
      <w:pPr>
        <w:pBdr/>
        <w:spacing/>
        <w:ind/>
        <w:rPr>
          <w:rFonts w:eastAsia="Times New Roman" w:cstheme="minorHAnsi"/>
          <w:sz w:val="26"/>
          <w:szCs w:val="26"/>
          <w:lang w:val="sr-Latn-RS"/>
        </w:rPr>
      </w:pPr>
      <w:r>
        <w:rPr>
          <w:rFonts w:eastAsia="Times New Roman" w:cstheme="minorHAnsi"/>
          <w:sz w:val="26"/>
          <w:szCs w:val="26"/>
          <w:lang w:val="sr-Latn-RS"/>
        </w:rPr>
      </w:r>
      <w:r>
        <w:rPr>
          <w:rFonts w:eastAsia="Times New Roman" w:cstheme="minorHAnsi"/>
          <w:sz w:val="26"/>
          <w:szCs w:val="26"/>
          <w:lang w:val="sr-Latn-RS"/>
        </w:rPr>
      </w:r>
    </w:p>
    <w:p>
      <w:pPr>
        <w:pBdr/>
        <w:spacing/>
        <w:ind/>
        <w:rPr>
          <w:rFonts w:eastAsia="Times New Roman" w:cstheme="minorHAnsi"/>
          <w:sz w:val="26"/>
          <w:szCs w:val="26"/>
          <w:lang w:val="sr-Latn-RS"/>
        </w:rPr>
      </w:pPr>
      <w:r>
        <w:rPr>
          <w:rFonts w:eastAsia="Times New Roman" w:cstheme="minorHAnsi"/>
          <w:sz w:val="26"/>
          <w:szCs w:val="26"/>
          <w:lang w:val="sr-Latn-RS"/>
        </w:rPr>
      </w:r>
      <w:r>
        <w:rPr>
          <w:rFonts w:eastAsia="Times New Roman" w:cstheme="minorHAnsi"/>
          <w:sz w:val="26"/>
          <w:szCs w:val="26"/>
          <w:lang w:val="sr-Latn-RS"/>
        </w:rPr>
      </w:r>
    </w:p>
    <w:p>
      <w:pPr>
        <w:pBdr/>
        <w:spacing/>
        <w:ind/>
        <w:rPr>
          <w:rFonts w:eastAsia="Times New Roman" w:cstheme="minorHAnsi"/>
          <w:sz w:val="26"/>
          <w:szCs w:val="26"/>
          <w:lang w:val="sr-Latn-RS"/>
        </w:rPr>
      </w:pPr>
      <w:r>
        <w:rPr>
          <w:rFonts w:eastAsia="Times New Roman" w:cstheme="minorHAnsi"/>
          <w:sz w:val="26"/>
          <w:szCs w:val="26"/>
          <w:lang w:val="sr-Latn-RS"/>
        </w:rPr>
      </w:r>
      <w:r>
        <w:rPr>
          <w:rFonts w:eastAsia="Times New Roman" w:cstheme="minorHAnsi"/>
          <w:sz w:val="26"/>
          <w:szCs w:val="26"/>
          <w:lang w:val="sr-Latn-RS"/>
        </w:rPr>
      </w:r>
    </w:p>
    <w:p>
      <w:pPr>
        <w:pBdr/>
        <w:spacing/>
        <w:ind/>
        <w:rPr>
          <w:rFonts w:eastAsia="Times New Roman" w:cstheme="minorHAnsi"/>
          <w:sz w:val="26"/>
          <w:szCs w:val="26"/>
          <w:lang w:val="sr-Latn-RS"/>
        </w:rPr>
      </w:pPr>
      <w:r>
        <w:rPr>
          <w:rFonts w:eastAsia="Times New Roman" w:cstheme="minorHAnsi"/>
          <w:sz w:val="26"/>
          <w:szCs w:val="26"/>
          <w:lang w:val="sr-Latn-RS"/>
        </w:rPr>
      </w:r>
      <w:r>
        <w:rPr>
          <w:rFonts w:eastAsia="Times New Roman" w:cstheme="minorHAnsi"/>
          <w:sz w:val="26"/>
          <w:szCs w:val="26"/>
          <w:lang w:val="sr-Latn-RS"/>
        </w:rPr>
      </w:r>
    </w:p>
    <w:p>
      <w:pPr>
        <w:pBdr/>
        <w:spacing/>
        <w:ind/>
        <w:rPr>
          <w:rFonts w:eastAsia="Times New Roman" w:cstheme="minorHAnsi"/>
          <w:sz w:val="26"/>
          <w:szCs w:val="26"/>
          <w:lang w:val="sr-Latn-RS"/>
        </w:rPr>
      </w:pPr>
      <w:r>
        <w:rPr>
          <w:rFonts w:eastAsia="Times New Roman" w:cstheme="minorHAnsi"/>
          <w:sz w:val="26"/>
          <w:szCs w:val="26"/>
          <w:lang w:val="sr-Latn-RS"/>
        </w:rPr>
      </w:r>
      <w:r>
        <w:rPr>
          <w:rFonts w:eastAsia="Times New Roman" w:cstheme="minorHAnsi"/>
          <w:sz w:val="26"/>
          <w:szCs w:val="26"/>
          <w:lang w:val="sr-Latn-RS"/>
        </w:rPr>
      </w:r>
    </w:p>
    <w:p>
      <w:pPr>
        <w:pBdr/>
        <w:spacing/>
        <w:ind/>
        <w:rPr>
          <w:rFonts w:eastAsia="Times New Roman" w:cstheme="minorHAnsi"/>
          <w:sz w:val="26"/>
          <w:szCs w:val="26"/>
          <w:lang w:val="sr-Latn-RS"/>
        </w:rPr>
      </w:pPr>
      <w:r>
        <w:rPr>
          <w:rFonts w:eastAsia="Times New Roman" w:cstheme="minorHAnsi"/>
          <w:sz w:val="26"/>
          <w:szCs w:val="26"/>
          <w:lang w:val="sr-Latn-RS"/>
        </w:rPr>
      </w:r>
      <w:r>
        <w:rPr>
          <w:rFonts w:eastAsia="Times New Roman" w:cstheme="minorHAnsi"/>
          <w:sz w:val="26"/>
          <w:szCs w:val="26"/>
          <w:lang w:val="sr-Latn-RS"/>
        </w:rPr>
      </w:r>
    </w:p>
    <w:p>
      <w:pPr>
        <w:pBdr/>
        <w:spacing/>
        <w:ind/>
        <w:rPr>
          <w:rFonts w:eastAsia="Times New Roman" w:cstheme="minorHAnsi"/>
          <w:sz w:val="26"/>
          <w:szCs w:val="26"/>
          <w:lang w:val="sr-Latn-RS"/>
        </w:rPr>
      </w:pPr>
      <w:r>
        <w:rPr>
          <w:rFonts w:eastAsia="Times New Roman" w:cstheme="minorHAnsi"/>
          <w:sz w:val="26"/>
          <w:szCs w:val="26"/>
          <w:lang w:val="sr-Latn-RS"/>
        </w:rPr>
      </w:r>
      <w:r>
        <w:rPr>
          <w:rFonts w:eastAsia="Times New Roman" w:cstheme="minorHAnsi"/>
          <w:sz w:val="26"/>
          <w:szCs w:val="26"/>
          <w:lang w:val="sr-Latn-RS"/>
        </w:rPr>
      </w:r>
    </w:p>
    <w:p>
      <w:pPr>
        <w:pBdr/>
        <w:spacing/>
        <w:ind/>
        <w:rPr>
          <w:rFonts w:eastAsia="Times New Roman" w:cstheme="minorHAnsi"/>
          <w:sz w:val="26"/>
          <w:szCs w:val="26"/>
          <w:lang w:val="sr-Latn-RS"/>
        </w:rPr>
      </w:pPr>
      <w:r>
        <w:rPr>
          <w:rFonts w:eastAsia="Times New Roman" w:cstheme="minorHAnsi"/>
          <w:sz w:val="26"/>
          <w:szCs w:val="26"/>
          <w:lang w:val="sr-Latn-RS"/>
        </w:rPr>
      </w:r>
      <w:r>
        <w:rPr>
          <w:rFonts w:eastAsia="Times New Roman" w:cstheme="minorHAnsi"/>
          <w:sz w:val="26"/>
          <w:szCs w:val="26"/>
          <w:lang w:val="sr-Latn-RS"/>
        </w:rPr>
      </w:r>
    </w:p>
    <w:p>
      <w:pPr>
        <w:pBdr/>
        <w:spacing/>
        <w:ind/>
        <w:rPr>
          <w:rFonts w:eastAsia="Times New Roman" w:cstheme="minorHAnsi"/>
          <w:sz w:val="26"/>
          <w:szCs w:val="26"/>
          <w:lang w:val="sr-Latn-RS"/>
        </w:rPr>
      </w:pPr>
      <w:r>
        <w:rPr>
          <w:rFonts w:eastAsia="Times New Roman" w:cstheme="minorHAnsi"/>
          <w:sz w:val="26"/>
          <w:szCs w:val="26"/>
          <w:lang w:val="sr-Latn-RS"/>
        </w:rPr>
      </w:r>
      <w:r>
        <w:rPr>
          <w:rFonts w:eastAsia="Times New Roman" w:cstheme="minorHAnsi"/>
          <w:sz w:val="26"/>
          <w:szCs w:val="26"/>
          <w:lang w:val="sr-Latn-RS"/>
        </w:rPr>
      </w:r>
    </w:p>
    <w:tbl>
      <w:tblPr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  <w:tblStyle w:val="924"/>
      </w:tblPr>
      <w:tblGrid>
        <w:gridCol w:w="6228"/>
        <w:gridCol w:w="3348"/>
      </w:tblGrid>
      <w:tr>
        <w:trPr/>
        <w:tc>
          <w:tcPr>
            <w:tcBorders/>
            <w:tcW w:w="622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theme="minorHAnsi"/>
                <w:sz w:val="26"/>
                <w:szCs w:val="26"/>
                <w:lang w:val="sr-Latn-RS"/>
              </w:rPr>
            </w:pPr>
            <w:r>
              <w:rPr>
                <w:rFonts w:eastAsia="Times New Roman" w:cstheme="minorHAnsi"/>
                <w:sz w:val="26"/>
                <w:szCs w:val="26"/>
                <w:lang w:val="sr-Latn-RS"/>
              </w:rPr>
              <w:t xml:space="preserve">Student</w:t>
            </w:r>
            <w:r>
              <w:rPr>
                <w:rFonts w:eastAsia="Times New Roman" w:cstheme="minorHAnsi"/>
                <w:sz w:val="26"/>
                <w:szCs w:val="26"/>
                <w:lang w:val="sr-Latn-RS"/>
              </w:rPr>
              <w:t xml:space="preserve">: </w:t>
            </w:r>
            <w:r>
              <w:rPr>
                <w:rFonts w:eastAsia="Times New Roman" w:cstheme="minorHAnsi"/>
                <w:sz w:val="26"/>
                <w:szCs w:val="26"/>
                <w:lang w:val="sr-Latn"/>
              </w:rPr>
              <w:t xml:space="preserve">David Katrinka i Stepan Turicin</w:t>
            </w:r>
            <w:r>
              <w:rPr>
                <w:rFonts w:eastAsia="Times New Roman" w:cstheme="minorHAnsi"/>
                <w:sz w:val="26"/>
                <w:szCs w:val="26"/>
                <w:lang w:val="sr-Latn-RS"/>
              </w:rPr>
            </w:r>
          </w:p>
          <w:p>
            <w:pPr>
              <w:pBdr/>
              <w:spacing/>
              <w:ind/>
              <w:rPr>
                <w:rFonts w:eastAsia="Times New Roman" w:cstheme="minorHAnsi"/>
                <w:sz w:val="26"/>
                <w:szCs w:val="26"/>
                <w:lang w:val="sr-Latn-RS"/>
              </w:rPr>
            </w:pPr>
            <w:r>
              <w:rPr>
                <w:rFonts w:eastAsia="Times New Roman" w:cstheme="minorHAnsi"/>
                <w:sz w:val="26"/>
                <w:szCs w:val="26"/>
                <w:lang w:val="sr-Latn-RS"/>
              </w:rPr>
              <w:t xml:space="preserve">Indeks</w:t>
            </w:r>
            <w:r>
              <w:rPr>
                <w:rFonts w:eastAsia="Times New Roman" w:cstheme="minorHAnsi"/>
                <w:sz w:val="26"/>
                <w:szCs w:val="26"/>
                <w:lang w:val="sr-Latn-RS"/>
              </w:rPr>
              <w:t xml:space="preserve">: </w:t>
            </w:r>
            <w:r>
              <w:rPr>
                <w:rFonts w:eastAsia="Times New Roman" w:cstheme="minorHAnsi"/>
                <w:sz w:val="26"/>
                <w:szCs w:val="26"/>
                <w:lang w:val="sr-Latn"/>
              </w:rPr>
              <w:t xml:space="preserve">26123035 i 26123036</w:t>
            </w:r>
            <w:r>
              <w:rPr>
                <w:rFonts w:eastAsia="Times New Roman" w:cstheme="minorHAnsi"/>
                <w:sz w:val="26"/>
                <w:szCs w:val="26"/>
                <w:lang w:val="sr-Latn-RS"/>
              </w:rPr>
            </w:r>
          </w:p>
          <w:p>
            <w:pPr>
              <w:pBdr/>
              <w:spacing/>
              <w:ind/>
              <w:rPr>
                <w:rFonts w:eastAsia="Times New Roman" w:cstheme="minorHAnsi"/>
                <w:sz w:val="26"/>
                <w:szCs w:val="26"/>
                <w:lang w:val="sr-Latn-RS"/>
              </w:rPr>
            </w:pPr>
            <w:r>
              <w:rPr>
                <w:rFonts w:eastAsia="Times New Roman" w:cstheme="minorHAnsi"/>
                <w:sz w:val="26"/>
                <w:szCs w:val="26"/>
                <w:lang w:val="sr-Latn-RS"/>
              </w:rPr>
              <w:t xml:space="preserve">Smer</w:t>
            </w:r>
            <w:r>
              <w:rPr>
                <w:rFonts w:eastAsia="Times New Roman" w:cstheme="minorHAnsi"/>
                <w:sz w:val="26"/>
                <w:szCs w:val="26"/>
                <w:lang w:val="sr-Latn-RS"/>
              </w:rPr>
              <w:t xml:space="preserve">:</w:t>
            </w:r>
            <w:r>
              <w:rPr>
                <w:rFonts w:eastAsia="Times New Roman" w:cstheme="minorHAnsi"/>
                <w:sz w:val="26"/>
                <w:szCs w:val="26"/>
                <w:lang w:val="sr-Latn"/>
              </w:rPr>
              <w:t xml:space="preserve"> Informatika</w:t>
            </w:r>
            <w:r>
              <w:rPr>
                <w:rFonts w:eastAsia="Times New Roman" w:cstheme="minorHAnsi"/>
                <w:sz w:val="26"/>
                <w:szCs w:val="26"/>
                <w:lang w:val="sr-Latn-RS"/>
              </w:rPr>
            </w:r>
          </w:p>
        </w:tc>
        <w:tc>
          <w:tcPr>
            <w:tcBorders/>
            <w:tcW w:w="334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Times New Roman" w:cstheme="minorHAnsi"/>
                <w:sz w:val="26"/>
                <w:szCs w:val="26"/>
                <w:lang w:val="sr-Latn-RS"/>
              </w:rPr>
            </w:pPr>
            <w:r>
              <w:rPr>
                <w:rFonts w:eastAsia="Times New Roman" w:cstheme="minorHAnsi"/>
                <w:sz w:val="26"/>
                <w:szCs w:val="26"/>
                <w:lang w:val="sr-Latn-RS"/>
              </w:rPr>
              <w:t xml:space="preserve">Profesor</w:t>
            </w:r>
            <w:r>
              <w:rPr>
                <w:rFonts w:eastAsia="Times New Roman" w:cstheme="minorHAnsi"/>
                <w:sz w:val="26"/>
                <w:szCs w:val="26"/>
                <w:lang w:val="sr-Latn-RS"/>
              </w:rPr>
              <w:t xml:space="preserve">: DR</w:t>
            </w:r>
            <w:r>
              <w:rPr>
                <w:rFonts w:eastAsia="Times New Roman" w:cstheme="minorHAnsi"/>
                <w:sz w:val="26"/>
                <w:szCs w:val="26"/>
                <w:lang w:val="sr-Latn-RS"/>
              </w:rPr>
              <w:t xml:space="preserve"> ŠIMON JANOŠ</w:t>
            </w:r>
            <w:r>
              <w:rPr>
                <w:rFonts w:eastAsia="Times New Roman" w:cstheme="minorHAnsi"/>
                <w:sz w:val="26"/>
                <w:szCs w:val="26"/>
                <w:lang w:val="sr-Latn-RS"/>
              </w:rPr>
            </w:r>
          </w:p>
        </w:tc>
      </w:tr>
    </w:tbl>
    <w:p>
      <w:pPr>
        <w:pBdr/>
        <w:spacing/>
        <w:ind/>
        <w:rPr>
          <w:rFonts w:eastAsia="Times New Roman" w:cstheme="minorHAnsi"/>
          <w:sz w:val="26"/>
          <w:szCs w:val="26"/>
          <w:lang w:val="sr-Latn-RS"/>
        </w:rPr>
      </w:pPr>
      <w:r>
        <w:rPr>
          <w:rFonts w:eastAsia="Times New Roman" w:cstheme="minorHAnsi"/>
          <w:sz w:val="26"/>
          <w:szCs w:val="26"/>
          <w:lang w:val="sr-Latn-RS"/>
        </w:rPr>
        <w:br w:type="page" w:clear="all"/>
      </w:r>
      <w:r>
        <w:rPr>
          <w:rFonts w:eastAsia="Times New Roman" w:cstheme="minorHAnsi"/>
          <w:sz w:val="26"/>
          <w:szCs w:val="26"/>
          <w:lang w:val="sr-Latn-RS"/>
        </w:rPr>
      </w:r>
    </w:p>
    <w:p>
      <w:pPr>
        <w:pStyle w:val="917"/>
        <w:pBdr/>
        <w:spacing/>
        <w:ind/>
        <w:rPr>
          <w:rFonts w:asciiTheme="minorHAnsi" w:hAnsiTheme="minorHAnsi" w:cstheme="minorHAnsi"/>
          <w:sz w:val="36"/>
          <w:szCs w:val="36"/>
          <w:lang w:val="sr-Latn-RS"/>
        </w:rPr>
      </w:pPr>
      <w:r>
        <w:rPr>
          <w:rFonts w:asciiTheme="minorHAnsi" w:hAnsiTheme="minorHAnsi" w:cstheme="minorHAnsi"/>
          <w:color w:val="000000"/>
          <w:sz w:val="36"/>
          <w:szCs w:val="36"/>
          <w:lang w:val="sr-Latn-RS"/>
        </w:rPr>
        <w:t xml:space="preserve">Sadržaj</w:t>
      </w:r>
      <w:r>
        <w:rPr>
          <w:rFonts w:asciiTheme="minorHAnsi" w:hAnsiTheme="minorHAnsi" w:cstheme="minorHAnsi"/>
          <w:sz w:val="36"/>
          <w:szCs w:val="36"/>
          <w:lang w:val="sr-Latn-RS"/>
        </w:rPr>
      </w:r>
    </w:p>
    <w:p>
      <w:pPr>
        <w:pBdr/>
        <w:spacing/>
        <w:ind/>
        <w:rPr>
          <w:rFonts w:cstheme="minorHAnsi"/>
          <w:b/>
          <w:lang w:val="sr-Latn-RS"/>
        </w:rPr>
      </w:pPr>
      <w:r>
        <w:rPr>
          <w:rFonts w:cstheme="minorHAnsi"/>
          <w:b/>
          <w:lang w:val="sr-Latn-RS"/>
        </w:rPr>
      </w:r>
      <w:r>
        <w:rPr>
          <w:rFonts w:cstheme="minorHAnsi"/>
          <w:b/>
          <w:lang w:val="sr-Latn-RS"/>
        </w:rPr>
      </w:r>
    </w:p>
    <w:p>
      <w:pPr>
        <w:pStyle w:val="919"/>
        <w:pBdr/>
        <w:tabs>
          <w:tab w:val="right" w:leader="dot" w:pos="9350"/>
        </w:tabs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lang w:val="sr-Latn-RS"/>
        </w:rPr>
        <w:fldChar w:fldCharType="begin"/>
      </w:r>
      <w:r>
        <w:rPr>
          <w:rFonts w:asciiTheme="minorHAnsi" w:hAnsiTheme="minorHAnsi" w:cstheme="minorHAnsi"/>
          <w:b/>
          <w:lang w:val="sr-Latn-RS"/>
        </w:rPr>
        <w:instrText xml:space="preserve"> TOC \o "1-3" \h \z \u </w:instrText>
      </w:r>
      <w:r>
        <w:rPr>
          <w:rFonts w:asciiTheme="minorHAnsi" w:hAnsiTheme="minorHAnsi" w:cstheme="minorHAnsi"/>
          <w:b/>
          <w:lang w:val="sr-Latn-RS"/>
        </w:rPr>
        <w:fldChar w:fldCharType="separate"/>
      </w:r>
      <w:r>
        <w:rPr>
          <w:rFonts w:asciiTheme="minorHAnsi" w:hAnsiTheme="minorHAnsi" w:eastAsiaTheme="minorEastAsia" w:cstheme="minorHAnsi"/>
          <w:lang w:val="sr-Latn-RS" w:eastAsia="hu-HU"/>
        </w:rPr>
      </w:r>
      <w:hyperlink w:tooltip="#_Toc1" w:anchor="_Toc1" w:history="1">
        <w:r>
          <w:rPr>
            <w:rStyle w:val="918"/>
          </w:rPr>
        </w:r>
        <w:r>
          <w:rPr>
            <w:rStyle w:val="918"/>
            <w:rFonts w:asciiTheme="minorHAnsi" w:hAnsiTheme="minorHAnsi" w:cstheme="minorHAnsi"/>
            <w:lang w:val="sr-Latn-RS"/>
          </w:rPr>
          <w:t xml:space="preserve">Specifikacija zahteva</w:t>
        </w:r>
        <w:r>
          <w:rPr>
            <w:rStyle w:val="918"/>
            <w:rFonts w:asciiTheme="minorHAnsi" w:hAnsiTheme="minorHAnsi" w:cstheme="minorHAnsi"/>
            <w:lang w:val="sr-Latn-RS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3</w:t>
          <w:fldChar w:fldCharType="end"/>
        </w:r>
      </w:hyperlink>
      <w:r>
        <w:rPr>
          <w:rFonts w:asciiTheme="minorHAnsi" w:hAnsiTheme="minorHAnsi" w:cstheme="minorHAnsi"/>
          <w:lang w:val="sr-Latn-RS"/>
        </w:rPr>
      </w:r>
    </w:p>
    <w:p>
      <w:pPr>
        <w:pStyle w:val="919"/>
        <w:pBdr/>
        <w:tabs>
          <w:tab w:val="right" w:leader="dot" w:pos="9350"/>
        </w:tabs>
        <w:spacing/>
        <w:ind/>
        <w:rPr>
          <w:rFonts w:asciiTheme="minorHAnsi" w:hAnsiTheme="minorHAnsi" w:cstheme="minorHAnsi"/>
        </w:rPr>
      </w:pPr>
      <w:hyperlink w:tooltip="#_Toc2" w:anchor="_Toc2" w:history="1">
        <w:r>
          <w:rPr>
            <w:rStyle w:val="918"/>
          </w:rPr>
        </w:r>
        <w:r>
          <w:rPr>
            <w:rStyle w:val="918"/>
            <w:lang w:val="sr-Latn"/>
          </w:rPr>
          <w:t xml:space="preserve">Three.js</w:t>
        </w:r>
        <w:r>
          <w:rPr>
            <w:rStyle w:val="918"/>
            <w:rFonts w:asciiTheme="minorHAnsi" w:hAnsiTheme="minorHAnsi" w:cstheme="minorHAnsi"/>
            <w:lang w:val="sr-Latn-RS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4</w:t>
          <w:fldChar w:fldCharType="end"/>
        </w:r>
      </w:hyperlink>
      <w:r>
        <w:rPr>
          <w:rFonts w:asciiTheme="minorHAnsi" w:hAnsiTheme="minorHAnsi" w:cstheme="minorHAnsi"/>
          <w:lang w:val="sr-Latn-RS"/>
        </w:rPr>
      </w:r>
    </w:p>
    <w:p>
      <w:pPr>
        <w:pStyle w:val="919"/>
        <w:pBdr/>
        <w:tabs>
          <w:tab w:val="right" w:leader="dot" w:pos="9350"/>
        </w:tabs>
        <w:spacing/>
        <w:ind/>
        <w:rPr>
          <w:rFonts w:asciiTheme="minorHAnsi" w:hAnsiTheme="minorHAnsi" w:cstheme="minorHAnsi"/>
        </w:rPr>
      </w:pPr>
      <w:hyperlink w:tooltip="#_Toc3" w:anchor="_Toc3" w:history="1">
        <w:r>
          <w:rPr>
            <w:rStyle w:val="918"/>
          </w:rPr>
        </w:r>
        <w:r>
          <w:rPr>
            <w:rStyle w:val="918"/>
            <w:lang w:val="sr-Latn"/>
          </w:rPr>
          <w:t xml:space="preserve">QRcode.js</w:t>
        </w:r>
        <w:r>
          <w:rPr>
            <w:rStyle w:val="918"/>
            <w:rFonts w:asciiTheme="minorHAnsi" w:hAnsiTheme="minorHAnsi" w:cstheme="minorHAnsi"/>
            <w:lang w:val="sr-Latn-RS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8</w:t>
          <w:fldChar w:fldCharType="end"/>
        </w:r>
      </w:hyperlink>
      <w:r>
        <w:rPr>
          <w:rFonts w:asciiTheme="minorHAnsi" w:hAnsiTheme="minorHAnsi" w:cstheme="minorHAnsi"/>
          <w:lang w:val="sr-Latn-RS"/>
        </w:rPr>
      </w:r>
    </w:p>
    <w:p>
      <w:pPr>
        <w:pStyle w:val="919"/>
        <w:pBdr/>
        <w:tabs>
          <w:tab w:val="left" w:leader="none" w:pos="91"/>
          <w:tab w:val="right" w:leader="dot" w:pos="9350"/>
        </w:tabs>
        <w:spacing/>
        <w:ind/>
        <w:rPr>
          <w:rFonts w:asciiTheme="minorHAnsi" w:hAnsiTheme="minorHAnsi" w:cstheme="minorHAnsi"/>
        </w:rPr>
      </w:pPr>
      <w:hyperlink w:tooltip="#_Toc4" w:anchor="_Toc4" w:history="1">
        <w:r>
          <w:rPr>
            <w:rStyle w:val="918"/>
          </w:rPr>
        </w:r>
        <w:r>
          <w:rPr>
            <w:rStyle w:val="918"/>
            <w:rFonts w:asciiTheme="minorHAnsi" w:hAnsiTheme="minorHAnsi" w:cstheme="minorHAnsi"/>
            <w:lang w:val="sr-Latn"/>
          </w:rPr>
          <w:t xml:space="preserve">FPDF</w:t>
        </w:r>
        <w:r>
          <w:rPr>
            <w:rStyle w:val="918"/>
            <w:rFonts w:asciiTheme="minorHAnsi" w:hAnsiTheme="minorHAnsi" w:cstheme="minorHAnsi"/>
            <w:lang w:val="sr-Latn-RS"/>
          </w:rPr>
          <w:tab/>
        </w:r>
        <w:r>
          <w:rPr>
            <w:rStyle w:val="918"/>
            <w:rFonts w:asciiTheme="minorHAnsi" w:hAnsiTheme="minorHAnsi" w:cstheme="minorHAnsi"/>
            <w:lang w:val="sr-Latn-RS"/>
          </w:rPr>
        </w:r>
        <w:r>
          <w:fldChar w:fldCharType="begin"/>
          <w:instrText xml:space="preserve">PAGEREF _Toc4 \h</w:instrText>
          <w:fldChar w:fldCharType="separate"/>
          <w:t xml:space="preserve">11</w:t>
          <w:fldChar w:fldCharType="end"/>
        </w:r>
      </w:hyperlink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  <w:lang w:val="sr-Latn-RS"/>
        </w:rPr>
      </w:r>
    </w:p>
    <w:p>
      <w:pPr>
        <w:pStyle w:val="919"/>
        <w:pBdr/>
        <w:tabs>
          <w:tab w:val="right" w:leader="dot" w:pos="9350"/>
        </w:tabs>
        <w:spacing/>
        <w:ind/>
        <w:rPr>
          <w:rFonts w:asciiTheme="minorHAnsi" w:hAnsiTheme="minorHAnsi" w:cstheme="minorHAnsi"/>
        </w:rPr>
      </w:pPr>
      <w:hyperlink w:tooltip="#_Toc5" w:anchor="_Toc5" w:history="1">
        <w:r>
          <w:rPr>
            <w:rStyle w:val="918"/>
          </w:rPr>
        </w:r>
        <w:r>
          <w:rPr>
            <w:rStyle w:val="918"/>
            <w:lang w:val="sr-Latn"/>
          </w:rPr>
          <w:t xml:space="preserve">Admin Panel (CRUD)</w:t>
        </w:r>
        <w:r>
          <w:rPr>
            <w:rStyle w:val="918"/>
            <w:rFonts w:asciiTheme="minorHAnsi" w:hAnsiTheme="minorHAnsi" w:cstheme="minorHAnsi"/>
            <w:lang w:val="sr-Latn-RS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19</w:t>
          <w:fldChar w:fldCharType="end"/>
        </w:r>
      </w:hyperlink>
      <w:r>
        <w:rPr>
          <w:rFonts w:asciiTheme="minorHAnsi" w:hAnsiTheme="minorHAnsi" w:cstheme="minorHAnsi"/>
          <w:lang w:val="sr-Latn-RS"/>
        </w:rPr>
      </w:r>
    </w:p>
    <w:p>
      <w:pPr>
        <w:pStyle w:val="919"/>
        <w:pBdr/>
        <w:tabs>
          <w:tab w:val="right" w:leader="dot" w:pos="9350"/>
        </w:tabs>
        <w:spacing/>
        <w:ind/>
        <w:rPr>
          <w:rFonts w:asciiTheme="minorHAnsi" w:hAnsiTheme="minorHAnsi" w:cstheme="minorHAnsi"/>
        </w:rPr>
      </w:pPr>
      <w:hyperlink w:tooltip="#_Toc6" w:anchor="_Toc6" w:history="1">
        <w:r>
          <w:rPr>
            <w:rStyle w:val="918"/>
          </w:rPr>
        </w:r>
        <w:r>
          <w:rPr>
            <w:rStyle w:val="918"/>
            <w:lang w:val="sr-Latn"/>
          </w:rPr>
          <w:t xml:space="preserve">SCRUM Metodologija</w:t>
        </w:r>
        <w:r>
          <w:rPr>
            <w:rStyle w:val="918"/>
            <w:rFonts w:asciiTheme="minorHAnsi" w:hAnsiTheme="minorHAnsi" w:cstheme="minorHAnsi"/>
            <w:lang w:val="sr-Latn-RS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21</w:t>
          <w:fldChar w:fldCharType="end"/>
        </w:r>
      </w:hyperlink>
      <w:r>
        <w:rPr>
          <w:rFonts w:asciiTheme="minorHAnsi" w:hAnsiTheme="minorHAnsi" w:cstheme="minorHAnsi"/>
          <w:lang w:val="sr-Latn-RS"/>
        </w:rPr>
      </w:r>
    </w:p>
    <w:p>
      <w:pPr>
        <w:pStyle w:val="919"/>
        <w:pBdr/>
        <w:tabs>
          <w:tab w:val="right" w:leader="dot" w:pos="9350"/>
        </w:tabs>
        <w:spacing/>
        <w:ind/>
        <w:rPr>
          <w:rFonts w:asciiTheme="minorHAnsi" w:hAnsiTheme="minorHAnsi" w:cstheme="minorHAnsi"/>
        </w:rPr>
      </w:pPr>
      <w:hyperlink w:tooltip="#_Toc7" w:anchor="_Toc7" w:history="1">
        <w:r>
          <w:rPr>
            <w:rStyle w:val="918"/>
          </w:rPr>
        </w:r>
        <w:r>
          <w:rPr>
            <w:rStyle w:val="918"/>
            <w:rFonts w:asciiTheme="minorHAnsi" w:hAnsiTheme="minorHAnsi" w:cstheme="minorHAnsi"/>
            <w:lang w:val="sr-Latn-RS"/>
          </w:rPr>
          <w:t xml:space="preserve">Literatura</w:t>
        </w:r>
        <w:r>
          <w:rPr>
            <w:rStyle w:val="918"/>
            <w:rFonts w:asciiTheme="minorHAnsi" w:hAnsiTheme="minorHAnsi" w:cstheme="minorHAnsi"/>
            <w:lang w:val="sr-Latn-RS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22</w:t>
          <w:fldChar w:fldCharType="end"/>
        </w:r>
      </w:hyperlink>
      <w:r>
        <w:rPr>
          <w:rFonts w:asciiTheme="minorHAnsi" w:hAnsiTheme="minorHAnsi" w:cstheme="minorHAnsi"/>
          <w:lang w:val="sr-Latn-RS"/>
        </w:rPr>
      </w:r>
    </w:p>
    <w:p>
      <w:pPr>
        <w:pStyle w:val="919"/>
        <w:pBdr/>
        <w:tabs>
          <w:tab w:val="right" w:leader="dot" w:pos="9350"/>
        </w:tabs>
        <w:spacing/>
        <w:ind/>
        <w:rPr>
          <w:rFonts w:asciiTheme="minorHAnsi" w:hAnsiTheme="minorHAnsi" w:eastAsiaTheme="minorEastAsia" w:cstheme="minorHAnsi"/>
          <w:lang w:val="sr-Latn-RS" w:eastAsia="hu-HU"/>
        </w:rPr>
      </w:pPr>
      <w:r>
        <w:rPr>
          <w:rFonts w:asciiTheme="minorHAnsi" w:hAnsiTheme="minorHAnsi" w:cstheme="minorHAnsi"/>
          <w:b/>
          <w:lang w:val="sr-Latn-RS"/>
        </w:rPr>
      </w:r>
      <w:r>
        <w:rPr>
          <w:rFonts w:asciiTheme="minorHAnsi" w:hAnsiTheme="minorHAnsi" w:cstheme="minorHAnsi"/>
          <w:lang w:val="sr-Latn-RS"/>
        </w:rPr>
      </w:r>
      <w:r>
        <w:rPr>
          <w:rFonts w:asciiTheme="minorHAnsi" w:hAnsiTheme="minorHAnsi" w:cstheme="minorHAnsi"/>
          <w:b/>
          <w:lang w:val="sr-Latn-RS"/>
        </w:rPr>
        <w:fldChar w:fldCharType="end"/>
      </w:r>
      <w:r/>
      <w:r/>
    </w:p>
    <w:p>
      <w:pPr>
        <w:pStyle w:val="919"/>
        <w:pBdr/>
        <w:tabs>
          <w:tab w:val="right" w:leader="dot" w:pos="9350"/>
        </w:tabs>
        <w:spacing/>
        <w:ind/>
        <w:rPr>
          <w:rFonts w:eastAsia="Times New Roman" w:asciiTheme="minorHAnsi" w:hAnsiTheme="minorHAnsi" w:cstheme="minorHAnsi"/>
          <w:sz w:val="24"/>
          <w:szCs w:val="24"/>
          <w:lang w:val="sr-Latn-RS"/>
        </w:rPr>
      </w:pPr>
      <w:r>
        <w:rPr>
          <w:rFonts w:eastAsia="Times New Roman" w:asciiTheme="minorHAnsi" w:hAnsiTheme="minorHAnsi" w:cstheme="minorHAnsi"/>
          <w:sz w:val="24"/>
          <w:szCs w:val="24"/>
          <w:lang w:val="sr-Latn-RS"/>
        </w:rPr>
        <w:br w:type="page" w:clear="all"/>
      </w:r>
      <w:r>
        <w:rPr>
          <w:rFonts w:eastAsia="Times New Roman" w:asciiTheme="minorHAnsi" w:hAnsiTheme="minorHAnsi" w:cstheme="minorHAnsi"/>
          <w:sz w:val="24"/>
          <w:szCs w:val="24"/>
          <w:lang w:val="sr-Latn-RS"/>
        </w:rPr>
      </w:r>
    </w:p>
    <w:p>
      <w:pPr>
        <w:pStyle w:val="906"/>
        <w:pBdr/>
        <w:spacing/>
        <w:ind/>
        <w:rPr>
          <w:rFonts w:asciiTheme="minorHAnsi" w:hAnsiTheme="minorHAnsi" w:cstheme="minorHAnsi"/>
          <w:lang w:val="sr-Latn-RS"/>
        </w:rPr>
      </w:pPr>
      <w:r/>
      <w:bookmarkStart w:id="1" w:name="_Toc1"/>
      <w:r>
        <w:rPr>
          <w:rFonts w:asciiTheme="minorHAnsi" w:hAnsiTheme="minorHAnsi" w:cstheme="minorHAnsi"/>
          <w:lang w:val="sr-Latn-RS"/>
        </w:rPr>
        <w:t xml:space="preserve">Specifikacija zahteva</w:t>
      </w:r>
      <w:r/>
      <w:bookmarkEnd w:id="1"/>
      <w:r/>
      <w:r>
        <w:rPr>
          <w:rFonts w:asciiTheme="minorHAnsi" w:hAnsiTheme="minorHAnsi" w:cstheme="minorHAnsi"/>
          <w:lang w:val="sr-Latn-RS"/>
        </w:rPr>
      </w:r>
    </w:p>
    <w:p>
      <w:pPr>
        <w:pBdr/>
        <w:spacing/>
        <w:ind/>
        <w:rPr>
          <w:rFonts w:cstheme="minorHAnsi"/>
          <w:lang w:val="sr-Latn-RS"/>
        </w:rPr>
      </w:pPr>
      <w:r>
        <w:rPr>
          <w:rFonts w:cstheme="minorHAnsi"/>
          <w:lang w:val="sr-Latn-RS"/>
        </w:rPr>
      </w:r>
      <w:r>
        <w:rPr>
          <w:rFonts w:cstheme="minorHAnsi"/>
          <w:lang w:val="sr-Latn-R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Aplikacija</w:t>
      </w:r>
      <w:r>
        <w:rPr>
          <w:lang w:val="sr-Latn"/>
        </w:rPr>
        <w:t xml:space="preserve"> </w:t>
      </w:r>
      <w:r>
        <w:rPr>
          <w:lang w:val="sr-Latn"/>
        </w:rPr>
        <w:t xml:space="preserve">za </w:t>
      </w:r>
      <w:r>
        <w:t xml:space="preserve">recept</w:t>
      </w:r>
      <w:r>
        <w:rPr>
          <w:lang w:val="sr-Latn"/>
        </w:rPr>
        <w:t xml:space="preserve">e</w:t>
      </w:r>
      <w:r>
        <w:t xml:space="preserve"> je web platforma namenjena prikazu, upravljanju i deljenju recepata kroz savremen i interaktivan korisnički interfejs. Početna stranica koristi Three.js biblioteku za prikaz 3D modela koji vizualno dočarava kuhinjsko okruže</w:t>
      </w:r>
      <w:r>
        <w:t xml:space="preserve">nje i pruža atraktivno korisničko iskustvo. Recepti se mogu pretraživati i pregledati, a svaki pojedinačni recept može se eksportovati u PDF format, kao i deliti putem QR koda koji vodi direktno na stranicu recepta.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Korisnici mogu pregledati sve dostupne recepte kroz listu recepata, a klikom na pojedinačan recept otvaraju se svi njegovi detalji. Recept sadrži naslov, listu sastojaka sa količinama i merama, detaljne instrukcije za pripremu, procenjeno vreme pripreme, p</w:t>
      </w:r>
      <w:r>
        <w:t xml:space="preserve">rocenjenu cenu i informaciju o državi porekla recepta. Svaki recept se čuva u bazi podataka i može se uređivati od strane ovlašćenog korisnika.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Administratori mogu putem posebnog interfejsa unositi nove recepte ili uređivati postojeće. Forma za unos mora imati validaciju kako bi se obezbedilo da su svi uneti podaci ispravni i u očekivanom formatu, kao što je numerička vrednost za vreme pripreme i </w:t>
      </w:r>
      <w:r>
        <w:t xml:space="preserve">cene, kao i obavezno navođenje mera kod sastojaka.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Na stranici svakog recepta nalazi se dugme za preuzimanje u PDF formatu. PDF sadrži osnovne podatke recepta, uključujući naslov, sastojke</w:t>
      </w:r>
      <w:r>
        <w:rPr>
          <w:lang w:val="sr-Latn"/>
        </w:rPr>
        <w:t xml:space="preserve"> i</w:t>
      </w:r>
      <w:r>
        <w:t xml:space="preserve"> instrukcije.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QR kod se generiše pomoću JavaScript biblioteke i prikazuje se kako na stranici recepta, tako i u njegovoj PDF verziji. Kod vodi ka tačnoj URL adresi recepta, omogućavajući jednostavno deljenje i otvaranje na drugim uređajima. QR kod mora biti u visokoj re</w:t>
      </w:r>
      <w:r>
        <w:t xml:space="preserve">zoluciji i pogodan za štampu.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Početna stranica koristi Three.js za prikaz interaktivnog 3D modela  jel</w:t>
      </w:r>
      <w:r>
        <w:rPr>
          <w:lang w:val="sr-Latn"/>
        </w:rPr>
        <w:t xml:space="preserve">a</w:t>
      </w:r>
      <w:r>
        <w:t xml:space="preserve">. Model može automatski rotirati ili reagovati na pokrete korisnikovog miša.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Aplikacija mora biti responzivna, sa optimizovanim prikazom na mobilnim uređajima i tabletima. Svi elementi korisničkog interfejsa treba da se prilagođavaju veličini ekrana. Početna stranica mora biti optimizovana da se učitava za manje od tri sekunde, ukl</w:t>
      </w:r>
      <w:r>
        <w:t xml:space="preserve">jučujući 3D model. PDF dokumenti moraju biti u A4 formatu i spremni za štampu. Pristup administraciji mora biti zaštićen login sistemom sa autentifikacijom.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Tehnološki, aplikacija koristi PHP za backend logiku i upravljanje bazom podataka, HTML, CSS i JavaScript za frontend deo, Three.js za 3D prikaz na početnoj stranici, qrcode.min.js za generisanje QR kodova i dompdf za generisanje PDF dokumena</w:t>
      </w:r>
      <w:r>
        <w:t xml:space="preserve">ta. Baza podataka koristi MySQL, a svi podaci o receptima čuvaju se u odgovarajućim tabelama sa povezanim relacijama.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Struktura URL-ova je jednostavna i semantička. Početna stranica se nalazi na adresi /, lista recepata je dostupna putem /</w:t>
      </w:r>
      <w:r>
        <w:rPr>
          <w:lang w:val="sr-Latn"/>
        </w:rPr>
        <w:t xml:space="preserve">catalog</w:t>
      </w:r>
      <w:r>
        <w:t xml:space="preserve">, pojedinačni recepti se otvaraju na adresama tipa /</w:t>
      </w:r>
      <w:r>
        <w:rPr>
          <w:lang w:val="sr-Latn"/>
        </w:rPr>
        <w:t xml:space="preserve">recipe</w:t>
      </w:r>
      <w:r>
        <w:t xml:space="preserve">/{id}, a preuzimanje PDF verzije je omogućeno na /recepti/{id}/</w:t>
      </w:r>
      <w:r>
        <w:rPr>
          <w:lang w:val="sr-Latn"/>
        </w:rPr>
        <w:t xml:space="preserve">export-</w:t>
      </w:r>
      <w:r>
        <w:t xml:space="preserve">pdf. Q</w:t>
      </w:r>
      <w:r>
        <w:t xml:space="preserve">R kodovi vode upravo ka ovoj stranici pojedinačnog recepta.</w:t>
      </w:r>
      <w:r/>
      <w:r>
        <w:rPr>
          <w:rFonts w:cstheme="minorHAnsi"/>
          <w:lang w:val="sr-Latn-RS"/>
        </w:rPr>
      </w:r>
      <w:r>
        <w:rPr>
          <w:rFonts w:cstheme="minorHAnsi"/>
          <w:lang w:val="sr-Latn-RS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Theme="minorHAnsi" w:hAnsiTheme="minorHAnsi" w:cstheme="minorHAnsi"/>
          <w:sz w:val="24"/>
          <w:szCs w:val="24"/>
          <w:lang w:val="sr-Latn-RS"/>
        </w:rPr>
        <w:br w:type="page" w:clear="all"/>
      </w:r>
      <w:r>
        <w:rPr>
          <w:rFonts w:cstheme="minorHAnsi"/>
          <w:b w:val="0"/>
          <w:color w:val="000000"/>
          <w:sz w:val="36"/>
          <w:szCs w:val="36"/>
          <w:lang w:val="sr-Latn-RS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906"/>
        <w:pBdr/>
        <w:spacing/>
        <w:ind/>
        <w:rPr>
          <w:rFonts w:asciiTheme="minorHAnsi" w:hAnsiTheme="minorHAnsi" w:cstheme="minorHAnsi"/>
          <w:lang w:val="sr-Latn-RS"/>
        </w:rPr>
      </w:pPr>
      <w:r/>
      <w:bookmarkStart w:id="2" w:name="_Toc2"/>
      <w:r>
        <w:rPr>
          <w:lang w:val="sr-Latn"/>
        </w:rPr>
        <w:t xml:space="preserve">Three.js</w:t>
      </w:r>
      <w:r/>
      <w:bookmarkEnd w:id="2"/>
      <w:r/>
      <w:r>
        <w:rPr>
          <w:rFonts w:asciiTheme="minorHAnsi" w:hAnsiTheme="minorHAnsi" w:cstheme="minorHAnsi"/>
          <w:lang w:val="sr-Latn-RS"/>
        </w:rPr>
      </w:r>
    </w:p>
    <w:p>
      <w:pPr>
        <w:pBdr/>
        <w:spacing/>
        <w:ind/>
        <w:rPr>
          <w:rFonts w:cstheme="minorHAnsi"/>
          <w:lang w:val="sr-Latn-RS"/>
        </w:rPr>
      </w:pPr>
      <w:r>
        <w:rPr>
          <w:rFonts w:cstheme="minorHAnsi"/>
          <w:lang w:val="sr-Latn-RS"/>
        </w:rPr>
      </w:r>
      <w:r>
        <w:rPr>
          <w:rFonts w:cstheme="minorHAnsi"/>
          <w:lang w:val="sr-Latn-RS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import * as THREE from 'three';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import { GLTFLoader } from 'three/addons/loaders/GLTFLoader.js';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const scene = new THREE.Scene();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scene.background = new THREE.Color(0xeaf8eb);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const width = 430;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const height = 350;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const camera = new THREE.PerspectiveCamera(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   75,width / height, 0.1, 1000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camera.position.set(9, 3, 3); // Слегка сверху и сбоку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camera.lookAt(0, 0, 0);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const renderer = new THREE.WebGLRenderer({ antialias: true, canvas: document.querySelector('#food-3d'), });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renderer.setSize(width, height, false);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const loader = new GLTFLoader();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let foodModel;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loader.load('/assets/food_3d.glb', function(gltf) {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 foodModel = gltf.scene;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 foodModel.position.set(0, -1, 1.5);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 foodModel.scale.set(25, 25, 30);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 scene.add(foodModel);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}, function (xhr) {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   // called while loading is progressing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   console.log((xhr.loaded / xhr.total * 100) + '% loaded');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 },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 function (error) {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   // called when loading has errors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   console.log('An error happened', error);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 });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const ambientLight = new THREE.AmbientLight(0xffffff, 0.6);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scene.add(ambientLight);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const directionalLight = new THREE.DirectionalLight(0xffffff, 0.4);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directionalLight.position.set(3, 5, 2);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directionalLight.castShadow = false;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scene.add(directionalLight);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const hemisphereLight = new THREE.HemisphereLight(0xaaaaaa, 0x444444, 0.6);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scene.add(hemisphereLight);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let mouseX = 0;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let mouseY = 0;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window.addEventListener('mousemove', (event) =&gt; {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 mouseX = (event.clientX / window.innerWidth) * 2 - 1;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 mouseY = -((event.clientY / window.innerHeight) * 2 - 1);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});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function animate() {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   requestAnimationFrame(animate);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   foodModel.position.z = 1.5 +  mouseX * 0.7;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   foodModel.position.y = -1 + mouseY * -0.7;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    renderer.render(scene, camera);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}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lang w:val="sr-Latn-RS"/>
        </w:rPr>
        <w:t xml:space="preserve">animate();</w:t>
      </w:r>
      <w:r>
        <w:rPr>
          <w:rFonts w:ascii="Adwaita Mono" w:hAnsi="Adwaita Mono" w:eastAsia="Adwaita Mono" w:cs="Adwaita Mono"/>
          <w:lang w:val="sr-Latn-RS"/>
        </w:rPr>
      </w:r>
      <w:r>
        <w:rPr>
          <w:rFonts w:ascii="Adwaita Mono" w:hAnsi="Adwaita Mono" w:eastAsia="Adwaita Mono" w:cs="Adwaita Mono"/>
          <w:lang w:val="sr-Latn-RS"/>
        </w:rPr>
      </w:r>
      <w:r>
        <w:rPr>
          <w:rFonts w:cstheme="minorHAnsi"/>
          <w:b/>
          <w:bCs/>
          <w:color w:val="000000"/>
          <w:sz w:val="36"/>
          <w:szCs w:val="36"/>
          <w:lang w:val="sr-Latn-RS"/>
        </w:rPr>
      </w:r>
      <w:r>
        <w:rPr>
          <w:rFonts w:cstheme="minorHAnsi"/>
          <w:b/>
          <w:bCs/>
          <w:color w:val="000000"/>
          <w:sz w:val="36"/>
          <w:szCs w:val="36"/>
          <w:lang w:val="sr-Latn-RS"/>
        </w:rPr>
      </w:r>
      <w:r>
        <w:rPr>
          <w:rFonts w:ascii="Adwaita Mono" w:hAnsi="Adwaita Mono" w:cs="Adwaita Mono"/>
        </w:rPr>
      </w:r>
    </w:p>
    <w:p>
      <w:pPr>
        <w:pBdr/>
        <w:spacing/>
        <w:ind/>
        <w:rPr>
          <w:rFonts w:cstheme="minorHAnsi"/>
          <w:b/>
          <w:bCs/>
          <w:color w:val="000000"/>
          <w:sz w:val="36"/>
          <w:szCs w:val="36"/>
          <w:highlight w:val="none"/>
          <w:lang w:val="sr-Latn-RS"/>
        </w:rPr>
      </w:pPr>
      <w:r>
        <w:rPr>
          <w:rFonts w:cstheme="minorHAnsi"/>
          <w:b/>
          <w:color w:val="000000"/>
          <w:sz w:val="36"/>
          <w:szCs w:val="36"/>
          <w:highlight w:val="none"/>
          <w:lang w:val="sr-Latn-R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2452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05982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1324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04.2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cstheme="minorHAnsi"/>
          <w:b/>
          <w:color w:val="000000"/>
          <w:sz w:val="36"/>
          <w:szCs w:val="36"/>
          <w:highlight w:val="none"/>
          <w:lang w:val="sr-Latn-RS"/>
        </w:rPr>
      </w:r>
      <w:r>
        <w:rPr>
          <w:rFonts w:cstheme="minorHAnsi"/>
          <w:b/>
          <w:color w:val="000000"/>
          <w:sz w:val="36"/>
          <w:szCs w:val="36"/>
          <w:highlight w:val="none"/>
          <w:lang w:val="sr-Latn-RS"/>
        </w:rPr>
      </w:r>
    </w:p>
    <w:p>
      <w:pPr>
        <w:pBdr/>
        <w:spacing/>
        <w:ind/>
        <w:jc w:val="center"/>
        <w:rPr>
          <w:rFonts w:cstheme="minorHAnsi"/>
          <w:b w:val="0"/>
          <w:bCs/>
          <w:i/>
          <w:color w:val="000000"/>
          <w:sz w:val="18"/>
          <w:szCs w:val="18"/>
        </w:rPr>
      </w:pPr>
      <w:r>
        <w:rPr>
          <w:rFonts w:cstheme="minorHAnsi"/>
          <w:b w:val="0"/>
          <w:bCs w:val="0"/>
          <w:i/>
          <w:iCs/>
          <w:color w:val="000000"/>
          <w:sz w:val="18"/>
          <w:szCs w:val="18"/>
          <w:highlight w:val="none"/>
          <w:lang w:val="sr-Latn"/>
        </w:rPr>
        <w:t xml:space="preserve">Slika 1-three.js model na glavnoj stranici</w:t>
      </w:r>
      <w:r>
        <w:rPr>
          <w:rFonts w:cstheme="minorHAnsi"/>
          <w:b w:val="0"/>
          <w:bCs w:val="0"/>
          <w:i/>
          <w:iCs/>
          <w:color w:val="000000"/>
          <w:sz w:val="18"/>
          <w:szCs w:val="18"/>
        </w:rPr>
      </w:r>
    </w:p>
    <w:p>
      <w:pPr>
        <w:pBdr/>
        <w:spacing/>
        <w:ind/>
        <w:rPr/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Ovaj deo Three.js koda kreira interaktivni 3D prikaz objekta (modela hrane) koji se prikazuje na web stranici. Na početku se inicijalizuju osnovne komponente Three.js okruženja, uključujući scenu, kameru i renderer. Scena predstavlja virtuelni prostor u koj</w:t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em se nalaze 3D objekti. Kamera je postavljena tako da gleda na centar scene sa blage nadmorske visine i pomerena je udesno, kako bi objekat bio u fokusu iz prijatne perspektive. Renderer koristi HTML5 canvas za prikazivanje sadržaja, a uključena je opcija </w:t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za "antialiasing" kako bi se ivice objekata prikazivale glatko.</w:t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</w:p>
    <w:p>
      <w:pPr>
        <w:pBdr/>
        <w:spacing/>
        <w:ind/>
        <w:rPr/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U sledećem koraku koristi se GLTFLoader za učitavanje 3D modela hrane iz .glb fajla. Kada se model učita, dodaje se u scenu sa odgovarajućom pozicijom i skaliranjem, kako bi odgovarao vizuelnom prostoru stranice. Učitavanje modela je asinhrono, i tokom proc</w:t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esa se u konzolu prikazuje procenat učitanosti, kao i eventualne greške ukoliko se pojave.</w:t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</w:p>
    <w:p>
      <w:pPr>
        <w:pBdr/>
        <w:spacing/>
        <w:ind/>
        <w:rPr/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Osvetljenje scene je rešeno korišćenjem tri tipa svetla: ambijentalnog, direkcionog i hemisfernog. Ambijentalno svetlo osvetljava celu scenu ravnomerno, dok direkciono svetlo simulira osvetljenje iz određenog smera i omogućava izražavanje senki i volumena. </w:t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Hemisferno svetlo dodaje prirodniji osećaj osvetljenja, kombinujući svetliju i tamniju nijansu u zavisnosti od pozicije objekta.</w:t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</w:p>
    <w:p>
      <w:pPr>
        <w:pBdr/>
        <w:spacing/>
        <w:ind/>
        <w:rPr/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Interakcija sa korisnikom omogućena je pomoću detekcije položaja miša na ekranu. Vrednosti pozicije miša se normalizuju u rasponu od -1 do 1, i koriste se za blago pomeranje modela hrane po Y i Z osi. Na taj način korisnik ima osećaj da se model pomera u sk</w:t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ladu sa njegovim pokretima miša, što stvara dodatni vizuelni efekat dinamike i interaktivnosti.</w:t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</w:p>
    <w:p>
      <w:pPr>
        <w:pBdr/>
        <w:spacing/>
        <w:ind/>
        <w:rPr/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Na kraju, funkcija animate() koristi requestAnimationFrame() za kontinuirano renderovanje scene. Unutar nje se ažurira pozicija modela na osnovu pomeranja miša, a zatim se prikazuje nova scena u svakom frejmu. Ovo omogućava glatku animaciju i real-time inte</w:t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rakciju sa 3D modelom bez potrebe za manuelnim osvežavanjem.</w:t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</w:p>
    <w:p>
      <w:pPr>
        <w:pBdr/>
        <w:spacing/>
        <w:ind/>
        <w:rPr>
          <w:rFonts w:cstheme="minorHAnsi"/>
          <w:b/>
          <w:bCs/>
          <w:color w:val="000000"/>
          <w:sz w:val="36"/>
          <w:szCs w:val="36"/>
          <w:highlight w:val="none"/>
          <w:lang w:val="sr-Latn-RS"/>
        </w:rPr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Ovaj pristup čini početnu stranicu vizuelno bogatijom i angažovanijom za korisnika, kombinujući estetiku sa funkcionalnošću u okviru modernog web dizajna.</w:t>
      </w:r>
      <w:r/>
      <w:r>
        <w:rPr>
          <w:rFonts w:cstheme="minorHAnsi"/>
          <w:b/>
          <w:color w:val="000000"/>
          <w:sz w:val="22"/>
          <w:szCs w:val="22"/>
          <w:lang w:val="sr-Latn-RS"/>
        </w:rPr>
      </w:r>
      <w:r>
        <w:rPr>
          <w:rFonts w:cstheme="minorHAnsi"/>
          <w:b/>
          <w:color w:val="000000"/>
          <w:sz w:val="22"/>
          <w:szCs w:val="22"/>
          <w:lang w:val="sr-Latn-RS"/>
        </w:rPr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>
        <w:rPr>
          <w:rFonts w:cstheme="minorHAnsi"/>
          <w:b/>
          <w:color w:val="000000"/>
          <w:sz w:val="36"/>
          <w:szCs w:val="36"/>
          <w:lang w:val="sr-Latn-RS"/>
        </w:rPr>
        <w:br w:type="page" w:clear="all"/>
      </w:r>
      <w:r>
        <w:rPr>
          <w:rFonts w:cstheme="minorHAnsi"/>
          <w:b/>
          <w:color w:val="000000"/>
          <w:sz w:val="36"/>
          <w:szCs w:val="36"/>
          <w:lang w:val="sr-Latn-RS"/>
        </w:rPr>
      </w:r>
    </w:p>
    <w:p>
      <w:pPr>
        <w:pStyle w:val="906"/>
        <w:pBdr/>
        <w:spacing/>
        <w:ind/>
        <w:rPr>
          <w:rFonts w:asciiTheme="minorHAnsi" w:hAnsiTheme="minorHAnsi" w:cstheme="minorHAnsi"/>
          <w:lang w:val="sr-Latn-RS"/>
        </w:rPr>
      </w:pPr>
      <w:r/>
      <w:bookmarkStart w:id="3" w:name="_Toc3"/>
      <w:r>
        <w:rPr>
          <w:lang w:val="sr-Latn"/>
        </w:rPr>
        <w:t xml:space="preserve">QRcode.js</w:t>
      </w:r>
      <w:r/>
      <w:bookmarkEnd w:id="3"/>
      <w:r/>
      <w:r>
        <w:rPr>
          <w:rFonts w:asciiTheme="minorHAnsi" w:hAnsiTheme="minorHAnsi" w:cstheme="minorHAnsi"/>
          <w:lang w:val="sr-Latn-RS"/>
        </w:rPr>
      </w:r>
    </w:p>
    <w:p>
      <w:pPr>
        <w:pBdr/>
        <w:spacing/>
        <w:ind/>
        <w:rPr>
          <w:rFonts w:cstheme="minorHAnsi"/>
          <w:sz w:val="24"/>
          <w:szCs w:val="24"/>
          <w:lang w:val="sr-Latn-RS"/>
        </w:rPr>
      </w:pPr>
      <w:r>
        <w:rPr>
          <w:rFonts w:cstheme="minorHAnsi"/>
          <w:sz w:val="24"/>
          <w:szCs w:val="24"/>
          <w:lang w:val="sr-Latn-RS"/>
        </w:rPr>
      </w:r>
      <w:r>
        <w:rPr>
          <w:rFonts w:cstheme="minorHAnsi"/>
          <w:sz w:val="24"/>
          <w:szCs w:val="24"/>
          <w:lang w:val="sr-Latn-RS"/>
        </w:rPr>
      </w:r>
    </w:p>
    <w:p>
      <w:pPr>
        <w:pBdr/>
        <w:spacing/>
        <w:ind/>
        <w:rPr>
          <w:rFonts w:cstheme="minorHAnsi"/>
          <w:sz w:val="24"/>
          <w:szCs w:val="24"/>
          <w:lang w:val="sr-Latn-RS"/>
        </w:rPr>
      </w:pPr>
      <w:r>
        <w:rPr>
          <w:rFonts w:cstheme="minorHAnsi"/>
          <w:sz w:val="24"/>
          <w:szCs w:val="24"/>
          <w:lang w:val="sr-Latn"/>
        </w:rPr>
        <w:t xml:space="preserve">HTML</w:t>
      </w:r>
      <w:r>
        <w:rPr>
          <w:rFonts w:cstheme="minorHAnsi"/>
          <w:sz w:val="24"/>
          <w:szCs w:val="24"/>
          <w:lang w:val="sr-Latn-RS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sz w:val="24"/>
          <w:szCs w:val="24"/>
          <w:lang w:val="sr-Latn-RS"/>
        </w:rPr>
        <w:t xml:space="preserve">&lt;div id="overlay" class="hidden"&gt;&lt;/div&gt;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sz w:val="24"/>
          <w:szCs w:val="24"/>
          <w:lang w:val="sr-Latn-RS"/>
        </w:rPr>
        <w:t xml:space="preserve">                    &lt;div class="qr-popup hidden"&gt;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sz w:val="24"/>
          <w:szCs w:val="24"/>
          <w:lang w:val="sr-Latn-RS"/>
        </w:rPr>
        <w:t xml:space="preserve">                        &lt;div id="qrcode"&gt;&lt;/div&gt;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sz w:val="24"/>
          <w:szCs w:val="24"/>
          <w:lang w:val="sr-Latn-RS"/>
        </w:rPr>
        <w:t xml:space="preserve">                        &lt;a id="downloadLink" class="btn btn-primary hover-anim" href="#" download="recipe-qr.png"&gt;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sz w:val="24"/>
          <w:szCs w:val="24"/>
          <w:lang w:val="sr-Latn-RS"/>
        </w:rPr>
        <w:t xml:space="preserve">                            Download QR Code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sz w:val="24"/>
          <w:szCs w:val="24"/>
          <w:lang w:val="sr-Latn-RS"/>
        </w:rPr>
        <w:t xml:space="preserve">                        &lt;/a&gt;</w:t>
      </w:r>
      <w:r>
        <w:rPr>
          <w:rFonts w:ascii="Adwaita Mono" w:hAnsi="Adwaita Mono" w:eastAsia="Adwaita Mono" w:cs="Adwaita Mono"/>
        </w:rPr>
      </w:r>
    </w:p>
    <w:p>
      <w:pPr>
        <w:pBdr/>
        <w:spacing/>
        <w:ind/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</w:pPr>
      <w:r>
        <w:rPr>
          <w:rFonts w:ascii="Adwaita Mono" w:hAnsi="Adwaita Mono" w:eastAsia="Adwaita Mono" w:cs="Adwaita Mono"/>
          <w:sz w:val="24"/>
          <w:szCs w:val="24"/>
          <w:lang w:val="sr-Latn-RS"/>
        </w:rPr>
        <w:t xml:space="preserve">                    &lt;/div&gt;</w:t>
      </w:r>
      <w:r>
        <w:rPr>
          <w:rFonts w:ascii="Adwaita Mono" w:hAnsi="Adwaita Mono" w:eastAsia="Adwaita Mono" w:cs="Adwaita Mono"/>
          <w:sz w:val="24"/>
          <w:szCs w:val="24"/>
          <w:lang w:val="sr-Latn-RS"/>
        </w:rPr>
      </w:r>
      <w:r>
        <w:rPr>
          <w:rFonts w:ascii="Adwaita Mono" w:hAnsi="Adwaita Mono" w:eastAsia="Adwaita Mono" w:cs="Adwaita Mono"/>
          <w:sz w:val="24"/>
          <w:szCs w:val="24"/>
          <w:lang w:val="sr-Latn-RS"/>
        </w:rPr>
      </w:r>
    </w:p>
    <w:p>
      <w:pPr>
        <w:pBdr/>
        <w:spacing/>
        <w:ind/>
        <w:rPr>
          <w:rFonts w:ascii="Adwaita Mono" w:hAnsi="Adwaita Mono" w:cs="Adwaita Mono"/>
          <w:sz w:val="24"/>
          <w:szCs w:val="24"/>
          <w:lang w:val="sr-Latn-RS"/>
        </w:rPr>
      </w:pPr>
      <w:r>
        <w:rPr>
          <w:rFonts w:ascii="Adwaita Mono" w:hAnsi="Adwaita Mono" w:cs="Adwaita Mono"/>
          <w:sz w:val="24"/>
          <w:szCs w:val="24"/>
          <w:lang w:val="sr-Latn-RS"/>
        </w:rPr>
      </w:r>
      <w:r>
        <w:rPr>
          <w:rFonts w:ascii="Adwaita Mono" w:hAnsi="Adwaita Mono" w:cs="Adwaita Mono"/>
          <w:sz w:val="24"/>
          <w:szCs w:val="24"/>
          <w:lang w:val="sr-Latn-RS"/>
        </w:rPr>
      </w:r>
    </w:p>
    <w:p>
      <w:pPr>
        <w:pBdr/>
        <w:spacing/>
        <w:ind/>
        <w:rPr>
          <w:rFonts w:ascii="Adwaita Mono" w:hAnsi="Adwaita Mono" w:cs="Adwaita Mono"/>
          <w:sz w:val="24"/>
          <w:szCs w:val="24"/>
          <w:lang w:val="sr-Latn-RS"/>
        </w:rPr>
      </w:pPr>
      <w:r>
        <w:rPr>
          <w:rFonts w:ascii="Adwaita Mono" w:hAnsi="Adwaita Mono" w:cs="Adwaita Mono"/>
          <w:sz w:val="24"/>
          <w:szCs w:val="24"/>
          <w:lang w:val="sr-Latn"/>
        </w:rPr>
        <w:t xml:space="preserve">Javascript</w:t>
      </w:r>
      <w:r>
        <w:rPr>
          <w:rFonts w:ascii="Adwaita Mono" w:hAnsi="Adwaita Mono" w:cs="Adwaita Mono"/>
          <w:sz w:val="24"/>
          <w:szCs w:val="24"/>
          <w:lang w:val="sr-Latn-RS"/>
        </w:rPr>
      </w:r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const qrContainer = document.getElementById("qrcode");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const downloadLink = document.getElementById("downloadLink");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const qrBtn = document.getElementById("qr-btn");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const qrPopup = document.querySelector(".qr-popup");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const overlay = document.getElementById('overlay');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qrBtn.addEventListener("click", () =&gt; {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qrPopup.classList.toggle("hidden")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overlay.classList.toggle("hidden")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qrContainer.innerHTML = "";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new QRCode(qrContainer, {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    text: window.location.href,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    width: 200,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    height: 200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});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setTimeout(() =&gt; {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    const qrImg = qrContainer.querySelector("img");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    if (qrImg) {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        downloadLink.href = qrImg.src;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    }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}, 500);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});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document.addEventListener('click', (e) =&gt;{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if(!qrPopup.contains(e.target) &amp;&amp; !qrBtn.contains(e.target)){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    qrPopup.classList.add("hidden");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    overlay.classList.add("hidden");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    }</w:t>
      </w:r>
      <w:r/>
    </w:p>
    <w:p>
      <w:pPr>
        <w:pBdr/>
        <w:spacing/>
        <w:ind/>
        <w:rPr>
          <w:rFonts w:ascii="Adwaita Mono" w:hAnsi="Adwaita Mono" w:cs="Adwaita Mono"/>
          <w:sz w:val="24"/>
          <w:szCs w:val="24"/>
          <w:lang w:val="sr-Latn-RS"/>
        </w:rPr>
      </w:pP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  <w:t xml:space="preserve">});</w:t>
      </w:r>
      <w:r/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</w:r>
      <w:r>
        <w:rPr>
          <w:rFonts w:ascii="Adwaita Mono" w:hAnsi="Adwaita Mono" w:eastAsia="Adwaita Mono" w:cs="Adwaita Mono"/>
          <w:sz w:val="24"/>
          <w:szCs w:val="24"/>
          <w:highlight w:val="none"/>
          <w:lang w:val="sr-Latn-RS"/>
        </w:rPr>
      </w:r>
    </w:p>
    <w:p>
      <w:pPr>
        <w:pBdr/>
        <w:spacing/>
        <w:ind/>
        <w:rPr>
          <w:rFonts w:cstheme="minorHAnsi"/>
          <w:highlight w:val="none"/>
        </w:rPr>
      </w:pPr>
      <w:r>
        <w:rPr>
          <w:rFonts w:eastAsia="Times New Roman" w:cstheme="minorHAnsi"/>
          <w:sz w:val="24"/>
          <w:szCs w:val="24"/>
          <w:lang w:val="sr-Latn-RS"/>
        </w:rPr>
      </w:r>
      <w:r>
        <w:rPr>
          <w:rFonts w:eastAsia="Times New Roman" w:cstheme="minorHAnsi"/>
          <w:sz w:val="24"/>
          <w:szCs w:val="24"/>
          <w:lang w:val="sr-Latn-R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64187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0750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2641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57.02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eastAsia="Times New Roman" w:cstheme="minorHAnsi"/>
          <w:sz w:val="24"/>
          <w:szCs w:val="24"/>
          <w:lang w:val="sr-Latn-RS"/>
        </w:rPr>
      </w:r>
    </w:p>
    <w:p>
      <w:pPr>
        <w:pBdr/>
        <w:spacing/>
        <w:ind/>
        <w:jc w:val="center"/>
        <w:rPr>
          <w:rFonts w:eastAsia="Times New Roman" w:cstheme="minorHAnsi"/>
          <w:bCs/>
          <w:i/>
          <w:sz w:val="18"/>
          <w:szCs w:val="18"/>
        </w:rPr>
      </w:pPr>
      <w:r>
        <w:rPr>
          <w:i/>
          <w:iCs/>
          <w:sz w:val="18"/>
          <w:szCs w:val="18"/>
          <w:highlight w:val="none"/>
          <w:lang w:val="sr-Latn"/>
        </w:rPr>
        <w:t xml:space="preserve">Slika 2-Generisani qr kod</w:t>
      </w:r>
      <w:r>
        <w:rPr>
          <w:rFonts w:eastAsia="Times New Roman" w:cstheme="minorHAnsi"/>
          <w:i/>
          <w:iCs/>
          <w:sz w:val="18"/>
          <w:szCs w:val="18"/>
        </w:rPr>
      </w:r>
    </w:p>
    <w:p>
      <w:pPr>
        <w:pBdr/>
        <w:spacing/>
        <w:ind/>
        <w:rPr/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Ovaj deo JavaScript koda omogućava korisniku da generiše i preuzme QR kod za trenutnu stranicu recepta, uz vizuelni prikaz unutar iskačućeg prozora. Struktura HTML-a sadrži dve ključne komponente: overlay koji zatamnjuje pozadinu kada je popup aktivan, i qr</w:t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-popup kontejner koji prikazuje sam QR kod zajedno sa linkom za njegovo preuzimanje. Obe ove komponente su inicijalno skrivene pomoću CSS klase hidden.</w:t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</w:p>
    <w:p>
      <w:pPr>
        <w:pBdr/>
        <w:spacing/>
        <w:ind/>
        <w:rPr/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Kroz JavaScript se selektuju elementi iz DOM-a: kontejner za QR kod, dugme za preuzimanje, dugme za prikaz QR koda, popup prozor i overlay. Kada korisnik klikne na dugme za prikaz QR koda, menja se vidljivost popup prozora i pozadinskog sloja uklanjanjem kl</w:t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ase hidden. Istovremeno se briše prethodni sadržaj unutar kontejnera za QR kod kako bi se izbeglo dupliranje, i koristi se biblioteka QRCode (npr. qrcode.min.js) za generisanje novog koda na osnovu trenutne adrese stranice (window.location.href).</w:t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</w:p>
    <w:p>
      <w:pPr>
        <w:pBdr/>
        <w:spacing/>
        <w:ind/>
        <w:rPr/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Nakon kraće pauze pomoću setTimeout funkcije, iz DOM-a se selektuje generisana &lt;img&gt; slika QR koda. Ako postoji, njen src se koristi kao href atribut za dugme za preuzimanje, čime korisnik može direktno preuzeti PNG sliku koda. Dodatna funkcionalnost omoguć</w:t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ava da klik van okvira popup prozora zatvori prikaz, čime se popup i overlay ponovo sakrivaju, poboljšavajući korisničko iskustvo i omogućavajući intuitivnu interakciju.</w:t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</w:p>
    <w:p>
      <w:pPr>
        <w:pBdr/>
        <w:spacing/>
        <w:ind/>
        <w:rPr>
          <w:rFonts w:cstheme="minorHAnsi"/>
          <w:b/>
          <w:color w:val="000000"/>
          <w:sz w:val="36"/>
          <w:szCs w:val="36"/>
          <w:lang w:val="sr-Latn-RS"/>
        </w:rPr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Ova funkcionalnost je korisna za brzo deljenje recepata putem mobilnih uređaja, skeniranjem QR koda bez potrebe za ručnim kucanjem linka.</w:t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>
        <w:rPr>
          <w:rFonts w:cstheme="minorHAnsi"/>
          <w:b/>
          <w:color w:val="000000"/>
          <w:sz w:val="36"/>
          <w:szCs w:val="36"/>
          <w:lang w:val="sr-Latn-RS"/>
        </w:rPr>
        <w:br w:type="page" w:clear="all"/>
      </w:r>
      <w:r>
        <w:rPr>
          <w:rFonts w:cstheme="minorHAnsi"/>
          <w:b/>
          <w:color w:val="000000"/>
          <w:sz w:val="36"/>
          <w:szCs w:val="36"/>
          <w:lang w:val="sr-Latn-RS"/>
        </w:rPr>
      </w:r>
    </w:p>
    <w:p>
      <w:pPr>
        <w:pStyle w:val="906"/>
        <w:pBdr/>
        <w:tabs>
          <w:tab w:val="left" w:leader="none" w:pos="1622"/>
        </w:tabs>
        <w:spacing/>
        <w:ind/>
        <w:rPr>
          <w:rFonts w:asciiTheme="minorHAnsi" w:hAnsiTheme="minorHAnsi" w:cstheme="minorHAnsi"/>
          <w:lang w:val="sr-Latn-RS"/>
        </w:rPr>
      </w:pPr>
      <w:r/>
      <w:bookmarkStart w:id="4" w:name="_Toc4"/>
      <w:r/>
      <w:r>
        <w:rPr>
          <w:rFonts w:asciiTheme="minorHAnsi" w:hAnsiTheme="minorHAnsi" w:cstheme="minorHAnsi"/>
          <w:lang w:val="sr-Latn"/>
        </w:rPr>
        <w:t xml:space="preserve">FPDF</w:t>
      </w:r>
      <w:r>
        <w:rPr>
          <w:rFonts w:asciiTheme="minorHAnsi" w:hAnsiTheme="minorHAnsi" w:cstheme="minorHAnsi"/>
          <w:lang w:val="sr-Latn-RS"/>
        </w:rPr>
        <w:tab/>
      </w:r>
      <w:r/>
      <w:bookmarkEnd w:id="4"/>
      <w:r/>
      <w:r>
        <w:rPr>
          <w:rFonts w:asciiTheme="minorHAnsi" w:hAnsiTheme="minorHAnsi" w:cstheme="minorHAnsi"/>
          <w:lang w:val="sr-Latn-RS"/>
        </w:rPr>
      </w:r>
    </w:p>
    <w:p>
      <w:pPr>
        <w:pBdr/>
        <w:spacing/>
        <w:ind/>
        <w:rPr>
          <w:lang w:val="sr-Latn-RS"/>
        </w:rPr>
      </w:pPr>
      <w:r>
        <w:rPr>
          <w:lang w:val="sr-Latn-RS"/>
        </w:rPr>
      </w:r>
      <w:r>
        <w:rPr>
          <w:lang w:val="sr-Latn-RS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sr-Latn"/>
        </w:rPr>
        <w:t xml:space="preserve">Utils</w:t>
      </w:r>
      <w:r>
        <w:rPr>
          <w:b/>
          <w:bCs/>
          <w:sz w:val="28"/>
          <w:szCs w:val="28"/>
          <w:lang w:val="sr-Latn-RS"/>
        </w:rPr>
      </w:r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&lt;?php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namespace Lycoreco\Apps\Recipes\Utils;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use FPDF;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use Lycoreco\Apps\Recipes\Models\IngredientInRecipeModel;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use Lycoreco\Apps\Recipes\Models\RecipeModel;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class RecipePDF extends FPDF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{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public RecipeModel $recipe;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public function __construct(RecipeModel $recipe)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{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parent::__construct('P', 'mm', 'A4');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$this-&gt;recipe = $recipe;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}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function Header()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{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$recipe = $this-&gt;recipe;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// Background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$this-&gt;SetTextColor(0, 139, 112);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$this-&gt;SetFont('Arial', 'B', 16);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$this-&gt;Image(BASE_PATH . '/assets/images/fridgeLogo.png', 10, 6, 20);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$this-&gt;Cell(80);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$this-&gt;Cell(30, 10, $recipe-&gt;field_title, 0, 0, 'C');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$this-&gt;Ln(8);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$this-&gt;SetFont('Arial', '', 12);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$this-&gt;SetTextColor(0, 0, 0);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$this-&gt;Cell(80);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$this-&gt;Cell(30, 10, $recipe-&gt;category_name, 0, 0, 'C');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$this-&gt;Ln(20);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}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function Footer()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{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// Position at 1.5 cm from bottom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$this-&gt;SetY(-15);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// Arial italic 8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$this-&gt;SetFont('Arial', 'I', 8);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// Text color in gray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$this-&gt;SetTextColor(128);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// Page number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$this-&gt;Cell(0, 3, 'Page ' . $this-&gt;PageNo(), 0, 0, 'C');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$this-&gt;Ln();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$this-&gt;Cell(0, 10, 'LycoReco', 0, 0, 'C');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}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function RecipeTable()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{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$header = array('Ingredient', 'Count');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$ingredients = IngredientInRecipeModel::filter(array(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    [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        'name'      =&gt; 'obj.recipe_id',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        'type'      =&gt; '=',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        'value'     =&gt; $this-&gt;recipe-&gt;get_id()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    ]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));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// Colors, line width and bold font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$this-&gt;SetFillColor(0, 139, 122);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$this-&gt;SetTextColor(255);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$this-&gt;SetDrawColor(179, 179, 179);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$this-&gt;SetLineWidth(.3);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$this-&gt;SetFont('', 'B');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// Header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$w = array(80, 35);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$this-&gt;Cell(35);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for ($i = 0; $i &lt; count($header); $i++)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    $this-&gt;Cell($w[$i], 7, $header[$i], 1, 0, 'C', true);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$this-&gt;Ln();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// Body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$this-&gt;SetFillColor(224,235,255);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$this-&gt;SetTextColor(0);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$this-&gt;SetFont('');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foreach ($ingredients as $ing) {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    $this-&gt;Cell(35);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    $this-&gt;Cell($w[0], 6, $ing-&gt;ingredient_name, 'LR', 0, 'L', false);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    $this-&gt;Cell($w[1], 6, $ing-&gt;get_count(), 'LR', 0, 'L', false);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    $this-&gt;Ln();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}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$this-&gt;Cell(35);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$this-&gt;Cell(array_sum($w),0,'','T');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$this-&gt;Ln(10);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}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function RecipeContent()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{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$recipe = $this-&gt;recipe;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$this-&gt;SetFont('Times', '', 14);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$this-&gt;SetTextColor(0);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$this-&gt;MultiCell(0, 5, txt: $recipe-&gt;field_instruction);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$this-&gt;Ln();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$this-&gt;SetFont('', 'I');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$this-&gt;Cell(0, 5, '(Bon appetit!)');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}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public function PrintRecipe()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{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$this-&gt;SetTitle($this-&gt;recipe-&gt;field_title);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$this-&gt;AddPage();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$this-&gt;RecipeTable();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    $this-&gt;RecipeContent();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lang w:val="sr-Latn-RS"/>
        </w:rPr>
        <w:t xml:space="preserve">    }</w:t>
      </w:r>
      <w:r/>
    </w:p>
    <w:p>
      <w:pPr>
        <w:pBdr/>
        <w:spacing/>
        <w:ind/>
        <w:rPr>
          <w:rFonts w:ascii="Adwaita Mono" w:hAnsi="Adwaita Mono" w:eastAsia="Adwaita Mono" w:cs="Adwaita Mono"/>
          <w:highlight w:val="none"/>
          <w:lang w:val="sr-Latn-RS"/>
        </w:rPr>
      </w:pPr>
      <w:r>
        <w:rPr>
          <w:rFonts w:ascii="Adwaita Mono" w:hAnsi="Adwaita Mono" w:eastAsia="Adwaita Mono" w:cs="Adwaita Mono"/>
          <w:lang w:val="sr-Latn-RS"/>
        </w:rPr>
        <w:t xml:space="preserve">}</w:t>
      </w:r>
      <w:r/>
      <w:r>
        <w:rPr>
          <w:rFonts w:ascii="Adwaita Mono" w:hAnsi="Adwaita Mono" w:eastAsia="Adwaita Mono" w:cs="Adwaita Mono"/>
          <w:lang w:val="sr-Latn-RS"/>
        </w:rPr>
      </w:r>
      <w:r>
        <w:rPr>
          <w:rFonts w:ascii="Adwaita Mono" w:hAnsi="Adwaita Mono" w:cs="Adwaita Mono"/>
        </w:rPr>
      </w:r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cs="Adwaita Mono"/>
        </w:rPr>
      </w:r>
      <w:r>
        <w:rPr>
          <w:rFonts w:ascii="Adwaita Mono" w:hAnsi="Adwaita Mono" w:cs="Adwaita Mono"/>
        </w:rPr>
      </w:r>
    </w:p>
    <w:p>
      <w:pPr>
        <w:pBdr/>
        <w:spacing/>
        <w:ind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lang w:val="sr-Latn"/>
        </w:rPr>
        <w:t xml:space="preserve">Controller</w:t>
      </w:r>
      <w:r>
        <w:rPr>
          <w:rFonts w:ascii="Calibri" w:hAnsi="Calibri" w:eastAsia="Calibri" w:cs="Calibri"/>
          <w:b/>
          <w:bCs/>
          <w:sz w:val="28"/>
          <w:szCs w:val="28"/>
        </w:rPr>
      </w:r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&lt;?php</w:t>
      </w:r>
      <w:r/>
      <w:r>
        <w:rPr>
          <w:rFonts w:ascii="Adwaita Mono" w:hAnsi="Adwaita Mono" w:eastAsia="Adwaita Mono" w:cs="Adwaita Mono"/>
          <w:highlight w:val="none"/>
          <w:lang w:val="sr-Latn-RS"/>
        </w:rPr>
      </w:r>
      <w:r/>
      <w:r>
        <w:rPr>
          <w:rFonts w:ascii="Adwaita Mono" w:hAnsi="Adwaita Mono" w:eastAsia="Adwaita Mono" w:cs="Adwaita Mono"/>
          <w:highlight w:val="none"/>
          <w:lang w:val="sr-Latn-RS"/>
        </w:rPr>
      </w:r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namespace Lycoreco\Apps\Recipes\Controllers;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use FPDF;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use Lycoreco\Apps\Recipes\Models\RecipeModel;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use Lycoreco\Apps\Recipes\Utils\RecipePDF;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use Lycoreco\Includes\BaseController;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use Lycoreco\Includes\Routing\HttpExceptions;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class ExportPdfController extends BaseController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{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protected $template_name = APPS_PATH . '/Recipes/Templates/export-pdf.php';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protected function get_model()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{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if (isset($this-&gt;__model))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    return $this-&gt;__model;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$this-&gt;__model = RecipeModel::get(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    array(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        [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            'name'      =&gt; 'obj.id',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            'type'      =&gt; '=',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            'value'     =&gt; $this-&gt;url_context['url_1']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        ]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    )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if (empty($this-&gt;__model))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    throw new HttpExceptions\NotFound404('Recipe not found');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return $this-&gt;__model;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}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public function get_context_data()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{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$context = parent::get_context_data();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$recipe = $this-&gt;get_model();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$fpdf = new RecipePDF($recipe);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$fpdf-&gt;PrintRecipe();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$context['fpdf'] = $fpdf;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    return $context;</w:t>
      </w:r>
      <w:r/>
    </w:p>
    <w:p>
      <w:pPr>
        <w:pBdr/>
        <w:spacing/>
        <w:ind/>
        <w:rPr/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    }</w:t>
      </w:r>
      <w:r/>
    </w:p>
    <w:p>
      <w:pPr>
        <w:pBdr/>
        <w:spacing/>
        <w:ind/>
        <w:rPr>
          <w:rFonts w:ascii="Adwaita Mono" w:hAnsi="Adwaita Mono" w:cs="Adwaita Mono"/>
        </w:rPr>
      </w:pPr>
      <w:r>
        <w:rPr>
          <w:rFonts w:ascii="Adwaita Mono" w:hAnsi="Adwaita Mono" w:eastAsia="Adwaita Mono" w:cs="Adwaita Mono"/>
          <w:highlight w:val="none"/>
          <w:lang w:val="sr-Latn-RS"/>
        </w:rPr>
        <w:t xml:space="preserve">}</w:t>
      </w:r>
      <w:r/>
      <w:r>
        <w:rPr>
          <w:rFonts w:ascii="Adwaita Mono" w:hAnsi="Adwaita Mono" w:eastAsia="Adwaita Mono" w:cs="Adwaita Mono"/>
          <w:highlight w:val="none"/>
          <w:lang w:val="sr-Latn-RS"/>
        </w:rPr>
      </w:r>
      <w:r>
        <w:rPr>
          <w:rFonts w:ascii="Adwaita Mono" w:hAnsi="Adwaita Mono" w:eastAsia="Adwaita Mono" w:cs="Adwaita Mono"/>
          <w:highlight w:val="none"/>
          <w:lang w:val="sr-Latn-RS"/>
        </w:rPr>
      </w:r>
    </w:p>
    <w:p>
      <w:pPr>
        <w:pBdr/>
        <w:spacing/>
        <w:ind/>
        <w:jc w:val="center"/>
        <w:rPr>
          <w:rFonts w:cstheme="minorHAnsi"/>
          <w:b/>
          <w:bCs/>
          <w:color w:val="000000"/>
          <w:sz w:val="36"/>
          <w:szCs w:val="36"/>
          <w:highlight w:val="none"/>
          <w:lang w:val="sr-Latn-RS"/>
        </w:rPr>
      </w:pPr>
      <w:r>
        <w:rPr>
          <w:rFonts w:cstheme="minorHAnsi"/>
          <w:b/>
          <w:color w:val="000000"/>
          <w:sz w:val="36"/>
          <w:szCs w:val="36"/>
          <w:lang w:val="sr-Latn-R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92075" cy="303639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7966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992074" cy="3036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3.08pt;height:239.0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cstheme="minorHAnsi"/>
          <w:b/>
          <w:color w:val="000000"/>
          <w:sz w:val="36"/>
          <w:szCs w:val="36"/>
          <w:lang w:val="sr-Latn-RS"/>
        </w:rPr>
      </w:r>
      <w:r>
        <w:rPr>
          <w:rFonts w:cstheme="minorHAnsi"/>
          <w:b/>
          <w:color w:val="000000"/>
          <w:sz w:val="36"/>
          <w:szCs w:val="36"/>
          <w:lang w:val="sr-Latn-RS"/>
        </w:rPr>
      </w:r>
    </w:p>
    <w:p>
      <w:pPr>
        <w:pBdr/>
        <w:spacing/>
        <w:ind/>
        <w:jc w:val="center"/>
        <w:rPr>
          <w:rFonts w:eastAsia="Times New Roman" w:cstheme="minorHAnsi"/>
          <w:bCs/>
          <w:i/>
          <w:sz w:val="18"/>
          <w:szCs w:val="18"/>
        </w:rPr>
      </w:pPr>
      <w:r>
        <w:rPr>
          <w:i/>
          <w:iCs/>
          <w:sz w:val="18"/>
          <w:szCs w:val="18"/>
          <w:highlight w:val="none"/>
          <w:lang w:val="sr-Latn"/>
        </w:rPr>
        <w:t xml:space="preserve">Slika 3-Generisani pdf dokument</w:t>
      </w:r>
      <w:r>
        <w:rPr>
          <w:rFonts w:cstheme="minorHAnsi"/>
          <w:b/>
          <w:color w:val="000000"/>
          <w:sz w:val="36"/>
          <w:szCs w:val="36"/>
          <w:highlight w:val="none"/>
          <w:lang w:val="sr-Latn-RS"/>
        </w:rPr>
      </w:r>
      <w:r>
        <w:rPr>
          <w:rFonts w:eastAsia="Times New Roman" w:cstheme="minorHAnsi"/>
          <w:bCs/>
          <w:i/>
          <w:sz w:val="18"/>
          <w:szCs w:val="1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 ovom sistemu koristi se PHP biblioteka FPDF za generisanje PDF dokumenata koji sadrže kompletne informacije o receptu. Arhitektura je modularna i podeljena u dva ključna dela: utilitarnu klasu RecipePDF koja proširuje osnovnu FPDF klasu i omogućava forma</w:t>
      </w:r>
      <w:r>
        <w:t xml:space="preserve">tirano iscrtavanje recepta, i kontroler ExportPdfController koji upravlja HTTP pozivom i generisanjem PDF-a na osnovu recepta koji korisnik traži.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Klasa RecipePDF se nalazi u prostoru imena Utils i zadužena je za vizuelno formatiranje PDF dokumenta. Prilikom kreiranja instanci ove klase prosleđuje se objekat RecipeModel, koji sadrži sve podatke o receptu, uključujući naslov, instrukcije, kategoriju i</w:t>
      </w:r>
      <w:r>
        <w:t xml:space="preserve"> listu sastojaka. U zaglavlju dokumenta prikazuje se logo aplikacije, naslov recepta i kategorija iz koje potiče, formatirano tako da zauzima centralnu poziciju na stranici i koristi prepoznatljive boje aplikacije.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 dnu svake stranice, putem metode Footer, ispisuje se broj stranice i naziv aplikacije, uz korišćenje svetlosive boje i kurzivnog fonta kako bi podaci bili nenametljivi ali informativni. Glavni sadržaj dokumenta sastoji se iz dva dela – tabele sa sastojci</w:t>
      </w:r>
      <w:r>
        <w:t xml:space="preserve">ma i instrukcija pripreme.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Metoda RecipeTable prikazuje sastojke recepta u obliku formatirane tabele sa dve kolone: naziv sastojka i količina. Podaci se dohvaćaju iz modela IngredientInRecipeModel pomoću filter() metode. Tabela koristi kontrastne boje zaglavlja i svetloplave nijanse</w:t>
      </w:r>
      <w:r>
        <w:t xml:space="preserve"> za redove tela kako bi se poboljšala čitljivost. Svaki red prikazuje jedan sastojak, a tabela se automatski prilagođava širini stranice.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Metoda RecipeContent prikazuje tekstualne instrukcije recepta, koristeći višeredni ispis (MultiCell) kako bi se omogućio prikaz dužih pasusa. Nakon instrukcija se dodaje kratka poruka (“Bon appetit!”) u kurzivu, kao završni deo PDF dokumenta.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Kontroler ExportPdfController prepoznaje zahtev za eksportovanjem recepta u PDF i koristi RecipeModel::get() da bi pronašao recept na osnovu ID-a prosleđenog kroz URL. Ako recept ne postoji, baca se 404 greška. Kada je recept pronađen, kreira se instanca R</w:t>
      </w:r>
      <w:r>
        <w:t xml:space="preserve">ecipePDF, poziva se metoda PrintRecipe() koja generiše stranicu, tabelu i tekst, i rezultat se postavlja u kontekst šablona kao 'fpdf'.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 celini, ovaj sistem omogućava generisanje profesionalno formatiranog PDF dokumenta koji korisnik može preuzeti, odštampati ili podeliti. </w:t>
      </w:r>
      <w:r/>
    </w:p>
    <w:p>
      <w:pPr>
        <w:pBdr/>
        <w:spacing/>
        <w:ind/>
        <w:jc w:val="left"/>
        <w:rPr>
          <w:rFonts w:cstheme="minorHAnsi"/>
          <w:b/>
          <w:bCs/>
          <w:color w:val="000000"/>
          <w:sz w:val="36"/>
          <w:szCs w:val="36"/>
          <w:lang w:val="sr-Latn-RS"/>
        </w:rPr>
      </w:pPr>
      <w:r>
        <w:rPr>
          <w:rFonts w:ascii="Calibri" w:hAnsi="Calibri" w:eastAsia="Calibri" w:cs="Calibri"/>
          <w:b/>
          <w:color w:val="000000"/>
          <w:sz w:val="22"/>
          <w:szCs w:val="22"/>
          <w:lang w:val="sr-Latn-RS"/>
        </w:rPr>
      </w:r>
      <w:r>
        <w:rPr>
          <w:rFonts w:cstheme="minorHAnsi"/>
          <w:b/>
          <w:color w:val="000000"/>
          <w:sz w:val="22"/>
          <w:szCs w:val="22"/>
          <w:lang w:val="sr-Latn-RS"/>
        </w:rPr>
      </w:r>
      <w:r>
        <w:rPr>
          <w:rFonts w:cstheme="minorHAnsi"/>
          <w:b/>
          <w:color w:val="000000"/>
          <w:sz w:val="36"/>
          <w:szCs w:val="36"/>
          <w:lang w:val="sr-Latn-RS"/>
        </w:rPr>
        <w:br w:type="page" w:clear="all"/>
      </w:r>
      <w:r>
        <w:rPr>
          <w:rFonts w:cstheme="minorHAnsi"/>
          <w:b/>
          <w:color w:val="000000"/>
          <w:sz w:val="36"/>
          <w:szCs w:val="36"/>
          <w:lang w:val="sr-Latn-RS"/>
        </w:rPr>
      </w:r>
      <w:r/>
    </w:p>
    <w:p>
      <w:pPr>
        <w:pStyle w:val="906"/>
        <w:pBdr/>
        <w:spacing/>
        <w:ind/>
        <w:rPr>
          <w:rFonts w:asciiTheme="minorHAnsi" w:hAnsiTheme="minorHAnsi" w:cstheme="minorHAnsi"/>
          <w:lang w:val="sr-Latn-RS"/>
        </w:rPr>
      </w:pPr>
      <w:r/>
      <w:bookmarkStart w:id="5" w:name="_Toc5"/>
      <w:r>
        <w:rPr>
          <w:lang w:val="sr-Latn"/>
        </w:rPr>
        <w:t xml:space="preserve">Admin Panel (CRUD)</w:t>
      </w:r>
      <w:r/>
      <w:bookmarkEnd w:id="5"/>
      <w:r/>
      <w:r>
        <w:rPr>
          <w:rFonts w:asciiTheme="minorHAnsi" w:hAnsiTheme="minorHAnsi" w:cstheme="minorHAnsi"/>
          <w:lang w:val="sr-Latn-RS"/>
        </w:rPr>
      </w:r>
    </w:p>
    <w:p>
      <w:pPr>
        <w:pBdr/>
        <w:spacing/>
        <w:ind/>
        <w:rPr>
          <w:lang w:val="sr-Latn-RS"/>
        </w:rPr>
      </w:pPr>
      <w:r>
        <w:rPr>
          <w:lang w:val="sr-Latn-RS"/>
        </w:rPr>
      </w:r>
      <w:r>
        <w:rPr>
          <w:lang w:val="sr-Latn-RS"/>
        </w:rPr>
      </w:r>
    </w:p>
    <w:p>
      <w:pPr>
        <w:pBdr/>
        <w:spacing/>
        <w:ind/>
        <w:rPr>
          <w:lang w:val="sr-Latn-RS"/>
        </w:rPr>
      </w:pPr>
      <w:r>
        <w:rPr>
          <w:lang w:val="sr-Latn-R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6947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75256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669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10.1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lang w:val="sr-Latn-RS"/>
        </w:rPr>
      </w:r>
      <w:r>
        <w:rPr>
          <w:lang w:val="sr-Latn-RS"/>
        </w:rPr>
      </w:r>
    </w:p>
    <w:p>
      <w:pPr>
        <w:pBdr/>
        <w:spacing/>
        <w:ind/>
        <w:jc w:val="center"/>
        <w:rPr>
          <w:rFonts w:eastAsia="Times New Roman" w:cstheme="minorHAnsi"/>
          <w:bCs/>
          <w:i/>
          <w:sz w:val="18"/>
          <w:szCs w:val="18"/>
        </w:rPr>
      </w:pPr>
      <w:r>
        <w:rPr>
          <w:i/>
          <w:iCs/>
          <w:sz w:val="18"/>
          <w:szCs w:val="18"/>
          <w:highlight w:val="none"/>
          <w:lang w:val="sr-Latn"/>
        </w:rPr>
        <w:t xml:space="preserve">Slika 4-Admin Panel</w:t>
      </w:r>
      <w:r>
        <w:rPr>
          <w:rFonts w:eastAsia="Times New Roman" w:cstheme="minorHAnsi"/>
          <w:bCs/>
          <w:i/>
          <w:sz w:val="18"/>
          <w:szCs w:val="18"/>
        </w:rPr>
      </w:r>
    </w:p>
    <w:p>
      <w:pPr>
        <w:pBdr/>
        <w:spacing/>
        <w:ind/>
        <w:rPr/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U sklopu aplikacije, admin panel predstavlja posebno zaštićeno okruženje dostupno samo ovlašćenim korisnicima. Ovaj deo sistema omogućava potpuno upravljanje sadržajem aplikacije, uključujući dodavanje, uređivanje i brisanje recepata, </w:t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kategorija recepata, sastojaka i korisničkih naloga. Admin panel je razvijen kao funkcionalno i vizuelno odvojena celina sa posebnim pristupom putem autentifikacije (login sistem), čime se štiti administrativni sadržaj od neautorizovanog pristupa.</w:t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</w:p>
    <w:p>
      <w:pPr>
        <w:pBdr/>
        <w:spacing/>
        <w:ind/>
        <w:rPr/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U okviru sekcije za recepte, administratorima je omogućeno da kreiraju nove recepte unosom osnovnih podataka kao što su naslov, vreme pripreme, procenjena cena, instrukcije za pripremu i izbor kategorije. Takođe se omogućava povezivanje više sastojaka sa ta</w:t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čno definisanim količinama, kao i dodavanje opcionalne slike recepta. Sve forme uključuju validaciju kako bi se obezbedila konzistentnost i ispravnost podataka pre nego što budu sačuvani u bazi.</w:t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</w:p>
    <w:p>
      <w:pPr>
        <w:pBdr/>
        <w:spacing/>
        <w:ind/>
        <w:rPr/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Modul za kategorije omogućava kreiranje i uređivanje kategorija koje predstavljaju kulinarske regione ili vrste jela (npr. Italijanska, Japanska, Domaća kuhinja). Kategorije se mogu dodeljivati receptima prilikom kreiranja, a svaka izmena automatski se prop</w:t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agira kroz aplikaciju.</w:t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</w:p>
    <w:p>
      <w:pPr>
        <w:pBdr/>
        <w:spacing/>
        <w:ind/>
        <w:rPr/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U sekciji za sastojke administrator ima mogućnost da upravlja listom osnovnih sastojaka koji se koriste u receptima. Ovaj deo uključuje unos naziva, jedinice mere (npr. gram, mililitar, kašika). Povezivanje sastojaka sa receptima se ob</w:t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avlja u okviru kreiranja recepta, uz precizno navođenje količine svakog sastojka.</w:t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</w:p>
    <w:p>
      <w:pPr>
        <w:pBdr/>
        <w:spacing/>
        <w:ind/>
        <w:rPr/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Admin panel takođe sadrži sekciju za korisnike, gde je moguće upravljati korisničkim nalozima. Svaki korisnik ima osnovne podatke poput imena, email adrese, uloge i statusa. Admin ima mogućnost da kreira nove naloge, dodeljuje privilegije (npr. običan koris</w:t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nik, moderator, administrator) i deaktivira ili briše naloge ukoliko je to potrebno.</w:t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</w:p>
    <w:p>
      <w:pPr>
        <w:pBdr/>
        <w:spacing/>
        <w:ind/>
        <w:rPr/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Sve ove funkcionalnosti admin panela implementirane su u skladu sa principima dobrog korisničkog interfejsa, uz jednostavnu navigaciju, jasno označena dugmad za akcije i interaktivne poruke o uspehu ili grešci. Panel je responsivan i prilagođen za rad i na </w:t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desktop i na mobilnim uređajima, čime se administratorima omogućava jednostavno upravljanje sadržajem aplikacije sa bilo koje lokacije.</w:t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</w:p>
    <w:p>
      <w:pPr>
        <w:pBdr/>
        <w:spacing/>
        <w:ind/>
        <w:rPr>
          <w:rFonts w:cstheme="minorHAnsi"/>
          <w:b/>
          <w:bCs/>
          <w:color w:val="000000"/>
          <w:sz w:val="36"/>
          <w:szCs w:val="36"/>
          <w:lang w:val="sr-Latn-RS"/>
        </w:rPr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Admin panel čini ključni deo aplikacije jer omogućava efikasno i sigurno održavanje baze recepata, kategorija i korisnika, obezbeđujući da javni deo sajta ostane ažuran, tačan i koristan krajnjim korisnicima.</w:t>
      </w:r>
      <w:r/>
      <w:r>
        <w:rPr>
          <w:rFonts w:cstheme="minorHAnsi"/>
          <w:b/>
          <w:color w:val="000000"/>
          <w:sz w:val="22"/>
          <w:szCs w:val="22"/>
          <w:lang w:val="sr-Latn-RS"/>
        </w:rPr>
      </w:r>
      <w:r>
        <w:rPr>
          <w:rFonts w:cstheme="minorHAnsi"/>
          <w:b/>
          <w:color w:val="000000"/>
          <w:sz w:val="22"/>
          <w:szCs w:val="22"/>
          <w:lang w:val="sr-Latn-RS"/>
        </w:rPr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>
        <w:rPr>
          <w:rFonts w:cstheme="minorHAnsi"/>
          <w:b/>
          <w:color w:val="000000"/>
          <w:sz w:val="36"/>
          <w:szCs w:val="36"/>
          <w:lang w:val="sr-Latn-RS"/>
        </w:rPr>
      </w:r>
      <w:r>
        <w:rPr>
          <w:rFonts w:cstheme="minorHAnsi"/>
          <w:b/>
          <w:color w:val="000000"/>
          <w:sz w:val="36"/>
          <w:szCs w:val="36"/>
          <w:lang w:val="sr-Latn-RS"/>
        </w:rPr>
      </w:r>
    </w:p>
    <w:p>
      <w:pPr>
        <w:pBdr/>
        <w:spacing/>
        <w:ind/>
        <w:rPr>
          <w:rFonts w:cstheme="minorHAnsi"/>
          <w:b/>
          <w:bCs/>
          <w:color w:val="000000"/>
          <w:sz w:val="36"/>
          <w:szCs w:val="36"/>
          <w:lang w:val="sr-Latn-RS"/>
        </w:rPr>
      </w:pPr>
      <w:r>
        <w:rPr>
          <w:rFonts w:cstheme="minorHAnsi"/>
          <w:b/>
          <w:color w:val="000000"/>
          <w:sz w:val="36"/>
          <w:szCs w:val="36"/>
          <w:lang w:val="sr-Latn-RS"/>
        </w:rPr>
        <w:br w:type="page" w:clear="all"/>
      </w:r>
      <w:r>
        <w:rPr>
          <w:rFonts w:cstheme="minorHAnsi"/>
          <w:b/>
          <w:color w:val="000000"/>
          <w:sz w:val="36"/>
          <w:szCs w:val="36"/>
          <w:lang w:val="sr-Latn-RS"/>
        </w:rPr>
      </w:r>
      <w:r/>
    </w:p>
    <w:p>
      <w:pPr>
        <w:pStyle w:val="906"/>
        <w:pBdr/>
        <w:spacing/>
        <w:ind/>
        <w:rPr>
          <w:rFonts w:asciiTheme="minorHAnsi" w:hAnsiTheme="minorHAnsi" w:cstheme="minorHAnsi"/>
          <w:lang w:val="sr-Latn-RS"/>
        </w:rPr>
      </w:pPr>
      <w:r/>
      <w:bookmarkStart w:id="6" w:name="_Toc6"/>
      <w:r>
        <w:rPr>
          <w:lang w:val="sr-Latn"/>
        </w:rPr>
        <w:t xml:space="preserve">SCRUM Metodologija</w:t>
      </w:r>
      <w:r/>
      <w:bookmarkEnd w:id="6"/>
      <w:r/>
      <w:r>
        <w:rPr>
          <w:rFonts w:asciiTheme="minorHAnsi" w:hAnsiTheme="minorHAnsi" w:cstheme="minorHAnsi"/>
          <w:lang w:val="sr-Latn-RS"/>
        </w:rPr>
      </w:r>
    </w:p>
    <w:p>
      <w:pPr>
        <w:pBdr/>
        <w:spacing/>
        <w:ind/>
        <w:rPr>
          <w:lang w:val="sr-Latn-RS"/>
        </w:rPr>
      </w:pPr>
      <w:r>
        <w:rPr>
          <w:lang w:val="sr-Latn-RS"/>
        </w:rPr>
      </w:r>
      <w:r>
        <w:rPr>
          <w:lang w:val="sr-Latn-RS"/>
        </w:rPr>
      </w:r>
    </w:p>
    <w:p>
      <w:pPr>
        <w:pBdr/>
        <w:spacing/>
        <w:ind/>
        <w:rPr/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U toku razvoja aplikacije, koristili smo SCRUM metodologiju, pri čemu je ceo rad bio organizovan kroz jedan sprint. Sprint je trajao unapred definisan vremenski period i obuhvatao kompletan razvojni ciklus – od planiranja do implementac</w:t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ije i testiranja funkcionalnosti.</w:t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</w:p>
    <w:p>
      <w:pPr>
        <w:pBdr/>
        <w:spacing/>
        <w:ind/>
        <w:rPr/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Na početku sprinta formiran je product backlog sa svim ključnim zadacima, uključujući izradu modela podataka, kreiranje sistema za prikaz i upravljanje receptima, implementaciju PDF i QR kod generatora, kao i integraciju Three.js prikaza na početnoj stranic</w:t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i. Tokom sprint planiranja, backlog je podeljen na manje zadatke koje je bilo moguće samostalno realizovati.</w:t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</w:p>
    <w:p>
      <w:pPr>
        <w:pBdr/>
        <w:spacing/>
        <w:ind/>
        <w:rPr>
          <w:rFonts w:cstheme="minorHAnsi"/>
          <w:b/>
          <w:bCs/>
          <w:color w:val="000000"/>
          <w:sz w:val="36"/>
          <w:szCs w:val="36"/>
          <w:lang w:val="sr-Latn-RS"/>
        </w:rPr>
      </w:pP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U toku sprinta pratili smo napredak kroz neformalne dnevne konsultacije i po potrebi prilagođavali prioritete. Na kraju sprinta izvršeno je testiranje funkcionalnosti i evaluacija rešenja u celini. Ovakav pristup omogućio je jasan pregled toka razvoja, brzu</w:t>
      </w:r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  <w:t xml:space="preserve"> identifikaciju potencijalnih problema i uspešnu realizaciju projekta u zadatom roku.</w:t>
      </w:r>
      <w:r/>
      <w:r>
        <w:rPr>
          <w:rFonts w:cstheme="minorHAnsi"/>
          <w:b w:val="0"/>
          <w:bCs w:val="0"/>
          <w:color w:val="000000"/>
          <w:sz w:val="22"/>
          <w:szCs w:val="22"/>
          <w:lang w:val="sr-Latn-RS"/>
        </w:rPr>
      </w:r>
      <w:r>
        <w:rPr>
          <w:rFonts w:cstheme="minorHAnsi"/>
          <w:b/>
          <w:color w:val="000000"/>
          <w:sz w:val="36"/>
          <w:szCs w:val="36"/>
          <w:lang w:val="sr-Latn-RS"/>
        </w:rPr>
      </w:r>
      <w:r>
        <w:rPr>
          <w:rFonts w:cstheme="minorHAnsi"/>
          <w:b/>
          <w:color w:val="000000"/>
          <w:sz w:val="36"/>
          <w:szCs w:val="36"/>
          <w:lang w:val="sr-Latn-RS"/>
        </w:rPr>
      </w:r>
    </w:p>
    <w:p>
      <w:pPr>
        <w:pBdr/>
        <w:spacing/>
        <w:ind/>
        <w:rPr>
          <w:rFonts w:cstheme="minorHAnsi"/>
          <w:b/>
          <w:bCs/>
          <w:color w:val="000000"/>
          <w:sz w:val="36"/>
          <w:szCs w:val="36"/>
          <w:lang w:val="sr-Latn-RS"/>
        </w:rPr>
      </w:pPr>
      <w:r>
        <w:rPr>
          <w:rFonts w:cstheme="minorHAnsi"/>
          <w:b/>
          <w:color w:val="000000"/>
          <w:sz w:val="36"/>
          <w:szCs w:val="36"/>
          <w:lang w:val="sr-Latn-R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443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47338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34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63.3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cstheme="minorHAnsi"/>
          <w:b/>
          <w:color w:val="000000"/>
          <w:sz w:val="36"/>
          <w:szCs w:val="36"/>
          <w:lang w:val="sr-Latn-RS"/>
        </w:rPr>
      </w:r>
      <w:r>
        <w:rPr>
          <w:rFonts w:cstheme="minorHAnsi"/>
          <w:b/>
          <w:color w:val="000000"/>
          <w:sz w:val="36"/>
          <w:szCs w:val="36"/>
          <w:lang w:val="sr-Latn-RS"/>
        </w:rPr>
      </w:r>
      <w:r>
        <w:rPr>
          <w:rFonts w:cstheme="minorHAnsi"/>
          <w:b/>
          <w:color w:val="000000"/>
          <w:sz w:val="36"/>
          <w:szCs w:val="36"/>
          <w:lang w:val="sr-Latn-RS"/>
        </w:rPr>
        <w:br w:type="page" w:clear="all"/>
      </w:r>
      <w:r>
        <w:rPr>
          <w:rFonts w:cstheme="minorHAnsi"/>
          <w:b/>
          <w:color w:val="000000"/>
          <w:sz w:val="36"/>
          <w:szCs w:val="36"/>
          <w:lang w:val="sr-Latn-RS"/>
        </w:rPr>
      </w:r>
      <w:r>
        <w:rPr>
          <w:rFonts w:cstheme="minorHAnsi"/>
          <w:b/>
          <w:color w:val="000000"/>
          <w:sz w:val="36"/>
          <w:szCs w:val="36"/>
          <w:lang w:val="sr-Latn-RS"/>
        </w:rPr>
      </w:r>
      <w:r>
        <w:rPr>
          <w:rFonts w:cstheme="minorHAnsi"/>
          <w:b/>
          <w:color w:val="000000"/>
          <w:sz w:val="36"/>
          <w:szCs w:val="36"/>
          <w:lang w:val="sr-Latn-RS"/>
        </w:rPr>
      </w:r>
      <w:r>
        <w:rPr>
          <w:rFonts w:cstheme="minorHAnsi"/>
          <w:b/>
          <w:bCs/>
          <w:color w:val="000000"/>
          <w:sz w:val="36"/>
          <w:szCs w:val="36"/>
          <w:lang w:val="sr-Latn-RS"/>
        </w:rPr>
      </w:r>
    </w:p>
    <w:p>
      <w:pPr>
        <w:pStyle w:val="906"/>
        <w:pBdr/>
        <w:spacing/>
        <w:ind/>
        <w:rPr>
          <w:rFonts w:asciiTheme="minorHAnsi" w:hAnsiTheme="minorHAnsi" w:cstheme="minorHAnsi"/>
          <w:lang w:val="sr-Latn-RS"/>
        </w:rPr>
      </w:pPr>
      <w:r/>
      <w:bookmarkStart w:id="7" w:name="_Toc7"/>
      <w:r>
        <w:rPr>
          <w:rFonts w:asciiTheme="minorHAnsi" w:hAnsiTheme="minorHAnsi" w:cstheme="minorHAnsi"/>
          <w:lang w:val="sr-Latn-RS"/>
        </w:rPr>
        <w:t xml:space="preserve">Literatura</w:t>
      </w:r>
      <w:r/>
      <w:bookmarkEnd w:id="7"/>
      <w:r/>
      <w:r>
        <w:rPr>
          <w:rFonts w:asciiTheme="minorHAnsi" w:hAnsiTheme="minorHAnsi" w:cstheme="minorHAnsi"/>
          <w:lang w:val="sr-Latn-RS"/>
        </w:rPr>
      </w:r>
    </w:p>
    <w:p>
      <w:pPr>
        <w:pBdr/>
        <w:spacing/>
        <w:ind/>
        <w:jc w:val="both"/>
        <w:rPr/>
      </w:pPr>
      <w:r>
        <w:rPr>
          <w:sz w:val="24"/>
          <w:szCs w:val="24"/>
          <w:lang w:val="sr-Latn-RS"/>
        </w:rPr>
        <w:t xml:space="preserve">[1] The Modern JavaScript Tutorial – JavaScript.info, dostupno na: </w:t>
      </w:r>
      <w:hyperlink r:id="rId19" w:tooltip="https://javascript.info/" w:history="1">
        <w:r>
          <w:rPr>
            <w:rStyle w:val="918"/>
            <w:sz w:val="24"/>
            <w:szCs w:val="24"/>
            <w:lang w:val="sr-Latn-RS"/>
          </w:rPr>
          <w:t xml:space="preserve">https://javascript.info/</w:t>
        </w:r>
        <w:r>
          <w:rPr>
            <w:rStyle w:val="918"/>
            <w:sz w:val="24"/>
            <w:szCs w:val="24"/>
            <w:lang w:val="sr-Latn"/>
          </w:rPr>
        </w:r>
      </w:hyperlink>
      <w:r>
        <w:rPr>
          <w:sz w:val="24"/>
          <w:szCs w:val="24"/>
          <w:lang w:val="sr-Latn"/>
        </w:rPr>
        <w:t xml:space="preserve"> </w:t>
      </w:r>
      <w:r/>
    </w:p>
    <w:p>
      <w:pPr>
        <w:pBdr/>
        <w:spacing/>
        <w:ind/>
        <w:jc w:val="both"/>
        <w:rPr/>
      </w:pPr>
      <w:r>
        <w:rPr>
          <w:sz w:val="24"/>
          <w:szCs w:val="24"/>
          <w:lang w:val="sr-Latn-RS"/>
        </w:rPr>
        <w:t xml:space="preserve">[2] FPDF – Free PDF generator for PHP, dostupno na: </w:t>
      </w:r>
      <w:hyperlink r:id="rId20" w:tooltip="https://www.fpdf.org/" w:history="1">
        <w:r>
          <w:rPr>
            <w:rStyle w:val="918"/>
            <w:sz w:val="24"/>
            <w:szCs w:val="24"/>
            <w:lang w:val="sr-Latn-RS"/>
          </w:rPr>
          <w:t xml:space="preserve">https://www.fpdf.org/</w:t>
        </w:r>
        <w:r>
          <w:rPr>
            <w:rStyle w:val="918"/>
            <w:lang w:val="sr-Latn"/>
          </w:rPr>
        </w:r>
      </w:hyperlink>
      <w:r>
        <w:rPr>
          <w:lang w:val="sr-Latn"/>
        </w:rPr>
        <w:t xml:space="preserve"> </w:t>
      </w:r>
      <w:r/>
    </w:p>
    <w:p>
      <w:pPr>
        <w:pBdr/>
        <w:spacing/>
        <w:ind/>
        <w:jc w:val="both"/>
        <w:rPr/>
      </w:pPr>
      <w:r>
        <w:rPr>
          <w:sz w:val="24"/>
          <w:szCs w:val="24"/>
          <w:lang w:val="sr-Latn-RS"/>
        </w:rPr>
        <w:t xml:space="preserve">[3] QRCode.js – QR Code generator library by David Shim, dostupno na: </w:t>
      </w:r>
      <w:hyperlink r:id="rId21" w:tooltip="https://davidshimjs.github.io/qrcodejs/" w:history="1">
        <w:r>
          <w:rPr>
            <w:rStyle w:val="918"/>
            <w:sz w:val="24"/>
            <w:szCs w:val="24"/>
            <w:lang w:val="sr-Latn-RS"/>
          </w:rPr>
          <w:t xml:space="preserve">https://davidshimjs.github.io/qrcodejs/</w:t>
        </w:r>
        <w:r>
          <w:rPr>
            <w:rStyle w:val="918"/>
            <w:lang w:val="sr-Latn"/>
          </w:rPr>
        </w:r>
      </w:hyperlink>
      <w:r>
        <w:rPr>
          <w:lang w:val="sr-Latn"/>
        </w:rPr>
        <w:t xml:space="preserve"> </w:t>
      </w:r>
      <w:r/>
    </w:p>
    <w:p>
      <w:pPr>
        <w:pBdr/>
        <w:spacing/>
        <w:ind/>
        <w:jc w:val="both"/>
        <w:rPr/>
      </w:pPr>
      <w:r>
        <w:rPr>
          <w:sz w:val="24"/>
          <w:szCs w:val="24"/>
          <w:lang w:val="sr-Latn-RS"/>
        </w:rPr>
        <w:t xml:space="preserve">[4] Three.js – 3D JavaScript library, zvanična stranica: </w:t>
      </w:r>
      <w:hyperlink r:id="rId22" w:tooltip="https://threejs.org/" w:history="1">
        <w:r>
          <w:rPr>
            <w:rStyle w:val="918"/>
            <w:sz w:val="24"/>
            <w:szCs w:val="24"/>
            <w:lang w:val="sr-Latn-RS"/>
          </w:rPr>
          <w:t xml:space="preserve">https://threejs.org/</w:t>
        </w:r>
        <w:r>
          <w:rPr>
            <w:rStyle w:val="918"/>
            <w:sz w:val="24"/>
            <w:szCs w:val="24"/>
            <w:lang w:val="sr-Latn"/>
          </w:rPr>
        </w:r>
      </w:hyperlink>
      <w:r>
        <w:rPr>
          <w:sz w:val="24"/>
          <w:szCs w:val="24"/>
          <w:lang w:val="sr-Latn"/>
        </w:rPr>
        <w:t xml:space="preserve"> </w:t>
      </w:r>
      <w:r/>
    </w:p>
    <w:p>
      <w:pPr>
        <w:pBdr/>
        <w:spacing/>
        <w:ind/>
        <w:jc w:val="both"/>
        <w:rPr>
          <w:rFonts w:cstheme="minorHAnsi"/>
          <w:b/>
          <w:color w:val="000000"/>
          <w:sz w:val="24"/>
          <w:szCs w:val="24"/>
          <w:lang w:val="sr-Latn-RS"/>
        </w:rPr>
      </w:pPr>
      <w:r>
        <w:rPr>
          <w:sz w:val="24"/>
          <w:szCs w:val="24"/>
          <w:lang w:val="sr-Latn-RS"/>
        </w:rPr>
        <w:t xml:space="preserve">[5] Three.js GitHub repozitorijum – Izvorni kod i dokumentacija, dostupno na: </w:t>
      </w:r>
      <w:hyperlink r:id="rId23" w:tooltip="https://github.com/mrdoob/three.js/" w:history="1">
        <w:r>
          <w:rPr>
            <w:rStyle w:val="918"/>
            <w:sz w:val="24"/>
            <w:szCs w:val="24"/>
            <w:lang w:val="sr-Latn-RS"/>
          </w:rPr>
          <w:t xml:space="preserve">https://github.com/mrdoob/three.js/</w:t>
        </w:r>
        <w:r>
          <w:rPr>
            <w:rStyle w:val="918"/>
          </w:rPr>
        </w:r>
        <w:r>
          <w:rPr>
            <w:rStyle w:val="918"/>
            <w:sz w:val="24"/>
            <w:szCs w:val="24"/>
            <w:lang w:val="sr-Latn-RS"/>
          </w:rPr>
        </w:r>
        <w:r>
          <w:rPr>
            <w:rStyle w:val="918"/>
            <w:rFonts w:cstheme="minorHAnsi"/>
            <w:b/>
            <w:sz w:val="24"/>
            <w:szCs w:val="24"/>
            <w:lang w:val="sr-Latn"/>
          </w:rPr>
        </w:r>
      </w:hyperlink>
      <w:r>
        <w:rPr>
          <w:rFonts w:cstheme="minorHAnsi"/>
          <w:b/>
          <w:color w:val="000000"/>
          <w:sz w:val="24"/>
          <w:szCs w:val="24"/>
          <w:lang w:val="sr-Latn"/>
        </w:rPr>
        <w:t xml:space="preserve"> </w:t>
      </w:r>
      <w:r>
        <w:rPr>
          <w:rFonts w:cstheme="minorHAnsi"/>
          <w:b/>
          <w:color w:val="000000"/>
          <w:sz w:val="24"/>
          <w:szCs w:val="24"/>
          <w:lang w:val="sr-Latn-RS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5840" w:orient="portrait" w:w="12240"/>
      <w:pgMar w:top="1440" w:right="1440" w:bottom="1440" w:left="1440" w:header="426" w:footer="0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">
    <w:panose1 w:val="020F0502020204030204"/>
  </w:font>
  <w:font w:name="Adwaita Mono">
    <w:panose1 w:val="02000509030000000004"/>
  </w:font>
  <w:font w:name="Times New Roman">
    <w:panose1 w:val="02020603050405020304"/>
  </w:font>
  <w:font w:name="Cambria">
    <w:panose1 w:val="02040803050406030204"/>
  </w:font>
  <w:font w:name="DejaVuSans">
    <w:panose1 w:val="020B0603030804020204"/>
  </w:font>
  <w:font w:name="Constantia">
    <w:panose1 w:val="02030602050306030303"/>
  </w:font>
  <w:font w:name="Tahoma">
    <w:panose1 w:val="020B060403050404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3000579"/>
      <w:docPartObj>
        <w:docPartGallery w:val="Page Numbers (Bottom of Page)"/>
        <w:docPartUnique w:val="true"/>
      </w:docPartObj>
      <w:rPr/>
    </w:sdtPr>
    <w:sdtContent>
      <w:p>
        <w:pPr>
          <w:pStyle w:val="922"/>
          <w:pBdr/>
          <w:spacing/>
          <w:ind/>
          <w:jc w:val="right"/>
          <w:rPr/>
        </w:pPr>
        <w:r>
          <w:rPr>
            <w:sz w:val="16"/>
            <w:szCs w:val="16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-266699</wp:posOffset>
                  </wp:positionH>
                  <wp:positionV relativeFrom="paragraph">
                    <wp:posOffset>2540</wp:posOffset>
                  </wp:positionV>
                  <wp:extent cx="6562725" cy="0"/>
                  <wp:effectExtent l="0" t="0" r="0" b="0"/>
                  <wp:wrapNone/>
                  <wp:docPr id="3" name="_x0000_s205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562725" cy="0"/>
                          </a:xfrm>
                          <a:custGeom>
                            <a:avLst/>
                            <a:gdLst>
                              <a:gd name="gd0" fmla="val 65536"/>
                              <a:gd name="gd1" fmla="val 0"/>
                              <a:gd name="gd2" fmla="val 0"/>
                              <a:gd name="gd3" fmla="val 21600"/>
                              <a:gd name="gd4" fmla="val 21600"/>
                            </a:gdLst>
                            <a:ahLst/>
                            <a:cxnLst/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gd1" y="gd2"/>
                                </a:moveTo>
                                <a:lnTo>
                                  <a:pt x="gd3" y="gd4"/>
                                </a:ln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shape 2" o:spid="_x0000_s2" style="position:absolute;z-index:251659264;o:allowoverlap:true;o:allowincell:true;mso-position-horizontal-relative:text;margin-left:-21.00pt;mso-position-horizontal:absolute;mso-position-vertical-relative:text;margin-top:0.20pt;mso-position-vertical:absolute;width:516.75pt;height:0.00pt;mso-wrap-distance-left:9.00pt;mso-wrap-distance-top:0.00pt;mso-wrap-distance-right:9.00pt;mso-wrap-distance-bottom:0.00pt;visibility:visible;" path="m0,0l100000,100000e" coordsize="100000,100000" filled="f" strokecolor="#000000">
                  <v:path textboxrect="0,0,0,0"/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  <w:p>
        <w:pPr>
          <w:pStyle w:val="922"/>
          <w:pBdr/>
          <w:spacing/>
          <w:ind/>
          <w:jc w:val="right"/>
          <w:rPr/>
        </w:pPr>
        <w:r/>
        <w:r/>
      </w:p>
    </w:sdtContent>
  </w:sdt>
  <w:p>
    <w:pPr>
      <w:pStyle w:val="922"/>
      <w:pBdr/>
      <w:spacing/>
      <w:ind/>
      <w:jc w:val="center"/>
      <w:rPr>
        <w:sz w:val="16"/>
        <w:szCs w:val="16"/>
      </w:rPr>
    </w:pPr>
    <w:r>
      <w:rPr>
        <w:sz w:val="16"/>
        <w:szCs w:val="16"/>
      </w:rPr>
      <w:t xml:space="preserve">VISOKA TEHNIČKA ŠKOLA STRUKOVNIH STUDIJA U SUBOTICI | SZABADKAI M</w:t>
    </w:r>
    <w:r>
      <w:rPr>
        <w:sz w:val="16"/>
        <w:szCs w:val="16"/>
        <w:lang w:val="hu-HU"/>
      </w:rPr>
      <w:t xml:space="preserve">ŰSZAKI SZAKFŐISKOLA </w:t>
    </w:r>
    <w:r>
      <w:rPr>
        <w:sz w:val="16"/>
        <w:szCs w:val="16"/>
      </w:rPr>
      <w:t xml:space="preserve">| SUBOTICA TECH</w:t>
    </w:r>
    <w:r>
      <w:rPr>
        <w:sz w:val="16"/>
        <w:szCs w:val="16"/>
      </w:rPr>
    </w:r>
  </w:p>
  <w:p>
    <w:pPr>
      <w:pStyle w:val="922"/>
      <w:pBdr/>
      <w:spacing/>
      <w:ind/>
      <w:jc w:val="center"/>
      <w:rPr>
        <w:sz w:val="12"/>
        <w:szCs w:val="12"/>
      </w:rPr>
    </w:pPr>
    <w:r>
      <w:rPr>
        <w:sz w:val="12"/>
        <w:szCs w:val="12"/>
      </w:rPr>
      <w:t xml:space="preserve">24000 SUBOTICA, MARKA OREŠKOVIĆA 16</w:t>
    </w:r>
    <w:r>
      <w:rPr>
        <w:sz w:val="12"/>
        <w:szCs w:val="12"/>
      </w:rPr>
    </w:r>
  </w:p>
  <w:p>
    <w:pPr>
      <w:pStyle w:val="922"/>
      <w:pBdr/>
      <w:spacing/>
      <w:ind/>
      <w:jc w:val="center"/>
      <w:rPr>
        <w:sz w:val="12"/>
        <w:szCs w:val="12"/>
      </w:rPr>
    </w:pPr>
    <w:r/>
    <w:hyperlink r:id="rId1" w:tooltip="http://www.vts.su.ac.rs/" w:history="1">
      <w:r>
        <w:rPr>
          <w:rStyle w:val="918"/>
          <w:sz w:val="12"/>
          <w:szCs w:val="12"/>
        </w:rPr>
        <w:t xml:space="preserve">http://www.vts.su.ac.rs/</w:t>
      </w:r>
    </w:hyperlink>
    <w:r/>
    <w:r>
      <w:rPr>
        <w:sz w:val="12"/>
        <w:szCs w:val="12"/>
      </w:rPr>
    </w:r>
  </w:p>
  <w:p>
    <w:pPr>
      <w:pStyle w:val="922"/>
      <w:pBdr/>
      <w:spacing/>
      <w:ind/>
      <w:jc w:val="center"/>
      <w:rPr>
        <w:sz w:val="12"/>
        <w:szCs w:val="12"/>
      </w:rPr>
    </w:pPr>
    <w:r>
      <w:rPr>
        <w:sz w:val="12"/>
        <w:szCs w:val="12"/>
      </w:rPr>
    </w:r>
    <w:r>
      <w:rPr>
        <w:sz w:val="12"/>
        <w:szCs w:val="12"/>
      </w:rPr>
    </w:r>
  </w:p>
  <w:p>
    <w:pPr>
      <w:pStyle w:val="922"/>
      <w:pBdr/>
      <w:spacing/>
      <w:ind/>
      <w:jc w:val="center"/>
      <w:rPr>
        <w:sz w:val="12"/>
        <w:szCs w:val="12"/>
      </w:rPr>
    </w:pPr>
    <w:r>
      <w:rPr>
        <w:sz w:val="12"/>
        <w:szCs w:val="12"/>
      </w:rPr>
    </w:r>
    <w:r>
      <w:rPr>
        <w:sz w:val="12"/>
        <w:szCs w:val="12"/>
      </w:rPr>
    </w:r>
  </w:p>
  <w:p>
    <w:pPr>
      <w:pStyle w:val="92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2"/>
      <w:pBdr/>
      <w:spacing/>
      <w:ind/>
      <w:jc w:val="center"/>
      <w:rPr>
        <w:sz w:val="12"/>
        <w:szCs w:val="12"/>
      </w:rPr>
    </w:pPr>
    <w:r>
      <w:rPr>
        <w:sz w:val="12"/>
        <w:szCs w:val="12"/>
      </w:rPr>
    </w:r>
    <w:r>
      <w:rPr>
        <w:sz w:val="12"/>
        <w:szCs w:val="12"/>
      </w:rPr>
    </w:r>
  </w:p>
  <w:p>
    <w:pPr>
      <w:pStyle w:val="922"/>
      <w:pBdr/>
      <w:spacing/>
      <w:ind/>
      <w:jc w:val="center"/>
      <w:rPr>
        <w:sz w:val="12"/>
        <w:szCs w:val="12"/>
      </w:rPr>
    </w:pPr>
    <w:r>
      <w:rPr>
        <w:sz w:val="12"/>
        <w:szCs w:val="12"/>
      </w:rPr>
    </w:r>
    <w:r>
      <w:rPr>
        <w:sz w:val="12"/>
        <w:szCs w:val="12"/>
      </w:rPr>
    </w:r>
  </w:p>
  <w:p>
    <w:pPr>
      <w:pStyle w:val="922"/>
      <w:pBdr/>
      <w:spacing/>
      <w:ind/>
      <w:jc w:val="center"/>
      <w:rPr>
        <w:sz w:val="12"/>
        <w:szCs w:val="12"/>
      </w:rPr>
    </w:pPr>
    <w:r>
      <w:rPr>
        <w:sz w:val="12"/>
        <w:szCs w:val="12"/>
      </w:rPr>
    </w:r>
    <w:r>
      <w:rPr>
        <w:sz w:val="12"/>
        <w:szCs w:val="1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0"/>
      <w:pBdr/>
      <w:spacing/>
      <w:ind/>
      <w:rPr/>
    </w:pPr>
    <w:r/>
    <w:r/>
  </w:p>
  <w:p>
    <w:pPr>
      <w:pStyle w:val="920"/>
      <w:pBdr/>
      <w:spacing/>
      <w:ind/>
      <w:rPr/>
    </w:pPr>
    <w:r>
      <w:rPr>
        <w:lang w:val="sr-Latn"/>
      </w:rPr>
      <w:t xml:space="preserve">SOFTVERSKO INŽENJERSTVO</w: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-285749</wp:posOffset>
              </wp:positionH>
              <wp:positionV relativeFrom="paragraph">
                <wp:posOffset>191135</wp:posOffset>
              </wp:positionV>
              <wp:extent cx="6562725" cy="0"/>
              <wp:effectExtent l="0" t="0" r="0" b="0"/>
              <wp:wrapNone/>
              <wp:docPr id="1" name="_x0000_s20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562725" cy="0"/>
                      </a:xfrm>
                      <a:custGeom>
                        <a:avLst/>
                        <a:gdLst>
                          <a:gd name="gd0" fmla="val 65536"/>
                          <a:gd name="gd1" fmla="val 0"/>
                          <a:gd name="gd2" fmla="val 0"/>
                          <a:gd name="gd3" fmla="val 21600"/>
                          <a:gd name="gd4" fmla="val 21600"/>
                        </a:gdLst>
                        <a:ahLst/>
                        <a:cxnLst/>
                        <a:rect l="0" t="0" r="r" b="b"/>
                        <a:pathLst>
                          <a:path w="21600" h="21600" fill="norm" stroke="1" extrusionOk="0">
                            <a:moveTo>
                              <a:pt x="gd1" y="gd2"/>
                            </a:moveTo>
                            <a:lnTo>
                              <a:pt x="gd3" y="gd4"/>
                            </a:lnTo>
                          </a:path>
                        </a:pathLst>
                      </a:custGeom>
                      <a:noFill/>
                      <a:ln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style="position:absolute;z-index:251660288;o:allowoverlap:true;o:allowincell:true;mso-position-horizontal-relative:text;margin-left:-22.50pt;mso-position-horizontal:absolute;mso-position-vertical-relative:text;margin-top:15.05pt;mso-position-vertical:absolute;width:516.75pt;height:0.00pt;mso-wrap-distance-left:9.00pt;mso-wrap-distance-top:0.00pt;mso-wrap-distance-right:9.00pt;mso-wrap-distance-bottom:0.00pt;visibility:visible;" path="m0,0l100000,100000e" coordsize="100000,100000" filled="f" strokecolor="#000000">
              <v:path textboxrect="0,0,0,0"/>
            </v:shape>
          </w:pict>
        </mc:Fallback>
      </mc:AlternateContent>
    </w:r>
    <w:r>
      <w:t xml:space="preserve"> - PROJEK</w:t>
    </w:r>
    <w:r>
      <w:t xml:space="preserve">A</w:t>
    </w:r>
    <w:r>
      <w:t xml:space="preserve">T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792" w:type="dxa"/>
      <w:tblW w:w="1134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V w:val="none" w:color="auto" w:sz="0" w:space="0"/>
      </w:tblBorders>
      <w:tblLook w:val="04A0" w:firstRow="1" w:lastRow="0" w:firstColumn="1" w:lastColumn="0" w:noHBand="0" w:noVBand="1"/>
      <w:tblStyle w:val="924"/>
    </w:tblPr>
    <w:tblGrid>
      <w:gridCol w:w="2616"/>
      <w:gridCol w:w="8724"/>
    </w:tblGrid>
    <w:tr>
      <w:trPr/>
      <w:tc>
        <w:tcPr>
          <w:tcBorders/>
          <w:tcW w:w="2616" w:type="dxa"/>
          <w:vAlign w:val="center"/>
          <w:textDirection w:val="lrTb"/>
          <w:noWrap w:val="false"/>
        </w:tcPr>
        <w:p>
          <w:pPr>
            <w:pStyle w:val="920"/>
            <w:pBdr/>
            <w:spacing/>
            <w:ind/>
            <w:jc w:val="center"/>
            <w:rPr/>
          </w:pPr>
          <w:r>
            <w:rPr>
              <w:rFonts w:ascii="Times New Roman" w:hAnsi="Times New Roman" w:eastAsia="Times New Roman" w:cs="Times New Roman"/>
              <w:sz w:val="48"/>
              <w:szCs w:val="48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109871" cy="638175"/>
                    <wp:effectExtent l="0" t="0" r="0" b="0"/>
                    <wp:docPr id="2" name="Picture 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7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144170" cy="6578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87.39pt;height:50.25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/>
        </w:p>
      </w:tc>
      <w:tc>
        <w:tcPr>
          <w:tcBorders/>
          <w:tcW w:w="8724" w:type="dxa"/>
          <w:textDirection w:val="lrTb"/>
          <w:noWrap w:val="false"/>
        </w:tcPr>
        <w:p>
          <w:pPr>
            <w:pBdr/>
            <w:spacing/>
            <w:ind/>
            <w:rPr>
              <w:rFonts w:ascii="Arial" w:hAnsi="Arial" w:cs="Arial"/>
              <w:sz w:val="28"/>
              <w:szCs w:val="28"/>
              <w:lang w:val="hu-HU"/>
            </w:rPr>
          </w:pPr>
          <w:r>
            <w:rPr>
              <w:rFonts w:ascii="Arial" w:hAnsi="Arial" w:cs="Arial"/>
              <w:sz w:val="28"/>
              <w:szCs w:val="28"/>
              <w:lang w:val="hu-HU"/>
            </w:rPr>
          </w:r>
          <w:r>
            <w:rPr>
              <w:rFonts w:ascii="Arial" w:hAnsi="Arial" w:cs="Arial"/>
              <w:sz w:val="28"/>
              <w:szCs w:val="28"/>
              <w:lang w:val="hu-HU"/>
            </w:rPr>
          </w:r>
        </w:p>
        <w:p>
          <w:pPr>
            <w:pBdr/>
            <w:spacing/>
            <w:ind/>
            <w:rPr>
              <w:rFonts w:ascii="Arial" w:hAnsi="Arial" w:cs="Arial"/>
              <w:sz w:val="28"/>
              <w:szCs w:val="28"/>
              <w:lang w:val="hu-HU"/>
            </w:rPr>
          </w:pPr>
          <w:r>
            <w:rPr>
              <w:rFonts w:ascii="Arial" w:hAnsi="Arial" w:cs="Arial"/>
              <w:sz w:val="28"/>
              <w:szCs w:val="28"/>
              <w:lang w:val="hu-HU"/>
            </w:rPr>
            <w:t xml:space="preserve">VISOKA TEHNIČKA ŠKOLA STRUKOVNIH STUDIJA U SUBOTICI</w:t>
          </w:r>
          <w:r>
            <w:rPr>
              <w:rFonts w:ascii="Arial" w:hAnsi="Arial" w:cs="Arial"/>
              <w:sz w:val="28"/>
              <w:szCs w:val="28"/>
              <w:lang w:val="hu-HU"/>
            </w:rPr>
          </w:r>
        </w:p>
        <w:p>
          <w:pPr>
            <w:pBdr/>
            <w:spacing/>
            <w:ind/>
            <w:rPr>
              <w:rFonts w:ascii="Arial" w:hAnsi="Arial" w:cs="Arial"/>
              <w:sz w:val="28"/>
              <w:szCs w:val="28"/>
              <w:lang w:val="hu-HU"/>
            </w:rPr>
          </w:pPr>
          <w:r>
            <w:rPr>
              <w:rFonts w:ascii="Arial" w:hAnsi="Arial" w:cs="Arial"/>
              <w:sz w:val="28"/>
              <w:szCs w:val="28"/>
              <w:lang w:val="hu-HU"/>
            </w:rPr>
            <w:t xml:space="preserve">SZABADKAI MŰSZAKI SZAKFŐISKOLA</w:t>
          </w:r>
          <w:r>
            <w:rPr>
              <w:rFonts w:ascii="Arial" w:hAnsi="Arial" w:cs="Arial"/>
              <w:sz w:val="28"/>
              <w:szCs w:val="28"/>
              <w:lang w:val="hu-HU"/>
            </w:rPr>
          </w:r>
        </w:p>
        <w:p>
          <w:pPr>
            <w:pBdr/>
            <w:spacing/>
            <w:ind/>
            <w:rPr>
              <w:rFonts w:ascii="Arial" w:hAnsi="Arial" w:cs="Arial"/>
              <w:sz w:val="28"/>
              <w:szCs w:val="28"/>
              <w:lang w:val="hu-HU"/>
            </w:rPr>
          </w:pPr>
          <w:r>
            <w:rPr>
              <w:rFonts w:ascii="Arial" w:hAnsi="Arial" w:cs="Arial"/>
              <w:sz w:val="28"/>
              <w:szCs w:val="28"/>
              <w:lang w:val="hu-HU"/>
            </w:rPr>
            <w:t xml:space="preserve">SUBOTICA TECH</w:t>
          </w:r>
          <w:r>
            <w:rPr>
              <w:rFonts w:ascii="Arial" w:hAnsi="Arial" w:cs="Arial"/>
              <w:sz w:val="28"/>
              <w:szCs w:val="28"/>
              <w:lang w:val="hu-HU"/>
            </w:rPr>
          </w:r>
        </w:p>
        <w:p>
          <w:pPr>
            <w:pStyle w:val="920"/>
            <w:pBdr/>
            <w:spacing/>
            <w:ind w:right="599"/>
            <w:jc w:val="right"/>
            <w:rPr/>
          </w:pPr>
          <w:r/>
          <w:r/>
        </w:p>
      </w:tc>
    </w:tr>
  </w:tbl>
  <w:p>
    <w:pPr>
      <w:pStyle w:val="92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6"/>
  </w:num>
  <w:num w:numId="2">
    <w:abstractNumId w:val="15"/>
  </w:num>
  <w:num w:numId="3">
    <w:abstractNumId w:val="6"/>
  </w:num>
  <w:num w:numId="4">
    <w:abstractNumId w:val="9"/>
  </w:num>
  <w:num w:numId="5">
    <w:abstractNumId w:val="10"/>
  </w:num>
  <w:num w:numId="6">
    <w:abstractNumId w:val="2"/>
  </w:num>
  <w:num w:numId="7">
    <w:abstractNumId w:val="14"/>
  </w:num>
  <w:num w:numId="8">
    <w:abstractNumId w:val="8"/>
  </w:num>
  <w:num w:numId="9">
    <w:abstractNumId w:val="7"/>
  </w:num>
  <w:num w:numId="10">
    <w:abstractNumId w:val="12"/>
  </w:num>
  <w:num w:numId="11">
    <w:abstractNumId w:val="4"/>
  </w:num>
  <w:num w:numId="12">
    <w:abstractNumId w:val="5"/>
  </w:num>
  <w:num w:numId="13">
    <w:abstractNumId w:val="13"/>
  </w:num>
  <w:num w:numId="14">
    <w:abstractNumId w:val="1"/>
  </w:num>
  <w:num w:numId="15">
    <w:abstractNumId w:val="0"/>
  </w:num>
  <w:num w:numId="16">
    <w:abstractNumId w:val="11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3"/>
    <w:basedOn w:val="905"/>
    <w:next w:val="905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905"/>
    <w:next w:val="905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905"/>
    <w:next w:val="90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905"/>
    <w:next w:val="905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905"/>
    <w:next w:val="90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905"/>
    <w:next w:val="905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905"/>
    <w:next w:val="905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3 Char"/>
    <w:basedOn w:val="90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908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908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908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908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908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90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905"/>
    <w:next w:val="905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908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905"/>
    <w:next w:val="905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908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905"/>
    <w:next w:val="905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908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905"/>
    <w:next w:val="905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908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908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footnote text"/>
    <w:basedOn w:val="905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90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905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90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0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191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192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193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194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195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196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208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/>
      <w:ind/>
    </w:pPr>
  </w:style>
  <w:style w:type="paragraph" w:styleId="906">
    <w:name w:val="Heading 1"/>
    <w:basedOn w:val="905"/>
    <w:next w:val="905"/>
    <w:link w:val="9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07">
    <w:name w:val="Heading 2"/>
    <w:basedOn w:val="905"/>
    <w:next w:val="905"/>
    <w:link w:val="939"/>
    <w:uiPriority w:val="9"/>
    <w:semiHidden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908" w:default="1">
    <w:name w:val="Default Paragraph Font"/>
    <w:uiPriority w:val="1"/>
    <w:semiHidden/>
    <w:unhideWhenUsed/>
    <w:pPr>
      <w:pBdr/>
      <w:spacing/>
      <w:ind/>
    </w:pPr>
  </w:style>
  <w:style w:type="table" w:styleId="9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0" w:default="1">
    <w:name w:val="No List"/>
    <w:uiPriority w:val="99"/>
    <w:semiHidden/>
    <w:unhideWhenUsed/>
    <w:pPr>
      <w:pBdr/>
      <w:spacing/>
      <w:ind/>
    </w:pPr>
  </w:style>
  <w:style w:type="character" w:styleId="911" w:customStyle="1">
    <w:name w:val="freebirdformviewerviewitemsitemrequiredasterisk"/>
    <w:basedOn w:val="908"/>
    <w:pPr>
      <w:pBdr/>
      <w:spacing/>
      <w:ind/>
    </w:pPr>
  </w:style>
  <w:style w:type="paragraph" w:styleId="912">
    <w:name w:val="List Paragraph"/>
    <w:basedOn w:val="905"/>
    <w:uiPriority w:val="34"/>
    <w:qFormat/>
    <w:pPr>
      <w:pBdr/>
      <w:spacing/>
      <w:ind w:left="720"/>
      <w:contextualSpacing w:val="true"/>
    </w:pPr>
  </w:style>
  <w:style w:type="paragraph" w:styleId="913">
    <w:name w:val="Balloon Text"/>
    <w:basedOn w:val="905"/>
    <w:link w:val="91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14" w:customStyle="1">
    <w:name w:val="Balloon Text Char"/>
    <w:basedOn w:val="908"/>
    <w:link w:val="91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915" w:customStyle="1">
    <w:name w:val="fontstyle01"/>
    <w:basedOn w:val="908"/>
    <w:pPr>
      <w:pBdr/>
      <w:spacing/>
      <w:ind/>
    </w:pPr>
    <w:rPr>
      <w:rFonts w:hint="default" w:ascii="DejaVuSans" w:hAnsi="DejaVuSans"/>
      <w:b w:val="0"/>
      <w:bCs w:val="0"/>
      <w:i w:val="0"/>
      <w:iCs w:val="0"/>
      <w:color w:val="000000"/>
      <w:sz w:val="24"/>
      <w:szCs w:val="24"/>
    </w:rPr>
  </w:style>
  <w:style w:type="character" w:styleId="916" w:customStyle="1">
    <w:name w:val="Heading 1 Char"/>
    <w:basedOn w:val="908"/>
    <w:link w:val="90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17">
    <w:name w:val="TOC Heading"/>
    <w:basedOn w:val="906"/>
    <w:next w:val="905"/>
    <w:uiPriority w:val="39"/>
    <w:qFormat/>
    <w:pPr>
      <w:pBdr/>
      <w:spacing/>
      <w:ind/>
      <w:outlineLvl w:val="9"/>
    </w:pPr>
    <w:rPr>
      <w:rFonts w:ascii="Cambria" w:hAnsi="Cambria" w:eastAsia="Times New Roman" w:cs="Times New Roman"/>
      <w:color w:val="365f91"/>
    </w:rPr>
  </w:style>
  <w:style w:type="character" w:styleId="918">
    <w:name w:val="Hyperlink"/>
    <w:basedOn w:val="908"/>
    <w:uiPriority w:val="99"/>
    <w:unhideWhenUsed/>
    <w:pPr>
      <w:pBdr/>
      <w:spacing/>
      <w:ind/>
    </w:pPr>
    <w:rPr>
      <w:color w:val="0000ff"/>
      <w:u w:val="single"/>
    </w:rPr>
  </w:style>
  <w:style w:type="paragraph" w:styleId="919">
    <w:name w:val="toc 1"/>
    <w:basedOn w:val="905"/>
    <w:next w:val="905"/>
    <w:uiPriority w:val="39"/>
    <w:unhideWhenUsed/>
    <w:pPr>
      <w:pBdr/>
      <w:spacing w:after="100"/>
      <w:ind/>
    </w:pPr>
    <w:rPr>
      <w:rFonts w:ascii="Calibri" w:hAnsi="Calibri" w:eastAsia="Calibri" w:cs="Times New Roman"/>
    </w:rPr>
  </w:style>
  <w:style w:type="paragraph" w:styleId="920">
    <w:name w:val="Header"/>
    <w:basedOn w:val="905"/>
    <w:link w:val="92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1" w:customStyle="1">
    <w:name w:val="Header Char"/>
    <w:basedOn w:val="908"/>
    <w:link w:val="920"/>
    <w:uiPriority w:val="99"/>
    <w:pPr>
      <w:pBdr/>
      <w:spacing/>
      <w:ind/>
    </w:pPr>
  </w:style>
  <w:style w:type="paragraph" w:styleId="922">
    <w:name w:val="Footer"/>
    <w:basedOn w:val="905"/>
    <w:link w:val="92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23" w:customStyle="1">
    <w:name w:val="Footer Char"/>
    <w:basedOn w:val="908"/>
    <w:link w:val="922"/>
    <w:uiPriority w:val="99"/>
    <w:pPr>
      <w:pBdr/>
      <w:spacing/>
      <w:ind/>
    </w:pPr>
  </w:style>
  <w:style w:type="table" w:styleId="924">
    <w:name w:val="Table Grid"/>
    <w:basedOn w:val="90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ght Shading Accent 5"/>
    <w:basedOn w:val="90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Medium Shading 2 - Accent 11"/>
    <w:basedOn w:val="90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ght List - Accent 11"/>
    <w:basedOn w:val="90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Shading 1 Accent 2"/>
    <w:basedOn w:val="90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ght List Accent 2"/>
    <w:basedOn w:val="90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0">
    <w:name w:val="Caption"/>
    <w:basedOn w:val="905"/>
    <w:next w:val="905"/>
    <w:uiPriority w:val="35"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table" w:styleId="931">
    <w:name w:val="Medium Shading 2 Accent 5"/>
    <w:basedOn w:val="90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List 1 Accent 3"/>
    <w:basedOn w:val="90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ght Shading Accent 2"/>
    <w:basedOn w:val="90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ght Shading Accent 4"/>
    <w:basedOn w:val="90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Világos tónus1"/>
    <w:basedOn w:val="90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Világos árnyékolás – 1. jelölőszín1"/>
    <w:basedOn w:val="90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Közepes lista 1 – 1. jelölőszín1"/>
    <w:basedOn w:val="90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Közepes árnyékolás 1 – 1. jelölőszín1"/>
    <w:basedOn w:val="90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9" w:customStyle="1">
    <w:name w:val="Heading 2 Char"/>
    <w:basedOn w:val="908"/>
    <w:link w:val="9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940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941">
    <w:name w:val="Normal (Web)"/>
    <w:basedOn w:val="905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hu-HU" w:eastAsia="hu-HU"/>
    </w:rPr>
  </w:style>
  <w:style w:type="character" w:styleId="942" w:customStyle="1">
    <w:name w:val="fontstyle21"/>
    <w:basedOn w:val="908"/>
    <w:pPr>
      <w:pBdr/>
      <w:spacing/>
      <w:ind/>
    </w:pPr>
    <w:rPr>
      <w:rFonts w:hint="default" w:ascii="Constantia" w:hAnsi="Constantia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hyperlink" Target="https://javascript.info/" TargetMode="External"/><Relationship Id="rId20" Type="http://schemas.openxmlformats.org/officeDocument/2006/relationships/hyperlink" Target="https://www.fpdf.org/" TargetMode="External"/><Relationship Id="rId21" Type="http://schemas.openxmlformats.org/officeDocument/2006/relationships/hyperlink" Target="https://davidshimjs.github.io/qrcodejs/" TargetMode="External"/><Relationship Id="rId22" Type="http://schemas.openxmlformats.org/officeDocument/2006/relationships/hyperlink" Target="https://threejs.org/" TargetMode="External"/><Relationship Id="rId23" Type="http://schemas.openxmlformats.org/officeDocument/2006/relationships/hyperlink" Target="https://github.com/mrdoob/three.js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vts.su.ac.rs/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B5229F-EF4A-4A0D-B437-334B0AA5E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revision>16</cp:revision>
  <dcterms:created xsi:type="dcterms:W3CDTF">2020-06-07T17:03:00Z</dcterms:created>
  <dcterms:modified xsi:type="dcterms:W3CDTF">2025-06-30T11:31:01Z</dcterms:modified>
</cp:coreProperties>
</file>