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43A8" w14:textId="77777777" w:rsidR="003510C4" w:rsidRDefault="00000000">
      <w:pPr>
        <w:pStyle w:val="Heading1"/>
      </w:pPr>
      <w:r>
        <w:t>Teme koje se mogu izabrati</w:t>
      </w:r>
    </w:p>
    <w:p w14:paraId="74B252DA" w14:textId="77777777" w:rsidR="003510C4" w:rsidRDefault="00000000">
      <w:pPr>
        <w:pStyle w:val="Heading2"/>
      </w:pPr>
      <w:r>
        <w:t>Primenjena informatika i razvoj softvera</w:t>
      </w:r>
    </w:p>
    <w:p w14:paraId="782178B1" w14:textId="3079DE52" w:rsidR="003510C4" w:rsidRDefault="00000000">
      <w:pPr>
        <w:pStyle w:val="ListNumber"/>
      </w:pPr>
      <w:proofErr w:type="spellStart"/>
      <w:r>
        <w:t>Veštačka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 xml:space="preserve"> u </w:t>
      </w:r>
      <w:proofErr w:type="spellStart"/>
      <w:r>
        <w:t>svakodnevnim</w:t>
      </w:r>
      <w:proofErr w:type="spellEnd"/>
      <w:r>
        <w:t xml:space="preserve"> aplikacijama</w:t>
      </w:r>
    </w:p>
    <w:p w14:paraId="3720161D" w14:textId="77777777" w:rsidR="003510C4" w:rsidRDefault="00000000">
      <w:r>
        <w:t>Predstavlja kako se veštačka inteligencija pojavljuje u svakodnevnim digitalnim uređajima – na primer u sistemima za prepoznavanje slika, prepoznavanju govora, sistemima za preporuke i pametnim uređajima.</w:t>
      </w:r>
    </w:p>
    <w:p w14:paraId="64FD1B18" w14:textId="68A6C99E" w:rsidR="003510C4" w:rsidRDefault="00000000">
      <w:pPr>
        <w:pStyle w:val="ListNumber"/>
      </w:pPr>
      <w:proofErr w:type="spellStart"/>
      <w:r>
        <w:t>Prednosti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low-code / no-code razvojnih platformi</w:t>
      </w:r>
    </w:p>
    <w:p w14:paraId="5D054946" w14:textId="77777777" w:rsidR="003510C4" w:rsidRDefault="00000000">
      <w:r>
        <w:t>Objašnjava funkcionisanje i svrhu alata (kao što su PowerApps ili Bubble) koji omogućavaju razvoj aplikacija i bez poznavanja programiranja.</w:t>
      </w:r>
    </w:p>
    <w:p w14:paraId="2ED8EF4D" w14:textId="7E343E74" w:rsidR="003510C4" w:rsidRDefault="00000000">
      <w:pPr>
        <w:pStyle w:val="ListNumber"/>
      </w:pPr>
      <w:proofErr w:type="spellStart"/>
      <w:r>
        <w:t>Razvoj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prizmu</w:t>
      </w:r>
      <w:proofErr w:type="spellEnd"/>
      <w:r>
        <w:t xml:space="preserve"> agilnih metodologija</w:t>
      </w:r>
    </w:p>
    <w:p w14:paraId="536133E3" w14:textId="77777777" w:rsidR="003510C4" w:rsidRDefault="00000000">
      <w:r>
        <w:t>Kratak pregled agilne filozofije, Scrum i Kanban okvira, kao i načina na koji poboljšavaju timski rad i produktivnost.</w:t>
      </w:r>
    </w:p>
    <w:p w14:paraId="53108047" w14:textId="6EB85426" w:rsidR="003510C4" w:rsidRDefault="00000000">
      <w:pPr>
        <w:pStyle w:val="ListNumber"/>
      </w:pPr>
      <w:proofErr w:type="spellStart"/>
      <w:r>
        <w:t>Uloga</w:t>
      </w:r>
      <w:proofErr w:type="spellEnd"/>
      <w:r>
        <w:t xml:space="preserve"> </w:t>
      </w:r>
      <w:proofErr w:type="spellStart"/>
      <w:r>
        <w:t>generatora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AI-asistenata u razvoju softvera</w:t>
      </w:r>
    </w:p>
    <w:p w14:paraId="3B160473" w14:textId="77777777" w:rsidR="003510C4" w:rsidRDefault="00000000">
      <w:r>
        <w:t>Prezentacija osvetljava kako alati poput GitHub Copilot-a ili ChatGPT-a pomažu programerima u pisanju koda, otklanjanju grešaka i dokumentaciji.</w:t>
      </w:r>
    </w:p>
    <w:p w14:paraId="56B595C1" w14:textId="68917601" w:rsidR="003510C4" w:rsidRDefault="00000000">
      <w:pPr>
        <w:pStyle w:val="ListNumber"/>
      </w:pPr>
      <w:r>
        <w:t xml:space="preserve"> Progresivne veb-aplikacije (PWA)</w:t>
      </w:r>
    </w:p>
    <w:p w14:paraId="0F3EEF1F" w14:textId="77777777" w:rsidR="003510C4" w:rsidRDefault="00000000">
      <w:r>
        <w:t>Predstavlja kako PWA kombinuju prednosti veb i nativnih aplikacija i zašto su sve popularnije u razvoju mobilnih aplikacija.</w:t>
      </w:r>
    </w:p>
    <w:p w14:paraId="7C684236" w14:textId="77777777" w:rsidR="003510C4" w:rsidRDefault="00000000">
      <w:pPr>
        <w:pStyle w:val="Heading2"/>
      </w:pPr>
      <w:r>
        <w:t>Mreže, komunikacija i bezbednost</w:t>
      </w:r>
    </w:p>
    <w:p w14:paraId="46C11C89" w14:textId="768294FB" w:rsidR="003510C4" w:rsidRDefault="00000000">
      <w:pPr>
        <w:pStyle w:val="ListNumber"/>
      </w:pPr>
      <w:r>
        <w:t xml:space="preserve">Zero Trust </w:t>
      </w:r>
      <w:proofErr w:type="spellStart"/>
      <w:r>
        <w:t>bezbednosni</w:t>
      </w:r>
      <w:proofErr w:type="spellEnd"/>
      <w:r>
        <w:t xml:space="preserve"> model</w:t>
      </w:r>
    </w:p>
    <w:p w14:paraId="7970849D" w14:textId="77777777" w:rsidR="003510C4" w:rsidRDefault="00000000">
      <w:r>
        <w:t>Objašnjava jedan od osnovnih principa moderne IT bezbednosti: nikome se ne sme automatski verovati – čak ni unutar interne mreže.</w:t>
      </w:r>
    </w:p>
    <w:p w14:paraId="6C9C7ADC" w14:textId="2B5B9FC0" w:rsidR="003510C4" w:rsidRDefault="00000000">
      <w:pPr>
        <w:pStyle w:val="ListNumber"/>
      </w:pPr>
      <w:proofErr w:type="spellStart"/>
      <w:r>
        <w:t>Sajber</w:t>
      </w:r>
      <w:proofErr w:type="spellEnd"/>
      <w:r>
        <w:t xml:space="preserve">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etički</w:t>
      </w:r>
      <w:proofErr w:type="spellEnd"/>
      <w:r>
        <w:t xml:space="preserve"> haking</w:t>
      </w:r>
    </w:p>
    <w:p w14:paraId="4A2245A1" w14:textId="77777777" w:rsidR="003510C4" w:rsidRDefault="00000000">
      <w:r>
        <w:t>Kratak prikaz tipičnih oblika napada (phishing, DDoS, ransomware) i šta rade etički hakeri u zaštiti sistema.</w:t>
      </w:r>
    </w:p>
    <w:p w14:paraId="1FD60722" w14:textId="399A5DF5" w:rsidR="003510C4" w:rsidRDefault="00000000">
      <w:pPr>
        <w:pStyle w:val="ListNumber"/>
      </w:pPr>
      <w:r>
        <w:t xml:space="preserve">5G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njena</w:t>
      </w:r>
      <w:proofErr w:type="spellEnd"/>
      <w:r>
        <w:t xml:space="preserve"> veza sa IoT-om</w:t>
      </w:r>
    </w:p>
    <w:p w14:paraId="70DC6E6D" w14:textId="77777777" w:rsidR="003510C4" w:rsidRDefault="00000000">
      <w:r>
        <w:t>Pregled kako 5G podržava bržu i pouzdaniju komunikaciju pametnih uređaja i koje nove industrijske mogućnosti otvara.</w:t>
      </w:r>
    </w:p>
    <w:p w14:paraId="53854BF3" w14:textId="6A516EFF" w:rsidR="003510C4" w:rsidRDefault="00000000">
      <w:pPr>
        <w:pStyle w:val="ListNumber"/>
      </w:pPr>
      <w:r>
        <w:t>VPN-</w:t>
      </w:r>
      <w:proofErr w:type="spellStart"/>
      <w:r>
        <w:t>ovi</w:t>
      </w:r>
      <w:proofErr w:type="spellEnd"/>
      <w:r>
        <w:t xml:space="preserve">, Tor </w:t>
      </w:r>
      <w:proofErr w:type="spellStart"/>
      <w:r>
        <w:t>i</w:t>
      </w:r>
      <w:proofErr w:type="spellEnd"/>
      <w:r>
        <w:t xml:space="preserve"> </w:t>
      </w:r>
      <w:proofErr w:type="spellStart"/>
      <w:r>
        <w:t>anonimnost</w:t>
      </w:r>
      <w:proofErr w:type="spellEnd"/>
      <w:r>
        <w:t xml:space="preserve"> na internetu</w:t>
      </w:r>
    </w:p>
    <w:p w14:paraId="3BBF88F6" w14:textId="77777777" w:rsidR="003510C4" w:rsidRDefault="00000000">
      <w:r>
        <w:lastRenderedPageBreak/>
        <w:t>Objašnjenje o alatima za bezbedno korišćenje interneta, enkripciji i zaštiti ličnih podataka u onlajn prostoru.</w:t>
      </w:r>
    </w:p>
    <w:p w14:paraId="3DF61D7C" w14:textId="7ACE64C1" w:rsidR="003510C4" w:rsidRDefault="00000000">
      <w:pPr>
        <w:pStyle w:val="ListNumber"/>
      </w:pPr>
      <w:proofErr w:type="spellStart"/>
      <w:r>
        <w:t>Zaštita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GDPR u praksi</w:t>
      </w:r>
    </w:p>
    <w:p w14:paraId="25D5E8E7" w14:textId="77777777" w:rsidR="003510C4" w:rsidRDefault="00000000">
      <w:r>
        <w:t>Predstavlja koje propise o zaštiti podataka treba uzeti u obzir prilikom razvoja, kao i kako GDPR utiče na savremeni softver i veb servise.</w:t>
      </w:r>
    </w:p>
    <w:p w14:paraId="1A54AB01" w14:textId="786C6ABA" w:rsidR="003510C4" w:rsidRDefault="00AA207F">
      <w:pPr>
        <w:pStyle w:val="Heading2"/>
      </w:pPr>
      <w:r>
        <w:t>Cloud</w:t>
      </w:r>
      <w:r w:rsidR="00000000">
        <w:t xml:space="preserve">, </w:t>
      </w:r>
      <w:proofErr w:type="spellStart"/>
      <w:r w:rsidR="00000000">
        <w:t>podaci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moderne</w:t>
      </w:r>
      <w:proofErr w:type="spellEnd"/>
      <w:r w:rsidR="00000000">
        <w:t xml:space="preserve"> infrastrukture</w:t>
      </w:r>
    </w:p>
    <w:p w14:paraId="3D310AF9" w14:textId="62098F3F" w:rsidR="003510C4" w:rsidRDefault="00AA207F">
      <w:pPr>
        <w:pStyle w:val="ListNumber"/>
      </w:pPr>
      <w:proofErr w:type="spellStart"/>
      <w:r>
        <w:t>Ko</w:t>
      </w:r>
      <w:r w:rsidR="00000000">
        <w:t>ntejnerizacija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osnove</w:t>
      </w:r>
      <w:proofErr w:type="spellEnd"/>
      <w:r w:rsidR="00000000">
        <w:t xml:space="preserve"> </w:t>
      </w:r>
      <w:proofErr w:type="spellStart"/>
      <w:r w:rsidR="00000000">
        <w:t>Dockera</w:t>
      </w:r>
      <w:proofErr w:type="spellEnd"/>
    </w:p>
    <w:p w14:paraId="1D7EC27C" w14:textId="77777777" w:rsidR="003510C4" w:rsidRDefault="00000000">
      <w:r>
        <w:t>Pregled kako Docker i kontejnerizacija omogućavaju brzo, prenosivo i skalabilno pokretanje softvera.</w:t>
      </w:r>
    </w:p>
    <w:p w14:paraId="22F7C23A" w14:textId="7E8A6A71" w:rsidR="003510C4" w:rsidRDefault="00000000">
      <w:pPr>
        <w:pStyle w:val="ListNumber"/>
      </w:pPr>
      <w:r>
        <w:t xml:space="preserve">Serverless </w:t>
      </w:r>
      <w:proofErr w:type="spellStart"/>
      <w:r>
        <w:t>arhitekture</w:t>
      </w:r>
      <w:proofErr w:type="spellEnd"/>
    </w:p>
    <w:p w14:paraId="15E2E0DF" w14:textId="77777777" w:rsidR="003510C4" w:rsidRDefault="00000000">
      <w:r>
        <w:t>Objašnjava kako funkcionišu sistemi „bez servera“ (npr. AWS Lambda, Firebase Functions) i zašto smanjuju troškove održavanja.</w:t>
      </w:r>
    </w:p>
    <w:p w14:paraId="3BD98E86" w14:textId="16BC14F9" w:rsidR="003510C4" w:rsidRDefault="00000000">
      <w:pPr>
        <w:pStyle w:val="ListNumber"/>
      </w:pPr>
      <w:r>
        <w:t xml:space="preserve">Big Data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za vizualizaciju podataka</w:t>
      </w:r>
    </w:p>
    <w:p w14:paraId="243D7769" w14:textId="77777777" w:rsidR="003510C4" w:rsidRDefault="00000000">
      <w:r>
        <w:t>Predstavlja kako se velike količine podataka mogu efikasno analizirati i vizualno prikazati pomoću Power BI, Tableau-a ili Pythona.</w:t>
      </w:r>
    </w:p>
    <w:p w14:paraId="651AAA9E" w14:textId="77777777" w:rsidR="003510C4" w:rsidRDefault="00000000">
      <w:pPr>
        <w:pStyle w:val="Heading2"/>
      </w:pPr>
      <w:r>
        <w:t>Nove tehnologije i trendovi</w:t>
      </w:r>
    </w:p>
    <w:p w14:paraId="4B10676F" w14:textId="406AB534" w:rsidR="003510C4" w:rsidRDefault="00000000">
      <w:pPr>
        <w:pStyle w:val="ListNumber"/>
      </w:pPr>
      <w:proofErr w:type="spellStart"/>
      <w:r>
        <w:t>Proširena</w:t>
      </w:r>
      <w:proofErr w:type="spellEnd"/>
      <w:r>
        <w:t xml:space="preserve"> (AR) </w:t>
      </w:r>
      <w:proofErr w:type="spellStart"/>
      <w:r>
        <w:t>i</w:t>
      </w:r>
      <w:proofErr w:type="spellEnd"/>
      <w:r>
        <w:t xml:space="preserve"> </w:t>
      </w:r>
      <w:proofErr w:type="spellStart"/>
      <w:r>
        <w:t>virtuelna</w:t>
      </w:r>
      <w:proofErr w:type="spellEnd"/>
      <w:r>
        <w:t xml:space="preserve"> stvarnost (VR) u obrazovanju i industriji</w:t>
      </w:r>
    </w:p>
    <w:p w14:paraId="4F5CE6B7" w14:textId="77777777" w:rsidR="003510C4" w:rsidRDefault="00000000">
      <w:r>
        <w:t>Kratak pregled kako VR i AR revolucioniraju učenje, simulacije i obučavanje radnih procesa.</w:t>
      </w:r>
    </w:p>
    <w:p w14:paraId="3A0BC8B5" w14:textId="11E9EE3F" w:rsidR="003510C4" w:rsidRDefault="00000000">
      <w:pPr>
        <w:pStyle w:val="ListNumber"/>
      </w:pPr>
      <w:r>
        <w:t xml:space="preserve">Blockchain van </w:t>
      </w:r>
      <w:proofErr w:type="spellStart"/>
      <w:r>
        <w:t>sveta</w:t>
      </w:r>
      <w:proofErr w:type="spellEnd"/>
      <w:r>
        <w:t xml:space="preserve"> </w:t>
      </w:r>
      <w:proofErr w:type="spellStart"/>
      <w:r>
        <w:t>kriptovaluta</w:t>
      </w:r>
      <w:proofErr w:type="spellEnd"/>
    </w:p>
    <w:p w14:paraId="711F9381" w14:textId="77777777" w:rsidR="003510C4" w:rsidRDefault="00000000">
      <w:r>
        <w:t>Primene blockchain tehnologije u lancima snabdevanja, zdravstvu, autentifikaciji i izbornim sistemima.</w:t>
      </w:r>
    </w:p>
    <w:p w14:paraId="636AAE34" w14:textId="77777777" w:rsidR="003510C4" w:rsidRDefault="00000000">
      <w:pPr>
        <w:pStyle w:val="Heading2"/>
      </w:pPr>
      <w:r>
        <w:t>O izboru tema:</w:t>
      </w:r>
    </w:p>
    <w:p w14:paraId="0EA9E1ED" w14:textId="01501C0F" w:rsidR="003510C4" w:rsidRDefault="00000000" w:rsidP="00AA207F">
      <w:pPr>
        <w:pStyle w:val="ListNumber"/>
        <w:numPr>
          <w:ilvl w:val="0"/>
          <w:numId w:val="10"/>
        </w:numPr>
      </w:pPr>
      <w:r>
        <w:t xml:space="preserve">Teme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rezervisati</w:t>
      </w:r>
      <w:proofErr w:type="spellEnd"/>
      <w:r>
        <w:t>/</w:t>
      </w:r>
      <w:proofErr w:type="spellStart"/>
      <w:r>
        <w:t>izabrati</w:t>
      </w:r>
      <w:proofErr w:type="spellEnd"/>
      <w:r>
        <w:t xml:space="preserve"> najkasnije do 1. decembra.</w:t>
      </w:r>
    </w:p>
    <w:p w14:paraId="264CFD31" w14:textId="0C827450" w:rsidR="003510C4" w:rsidRDefault="00000000">
      <w:pPr>
        <w:pStyle w:val="ListNumber"/>
      </w:pPr>
      <w:proofErr w:type="spellStart"/>
      <w:r>
        <w:t>Može</w:t>
      </w:r>
      <w:proofErr w:type="spellEnd"/>
      <w:r>
        <w:t xml:space="preserve"> se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neka od još slobodnih tema.</w:t>
      </w:r>
    </w:p>
    <w:p w14:paraId="729A0E33" w14:textId="129B1D36" w:rsidR="003510C4" w:rsidRDefault="00000000">
      <w:pPr>
        <w:pStyle w:val="ListNumber"/>
      </w:pPr>
      <w:proofErr w:type="spellStart"/>
      <w:r>
        <w:t>Namera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se mora javiti mejlom. Pismo treba da sadrži naziv teme i datum prezentovanja. Lista tema biće dostupna na Moodle2 sistemu.</w:t>
      </w:r>
    </w:p>
    <w:p w14:paraId="1B1FACB8" w14:textId="727CFC97" w:rsidR="003510C4" w:rsidRDefault="00000000">
      <w:pPr>
        <w:pStyle w:val="ListNumber"/>
      </w:pPr>
      <w:proofErr w:type="spellStart"/>
      <w:r>
        <w:t>Prezentacije</w:t>
      </w:r>
      <w:proofErr w:type="spellEnd"/>
      <w:r>
        <w:t xml:space="preserve"> se </w:t>
      </w:r>
      <w:proofErr w:type="spellStart"/>
      <w:r>
        <w:t>održavaju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času. Svake nedelje moguće su najviše 3 prezentacije.</w:t>
      </w:r>
    </w:p>
    <w:p w14:paraId="2931E1CB" w14:textId="7D9557F8" w:rsidR="003510C4" w:rsidRDefault="00000000">
      <w:pPr>
        <w:pStyle w:val="ListNumber"/>
      </w:pPr>
      <w:proofErr w:type="spellStart"/>
      <w:r>
        <w:t>Prezentacija</w:t>
      </w:r>
      <w:proofErr w:type="spellEnd"/>
      <w:r>
        <w:t xml:space="preserve"> </w:t>
      </w:r>
      <w:proofErr w:type="spellStart"/>
      <w:r>
        <w:t>traje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10 minuta i može se dobiti maksimalno 10 poena.</w:t>
      </w:r>
    </w:p>
    <w:p w14:paraId="79AFDF24" w14:textId="4C706CC9" w:rsidR="003510C4" w:rsidRDefault="00000000">
      <w:pPr>
        <w:pStyle w:val="ListNumber"/>
      </w:pPr>
      <w:r>
        <w:t xml:space="preserve">Ista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izabrati samo ako su prethodno sve ostale teme već zauzete.</w:t>
      </w:r>
    </w:p>
    <w:sectPr w:rsidR="00351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14023">
    <w:abstractNumId w:val="8"/>
  </w:num>
  <w:num w:numId="2" w16cid:durableId="453721080">
    <w:abstractNumId w:val="6"/>
  </w:num>
  <w:num w:numId="3" w16cid:durableId="908076330">
    <w:abstractNumId w:val="5"/>
  </w:num>
  <w:num w:numId="4" w16cid:durableId="574779744">
    <w:abstractNumId w:val="4"/>
  </w:num>
  <w:num w:numId="5" w16cid:durableId="1524904548">
    <w:abstractNumId w:val="7"/>
  </w:num>
  <w:num w:numId="6" w16cid:durableId="665592068">
    <w:abstractNumId w:val="3"/>
  </w:num>
  <w:num w:numId="7" w16cid:durableId="1906603087">
    <w:abstractNumId w:val="2"/>
  </w:num>
  <w:num w:numId="8" w16cid:durableId="82655472">
    <w:abstractNumId w:val="1"/>
  </w:num>
  <w:num w:numId="9" w16cid:durableId="84501902">
    <w:abstractNumId w:val="0"/>
  </w:num>
  <w:num w:numId="10" w16cid:durableId="19600691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0C4"/>
    <w:rsid w:val="009F5225"/>
    <w:rsid w:val="00AA1D8D"/>
    <w:rsid w:val="00AA20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C2176"/>
  <w14:defaultImageDpi w14:val="300"/>
  <w15:docId w15:val="{2D9D1F8A-C79A-46D6-BE12-E1E9D226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465</Words>
  <Characters>2731</Characters>
  <Application>Microsoft Office Word</Application>
  <DocSecurity>0</DocSecurity>
  <Lines>55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 Maravić Čisar</cp:lastModifiedBy>
  <cp:revision>2</cp:revision>
  <dcterms:created xsi:type="dcterms:W3CDTF">2013-12-23T23:15:00Z</dcterms:created>
  <dcterms:modified xsi:type="dcterms:W3CDTF">2025-11-20T22:07:00Z</dcterms:modified>
  <cp:category/>
</cp:coreProperties>
</file>