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b/>
          <w:color w:val="000000"/>
          <w:sz w:val="32"/>
          <w:szCs w:val="28"/>
        </w:rPr>
        <w:t>Спаситель жив! (Аминь)</w:t>
      </w:r>
      <w:r w:rsidRPr="00112DCD">
        <w:rPr>
          <w:rFonts w:ascii="Arial" w:eastAsia="Calibri" w:hAnsi="Arial" w:cs="Arial"/>
          <w:color w:val="000000"/>
          <w:sz w:val="28"/>
          <w:szCs w:val="28"/>
        </w:rPr>
        <w:br/>
      </w:r>
      <w:r w:rsidRPr="00112DCD">
        <w:rPr>
          <w:rFonts w:ascii="Arial" w:eastAsia="Calibri" w:hAnsi="Arial" w:cs="Arial"/>
          <w:color w:val="000000"/>
        </w:rPr>
        <w:t>вступление:</w:t>
      </w:r>
      <w:r w:rsidRPr="00112DCD">
        <w:rPr>
          <w:rFonts w:ascii="Arial" w:eastAsia="Calibri" w:hAnsi="Arial" w:cs="Arial"/>
          <w:color w:val="000000"/>
          <w:sz w:val="28"/>
          <w:szCs w:val="28"/>
        </w:rPr>
        <w:t xml:space="preserve">  </w:t>
      </w:r>
      <w:r w:rsidRPr="00112DCD">
        <w:rPr>
          <w:rFonts w:ascii="Arial" w:eastAsia="Calibri" w:hAnsi="Arial" w:cs="Arial"/>
          <w:color w:val="000000"/>
          <w:sz w:val="28"/>
          <w:szCs w:val="28"/>
        </w:rPr>
        <w:br/>
      </w:r>
      <w:r w:rsidRPr="00112DCD">
        <w:rPr>
          <w:rFonts w:ascii="Arial" w:eastAsia="Calibri" w:hAnsi="Arial" w:cs="Arial"/>
          <w:color w:val="000000"/>
          <w:sz w:val="28"/>
          <w:szCs w:val="28"/>
        </w:rPr>
        <w:br/>
      </w:r>
      <w:r w:rsidRPr="00112DCD">
        <w:rPr>
          <w:rFonts w:ascii="Arial" w:eastAsia="Calibri" w:hAnsi="Arial" w:cs="Arial"/>
          <w:color w:val="000000"/>
          <w:sz w:val="28"/>
          <w:szCs w:val="28"/>
        </w:rPr>
        <w:br/>
        <w:t>1.Верю в Сына Христа.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br/>
        <w:t>Он воскрес!- твёрдо верю я.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br/>
        <w:t>Силой, что в  крови святой,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br/>
        <w:t>Я пройду свой путь земной!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i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b/>
          <w:i/>
          <w:color w:val="000000"/>
          <w:sz w:val="28"/>
          <w:szCs w:val="28"/>
          <w:u w:val="single"/>
        </w:rPr>
        <w:t>Пр.:</w:t>
      </w:r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t xml:space="preserve"> </w:t>
      </w:r>
      <w:proofErr w:type="spellStart"/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t>Аминь,аминь</w:t>
      </w:r>
      <w:proofErr w:type="spellEnd"/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t>!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i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t xml:space="preserve">        </w:t>
      </w:r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br/>
        <w:t xml:space="preserve">        Я живой, ведь Спаситель мой жив!</w:t>
      </w:r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br/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i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t xml:space="preserve">        Аминь, Аминь!</w:t>
      </w:r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br/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i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t xml:space="preserve">        В песнь одну нас навек </w:t>
      </w:r>
      <w:proofErr w:type="spellStart"/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t>съеденив</w:t>
      </w:r>
      <w:proofErr w:type="spellEnd"/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t>,</w:t>
      </w:r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br/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i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b/>
          <w:i/>
          <w:color w:val="000000"/>
          <w:sz w:val="28"/>
          <w:szCs w:val="28"/>
        </w:rPr>
        <w:t xml:space="preserve">        Спаситель жив!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t xml:space="preserve">2.Я был мёртв, погребён 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t>Под стыдом и своим грехом.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t>Но услышал я призыв...</w:t>
      </w:r>
    </w:p>
    <w:p w:rsid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t>Камня нет и путь открыт!</w:t>
      </w:r>
    </w:p>
    <w:p w:rsidR="003B704D" w:rsidRDefault="003B704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</w:p>
    <w:p w:rsidR="003B704D" w:rsidRPr="00112DCD" w:rsidRDefault="00726BA3" w:rsidP="00726BA3">
      <w:pPr>
        <w:keepNext/>
        <w:keepLines/>
        <w:spacing w:line="259" w:lineRule="auto"/>
        <w:outlineLvl w:val="0"/>
        <w:rPr>
          <w:rFonts w:ascii="Arial" w:eastAsia="Calibri" w:hAnsi="Arial" w:cs="Arial"/>
          <w:b/>
          <w:bCs/>
          <w:i/>
          <w:iCs/>
          <w:color w:val="000000"/>
          <w:sz w:val="28"/>
          <w:szCs w:val="28"/>
          <w:u w:val="single"/>
        </w:rPr>
      </w:pPr>
      <w:r>
        <w:rPr>
          <w:rFonts w:ascii="Arial" w:eastAsia="Calibri" w:hAnsi="Arial" w:cs="Arial"/>
          <w:b/>
          <w:bCs/>
          <w:i/>
          <w:iCs/>
          <w:color w:val="000000"/>
          <w:sz w:val="28"/>
          <w:szCs w:val="28"/>
          <w:u w:val="single"/>
        </w:rPr>
        <w:t>Пр.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  <w:u w:val="single"/>
        </w:rPr>
      </w:pPr>
      <w:r w:rsidRPr="00112DCD">
        <w:rPr>
          <w:rFonts w:ascii="Arial" w:eastAsia="Calibri" w:hAnsi="Arial" w:cs="Arial"/>
          <w:color w:val="000000"/>
          <w:sz w:val="28"/>
          <w:szCs w:val="28"/>
          <w:u w:val="single"/>
        </w:rPr>
        <w:t>Мост:</w:t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t xml:space="preserve">             </w:t>
      </w:r>
      <w:r w:rsidR="003C0EB0">
        <w:rPr>
          <w:rFonts w:ascii="Arial" w:eastAsia="Calibri" w:hAnsi="Arial" w:cs="Arial"/>
          <w:color w:val="000000"/>
          <w:sz w:val="28"/>
          <w:szCs w:val="28"/>
        </w:rPr>
        <w:t>//</w:t>
      </w:r>
      <w:r w:rsidRPr="00112DCD">
        <w:rPr>
          <w:rFonts w:ascii="Arial" w:eastAsia="Calibri" w:hAnsi="Arial" w:cs="Arial"/>
          <w:color w:val="000000"/>
          <w:sz w:val="28"/>
          <w:szCs w:val="28"/>
        </w:rPr>
        <w:t>Спаситель жив! Жажду дня, где встречу</w:t>
      </w:r>
      <w:r w:rsidRPr="00112DCD">
        <w:rPr>
          <w:rFonts w:ascii="Arial" w:eastAsia="Calibri" w:hAnsi="Arial" w:cs="Arial"/>
          <w:color w:val="000000"/>
          <w:sz w:val="28"/>
          <w:szCs w:val="28"/>
        </w:rPr>
        <w:br/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t xml:space="preserve">             Христа живым- с Ним неведом страх!</w:t>
      </w:r>
      <w:r w:rsidRPr="00112DCD">
        <w:rPr>
          <w:rFonts w:ascii="Arial" w:eastAsia="Calibri" w:hAnsi="Arial" w:cs="Arial"/>
          <w:color w:val="000000"/>
          <w:sz w:val="28"/>
          <w:szCs w:val="28"/>
        </w:rPr>
        <w:br/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color w:val="000000"/>
          <w:sz w:val="28"/>
          <w:szCs w:val="28"/>
        </w:rPr>
      </w:pPr>
      <w:r w:rsidRPr="00112DCD">
        <w:rPr>
          <w:rFonts w:ascii="Arial" w:eastAsia="Calibri" w:hAnsi="Arial" w:cs="Arial"/>
          <w:color w:val="000000"/>
          <w:sz w:val="28"/>
          <w:szCs w:val="28"/>
        </w:rPr>
        <w:t xml:space="preserve">             Спаситель жив и жизнь моя в Его руках.</w:t>
      </w:r>
      <w:r w:rsidR="003C0EB0">
        <w:rPr>
          <w:rFonts w:ascii="Arial" w:eastAsia="Calibri" w:hAnsi="Arial" w:cs="Arial"/>
          <w:color w:val="000000"/>
          <w:sz w:val="28"/>
          <w:szCs w:val="28"/>
        </w:rPr>
        <w:t>//</w:t>
      </w:r>
      <w:r w:rsidRPr="00112DCD">
        <w:rPr>
          <w:rFonts w:ascii="Arial" w:eastAsia="Calibri" w:hAnsi="Arial" w:cs="Arial"/>
          <w:color w:val="000000"/>
          <w:sz w:val="28"/>
          <w:szCs w:val="28"/>
        </w:rPr>
        <w:br/>
      </w:r>
      <w:r w:rsidRPr="00112DCD">
        <w:rPr>
          <w:rFonts w:ascii="Arial" w:eastAsia="Calibri" w:hAnsi="Arial" w:cs="Arial"/>
          <w:color w:val="000000"/>
          <w:sz w:val="28"/>
          <w:szCs w:val="28"/>
        </w:rPr>
        <w:br/>
      </w:r>
      <w:r w:rsidRPr="00112DCD">
        <w:rPr>
          <w:rFonts w:ascii="Arial" w:eastAsia="Calibri" w:hAnsi="Arial" w:cs="Arial"/>
          <w:b/>
          <w:i/>
          <w:color w:val="000000"/>
          <w:sz w:val="28"/>
          <w:szCs w:val="28"/>
          <w:u w:val="single"/>
        </w:rPr>
        <w:t>Пр. 2р.</w:t>
      </w:r>
      <w:r w:rsidRPr="00112DCD">
        <w:rPr>
          <w:rFonts w:ascii="Arial" w:eastAsia="Calibri" w:hAnsi="Arial" w:cs="Arial"/>
          <w:b/>
          <w:color w:val="000000"/>
          <w:sz w:val="32"/>
          <w:szCs w:val="28"/>
        </w:rPr>
        <w:br/>
      </w: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color w:val="000000"/>
          <w:sz w:val="32"/>
          <w:szCs w:val="28"/>
        </w:rPr>
      </w:pPr>
    </w:p>
    <w:p w:rsidR="00112DCD" w:rsidRPr="00112DCD" w:rsidRDefault="00112DCD" w:rsidP="00112DCD">
      <w:pPr>
        <w:keepNext/>
        <w:keepLines/>
        <w:spacing w:line="259" w:lineRule="auto"/>
        <w:ind w:left="10" w:hanging="10"/>
        <w:outlineLvl w:val="0"/>
        <w:rPr>
          <w:rFonts w:ascii="Arial" w:eastAsia="Calibri" w:hAnsi="Arial" w:cs="Arial"/>
          <w:b/>
          <w:color w:val="000000"/>
          <w:sz w:val="32"/>
          <w:szCs w:val="28"/>
        </w:rPr>
      </w:pPr>
    </w:p>
    <w:p w:rsidR="00112DCD" w:rsidRDefault="00112DCD"/>
    <w:sectPr w:rsidR="00112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DCD"/>
    <w:rsid w:val="00112DCD"/>
    <w:rsid w:val="003B704D"/>
    <w:rsid w:val="003C0EB0"/>
    <w:rsid w:val="00726BA3"/>
    <w:rsid w:val="0099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52196C"/>
  <w15:chartTrackingRefBased/>
  <w15:docId w15:val="{6288FCB7-8D65-444F-B15D-B71C2F97A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12DC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2D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3</cp:revision>
  <dcterms:created xsi:type="dcterms:W3CDTF">2023-04-14T07:13:00Z</dcterms:created>
  <dcterms:modified xsi:type="dcterms:W3CDTF">2023-05-10T19:13:00Z</dcterms:modified>
</cp:coreProperties>
</file>