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0E" w:rsidRDefault="00A37F0E" w:rsidP="00A37F0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Chapter 16: Confidence Intervals for </w:t>
      </w:r>
      <w:r w:rsidR="002E00DA">
        <w:rPr>
          <w:rFonts w:asciiTheme="majorBidi" w:hAnsiTheme="majorBidi" w:cstheme="majorBidi"/>
          <w:sz w:val="28"/>
          <w:szCs w:val="28"/>
        </w:rPr>
        <w:t>Proportion</w:t>
      </w:r>
      <w:r w:rsidR="00E96243">
        <w:rPr>
          <w:rFonts w:asciiTheme="majorBidi" w:hAnsiTheme="majorBidi" w:cstheme="majorBidi"/>
          <w:sz w:val="28"/>
          <w:szCs w:val="28"/>
        </w:rPr>
        <w:t>s</w:t>
      </w:r>
    </w:p>
    <w:p w:rsidR="00A37F0E" w:rsidRDefault="00A37F0E" w:rsidP="00A37F0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37F0E" w:rsidRPr="00763E03" w:rsidRDefault="00763E03" w:rsidP="00763E03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63E03">
        <w:rPr>
          <w:rFonts w:asciiTheme="majorBidi" w:hAnsiTheme="majorBidi" w:cstheme="majorBidi"/>
          <w:b/>
          <w:bCs/>
          <w:sz w:val="24"/>
          <w:szCs w:val="24"/>
        </w:rPr>
        <w:t xml:space="preserve">2011 Yale/George Mason Poll </w:t>
      </w: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763E03">
        <w:rPr>
          <w:rFonts w:asciiTheme="majorBidi" w:hAnsiTheme="majorBidi" w:cstheme="majorBidi"/>
          <w:b/>
          <w:bCs/>
          <w:sz w:val="24"/>
          <w:szCs w:val="24"/>
        </w:rPr>
        <w:t>xample:</w:t>
      </w:r>
    </w:p>
    <w:p w:rsidR="00A37F0E" w:rsidRDefault="00A37F0E" w:rsidP="00763E03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</w:t>
      </w:r>
      <w:r w:rsidR="002E00DA">
        <w:rPr>
          <w:rFonts w:asciiTheme="majorBidi" w:hAnsiTheme="majorBidi" w:cstheme="majorBidi"/>
          <w:sz w:val="24"/>
          <w:szCs w:val="24"/>
        </w:rPr>
        <w:t xml:space="preserve"> a new excel sheet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37F0E" w:rsidRPr="004B5DAE" w:rsidRDefault="00A37F0E" w:rsidP="00A37F0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A37F0E" w:rsidRDefault="002E00DA" w:rsidP="002E00DA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CONFIDENCE.NORM</w:t>
      </w:r>
      <w:r>
        <w:rPr>
          <w:rFonts w:asciiTheme="majorBidi" w:hAnsiTheme="majorBidi" w:cstheme="majorBidi"/>
          <w:sz w:val="24"/>
          <w:szCs w:val="24"/>
        </w:rPr>
        <w:t xml:space="preserve"> function </w:t>
      </w:r>
      <w:r w:rsidR="00AC71D6">
        <w:rPr>
          <w:rFonts w:asciiTheme="majorBidi" w:hAnsiTheme="majorBidi" w:cstheme="majorBidi"/>
          <w:sz w:val="24"/>
          <w:szCs w:val="24"/>
        </w:rPr>
        <w:t>to calculate the margin of error</w:t>
      </w:r>
      <w:r w:rsidR="00A37F0E">
        <w:rPr>
          <w:rFonts w:asciiTheme="majorBidi" w:hAnsiTheme="majorBidi" w:cstheme="majorBidi"/>
          <w:sz w:val="24"/>
          <w:szCs w:val="24"/>
        </w:rPr>
        <w:t>.</w:t>
      </w:r>
    </w:p>
    <w:p w:rsidR="00334645" w:rsidRPr="00334645" w:rsidRDefault="00334645" w:rsidP="0033464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E00DA" w:rsidRDefault="002E00DA" w:rsidP="002E00D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518A36" wp14:editId="635666A5">
            <wp:extent cx="4032504" cy="2560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5" w:rsidRDefault="00334645" w:rsidP="002E00D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E00DA" w:rsidRDefault="00AC71D6" w:rsidP="00AC71D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alpha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is the significant level. A significant level 0.05 indicates a 95% confidence level.</w:t>
      </w:r>
    </w:p>
    <w:p w:rsidR="00AC71D6" w:rsidRDefault="00AC71D6" w:rsidP="00AC71D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605DF">
        <w:rPr>
          <w:rFonts w:asciiTheme="majorBidi" w:hAnsiTheme="majorBidi" w:cstheme="majorBidi"/>
          <w:b/>
          <w:bCs/>
          <w:sz w:val="24"/>
          <w:szCs w:val="24"/>
        </w:rPr>
        <w:t>standard_dev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is the standard deviation of the sample proportion, and we need to use 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SQRT</w:t>
      </w:r>
      <w:r>
        <w:rPr>
          <w:rFonts w:asciiTheme="majorBidi" w:hAnsiTheme="majorBidi" w:cstheme="majorBidi"/>
          <w:sz w:val="24"/>
          <w:szCs w:val="24"/>
        </w:rPr>
        <w:t xml:space="preserve"> function to calculate it.</w:t>
      </w:r>
    </w:p>
    <w:p w:rsidR="00AC71D6" w:rsidRDefault="00AC71D6" w:rsidP="00AC71D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3605DF">
        <w:rPr>
          <w:rFonts w:asciiTheme="majorBidi" w:hAnsiTheme="majorBidi" w:cstheme="majorBidi"/>
          <w:b/>
          <w:bCs/>
          <w:sz w:val="24"/>
          <w:szCs w:val="24"/>
        </w:rPr>
        <w:t>size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</w:t>
      </w:r>
      <w:r w:rsidR="00AB5DCD">
        <w:rPr>
          <w:rFonts w:asciiTheme="majorBidi" w:hAnsiTheme="majorBidi" w:cstheme="majorBidi"/>
          <w:sz w:val="24"/>
          <w:szCs w:val="24"/>
        </w:rPr>
        <w:t xml:space="preserve"> the sample size (n).</w:t>
      </w:r>
    </w:p>
    <w:p w:rsidR="00AC71D6" w:rsidRPr="002E00DA" w:rsidRDefault="00AC71D6" w:rsidP="002E00DA">
      <w:pPr>
        <w:rPr>
          <w:rFonts w:asciiTheme="majorBidi" w:hAnsiTheme="majorBidi" w:cstheme="majorBidi"/>
          <w:sz w:val="24"/>
          <w:szCs w:val="24"/>
        </w:rPr>
      </w:pPr>
    </w:p>
    <w:p w:rsidR="002E00DA" w:rsidRDefault="00AB5DCD" w:rsidP="00A37F0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the textbook example: sample size (n) = 1010, sample proportion (p) = 0.40, and we need a 95% confidence interval.</w:t>
      </w:r>
    </w:p>
    <w:p w:rsidR="00334645" w:rsidRPr="00334645" w:rsidRDefault="00334645" w:rsidP="0033464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3786"/>
      </w:tblGrid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Proportion (p)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0.40 (given)</w:t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 = 1 - p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63AD4" wp14:editId="194A2A15">
                  <wp:extent cx="41910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1010 (given)</w:t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Confidence Level (1 - α)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0.95 (given)</w:t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D8EB6C" wp14:editId="59F0DB32">
                  <wp:extent cx="428625" cy="200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(p)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256715" wp14:editId="798BCC41">
                  <wp:extent cx="1343025" cy="200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Margin of Error (ME)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32E94" wp14:editId="19592630">
                  <wp:extent cx="2266950" cy="161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Lower Confidence Level (L)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BBCB21" wp14:editId="42E46C7D">
                  <wp:extent cx="552450" cy="180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E4D" w:rsidTr="00D22E4D">
        <w:trPr>
          <w:jc w:val="center"/>
        </w:trPr>
        <w:tc>
          <w:tcPr>
            <w:tcW w:w="3055" w:type="dxa"/>
            <w:vAlign w:val="center"/>
          </w:tcPr>
          <w:p w:rsidR="00D22E4D" w:rsidRPr="00D22E4D" w:rsidRDefault="00D22E4D" w:rsidP="00D22E4D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Upper Confidence Level (U)</w:t>
            </w:r>
          </w:p>
        </w:tc>
        <w:tc>
          <w:tcPr>
            <w:tcW w:w="3780" w:type="dxa"/>
          </w:tcPr>
          <w:p w:rsidR="00D22E4D" w:rsidRDefault="00D22E4D" w:rsidP="00D22E4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14BCC3" wp14:editId="2F377EFC">
                  <wp:extent cx="571500" cy="19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2E4D" w:rsidRDefault="00D22E4D" w:rsidP="00D22E4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334645" w:rsidRDefault="00763E03" w:rsidP="00D22E4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</w:t>
      </w:r>
      <w:r w:rsidRPr="00763E03">
        <w:rPr>
          <w:rFonts w:asciiTheme="majorBidi" w:hAnsiTheme="majorBidi" w:cstheme="majorBidi"/>
          <w:b/>
          <w:bCs/>
          <w:sz w:val="24"/>
          <w:szCs w:val="24"/>
        </w:rPr>
        <w:t>SQRT</w:t>
      </w:r>
      <w:r>
        <w:rPr>
          <w:rFonts w:asciiTheme="majorBidi" w:hAnsiTheme="majorBidi" w:cstheme="majorBidi"/>
          <w:sz w:val="24"/>
          <w:szCs w:val="24"/>
        </w:rPr>
        <w:t xml:space="preserve"> function gives the square root</w:t>
      </w:r>
      <w:r w:rsidR="00681390">
        <w:rPr>
          <w:rFonts w:asciiTheme="majorBidi" w:hAnsiTheme="majorBidi" w:cstheme="majorBidi"/>
          <w:sz w:val="24"/>
          <w:szCs w:val="24"/>
        </w:rPr>
        <w:t xml:space="preserve"> of the value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.</w:t>
      </w:r>
    </w:p>
    <w:p w:rsidR="00763E03" w:rsidRPr="00D22E4D" w:rsidRDefault="00763E03" w:rsidP="00D22E4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D22E4D" w:rsidRDefault="00D22E4D" w:rsidP="00A37F0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334645" w:rsidRPr="00334645" w:rsidRDefault="00334645" w:rsidP="0033464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741F5" w:rsidRDefault="00D22E4D" w:rsidP="00D22E4D">
      <w:pPr>
        <w:jc w:val="center"/>
      </w:pPr>
      <w:r>
        <w:rPr>
          <w:noProof/>
        </w:rPr>
        <w:drawing>
          <wp:inline distT="0" distB="0" distL="0" distR="0" wp14:anchorId="17D16F7C" wp14:editId="4173C89B">
            <wp:extent cx="318135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4D" w:rsidRDefault="00D22E4D"/>
    <w:p w:rsidR="00D22E4D" w:rsidRPr="00D22E4D" w:rsidRDefault="00D22E4D" w:rsidP="00D22E4D">
      <w:pPr>
        <w:ind w:firstLine="720"/>
        <w:rPr>
          <w:rFonts w:asciiTheme="majorBidi" w:hAnsiTheme="majorBidi" w:cstheme="majorBidi"/>
          <w:sz w:val="24"/>
          <w:szCs w:val="24"/>
        </w:rPr>
      </w:pPr>
      <w:r w:rsidRPr="00D22E4D">
        <w:rPr>
          <w:rFonts w:asciiTheme="majorBidi" w:hAnsiTheme="majorBidi" w:cstheme="majorBidi"/>
          <w:sz w:val="24"/>
          <w:szCs w:val="24"/>
        </w:rPr>
        <w:t>The 95% confidence interval is (0.399, 0.401)</w:t>
      </w:r>
    </w:p>
    <w:sectPr w:rsidR="00D22E4D" w:rsidRPr="00D22E4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13B" w:rsidRDefault="00E3313B" w:rsidP="00D22E4D">
      <w:pPr>
        <w:spacing w:after="0" w:line="240" w:lineRule="auto"/>
      </w:pPr>
      <w:r>
        <w:separator/>
      </w:r>
    </w:p>
  </w:endnote>
  <w:endnote w:type="continuationSeparator" w:id="0">
    <w:p w:rsidR="00E3313B" w:rsidRDefault="00E3313B" w:rsidP="00D2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74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E4D" w:rsidRDefault="00D22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3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2E4D" w:rsidRDefault="00D22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13B" w:rsidRDefault="00E3313B" w:rsidP="00D22E4D">
      <w:pPr>
        <w:spacing w:after="0" w:line="240" w:lineRule="auto"/>
      </w:pPr>
      <w:r>
        <w:separator/>
      </w:r>
    </w:p>
  </w:footnote>
  <w:footnote w:type="continuationSeparator" w:id="0">
    <w:p w:rsidR="00E3313B" w:rsidRDefault="00E3313B" w:rsidP="00D22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0E"/>
    <w:rsid w:val="00027817"/>
    <w:rsid w:val="0020710D"/>
    <w:rsid w:val="002A318C"/>
    <w:rsid w:val="002E00DA"/>
    <w:rsid w:val="00334645"/>
    <w:rsid w:val="003605DF"/>
    <w:rsid w:val="003D62C3"/>
    <w:rsid w:val="00681390"/>
    <w:rsid w:val="006A0666"/>
    <w:rsid w:val="006F63F8"/>
    <w:rsid w:val="00763E03"/>
    <w:rsid w:val="009741F5"/>
    <w:rsid w:val="00A37F0E"/>
    <w:rsid w:val="00AB5DCD"/>
    <w:rsid w:val="00AC71D6"/>
    <w:rsid w:val="00D22E4D"/>
    <w:rsid w:val="00E3313B"/>
    <w:rsid w:val="00E9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F9EC"/>
  <w15:chartTrackingRefBased/>
  <w15:docId w15:val="{D49AE896-B9B4-4F75-8937-2E837403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1D6"/>
    <w:rPr>
      <w:color w:val="808080"/>
    </w:rPr>
  </w:style>
  <w:style w:type="table" w:styleId="TableGrid">
    <w:name w:val="Table Grid"/>
    <w:basedOn w:val="TableNormal"/>
    <w:uiPriority w:val="39"/>
    <w:rsid w:val="00D2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E4D"/>
  </w:style>
  <w:style w:type="paragraph" w:styleId="Footer">
    <w:name w:val="footer"/>
    <w:basedOn w:val="Normal"/>
    <w:link w:val="FooterChar"/>
    <w:uiPriority w:val="99"/>
    <w:unhideWhenUsed/>
    <w:rsid w:val="00D2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9</cp:revision>
  <dcterms:created xsi:type="dcterms:W3CDTF">2018-08-19T03:12:00Z</dcterms:created>
  <dcterms:modified xsi:type="dcterms:W3CDTF">2019-01-06T03:51:00Z</dcterms:modified>
</cp:coreProperties>
</file>