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B20B" w14:textId="77777777" w:rsidR="00752BA1" w:rsidRPr="00AA6864" w:rsidRDefault="00752BA1" w:rsidP="00752BA1">
      <w:pPr>
        <w:autoSpaceDE w:val="0"/>
        <w:autoSpaceDN w:val="0"/>
        <w:adjustRightInd w:val="0"/>
        <w:spacing w:after="0"/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</w:pPr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 xml:space="preserve">1. </w:t>
      </w:r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Як створити новий репозиторій</w:t>
      </w:r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>?</w:t>
      </w:r>
    </w:p>
    <w:p w14:paraId="03271D0D" w14:textId="77777777" w:rsidR="00752BA1" w:rsidRPr="00752BA1" w:rsidRDefault="00752BA1" w:rsidP="00752BA1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</w:pPr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Зайдіть на сайт github.com та увійдіть у свій обліковий запис.</w:t>
      </w:r>
    </w:p>
    <w:p w14:paraId="0E923832" w14:textId="77777777" w:rsidR="00752BA1" w:rsidRPr="00752BA1" w:rsidRDefault="00752BA1" w:rsidP="00752BA1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</w:pPr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Натисніть на "+" вище справа вашого екрану, а після цього виберіть "</w:t>
      </w:r>
      <w:proofErr w:type="spellStart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New</w:t>
      </w:r>
      <w:proofErr w:type="spellEnd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repository</w:t>
      </w:r>
      <w:proofErr w:type="spellEnd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" (Новий репозиторій).</w:t>
      </w:r>
    </w:p>
    <w:p w14:paraId="1A8290AE" w14:textId="77777777" w:rsidR="00752BA1" w:rsidRPr="00752BA1" w:rsidRDefault="00752BA1" w:rsidP="00752BA1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</w:pPr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Заповніть назву репозиторію та, за бажанням, короткий опис.</w:t>
      </w:r>
    </w:p>
    <w:p w14:paraId="1DF5301C" w14:textId="77777777" w:rsidR="00752BA1" w:rsidRPr="00752BA1" w:rsidRDefault="00752BA1" w:rsidP="00752BA1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</w:pPr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Оберіть налаштування видимості репозиторію (приватний або публічний).</w:t>
      </w:r>
    </w:p>
    <w:p w14:paraId="62435BBC" w14:textId="77777777" w:rsidR="00752BA1" w:rsidRPr="00752BA1" w:rsidRDefault="00752BA1" w:rsidP="00752BA1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</w:pPr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Виберіть опції для "</w:t>
      </w:r>
      <w:proofErr w:type="spellStart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Initialize</w:t>
      </w:r>
      <w:proofErr w:type="spellEnd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this</w:t>
      </w:r>
      <w:proofErr w:type="spellEnd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repository</w:t>
      </w:r>
      <w:proofErr w:type="spellEnd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with</w:t>
      </w:r>
      <w:proofErr w:type="spellEnd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 xml:space="preserve"> a README" (</w:t>
      </w:r>
      <w:proofErr w:type="spellStart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Ініціалізувати</w:t>
      </w:r>
      <w:proofErr w:type="spellEnd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 xml:space="preserve"> репозиторій README) або іншими файли, якщо потрібно.</w:t>
      </w:r>
    </w:p>
    <w:p w14:paraId="474F3B4A" w14:textId="0EC53C1D" w:rsidR="00752BA1" w:rsidRPr="00AA6864" w:rsidRDefault="00752BA1" w:rsidP="00752BA1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</w:pPr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Натисніть "</w:t>
      </w:r>
      <w:proofErr w:type="spellStart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Create</w:t>
      </w:r>
      <w:proofErr w:type="spellEnd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repository</w:t>
      </w:r>
      <w:proofErr w:type="spellEnd"/>
      <w:r w:rsidRPr="00752BA1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" (Створити репозиторій).</w:t>
      </w:r>
    </w:p>
    <w:p w14:paraId="5C39227E" w14:textId="77777777" w:rsidR="00752BA1" w:rsidRPr="00AA6864" w:rsidRDefault="00752BA1" w:rsidP="00752BA1">
      <w:pPr>
        <w:autoSpaceDE w:val="0"/>
        <w:autoSpaceDN w:val="0"/>
        <w:adjustRightInd w:val="0"/>
        <w:spacing w:after="0"/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</w:pPr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 xml:space="preserve">2. </w:t>
      </w:r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 xml:space="preserve">Для чого </w:t>
      </w:r>
      <w:proofErr w:type="spellStart"/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призначен</w:t>
      </w:r>
      <w:proofErr w:type="spellEnd"/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 xml:space="preserve"> репозиторій</w:t>
      </w:r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>?</w:t>
      </w:r>
    </w:p>
    <w:p w14:paraId="2F7E7F52" w14:textId="3C8549D0" w:rsidR="00752BA1" w:rsidRPr="00AA6864" w:rsidRDefault="00752BA1" w:rsidP="00752BA1">
      <w:pPr>
        <w:autoSpaceDE w:val="0"/>
        <w:autoSpaceDN w:val="0"/>
        <w:adjustRightInd w:val="0"/>
        <w:spacing w:after="0"/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</w:pPr>
      <w:r w:rsidRPr="00AA6864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 xml:space="preserve">Репозиторій на </w:t>
      </w:r>
      <w:proofErr w:type="spellStart"/>
      <w:r w:rsidRPr="00AA6864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>GitHub</w:t>
      </w:r>
      <w:proofErr w:type="spellEnd"/>
      <w:r w:rsidRPr="00AA6864">
        <w:rPr>
          <w:rFonts w:asciiTheme="minorHAnsi" w:hAnsiTheme="minorHAnsi" w:cs="Times,Italic"/>
          <w:i/>
          <w:iCs/>
          <w:kern w:val="0"/>
          <w:szCs w:val="28"/>
          <w:lang w:val="uk-UA"/>
          <w14:ligatures w14:val="standardContextual"/>
        </w:rPr>
        <w:t xml:space="preserve"> призначений для зберігання, відстеження та спільної роботи над програмним кодом</w:t>
      </w:r>
    </w:p>
    <w:p w14:paraId="16ED1517" w14:textId="77777777" w:rsidR="00752BA1" w:rsidRPr="00AA6864" w:rsidRDefault="00752BA1" w:rsidP="00752BA1">
      <w:pPr>
        <w:autoSpaceDE w:val="0"/>
        <w:autoSpaceDN w:val="0"/>
        <w:adjustRightInd w:val="0"/>
        <w:spacing w:after="0"/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</w:pPr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 xml:space="preserve">3. </w:t>
      </w:r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Як створити нову гілку у репозиторії?</w:t>
      </w:r>
    </w:p>
    <w:p w14:paraId="459E0547" w14:textId="77777777" w:rsidR="00752BA1" w:rsidRPr="00752BA1" w:rsidRDefault="00752BA1" w:rsidP="00752BA1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</w:pPr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 xml:space="preserve">Перейдіть до сторінки вашого репозиторію на </w:t>
      </w:r>
      <w:proofErr w:type="spellStart"/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GitHub</w:t>
      </w:r>
      <w:proofErr w:type="spellEnd"/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.</w:t>
      </w:r>
    </w:p>
    <w:p w14:paraId="5A3D5287" w14:textId="77777777" w:rsidR="00752BA1" w:rsidRPr="00752BA1" w:rsidRDefault="00752BA1" w:rsidP="00752BA1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</w:pPr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Натисніть на кнопку "</w:t>
      </w:r>
      <w:proofErr w:type="spellStart"/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Branch</w:t>
      </w:r>
      <w:proofErr w:type="spellEnd"/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" або "Гілка", розташовану поруч із вкладкою "</w:t>
      </w:r>
      <w:proofErr w:type="spellStart"/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Code</w:t>
      </w:r>
      <w:proofErr w:type="spellEnd"/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".</w:t>
      </w:r>
    </w:p>
    <w:p w14:paraId="7D93E7CC" w14:textId="77777777" w:rsidR="00752BA1" w:rsidRPr="00752BA1" w:rsidRDefault="00752BA1" w:rsidP="00752BA1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</w:pPr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У полі для введення імені гілки введіть нову назву гілки.</w:t>
      </w:r>
    </w:p>
    <w:p w14:paraId="19EA0A10" w14:textId="59D0E1AB" w:rsidR="00752BA1" w:rsidRPr="00AA6864" w:rsidRDefault="00752BA1" w:rsidP="00752BA1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</w:pPr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Виберіть опцію "</w:t>
      </w:r>
      <w:proofErr w:type="spellStart"/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Create</w:t>
      </w:r>
      <w:proofErr w:type="spellEnd"/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branch</w:t>
      </w:r>
      <w:proofErr w:type="spellEnd"/>
      <w:r w:rsidRPr="00752BA1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" або "Створити гілку".</w:t>
      </w:r>
    </w:p>
    <w:p w14:paraId="204EDA9D" w14:textId="77777777" w:rsidR="00752BA1" w:rsidRPr="00AA6864" w:rsidRDefault="00752BA1" w:rsidP="00752BA1">
      <w:pPr>
        <w:autoSpaceDE w:val="0"/>
        <w:autoSpaceDN w:val="0"/>
        <w:adjustRightInd w:val="0"/>
        <w:spacing w:after="0"/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</w:pPr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 xml:space="preserve">4. </w:t>
      </w:r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 xml:space="preserve">Як злити гілки з основною гілкою </w:t>
      </w:r>
      <w:proofErr w:type="spellStart"/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master</w:t>
      </w:r>
      <w:proofErr w:type="spellEnd"/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?</w:t>
      </w:r>
    </w:p>
    <w:p w14:paraId="14785548" w14:textId="1A6CC4A9" w:rsidR="00AA6864" w:rsidRPr="00AA6864" w:rsidRDefault="00752BA1" w:rsidP="00AA6864">
      <w:pPr>
        <w:autoSpaceDE w:val="0"/>
        <w:autoSpaceDN w:val="0"/>
        <w:adjustRightInd w:val="0"/>
        <w:spacing w:after="0"/>
        <w:rPr>
          <w:rFonts w:cs="Times New Roman"/>
          <w:kern w:val="0"/>
          <w:szCs w:val="28"/>
          <w:lang w:val="uk-UA"/>
          <w14:ligatures w14:val="standardContextual"/>
        </w:rPr>
      </w:pPr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Для цього натисніть на</w:t>
      </w:r>
      <w:r w:rsidRPr="00AA6864">
        <w:rPr>
          <w:rFonts w:asciiTheme="minorHAnsi" w:hAnsiTheme="minorHAnsi" w:cs="Times New Roman,Italic"/>
          <w:i/>
          <w:iCs/>
          <w:kern w:val="0"/>
          <w:szCs w:val="28"/>
          <w:lang w:val="uk-UA"/>
          <w14:ligatures w14:val="standardContextual"/>
        </w:rPr>
        <w:t xml:space="preserve"> </w:t>
      </w:r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 xml:space="preserve">кнопку </w:t>
      </w:r>
      <w:proofErr w:type="spellStart"/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New</w:t>
      </w:r>
      <w:proofErr w:type="spellEnd"/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pull</w:t>
      </w:r>
      <w:proofErr w:type="spellEnd"/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request</w:t>
      </w:r>
      <w:proofErr w:type="spellEnd"/>
      <w:r w:rsidRPr="00AA6864">
        <w:rPr>
          <w:rFonts w:asciiTheme="minorHAnsi" w:hAnsiTheme="minorHAnsi" w:cs="Times New Roman,Italic"/>
          <w:i/>
          <w:iCs/>
          <w:kern w:val="0"/>
          <w:szCs w:val="28"/>
          <w:lang w:val="uk-UA"/>
          <w14:ligatures w14:val="standardContextual"/>
        </w:rPr>
        <w:t xml:space="preserve">. </w:t>
      </w:r>
      <w:r w:rsidRPr="00AA6864">
        <w:rPr>
          <w:rFonts w:cs="Times New Roman"/>
          <w:kern w:val="0"/>
          <w:szCs w:val="28"/>
          <w:lang w:val="uk-UA"/>
          <w14:ligatures w14:val="standardContextual"/>
        </w:rPr>
        <w:t>На сторінці запиту на злиття буде спочатку перевірено можливість злиття</w:t>
      </w:r>
      <w:r w:rsidRPr="00AA6864">
        <w:rPr>
          <w:rFonts w:cs="Times New Roman"/>
          <w:kern w:val="0"/>
          <w:szCs w:val="28"/>
          <w:lang w:val="uk-UA"/>
          <w14:ligatures w14:val="standardContextual"/>
        </w:rPr>
        <w:t xml:space="preserve"> </w:t>
      </w:r>
      <w:r w:rsidRPr="00AA6864">
        <w:rPr>
          <w:rFonts w:cs="Times New Roman"/>
          <w:kern w:val="0"/>
          <w:szCs w:val="28"/>
          <w:lang w:val="uk-UA"/>
          <w14:ligatures w14:val="standardContextual"/>
        </w:rPr>
        <w:t xml:space="preserve">гілок. Після перевірки та можливості злиття натисніть на кнопку </w:t>
      </w:r>
      <w:proofErr w:type="spellStart"/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>Create</w:t>
      </w:r>
      <w:proofErr w:type="spellEnd"/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>pull</w:t>
      </w:r>
      <w:proofErr w:type="spellEnd"/>
      <w:r w:rsidRPr="00AA6864">
        <w:rPr>
          <w:rFonts w:cs="Times New Roman"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>request</w:t>
      </w:r>
      <w:proofErr w:type="spellEnd"/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>.</w:t>
      </w:r>
      <w:r w:rsidRPr="00AA6864">
        <w:rPr>
          <w:rFonts w:cs="Times New Roman"/>
          <w:kern w:val="0"/>
          <w:szCs w:val="28"/>
          <w:lang w:val="uk-UA"/>
          <w14:ligatures w14:val="standardContextual"/>
        </w:rPr>
        <w:t xml:space="preserve"> </w:t>
      </w:r>
      <w:r w:rsidRPr="00AA6864">
        <w:rPr>
          <w:rFonts w:cs="Times New Roman"/>
          <w:kern w:val="0"/>
          <w:szCs w:val="28"/>
          <w:lang w:val="uk-UA"/>
          <w14:ligatures w14:val="standardContextual"/>
        </w:rPr>
        <w:t>На сторінці підтвердження злиття гілок буде також задіяно перевірку</w:t>
      </w:r>
      <w:r w:rsidRPr="00AA6864">
        <w:rPr>
          <w:rFonts w:cs="Times New Roman"/>
          <w:kern w:val="0"/>
          <w:szCs w:val="28"/>
          <w:lang w:val="uk-UA"/>
          <w14:ligatures w14:val="standardContextual"/>
        </w:rPr>
        <w:t xml:space="preserve"> </w:t>
      </w:r>
      <w:r w:rsidRPr="00AA6864">
        <w:rPr>
          <w:rFonts w:cs="Times New Roman"/>
          <w:kern w:val="0"/>
          <w:szCs w:val="28"/>
          <w:lang w:val="uk-UA"/>
          <w14:ligatures w14:val="standardContextual"/>
        </w:rPr>
        <w:t>можливості злиття гілок і</w:t>
      </w:r>
      <w:r w:rsidRPr="00AA6864">
        <w:rPr>
          <w:rFonts w:ascii="Times" w:hAnsi="Times" w:cs="Times"/>
          <w:kern w:val="0"/>
          <w:szCs w:val="28"/>
          <w:lang w:val="uk-UA"/>
          <w14:ligatures w14:val="standardContextual"/>
        </w:rPr>
        <w:t xml:space="preserve">, </w:t>
      </w:r>
      <w:r w:rsidRPr="00AA6864">
        <w:rPr>
          <w:rFonts w:cs="Times New Roman"/>
          <w:kern w:val="0"/>
          <w:szCs w:val="28"/>
          <w:lang w:val="uk-UA"/>
          <w14:ligatures w14:val="standardContextual"/>
        </w:rPr>
        <w:t xml:space="preserve">якщо перевірка успішна, натисніть на кнопку </w:t>
      </w:r>
      <w:proofErr w:type="spellStart"/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>Merge</w:t>
      </w:r>
      <w:proofErr w:type="spellEnd"/>
      <w:r w:rsidR="00AA6864" w:rsidRPr="00AA6864">
        <w:rPr>
          <w:rFonts w:cs="Times New Roman"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>pull</w:t>
      </w:r>
      <w:proofErr w:type="spellEnd"/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>request</w:t>
      </w:r>
      <w:proofErr w:type="spellEnd"/>
      <w:r w:rsidR="00AA6864"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 xml:space="preserve"> </w:t>
      </w:r>
      <w:r w:rsidR="00AA6864" w:rsidRPr="00AA6864">
        <w:rPr>
          <w:rFonts w:cs="Times New Roman"/>
          <w:kern w:val="0"/>
          <w:szCs w:val="28"/>
          <w:lang w:val="uk-UA"/>
          <w14:ligatures w14:val="standardContextual"/>
        </w:rPr>
        <w:t xml:space="preserve">На наступній сторінці натисніть на кнопку </w:t>
      </w:r>
      <w:proofErr w:type="spellStart"/>
      <w:r w:rsidR="00AA6864"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>Confirm</w:t>
      </w:r>
      <w:proofErr w:type="spellEnd"/>
      <w:r w:rsidR="00AA6864"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 xml:space="preserve"> </w:t>
      </w:r>
      <w:proofErr w:type="spellStart"/>
      <w:r w:rsidR="00AA6864"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>merge</w:t>
      </w:r>
      <w:proofErr w:type="spellEnd"/>
      <w:r w:rsidR="00AA6864" w:rsidRPr="00AA6864">
        <w:rPr>
          <w:rFonts w:cs="Times New Roman"/>
          <w:kern w:val="0"/>
          <w:szCs w:val="28"/>
          <w:lang w:val="uk-UA"/>
          <w14:ligatures w14:val="standardContextual"/>
        </w:rPr>
        <w:t>. Після цього</w:t>
      </w:r>
      <w:r w:rsidR="00AA6864" w:rsidRPr="00AA6864">
        <w:rPr>
          <w:rFonts w:cs="Times New Roman"/>
          <w:kern w:val="0"/>
          <w:szCs w:val="28"/>
          <w:lang w:val="uk-UA"/>
          <w14:ligatures w14:val="standardContextual"/>
        </w:rPr>
        <w:t xml:space="preserve"> </w:t>
      </w:r>
      <w:r w:rsidR="00AA6864" w:rsidRPr="00AA6864">
        <w:rPr>
          <w:rFonts w:cs="Times New Roman"/>
          <w:kern w:val="0"/>
          <w:szCs w:val="28"/>
          <w:lang w:val="uk-UA"/>
          <w14:ligatures w14:val="standardContextual"/>
        </w:rPr>
        <w:t>розпочнеться механізм злиття гілок. Після закінчення злиття необхідно</w:t>
      </w:r>
    </w:p>
    <w:p w14:paraId="49FCE30C" w14:textId="676C740F" w:rsidR="00752BA1" w:rsidRPr="00AA6864" w:rsidRDefault="00AA6864" w:rsidP="00AA6864">
      <w:pPr>
        <w:autoSpaceDE w:val="0"/>
        <w:autoSpaceDN w:val="0"/>
        <w:adjustRightInd w:val="0"/>
        <w:spacing w:after="0"/>
        <w:rPr>
          <w:rFonts w:cs="Times New Roman"/>
          <w:kern w:val="0"/>
          <w:szCs w:val="28"/>
          <w:lang w:val="uk-UA"/>
          <w14:ligatures w14:val="standardContextual"/>
        </w:rPr>
      </w:pPr>
      <w:r w:rsidRPr="00AA6864">
        <w:rPr>
          <w:rFonts w:cs="Times New Roman"/>
          <w:kern w:val="0"/>
          <w:szCs w:val="28"/>
          <w:lang w:val="uk-UA"/>
          <w14:ligatures w14:val="standardContextual"/>
        </w:rPr>
        <w:t>видалити або залишити гілку, якщо вона ще потрібна</w:t>
      </w:r>
    </w:p>
    <w:p w14:paraId="2E262694" w14:textId="0C2588EA" w:rsidR="002A3E6E" w:rsidRDefault="00752BA1" w:rsidP="00752BA1">
      <w:pPr>
        <w:spacing w:after="0"/>
        <w:jc w:val="both"/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</w:pPr>
      <w:r w:rsidRPr="00AA6864">
        <w:rPr>
          <w:rFonts w:ascii="Times,Italic" w:hAnsi="Times,Italic" w:cs="Times,Italic"/>
          <w:i/>
          <w:iCs/>
          <w:kern w:val="0"/>
          <w:szCs w:val="28"/>
          <w:lang w:val="uk-UA"/>
          <w14:ligatures w14:val="standardContextual"/>
        </w:rPr>
        <w:t xml:space="preserve">5. </w:t>
      </w:r>
      <w:r w:rsidRPr="00AA6864">
        <w:rPr>
          <w:rFonts w:ascii="Times New Roman,Italic" w:hAnsi="Times New Roman,Italic" w:cs="Times New Roman,Italic"/>
          <w:i/>
          <w:iCs/>
          <w:kern w:val="0"/>
          <w:szCs w:val="28"/>
          <w:lang w:val="uk-UA"/>
          <w14:ligatures w14:val="standardContextual"/>
        </w:rPr>
        <w:t>Як завантажити репозиторій до себе на комп’ютер?</w:t>
      </w:r>
    </w:p>
    <w:p w14:paraId="6C0E0192" w14:textId="77777777" w:rsidR="00AA6864" w:rsidRDefault="00AA6864" w:rsidP="00AA6864">
      <w:pPr>
        <w:autoSpaceDE w:val="0"/>
        <w:autoSpaceDN w:val="0"/>
        <w:adjustRightInd w:val="0"/>
        <w:spacing w:after="0"/>
        <w:rPr>
          <w:rFonts w:cs="Times New Roman"/>
          <w:kern w:val="0"/>
          <w:szCs w:val="28"/>
          <w14:ligatures w14:val="standardContextual"/>
        </w:rPr>
      </w:pPr>
      <w:r>
        <w:rPr>
          <w:rFonts w:cs="Times New Roman"/>
          <w:kern w:val="0"/>
          <w:szCs w:val="28"/>
          <w14:ligatures w14:val="standardContextual"/>
        </w:rPr>
        <w:t xml:space="preserve">Для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завантаження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репозиторію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 на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комп’ютер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необхідно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натиснути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 на</w:t>
      </w:r>
    </w:p>
    <w:p w14:paraId="3DE4187F" w14:textId="0420E27C" w:rsidR="00AA6864" w:rsidRPr="00AA6864" w:rsidRDefault="00AA6864" w:rsidP="00AA6864">
      <w:pPr>
        <w:autoSpaceDE w:val="0"/>
        <w:autoSpaceDN w:val="0"/>
        <w:adjustRightInd w:val="0"/>
        <w:spacing w:after="0"/>
        <w:rPr>
          <w:rFonts w:cs="Times New Roman"/>
          <w:kern w:val="0"/>
          <w:szCs w:val="28"/>
          <w14:ligatures w14:val="standardContextual"/>
        </w:rPr>
      </w:pPr>
      <w:r>
        <w:rPr>
          <w:rFonts w:cs="Times New Roman"/>
          <w:kern w:val="0"/>
          <w:szCs w:val="28"/>
          <w14:ligatures w14:val="standardContextual"/>
        </w:rPr>
        <w:t>кнопку</w:t>
      </w:r>
      <w:r w:rsidRPr="00AA6864">
        <w:rPr>
          <w:rFonts w:cs="Times New Roman"/>
          <w:kern w:val="0"/>
          <w:szCs w:val="28"/>
          <w14:ligatures w14:val="standardContextual"/>
        </w:rPr>
        <w:t xml:space="preserve"> </w:t>
      </w:r>
      <w:r w:rsidRPr="00AA6864">
        <w:rPr>
          <w:rFonts w:ascii="Times,Italic" w:hAnsi="Times,Italic" w:cs="Times,Italic"/>
          <w:i/>
          <w:iCs/>
          <w:kern w:val="0"/>
          <w:szCs w:val="28"/>
          <w:lang w:val="en-US"/>
          <w14:ligatures w14:val="standardContextual"/>
        </w:rPr>
        <w:t>Download</w:t>
      </w:r>
      <w:r w:rsidRPr="00AA6864">
        <w:rPr>
          <w:rFonts w:ascii="Times,Italic" w:hAnsi="Times,Italic" w:cs="Times,Italic"/>
          <w:i/>
          <w:iCs/>
          <w:kern w:val="0"/>
          <w:szCs w:val="28"/>
          <w14:ligatures w14:val="standardContextual"/>
        </w:rPr>
        <w:t xml:space="preserve"> </w:t>
      </w:r>
      <w:r w:rsidRPr="00AA6864">
        <w:rPr>
          <w:rFonts w:ascii="Times,Italic" w:hAnsi="Times,Italic" w:cs="Times,Italic"/>
          <w:i/>
          <w:iCs/>
          <w:kern w:val="0"/>
          <w:szCs w:val="28"/>
          <w:lang w:val="en-US"/>
          <w14:ligatures w14:val="standardContextual"/>
        </w:rPr>
        <w:t>ZIP</w:t>
      </w:r>
      <w:r w:rsidRPr="00AA6864">
        <w:rPr>
          <w:rFonts w:ascii="Times,Italic" w:hAnsi="Times,Italic" w:cs="Times,Italic"/>
          <w:i/>
          <w:iCs/>
          <w:kern w:val="0"/>
          <w:szCs w:val="28"/>
          <w14:ligatures w14:val="standardContextual"/>
        </w:rPr>
        <w:t xml:space="preserve">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Водночас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завантажиться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архів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 у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форматі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Zip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,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який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необхідно</w:t>
      </w:r>
      <w:proofErr w:type="spellEnd"/>
      <w:r>
        <w:rPr>
          <w:rFonts w:cs="Times New Roman"/>
          <w:kern w:val="0"/>
          <w:szCs w:val="28"/>
          <w14:ligatures w14:val="standardContextual"/>
        </w:rPr>
        <w:t xml:space="preserve"> буде</w:t>
      </w:r>
      <w:r w:rsidRPr="00AA6864">
        <w:rPr>
          <w:rFonts w:cs="Times New Roman"/>
          <w:kern w:val="0"/>
          <w:szCs w:val="28"/>
          <w14:ligatures w14:val="standardContextual"/>
        </w:rPr>
        <w:t xml:space="preserve"> </w:t>
      </w:r>
      <w:proofErr w:type="spellStart"/>
      <w:r>
        <w:rPr>
          <w:rFonts w:cs="Times New Roman"/>
          <w:kern w:val="0"/>
          <w:szCs w:val="28"/>
          <w14:ligatures w14:val="standardContextual"/>
        </w:rPr>
        <w:t>розархівувати</w:t>
      </w:r>
      <w:proofErr w:type="spellEnd"/>
      <w:r>
        <w:rPr>
          <w:rFonts w:cs="Times New Roman"/>
          <w:kern w:val="0"/>
          <w:szCs w:val="28"/>
          <w14:ligatures w14:val="standardContextual"/>
        </w:rPr>
        <w:t>.</w:t>
      </w:r>
    </w:p>
    <w:p w14:paraId="4E49A642" w14:textId="77777777" w:rsidR="002A3E6E" w:rsidRPr="00AA6864" w:rsidRDefault="002A3E6E" w:rsidP="002A3E6E">
      <w:pPr>
        <w:spacing w:after="0"/>
        <w:jc w:val="both"/>
      </w:pPr>
    </w:p>
    <w:sectPr w:rsidR="002A3E6E" w:rsidRPr="00AA686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,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">
    <w:panose1 w:val="02020603050405020304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F25"/>
    <w:multiLevelType w:val="multilevel"/>
    <w:tmpl w:val="F482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40F59"/>
    <w:multiLevelType w:val="multilevel"/>
    <w:tmpl w:val="EB7C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82E90"/>
    <w:multiLevelType w:val="multilevel"/>
    <w:tmpl w:val="FDDC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146090">
    <w:abstractNumId w:val="0"/>
  </w:num>
  <w:num w:numId="2" w16cid:durableId="146552185">
    <w:abstractNumId w:val="1"/>
  </w:num>
  <w:num w:numId="3" w16cid:durableId="1284271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BD"/>
    <w:rsid w:val="002A3E6E"/>
    <w:rsid w:val="0037227D"/>
    <w:rsid w:val="00484EBD"/>
    <w:rsid w:val="006C0B77"/>
    <w:rsid w:val="00752BA1"/>
    <w:rsid w:val="008242FF"/>
    <w:rsid w:val="00870751"/>
    <w:rsid w:val="00922C48"/>
    <w:rsid w:val="00AA686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FA0ED"/>
  <w15:chartTrackingRefBased/>
  <w15:docId w15:val="{12ADAF96-7AEF-4F48-AB99-9C6841C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EBD"/>
    <w:pPr>
      <w:spacing w:line="240" w:lineRule="auto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2023-11-19T13:12:00Z</dcterms:created>
  <dcterms:modified xsi:type="dcterms:W3CDTF">2023-11-19T13:12:00Z</dcterms:modified>
</cp:coreProperties>
</file>