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0630" w14:textId="67ED900A" w:rsidR="00623B9F" w:rsidRDefault="008D771C">
      <w:r w:rsidRPr="008D771C">
        <w:t>A (</w:t>
      </w:r>
      <w:r w:rsidRPr="008D771C">
        <w:rPr>
          <w:u w:val="single"/>
        </w:rPr>
        <w:t>idA</w:t>
      </w:r>
      <w:r w:rsidRPr="008D771C">
        <w:t>, a2)</w:t>
      </w:r>
    </w:p>
    <w:p w14:paraId="373C90D6" w14:textId="13AD6847" w:rsidR="007D39D8" w:rsidRPr="008D771C" w:rsidRDefault="007D39D8">
      <w:r>
        <w:t>Arel1inB (</w:t>
      </w:r>
      <w:r w:rsidRPr="007D39D8">
        <w:rPr>
          <w:u w:val="single"/>
        </w:rPr>
        <w:t>idA</w:t>
      </w:r>
      <w:r>
        <w:t>, x1)</w:t>
      </w:r>
    </w:p>
    <w:p w14:paraId="7B5018F0" w14:textId="7E86336C" w:rsidR="008D771C" w:rsidRPr="008D771C" w:rsidRDefault="008D771C">
      <w:r w:rsidRPr="008D771C">
        <w:t>B</w:t>
      </w:r>
      <w:r>
        <w:t xml:space="preserve"> </w:t>
      </w:r>
      <w:r w:rsidRPr="008D771C">
        <w:t>(</w:t>
      </w:r>
      <w:r w:rsidRPr="008D771C">
        <w:rPr>
          <w:u w:val="dash"/>
        </w:rPr>
        <w:t>idA</w:t>
      </w:r>
      <w:r w:rsidRPr="008D771C">
        <w:t>,</w:t>
      </w:r>
      <w:r>
        <w:t xml:space="preserve"> </w:t>
      </w:r>
      <w:r w:rsidRPr="008D771C">
        <w:rPr>
          <w:u w:val="single"/>
        </w:rPr>
        <w:t>DidD</w:t>
      </w:r>
      <w:r w:rsidR="007D39D8">
        <w:rPr>
          <w:u w:val="single"/>
        </w:rPr>
        <w:t>,</w:t>
      </w:r>
      <w:r w:rsidRPr="008D771C">
        <w:t xml:space="preserve"> b1, b2)</w:t>
      </w:r>
    </w:p>
    <w:p w14:paraId="3F63906A" w14:textId="04D1953A" w:rsidR="008D771C" w:rsidRPr="00EA0280" w:rsidRDefault="008D771C">
      <w:pPr>
        <w:rPr>
          <w:lang w:val="de-AT"/>
        </w:rPr>
      </w:pPr>
      <w:r w:rsidRPr="00EA0280">
        <w:rPr>
          <w:lang w:val="de-AT"/>
        </w:rPr>
        <w:t>C (</w:t>
      </w:r>
      <w:r w:rsidR="007D39D8" w:rsidRPr="00EA0280">
        <w:rPr>
          <w:u w:val="dash"/>
          <w:lang w:val="de-AT"/>
        </w:rPr>
        <w:t>idE</w:t>
      </w:r>
      <w:r w:rsidR="007D39D8" w:rsidRPr="00EA0280">
        <w:rPr>
          <w:lang w:val="de-AT"/>
        </w:rPr>
        <w:t>, c1, c2</w:t>
      </w:r>
      <w:r w:rsidRPr="00EA0280">
        <w:rPr>
          <w:lang w:val="de-AT"/>
        </w:rPr>
        <w:t>)</w:t>
      </w:r>
    </w:p>
    <w:p w14:paraId="70DF623E" w14:textId="23D3CBD2" w:rsidR="000A1931" w:rsidRPr="00EA0280" w:rsidRDefault="008D771C">
      <w:pPr>
        <w:rPr>
          <w:lang w:val="de-AT"/>
        </w:rPr>
      </w:pPr>
      <w:r w:rsidRPr="00EA0280">
        <w:rPr>
          <w:lang w:val="de-AT"/>
        </w:rPr>
        <w:t>D (</w:t>
      </w:r>
      <w:r w:rsidR="000A1931" w:rsidRPr="00EA0280">
        <w:rPr>
          <w:u w:val="single"/>
          <w:lang w:val="de-AT"/>
        </w:rPr>
        <w:t>idD</w:t>
      </w:r>
      <w:r w:rsidR="000A1931" w:rsidRPr="00EA0280">
        <w:rPr>
          <w:lang w:val="de-AT"/>
        </w:rPr>
        <w:t>, d2</w:t>
      </w:r>
      <w:r w:rsidRPr="00EA0280">
        <w:rPr>
          <w:lang w:val="de-AT"/>
        </w:rPr>
        <w:t>)</w:t>
      </w:r>
    </w:p>
    <w:p w14:paraId="7FC64493" w14:textId="370FCAB6" w:rsidR="000A1931" w:rsidRDefault="000A1931">
      <w:pPr>
        <w:rPr>
          <w:lang w:val="de-AT"/>
        </w:rPr>
      </w:pPr>
      <w:r w:rsidRPr="00EA0280">
        <w:rPr>
          <w:lang w:val="de-AT"/>
        </w:rPr>
        <w:t>d3 (</w:t>
      </w:r>
      <w:r w:rsidRPr="00EA0280">
        <w:rPr>
          <w:u w:val="dash"/>
          <w:lang w:val="de-AT"/>
        </w:rPr>
        <w:t>D</w:t>
      </w:r>
      <w:r w:rsidR="00014FE9">
        <w:rPr>
          <w:u w:val="dash"/>
          <w:lang w:val="de-AT"/>
        </w:rPr>
        <w:t>ID</w:t>
      </w:r>
      <w:r w:rsidRPr="00EA0280">
        <w:rPr>
          <w:u w:val="single"/>
          <w:lang w:val="de-AT"/>
        </w:rPr>
        <w:t>, d3</w:t>
      </w:r>
      <w:r w:rsidRPr="00EA0280">
        <w:rPr>
          <w:lang w:val="de-AT"/>
        </w:rPr>
        <w:t>)</w:t>
      </w:r>
    </w:p>
    <w:p w14:paraId="1BD1A46C" w14:textId="3F896001" w:rsidR="00EA0280" w:rsidRPr="00EA0280" w:rsidRDefault="00EA0280">
      <w:pPr>
        <w:rPr>
          <w:lang w:val="de-AT"/>
        </w:rPr>
      </w:pPr>
      <w:r>
        <w:rPr>
          <w:lang w:val="de-AT"/>
        </w:rPr>
        <w:t>Erel2inC(</w:t>
      </w:r>
      <w:r w:rsidRPr="004261F4">
        <w:rPr>
          <w:u w:val="dash"/>
          <w:lang w:val="de-AT"/>
        </w:rPr>
        <w:t>idE</w:t>
      </w:r>
      <w:r>
        <w:rPr>
          <w:lang w:val="de-AT"/>
        </w:rPr>
        <w:t>)</w:t>
      </w:r>
    </w:p>
    <w:p w14:paraId="70850D50" w14:textId="7AACDD36" w:rsidR="000A1931" w:rsidRDefault="000A1931">
      <w:pPr>
        <w:rPr>
          <w:lang w:val="de-AT"/>
        </w:rPr>
      </w:pPr>
      <w:r w:rsidRPr="00EA0280">
        <w:rPr>
          <w:lang w:val="de-AT"/>
        </w:rPr>
        <w:t>E (</w:t>
      </w:r>
      <w:r w:rsidR="004261F4" w:rsidRPr="00EC7DA2">
        <w:rPr>
          <w:u w:val="dash"/>
          <w:lang w:val="de-AT"/>
        </w:rPr>
        <w:t>idE</w:t>
      </w:r>
      <w:r w:rsidR="004261F4">
        <w:rPr>
          <w:lang w:val="de-AT"/>
        </w:rPr>
        <w:t xml:space="preserve">, </w:t>
      </w:r>
      <w:r w:rsidR="00EC7DA2">
        <w:rPr>
          <w:lang w:val="de-AT"/>
        </w:rPr>
        <w:t>e2</w:t>
      </w:r>
      <w:r w:rsidRPr="00EA0280">
        <w:rPr>
          <w:lang w:val="de-AT"/>
        </w:rPr>
        <w:t>)</w:t>
      </w:r>
    </w:p>
    <w:p w14:paraId="0251DDF5" w14:textId="06CDE92D" w:rsidR="006A6248" w:rsidRPr="00EF4C54" w:rsidRDefault="006A6248">
      <w:r w:rsidRPr="00EF4C54">
        <w:t>rel3(</w:t>
      </w:r>
      <w:r w:rsidR="00EF4C54" w:rsidRPr="00614DA1">
        <w:rPr>
          <w:u w:val="single"/>
        </w:rPr>
        <w:t>role1_ID, role2_ID</w:t>
      </w:r>
      <w:r w:rsidR="00EF4C54" w:rsidRPr="00EF4C54">
        <w:t>)</w:t>
      </w:r>
    </w:p>
    <w:sectPr w:rsidR="006A6248" w:rsidRPr="00EF4C54" w:rsidSect="005A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1C"/>
    <w:rsid w:val="00014FE9"/>
    <w:rsid w:val="000A1931"/>
    <w:rsid w:val="004261F4"/>
    <w:rsid w:val="005A1316"/>
    <w:rsid w:val="005E17DD"/>
    <w:rsid w:val="00614DA1"/>
    <w:rsid w:val="00623B9F"/>
    <w:rsid w:val="006A6248"/>
    <w:rsid w:val="007D39D8"/>
    <w:rsid w:val="008D771C"/>
    <w:rsid w:val="00DD2304"/>
    <w:rsid w:val="00EA0280"/>
    <w:rsid w:val="00EC7DA2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AD2A"/>
  <w15:chartTrackingRefBased/>
  <w15:docId w15:val="{6EB0699F-21F4-41BC-B96F-3D9FD7D5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8</cp:revision>
  <dcterms:created xsi:type="dcterms:W3CDTF">2023-11-17T08:05:00Z</dcterms:created>
  <dcterms:modified xsi:type="dcterms:W3CDTF">2023-11-17T08:58:00Z</dcterms:modified>
</cp:coreProperties>
</file>