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FD7" w:rsidRPr="00887FD7" w:rsidRDefault="00887FD7" w:rsidP="00887FD7">
      <w:pPr>
        <w:spacing w:before="100" w:beforeAutospacing="1" w:after="100" w:afterAutospacing="1" w:line="240" w:lineRule="auto"/>
        <w:outlineLvl w:val="1"/>
        <w:rPr>
          <w:rFonts w:ascii="Segoe UI Light" w:eastAsia="Times New Roman" w:hAnsi="Segoe UI Light" w:cs="Times New Roman"/>
          <w:color w:val="333333"/>
          <w:sz w:val="32"/>
          <w:szCs w:val="32"/>
        </w:rPr>
      </w:pPr>
      <w:r w:rsidRPr="00887FD7">
        <w:rPr>
          <w:rFonts w:ascii="Segoe UI Light" w:eastAsia="Times New Roman" w:hAnsi="Segoe UI Light" w:cs="Times New Roman"/>
          <w:color w:val="333333"/>
          <w:sz w:val="32"/>
          <w:szCs w:val="32"/>
        </w:rPr>
        <w:t>Synonym Tree | 3 point(s)</w:t>
      </w:r>
    </w:p>
    <w:p w:rsidR="00887FD7" w:rsidRPr="00887FD7" w:rsidRDefault="00887FD7" w:rsidP="00887FD7">
      <w:pPr>
        <w:spacing w:before="100" w:beforeAutospacing="1" w:after="100" w:afterAutospacing="1" w:line="300" w:lineRule="atLeast"/>
        <w:rPr>
          <w:rFonts w:ascii="Segoe UI" w:eastAsia="Times New Roman" w:hAnsi="Segoe UI" w:cs="Segoe UI"/>
          <w:color w:val="333333"/>
          <w:sz w:val="21"/>
          <w:szCs w:val="21"/>
        </w:rPr>
      </w:pPr>
      <w:r w:rsidRPr="00887FD7">
        <w:rPr>
          <w:rFonts w:ascii="Segoe UI" w:eastAsia="Times New Roman" w:hAnsi="Segoe UI" w:cs="Segoe UI"/>
          <w:color w:val="333333"/>
          <w:sz w:val="21"/>
          <w:szCs w:val="21"/>
        </w:rPr>
        <w:t>Have you ever looked up a word for its synonyms, then looked up synonyms for the synonyms? Let's define this as a </w:t>
      </w:r>
      <w:r w:rsidRPr="00887FD7">
        <w:rPr>
          <w:rFonts w:ascii="Segoe UI" w:eastAsia="Times New Roman" w:hAnsi="Segoe UI" w:cs="Segoe UI"/>
          <w:i/>
          <w:iCs/>
          <w:color w:val="333333"/>
          <w:sz w:val="21"/>
          <w:szCs w:val="21"/>
        </w:rPr>
        <w:t>synonym tree</w:t>
      </w:r>
      <w:r w:rsidRPr="00887FD7">
        <w:rPr>
          <w:rFonts w:ascii="Segoe UI" w:eastAsia="Times New Roman" w:hAnsi="Segoe UI" w:cs="Segoe UI"/>
          <w:color w:val="333333"/>
          <w:sz w:val="21"/>
          <w:szCs w:val="21"/>
        </w:rPr>
        <w:t>. The root node of the tree is the original word and is considered to be </w:t>
      </w:r>
      <w:r w:rsidRPr="00887FD7">
        <w:rPr>
          <w:rFonts w:ascii="Segoe UI" w:eastAsia="Times New Roman" w:hAnsi="Segoe UI" w:cs="Segoe UI"/>
          <w:i/>
          <w:iCs/>
          <w:color w:val="333333"/>
          <w:sz w:val="21"/>
          <w:szCs w:val="21"/>
        </w:rPr>
        <w:t>level 0</w:t>
      </w:r>
      <w:r w:rsidRPr="00887FD7">
        <w:rPr>
          <w:rFonts w:ascii="Segoe UI" w:eastAsia="Times New Roman" w:hAnsi="Segoe UI" w:cs="Segoe UI"/>
          <w:color w:val="333333"/>
          <w:sz w:val="21"/>
          <w:szCs w:val="21"/>
        </w:rPr>
        <w:t>. All synonyms of the root are its children and considered to be </w:t>
      </w:r>
      <w:r w:rsidRPr="00887FD7">
        <w:rPr>
          <w:rFonts w:ascii="Segoe UI" w:eastAsia="Times New Roman" w:hAnsi="Segoe UI" w:cs="Segoe UI"/>
          <w:i/>
          <w:iCs/>
          <w:color w:val="333333"/>
          <w:sz w:val="21"/>
          <w:szCs w:val="21"/>
        </w:rPr>
        <w:t>level 1</w:t>
      </w:r>
      <w:r w:rsidRPr="00887FD7">
        <w:rPr>
          <w:rFonts w:ascii="Segoe UI" w:eastAsia="Times New Roman" w:hAnsi="Segoe UI" w:cs="Segoe UI"/>
          <w:color w:val="333333"/>
          <w:sz w:val="21"/>
          <w:szCs w:val="21"/>
        </w:rPr>
        <w:t>. All synonyms of </w:t>
      </w:r>
      <w:r w:rsidRPr="00887FD7">
        <w:rPr>
          <w:rFonts w:ascii="Segoe UI" w:eastAsia="Times New Roman" w:hAnsi="Segoe UI" w:cs="Segoe UI"/>
          <w:i/>
          <w:iCs/>
          <w:color w:val="333333"/>
          <w:sz w:val="21"/>
          <w:szCs w:val="21"/>
        </w:rPr>
        <w:t>level 1</w:t>
      </w:r>
      <w:r w:rsidRPr="00887FD7">
        <w:rPr>
          <w:rFonts w:ascii="Segoe UI" w:eastAsia="Times New Roman" w:hAnsi="Segoe UI" w:cs="Segoe UI"/>
          <w:color w:val="333333"/>
          <w:sz w:val="21"/>
          <w:szCs w:val="21"/>
        </w:rPr>
        <w:t> nodes not already in the tree are considered to be </w:t>
      </w:r>
      <w:r w:rsidRPr="00887FD7">
        <w:rPr>
          <w:rFonts w:ascii="Segoe UI" w:eastAsia="Times New Roman" w:hAnsi="Segoe UI" w:cs="Segoe UI"/>
          <w:i/>
          <w:iCs/>
          <w:color w:val="333333"/>
          <w:sz w:val="21"/>
          <w:szCs w:val="21"/>
        </w:rPr>
        <w:t>level 2</w:t>
      </w:r>
      <w:r w:rsidRPr="00887FD7">
        <w:rPr>
          <w:rFonts w:ascii="Segoe UI" w:eastAsia="Times New Roman" w:hAnsi="Segoe UI" w:cs="Segoe UI"/>
          <w:color w:val="333333"/>
          <w:sz w:val="21"/>
          <w:szCs w:val="21"/>
        </w:rPr>
        <w:t> and so on.</w:t>
      </w:r>
    </w:p>
    <w:p w:rsidR="00887FD7" w:rsidRPr="00887FD7" w:rsidRDefault="00887FD7" w:rsidP="00887FD7">
      <w:pPr>
        <w:spacing w:before="100" w:beforeAutospacing="1" w:after="100" w:afterAutospacing="1" w:line="300" w:lineRule="atLeast"/>
        <w:rPr>
          <w:rFonts w:ascii="Segoe UI" w:eastAsia="Times New Roman" w:hAnsi="Segoe UI" w:cs="Segoe UI"/>
          <w:color w:val="333333"/>
          <w:sz w:val="21"/>
          <w:szCs w:val="21"/>
        </w:rPr>
      </w:pPr>
      <w:r w:rsidRPr="00887FD7">
        <w:rPr>
          <w:rFonts w:ascii="Segoe UI" w:eastAsia="Times New Roman" w:hAnsi="Segoe UI" w:cs="Segoe UI"/>
          <w:color w:val="333333"/>
          <w:sz w:val="21"/>
          <w:szCs w:val="21"/>
        </w:rPr>
        <w:t>For example, given the following </w:t>
      </w:r>
      <w:r w:rsidRPr="00887FD7">
        <w:rPr>
          <w:rFonts w:ascii="Segoe UI" w:eastAsia="Times New Roman" w:hAnsi="Segoe UI" w:cs="Segoe UI"/>
          <w:i/>
          <w:iCs/>
          <w:color w:val="333333"/>
          <w:sz w:val="21"/>
          <w:szCs w:val="21"/>
        </w:rPr>
        <w:t>synonym list</w:t>
      </w:r>
      <w:r w:rsidRPr="00887FD7">
        <w:rPr>
          <w:rFonts w:ascii="Segoe UI" w:eastAsia="Times New Roman" w:hAnsi="Segoe UI" w:cs="Segoe UI"/>
          <w:color w:val="333333"/>
          <w:sz w:val="21"/>
          <w:szCs w:val="21"/>
        </w:rPr>
        <w:t>:</w:t>
      </w:r>
    </w:p>
    <w:p w:rsidR="00887FD7" w:rsidRPr="00887FD7" w:rsidRDefault="00887FD7" w:rsidP="00887FD7">
      <w:pPr>
        <w:spacing w:before="100" w:beforeAutospacing="1" w:after="100" w:afterAutospacing="1" w:line="300" w:lineRule="atLeast"/>
        <w:rPr>
          <w:rFonts w:ascii="Segoe UI" w:eastAsia="Times New Roman" w:hAnsi="Segoe UI" w:cs="Segoe UI"/>
          <w:color w:val="333333"/>
          <w:sz w:val="21"/>
          <w:szCs w:val="21"/>
        </w:rPr>
      </w:pPr>
      <w:r w:rsidRPr="00887FD7">
        <w:rPr>
          <w:rFonts w:ascii="Segoe UI" w:eastAsia="Times New Roman" w:hAnsi="Segoe UI" w:cs="Segoe UI"/>
          <w:b/>
          <w:bCs/>
          <w:color w:val="333333"/>
          <w:sz w:val="21"/>
          <w:szCs w:val="21"/>
        </w:rPr>
        <w:t>one</w:t>
      </w:r>
      <w:r w:rsidRPr="00887FD7">
        <w:rPr>
          <w:rFonts w:ascii="Segoe UI" w:eastAsia="Times New Roman" w:hAnsi="Segoe UI" w:cs="Segoe UI"/>
          <w:color w:val="333333"/>
          <w:sz w:val="21"/>
          <w:szCs w:val="21"/>
        </w:rPr>
        <w:t>: single, unique</w:t>
      </w:r>
      <w:r w:rsidRPr="00887FD7">
        <w:rPr>
          <w:rFonts w:ascii="Segoe UI" w:eastAsia="Times New Roman" w:hAnsi="Segoe UI" w:cs="Segoe UI"/>
          <w:color w:val="333333"/>
          <w:sz w:val="21"/>
          <w:szCs w:val="21"/>
        </w:rPr>
        <w:br/>
      </w:r>
      <w:r w:rsidRPr="00887FD7">
        <w:rPr>
          <w:rFonts w:ascii="Segoe UI" w:eastAsia="Times New Roman" w:hAnsi="Segoe UI" w:cs="Segoe UI"/>
          <w:b/>
          <w:bCs/>
          <w:color w:val="333333"/>
          <w:sz w:val="21"/>
          <w:szCs w:val="21"/>
        </w:rPr>
        <w:t>single</w:t>
      </w:r>
      <w:r w:rsidRPr="00887FD7">
        <w:rPr>
          <w:rFonts w:ascii="Segoe UI" w:eastAsia="Times New Roman" w:hAnsi="Segoe UI" w:cs="Segoe UI"/>
          <w:color w:val="333333"/>
          <w:sz w:val="21"/>
          <w:szCs w:val="21"/>
        </w:rPr>
        <w:t>: alone, unique</w:t>
      </w:r>
      <w:r w:rsidRPr="00887FD7">
        <w:rPr>
          <w:rFonts w:ascii="Segoe UI" w:eastAsia="Times New Roman" w:hAnsi="Segoe UI" w:cs="Segoe UI"/>
          <w:color w:val="333333"/>
          <w:sz w:val="21"/>
          <w:szCs w:val="21"/>
        </w:rPr>
        <w:br/>
      </w:r>
      <w:proofErr w:type="spellStart"/>
      <w:r w:rsidRPr="00887FD7">
        <w:rPr>
          <w:rFonts w:ascii="Segoe UI" w:eastAsia="Times New Roman" w:hAnsi="Segoe UI" w:cs="Segoe UI"/>
          <w:b/>
          <w:bCs/>
          <w:color w:val="333333"/>
          <w:sz w:val="21"/>
          <w:szCs w:val="21"/>
        </w:rPr>
        <w:t>unique</w:t>
      </w:r>
      <w:proofErr w:type="spellEnd"/>
      <w:r w:rsidRPr="00887FD7">
        <w:rPr>
          <w:rFonts w:ascii="Segoe UI" w:eastAsia="Times New Roman" w:hAnsi="Segoe UI" w:cs="Segoe UI"/>
          <w:color w:val="333333"/>
          <w:sz w:val="21"/>
          <w:szCs w:val="21"/>
        </w:rPr>
        <w:t>: single, distinct</w:t>
      </w:r>
    </w:p>
    <w:p w:rsidR="00887FD7" w:rsidRPr="00887FD7" w:rsidRDefault="00887FD7" w:rsidP="00887FD7">
      <w:pPr>
        <w:spacing w:before="100" w:beforeAutospacing="1" w:after="100" w:afterAutospacing="1" w:line="300" w:lineRule="atLeast"/>
        <w:rPr>
          <w:rFonts w:ascii="Segoe UI" w:eastAsia="Times New Roman" w:hAnsi="Segoe UI" w:cs="Segoe UI"/>
          <w:color w:val="333333"/>
          <w:sz w:val="21"/>
          <w:szCs w:val="21"/>
        </w:rPr>
      </w:pPr>
      <w:r w:rsidRPr="00887FD7">
        <w:rPr>
          <w:rFonts w:ascii="Segoe UI" w:eastAsia="Times New Roman" w:hAnsi="Segoe UI" w:cs="Segoe UI"/>
          <w:color w:val="333333"/>
          <w:sz w:val="21"/>
          <w:szCs w:val="21"/>
        </w:rPr>
        <w:t>If the root node is </w:t>
      </w:r>
      <w:r w:rsidRPr="00887FD7">
        <w:rPr>
          <w:rFonts w:ascii="Segoe UI" w:eastAsia="Times New Roman" w:hAnsi="Segoe UI" w:cs="Segoe UI"/>
          <w:b/>
          <w:bCs/>
          <w:color w:val="333333"/>
          <w:sz w:val="21"/>
          <w:szCs w:val="21"/>
        </w:rPr>
        <w:t>one</w:t>
      </w:r>
      <w:r w:rsidRPr="00887FD7">
        <w:rPr>
          <w:rFonts w:ascii="Segoe UI" w:eastAsia="Times New Roman" w:hAnsi="Segoe UI" w:cs="Segoe UI"/>
          <w:color w:val="333333"/>
          <w:sz w:val="21"/>
          <w:szCs w:val="21"/>
        </w:rPr>
        <w:t>, the </w:t>
      </w:r>
      <w:r w:rsidRPr="00887FD7">
        <w:rPr>
          <w:rFonts w:ascii="Segoe UI" w:eastAsia="Times New Roman" w:hAnsi="Segoe UI" w:cs="Segoe UI"/>
          <w:i/>
          <w:iCs/>
          <w:color w:val="333333"/>
          <w:sz w:val="21"/>
          <w:szCs w:val="21"/>
        </w:rPr>
        <w:t>level description</w:t>
      </w:r>
      <w:r w:rsidRPr="00887FD7">
        <w:rPr>
          <w:rFonts w:ascii="Segoe UI" w:eastAsia="Times New Roman" w:hAnsi="Segoe UI" w:cs="Segoe UI"/>
          <w:color w:val="333333"/>
          <w:sz w:val="21"/>
          <w:szCs w:val="21"/>
        </w:rPr>
        <w:t> would be the following:</w:t>
      </w:r>
    </w:p>
    <w:p w:rsidR="00887FD7" w:rsidRPr="00887FD7" w:rsidRDefault="00887FD7" w:rsidP="00887FD7">
      <w:pPr>
        <w:spacing w:before="100" w:beforeAutospacing="1" w:after="100" w:afterAutospacing="1" w:line="300" w:lineRule="atLeast"/>
        <w:rPr>
          <w:rFonts w:ascii="Segoe UI" w:eastAsia="Times New Roman" w:hAnsi="Segoe UI" w:cs="Segoe UI"/>
          <w:color w:val="333333"/>
          <w:sz w:val="21"/>
          <w:szCs w:val="21"/>
        </w:rPr>
      </w:pPr>
      <w:r w:rsidRPr="00887FD7">
        <w:rPr>
          <w:rFonts w:ascii="Segoe UI" w:eastAsia="Times New Roman" w:hAnsi="Segoe UI" w:cs="Segoe UI"/>
          <w:b/>
          <w:bCs/>
          <w:color w:val="333333"/>
          <w:sz w:val="21"/>
          <w:szCs w:val="21"/>
        </w:rPr>
        <w:t>one</w:t>
      </w:r>
      <w:r w:rsidRPr="00887FD7">
        <w:rPr>
          <w:rFonts w:ascii="Segoe UI" w:eastAsia="Times New Roman" w:hAnsi="Segoe UI" w:cs="Segoe UI"/>
          <w:color w:val="333333"/>
          <w:sz w:val="21"/>
          <w:szCs w:val="21"/>
        </w:rPr>
        <w:t> 0</w:t>
      </w:r>
      <w:r w:rsidRPr="00887FD7">
        <w:rPr>
          <w:rFonts w:ascii="Segoe UI" w:eastAsia="Times New Roman" w:hAnsi="Segoe UI" w:cs="Segoe UI"/>
          <w:color w:val="333333"/>
          <w:sz w:val="21"/>
          <w:szCs w:val="21"/>
        </w:rPr>
        <w:br/>
      </w:r>
      <w:r w:rsidRPr="00887FD7">
        <w:rPr>
          <w:rFonts w:ascii="Segoe UI" w:eastAsia="Times New Roman" w:hAnsi="Segoe UI" w:cs="Segoe UI"/>
          <w:b/>
          <w:bCs/>
          <w:color w:val="333333"/>
          <w:sz w:val="21"/>
          <w:szCs w:val="21"/>
        </w:rPr>
        <w:t>single</w:t>
      </w:r>
      <w:r w:rsidRPr="00887FD7">
        <w:rPr>
          <w:rFonts w:ascii="Segoe UI" w:eastAsia="Times New Roman" w:hAnsi="Segoe UI" w:cs="Segoe UI"/>
          <w:color w:val="333333"/>
          <w:sz w:val="21"/>
          <w:szCs w:val="21"/>
        </w:rPr>
        <w:t> 1</w:t>
      </w:r>
      <w:r w:rsidRPr="00887FD7">
        <w:rPr>
          <w:rFonts w:ascii="Segoe UI" w:eastAsia="Times New Roman" w:hAnsi="Segoe UI" w:cs="Segoe UI"/>
          <w:color w:val="333333"/>
          <w:sz w:val="21"/>
          <w:szCs w:val="21"/>
        </w:rPr>
        <w:br/>
      </w:r>
      <w:r w:rsidRPr="00887FD7">
        <w:rPr>
          <w:rFonts w:ascii="Segoe UI" w:eastAsia="Times New Roman" w:hAnsi="Segoe UI" w:cs="Segoe UI"/>
          <w:b/>
          <w:bCs/>
          <w:color w:val="333333"/>
          <w:sz w:val="21"/>
          <w:szCs w:val="21"/>
        </w:rPr>
        <w:t>unique</w:t>
      </w:r>
      <w:r w:rsidRPr="00887FD7">
        <w:rPr>
          <w:rFonts w:ascii="Segoe UI" w:eastAsia="Times New Roman" w:hAnsi="Segoe UI" w:cs="Segoe UI"/>
          <w:color w:val="333333"/>
          <w:sz w:val="21"/>
          <w:szCs w:val="21"/>
        </w:rPr>
        <w:t> 1</w:t>
      </w:r>
      <w:r w:rsidRPr="00887FD7">
        <w:rPr>
          <w:rFonts w:ascii="Segoe UI" w:eastAsia="Times New Roman" w:hAnsi="Segoe UI" w:cs="Segoe UI"/>
          <w:color w:val="333333"/>
          <w:sz w:val="21"/>
          <w:szCs w:val="21"/>
        </w:rPr>
        <w:br/>
      </w:r>
      <w:r w:rsidRPr="00887FD7">
        <w:rPr>
          <w:rFonts w:ascii="Segoe UI" w:eastAsia="Times New Roman" w:hAnsi="Segoe UI" w:cs="Segoe UI"/>
          <w:b/>
          <w:bCs/>
          <w:color w:val="333333"/>
          <w:sz w:val="21"/>
          <w:szCs w:val="21"/>
        </w:rPr>
        <w:t>alone</w:t>
      </w:r>
      <w:r w:rsidRPr="00887FD7">
        <w:rPr>
          <w:rFonts w:ascii="Segoe UI" w:eastAsia="Times New Roman" w:hAnsi="Segoe UI" w:cs="Segoe UI"/>
          <w:color w:val="333333"/>
          <w:sz w:val="21"/>
          <w:szCs w:val="21"/>
        </w:rPr>
        <w:t> 2</w:t>
      </w:r>
      <w:r w:rsidRPr="00887FD7">
        <w:rPr>
          <w:rFonts w:ascii="Segoe UI" w:eastAsia="Times New Roman" w:hAnsi="Segoe UI" w:cs="Segoe UI"/>
          <w:color w:val="333333"/>
          <w:sz w:val="21"/>
          <w:szCs w:val="21"/>
        </w:rPr>
        <w:br/>
      </w:r>
      <w:r w:rsidRPr="00887FD7">
        <w:rPr>
          <w:rFonts w:ascii="Segoe UI" w:eastAsia="Times New Roman" w:hAnsi="Segoe UI" w:cs="Segoe UI"/>
          <w:b/>
          <w:bCs/>
          <w:color w:val="333333"/>
          <w:sz w:val="21"/>
          <w:szCs w:val="21"/>
        </w:rPr>
        <w:t>distinct</w:t>
      </w:r>
      <w:r w:rsidRPr="00887FD7">
        <w:rPr>
          <w:rFonts w:ascii="Segoe UI" w:eastAsia="Times New Roman" w:hAnsi="Segoe UI" w:cs="Segoe UI"/>
          <w:color w:val="333333"/>
          <w:sz w:val="21"/>
          <w:szCs w:val="21"/>
        </w:rPr>
        <w:t> 2</w:t>
      </w:r>
    </w:p>
    <w:p w:rsidR="00887FD7" w:rsidRPr="00887FD7" w:rsidRDefault="00887FD7" w:rsidP="00887FD7">
      <w:pPr>
        <w:spacing w:before="100" w:beforeAutospacing="1" w:after="100" w:afterAutospacing="1" w:line="300" w:lineRule="atLeast"/>
        <w:rPr>
          <w:rFonts w:ascii="Segoe UI" w:eastAsia="Times New Roman" w:hAnsi="Segoe UI" w:cs="Segoe UI"/>
          <w:color w:val="333333"/>
          <w:sz w:val="21"/>
          <w:szCs w:val="21"/>
        </w:rPr>
      </w:pPr>
      <w:r w:rsidRPr="00887FD7">
        <w:rPr>
          <w:rFonts w:ascii="Segoe UI" w:eastAsia="Times New Roman" w:hAnsi="Segoe UI" w:cs="Segoe UI"/>
          <w:color w:val="333333"/>
          <w:sz w:val="21"/>
          <w:szCs w:val="21"/>
        </w:rPr>
        <w:t>We can further condense this by indicating the number of words at each level. In this case: </w:t>
      </w:r>
      <w:r w:rsidRPr="00887FD7">
        <w:rPr>
          <w:rFonts w:ascii="Segoe UI" w:eastAsia="Times New Roman" w:hAnsi="Segoe UI" w:cs="Segoe UI"/>
          <w:i/>
          <w:iCs/>
          <w:color w:val="333333"/>
          <w:sz w:val="21"/>
          <w:szCs w:val="21"/>
        </w:rPr>
        <w:t>1 2 2</w:t>
      </w:r>
      <w:r w:rsidRPr="00887FD7">
        <w:rPr>
          <w:rFonts w:ascii="Segoe UI" w:eastAsia="Times New Roman" w:hAnsi="Segoe UI" w:cs="Segoe UI"/>
          <w:color w:val="333333"/>
          <w:sz w:val="21"/>
          <w:szCs w:val="21"/>
        </w:rPr>
        <w:t>.</w:t>
      </w:r>
    </w:p>
    <w:p w:rsidR="00887FD7" w:rsidRPr="00887FD7" w:rsidRDefault="00887FD7" w:rsidP="00887FD7">
      <w:pPr>
        <w:spacing w:before="100" w:beforeAutospacing="1" w:after="100" w:afterAutospacing="1" w:line="300" w:lineRule="atLeast"/>
        <w:rPr>
          <w:rFonts w:ascii="Segoe UI" w:eastAsia="Times New Roman" w:hAnsi="Segoe UI" w:cs="Segoe UI"/>
          <w:color w:val="333333"/>
          <w:sz w:val="21"/>
          <w:szCs w:val="21"/>
        </w:rPr>
      </w:pPr>
      <w:r w:rsidRPr="00887FD7">
        <w:rPr>
          <w:rFonts w:ascii="Segoe UI" w:eastAsia="Times New Roman" w:hAnsi="Segoe UI" w:cs="Segoe UI"/>
          <w:color w:val="333333"/>
          <w:sz w:val="21"/>
          <w:szCs w:val="21"/>
        </w:rPr>
        <w:t>It is noted that had </w:t>
      </w:r>
      <w:r w:rsidRPr="00887FD7">
        <w:rPr>
          <w:rFonts w:ascii="Segoe UI" w:eastAsia="Times New Roman" w:hAnsi="Segoe UI" w:cs="Segoe UI"/>
          <w:b/>
          <w:bCs/>
          <w:color w:val="333333"/>
          <w:sz w:val="21"/>
          <w:szCs w:val="21"/>
        </w:rPr>
        <w:t>unique</w:t>
      </w:r>
      <w:r w:rsidRPr="00887FD7">
        <w:rPr>
          <w:rFonts w:ascii="Segoe UI" w:eastAsia="Times New Roman" w:hAnsi="Segoe UI" w:cs="Segoe UI"/>
          <w:color w:val="333333"/>
          <w:sz w:val="21"/>
          <w:szCs w:val="21"/>
        </w:rPr>
        <w:t> not been a synonym for </w:t>
      </w:r>
      <w:r w:rsidRPr="00887FD7">
        <w:rPr>
          <w:rFonts w:ascii="Segoe UI" w:eastAsia="Times New Roman" w:hAnsi="Segoe UI" w:cs="Segoe UI"/>
          <w:b/>
          <w:bCs/>
          <w:color w:val="333333"/>
          <w:sz w:val="21"/>
          <w:szCs w:val="21"/>
        </w:rPr>
        <w:t>single</w:t>
      </w:r>
      <w:r w:rsidRPr="00887FD7">
        <w:rPr>
          <w:rFonts w:ascii="Segoe UI" w:eastAsia="Times New Roman" w:hAnsi="Segoe UI" w:cs="Segoe UI"/>
          <w:color w:val="333333"/>
          <w:sz w:val="21"/>
          <w:szCs w:val="21"/>
        </w:rPr>
        <w:t>, the </w:t>
      </w:r>
      <w:r w:rsidRPr="00887FD7">
        <w:rPr>
          <w:rFonts w:ascii="Segoe UI" w:eastAsia="Times New Roman" w:hAnsi="Segoe UI" w:cs="Segoe UI"/>
          <w:i/>
          <w:iCs/>
          <w:color w:val="333333"/>
          <w:sz w:val="21"/>
          <w:szCs w:val="21"/>
        </w:rPr>
        <w:t>level description</w:t>
      </w:r>
      <w:r w:rsidRPr="00887FD7">
        <w:rPr>
          <w:rFonts w:ascii="Segoe UI" w:eastAsia="Times New Roman" w:hAnsi="Segoe UI" w:cs="Segoe UI"/>
          <w:color w:val="333333"/>
          <w:sz w:val="21"/>
          <w:szCs w:val="21"/>
        </w:rPr>
        <w:t> would have remained the same. Further, if </w:t>
      </w:r>
      <w:r w:rsidRPr="00887FD7">
        <w:rPr>
          <w:rFonts w:ascii="Segoe UI" w:eastAsia="Times New Roman" w:hAnsi="Segoe UI" w:cs="Segoe UI"/>
          <w:i/>
          <w:iCs/>
          <w:color w:val="333333"/>
          <w:sz w:val="21"/>
          <w:szCs w:val="21"/>
        </w:rPr>
        <w:t>word1</w:t>
      </w:r>
      <w:r w:rsidRPr="00887FD7">
        <w:rPr>
          <w:rFonts w:ascii="Segoe UI" w:eastAsia="Times New Roman" w:hAnsi="Segoe UI" w:cs="Segoe UI"/>
          <w:color w:val="333333"/>
          <w:sz w:val="21"/>
          <w:szCs w:val="21"/>
        </w:rPr>
        <w:t> is a synonym of </w:t>
      </w:r>
      <w:r w:rsidRPr="00887FD7">
        <w:rPr>
          <w:rFonts w:ascii="Segoe UI" w:eastAsia="Times New Roman" w:hAnsi="Segoe UI" w:cs="Segoe UI"/>
          <w:i/>
          <w:iCs/>
          <w:color w:val="333333"/>
          <w:sz w:val="21"/>
          <w:szCs w:val="21"/>
        </w:rPr>
        <w:t>word2</w:t>
      </w:r>
      <w:r w:rsidRPr="00887FD7">
        <w:rPr>
          <w:rFonts w:ascii="Segoe UI" w:eastAsia="Times New Roman" w:hAnsi="Segoe UI" w:cs="Segoe UI"/>
          <w:color w:val="333333"/>
          <w:sz w:val="21"/>
          <w:szCs w:val="21"/>
        </w:rPr>
        <w:t>, </w:t>
      </w:r>
      <w:r w:rsidRPr="00887FD7">
        <w:rPr>
          <w:rFonts w:ascii="Segoe UI" w:eastAsia="Times New Roman" w:hAnsi="Segoe UI" w:cs="Segoe UI"/>
          <w:i/>
          <w:iCs/>
          <w:color w:val="333333"/>
          <w:sz w:val="21"/>
          <w:szCs w:val="21"/>
        </w:rPr>
        <w:t>word2</w:t>
      </w:r>
      <w:r w:rsidRPr="00887FD7">
        <w:rPr>
          <w:rFonts w:ascii="Segoe UI" w:eastAsia="Times New Roman" w:hAnsi="Segoe UI" w:cs="Segoe UI"/>
          <w:color w:val="333333"/>
          <w:sz w:val="21"/>
          <w:szCs w:val="21"/>
        </w:rPr>
        <w:t> does not need to be a synonym of </w:t>
      </w:r>
      <w:r w:rsidRPr="00887FD7">
        <w:rPr>
          <w:rFonts w:ascii="Segoe UI" w:eastAsia="Times New Roman" w:hAnsi="Segoe UI" w:cs="Segoe UI"/>
          <w:i/>
          <w:iCs/>
          <w:color w:val="333333"/>
          <w:sz w:val="21"/>
          <w:szCs w:val="21"/>
        </w:rPr>
        <w:t>word1</w:t>
      </w:r>
      <w:r w:rsidRPr="00887FD7">
        <w:rPr>
          <w:rFonts w:ascii="Segoe UI" w:eastAsia="Times New Roman" w:hAnsi="Segoe UI" w:cs="Segoe UI"/>
          <w:color w:val="333333"/>
          <w:sz w:val="21"/>
          <w:szCs w:val="21"/>
        </w:rPr>
        <w:t>.</w:t>
      </w:r>
    </w:p>
    <w:p w:rsidR="00887FD7" w:rsidRPr="00887FD7" w:rsidRDefault="00887FD7" w:rsidP="00887FD7">
      <w:pPr>
        <w:spacing w:before="100" w:beforeAutospacing="1" w:after="100" w:afterAutospacing="1" w:line="300" w:lineRule="atLeast"/>
        <w:rPr>
          <w:rFonts w:ascii="Segoe UI" w:eastAsia="Times New Roman" w:hAnsi="Segoe UI" w:cs="Segoe UI"/>
          <w:color w:val="333333"/>
          <w:sz w:val="21"/>
          <w:szCs w:val="21"/>
        </w:rPr>
      </w:pPr>
      <w:r w:rsidRPr="00887FD7">
        <w:rPr>
          <w:rFonts w:ascii="Segoe UI" w:eastAsia="Times New Roman" w:hAnsi="Segoe UI" w:cs="Segoe UI"/>
          <w:color w:val="333333"/>
          <w:sz w:val="21"/>
          <w:szCs w:val="21"/>
        </w:rPr>
        <w:t>Given the </w:t>
      </w:r>
      <w:r w:rsidRPr="00887FD7">
        <w:rPr>
          <w:rFonts w:ascii="Segoe UI" w:eastAsia="Times New Roman" w:hAnsi="Segoe UI" w:cs="Segoe UI"/>
          <w:i/>
          <w:iCs/>
          <w:color w:val="333333"/>
          <w:sz w:val="21"/>
          <w:szCs w:val="21"/>
        </w:rPr>
        <w:t>condensed level description</w:t>
      </w:r>
      <w:r w:rsidRPr="00887FD7">
        <w:rPr>
          <w:rFonts w:ascii="Segoe UI" w:eastAsia="Times New Roman" w:hAnsi="Segoe UI" w:cs="Segoe UI"/>
          <w:color w:val="333333"/>
          <w:sz w:val="21"/>
          <w:szCs w:val="21"/>
        </w:rPr>
        <w:t> for a set of words, determine the number of </w:t>
      </w:r>
      <w:r w:rsidRPr="00887FD7">
        <w:rPr>
          <w:rFonts w:ascii="Segoe UI" w:eastAsia="Times New Roman" w:hAnsi="Segoe UI" w:cs="Segoe UI"/>
          <w:i/>
          <w:iCs/>
          <w:color w:val="333333"/>
          <w:sz w:val="21"/>
          <w:szCs w:val="21"/>
        </w:rPr>
        <w:t>synonym lists</w:t>
      </w:r>
      <w:r w:rsidRPr="00887FD7">
        <w:rPr>
          <w:rFonts w:ascii="Segoe UI" w:eastAsia="Times New Roman" w:hAnsi="Segoe UI" w:cs="Segoe UI"/>
          <w:color w:val="333333"/>
          <w:sz w:val="21"/>
          <w:szCs w:val="21"/>
        </w:rPr>
        <w:t> that could have generated it.</w:t>
      </w:r>
    </w:p>
    <w:p w:rsidR="00887FD7" w:rsidRPr="00887FD7" w:rsidRDefault="00887FD7" w:rsidP="00887FD7">
      <w:pPr>
        <w:spacing w:before="100" w:beforeAutospacing="1" w:after="100" w:afterAutospacing="1" w:line="300" w:lineRule="atLeast"/>
        <w:rPr>
          <w:rFonts w:ascii="Segoe UI" w:eastAsia="Times New Roman" w:hAnsi="Segoe UI" w:cs="Segoe UI"/>
          <w:color w:val="333333"/>
          <w:sz w:val="21"/>
          <w:szCs w:val="21"/>
        </w:rPr>
      </w:pPr>
      <w:r w:rsidRPr="00887FD7">
        <w:rPr>
          <w:rFonts w:ascii="Segoe UI" w:eastAsia="Times New Roman" w:hAnsi="Segoe UI" w:cs="Segoe UI"/>
          <w:color w:val="333333"/>
          <w:sz w:val="21"/>
          <w:szCs w:val="21"/>
        </w:rPr>
        <w:t>Due to the size of the numbers involved in the computation and to avoid complex data structures not available in all languages, you should do all of your computations mod 1,000,000,007.</w:t>
      </w:r>
    </w:p>
    <w:p w:rsidR="00887FD7" w:rsidRPr="00887FD7" w:rsidRDefault="00887FD7" w:rsidP="00887FD7">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887FD7">
        <w:rPr>
          <w:rFonts w:ascii="Segoe UI Semilight" w:eastAsia="Times New Roman" w:hAnsi="Segoe UI Semilight" w:cs="Segoe UI Semilight"/>
          <w:color w:val="333333"/>
          <w:sz w:val="26"/>
          <w:szCs w:val="26"/>
        </w:rPr>
        <w:t>Input definition</w:t>
      </w:r>
    </w:p>
    <w:p w:rsidR="00887FD7" w:rsidRPr="00887FD7" w:rsidRDefault="00887FD7" w:rsidP="00887FD7">
      <w:pPr>
        <w:spacing w:before="100" w:beforeAutospacing="1" w:after="100" w:afterAutospacing="1" w:line="300" w:lineRule="atLeast"/>
        <w:rPr>
          <w:rFonts w:ascii="Segoe UI" w:eastAsia="Times New Roman" w:hAnsi="Segoe UI" w:cs="Segoe UI"/>
          <w:color w:val="333333"/>
          <w:sz w:val="21"/>
          <w:szCs w:val="21"/>
        </w:rPr>
      </w:pPr>
      <w:r w:rsidRPr="00887FD7">
        <w:rPr>
          <w:rFonts w:ascii="Segoe UI" w:eastAsia="Times New Roman" w:hAnsi="Segoe UI" w:cs="Segoe UI"/>
          <w:color w:val="333333"/>
          <w:sz w:val="21"/>
          <w:szCs w:val="21"/>
        </w:rPr>
        <w:t>The first line of input will be a single integer </w:t>
      </w:r>
      <w:r w:rsidRPr="00887FD7">
        <w:rPr>
          <w:rFonts w:ascii="Segoe UI" w:eastAsia="Times New Roman" w:hAnsi="Segoe UI" w:cs="Segoe UI"/>
          <w:i/>
          <w:iCs/>
          <w:color w:val="333333"/>
          <w:sz w:val="21"/>
          <w:szCs w:val="21"/>
        </w:rPr>
        <w:t>N</w:t>
      </w:r>
      <w:r w:rsidRPr="00887FD7">
        <w:rPr>
          <w:rFonts w:ascii="Segoe UI" w:eastAsia="Times New Roman" w:hAnsi="Segoe UI" w:cs="Segoe UI"/>
          <w:color w:val="333333"/>
          <w:sz w:val="21"/>
          <w:szCs w:val="21"/>
        </w:rPr>
        <w:t>, the number of levels in the </w:t>
      </w:r>
      <w:r w:rsidRPr="00887FD7">
        <w:rPr>
          <w:rFonts w:ascii="Segoe UI" w:eastAsia="Times New Roman" w:hAnsi="Segoe UI" w:cs="Segoe UI"/>
          <w:i/>
          <w:iCs/>
          <w:color w:val="333333"/>
          <w:sz w:val="21"/>
          <w:szCs w:val="21"/>
        </w:rPr>
        <w:t>condensed level description</w:t>
      </w:r>
      <w:r w:rsidRPr="00887FD7">
        <w:rPr>
          <w:rFonts w:ascii="Segoe UI" w:eastAsia="Times New Roman" w:hAnsi="Segoe UI" w:cs="Segoe UI"/>
          <w:color w:val="333333"/>
          <w:sz w:val="21"/>
          <w:szCs w:val="21"/>
        </w:rPr>
        <w:t>. The next line will contain </w:t>
      </w:r>
      <w:proofErr w:type="spellStart"/>
      <w:r w:rsidRPr="00887FD7">
        <w:rPr>
          <w:rFonts w:ascii="Segoe UI" w:eastAsia="Times New Roman" w:hAnsi="Segoe UI" w:cs="Segoe UI"/>
          <w:i/>
          <w:iCs/>
          <w:color w:val="333333"/>
          <w:sz w:val="21"/>
          <w:szCs w:val="21"/>
        </w:rPr>
        <w:t>N</w:t>
      </w:r>
      <w:r w:rsidRPr="00887FD7">
        <w:rPr>
          <w:rFonts w:ascii="Segoe UI" w:eastAsia="Times New Roman" w:hAnsi="Segoe UI" w:cs="Segoe UI"/>
          <w:color w:val="333333"/>
          <w:sz w:val="21"/>
          <w:szCs w:val="21"/>
        </w:rPr>
        <w:t>space</w:t>
      </w:r>
      <w:proofErr w:type="spellEnd"/>
      <w:r w:rsidRPr="00887FD7">
        <w:rPr>
          <w:rFonts w:ascii="Segoe UI" w:eastAsia="Times New Roman" w:hAnsi="Segoe UI" w:cs="Segoe UI"/>
          <w:color w:val="333333"/>
          <w:sz w:val="21"/>
          <w:szCs w:val="21"/>
        </w:rPr>
        <w:t>-separated integers always starting with a 1. This will be the </w:t>
      </w:r>
      <w:r w:rsidRPr="00887FD7">
        <w:rPr>
          <w:rFonts w:ascii="Segoe UI" w:eastAsia="Times New Roman" w:hAnsi="Segoe UI" w:cs="Segoe UI"/>
          <w:i/>
          <w:iCs/>
          <w:color w:val="333333"/>
          <w:sz w:val="21"/>
          <w:szCs w:val="21"/>
        </w:rPr>
        <w:t>condensed level description</w:t>
      </w:r>
      <w:r w:rsidRPr="00887FD7">
        <w:rPr>
          <w:rFonts w:ascii="Segoe UI" w:eastAsia="Times New Roman" w:hAnsi="Segoe UI" w:cs="Segoe UI"/>
          <w:color w:val="333333"/>
          <w:sz w:val="21"/>
          <w:szCs w:val="21"/>
        </w:rPr>
        <w:t>. There will be at most 10000 levels and at most 1,000,000,000 words per level.</w:t>
      </w:r>
    </w:p>
    <w:p w:rsidR="00887FD7" w:rsidRPr="00887FD7" w:rsidRDefault="00887FD7" w:rsidP="00887FD7">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887FD7">
        <w:rPr>
          <w:rFonts w:ascii="Segoe UI Semilight" w:eastAsia="Times New Roman" w:hAnsi="Segoe UI Semilight" w:cs="Segoe UI Semilight"/>
          <w:color w:val="333333"/>
          <w:sz w:val="26"/>
          <w:szCs w:val="26"/>
        </w:rPr>
        <w:t>Output definition</w:t>
      </w:r>
    </w:p>
    <w:p w:rsidR="00887FD7" w:rsidRPr="00887FD7" w:rsidRDefault="00887FD7" w:rsidP="00887FD7">
      <w:pPr>
        <w:spacing w:before="100" w:beforeAutospacing="1" w:after="100" w:afterAutospacing="1" w:line="300" w:lineRule="atLeast"/>
        <w:rPr>
          <w:rFonts w:ascii="Segoe UI" w:eastAsia="Times New Roman" w:hAnsi="Segoe UI" w:cs="Segoe UI"/>
          <w:color w:val="333333"/>
          <w:sz w:val="21"/>
          <w:szCs w:val="21"/>
        </w:rPr>
      </w:pPr>
      <w:r w:rsidRPr="00887FD7">
        <w:rPr>
          <w:rFonts w:ascii="Segoe UI" w:eastAsia="Times New Roman" w:hAnsi="Segoe UI" w:cs="Segoe UI"/>
          <w:color w:val="333333"/>
          <w:sz w:val="21"/>
          <w:szCs w:val="21"/>
        </w:rPr>
        <w:lastRenderedPageBreak/>
        <w:t>Your output should contain a single integer </w:t>
      </w:r>
      <w:proofErr w:type="gramStart"/>
      <w:r w:rsidRPr="00887FD7">
        <w:rPr>
          <w:rFonts w:ascii="Segoe UI" w:eastAsia="Times New Roman" w:hAnsi="Segoe UI" w:cs="Segoe UI"/>
          <w:i/>
          <w:iCs/>
          <w:color w:val="333333"/>
          <w:sz w:val="21"/>
          <w:szCs w:val="21"/>
        </w:rPr>
        <w:t>C</w:t>
      </w:r>
      <w:r w:rsidRPr="00887FD7">
        <w:rPr>
          <w:rFonts w:ascii="Segoe UI" w:eastAsia="Times New Roman" w:hAnsi="Segoe UI" w:cs="Segoe UI"/>
          <w:color w:val="333333"/>
          <w:sz w:val="21"/>
          <w:szCs w:val="21"/>
        </w:rPr>
        <w:t>,</w:t>
      </w:r>
      <w:proofErr w:type="gramEnd"/>
      <w:r w:rsidRPr="00887FD7">
        <w:rPr>
          <w:rFonts w:ascii="Segoe UI" w:eastAsia="Times New Roman" w:hAnsi="Segoe UI" w:cs="Segoe UI"/>
          <w:color w:val="333333"/>
          <w:sz w:val="21"/>
          <w:szCs w:val="21"/>
        </w:rPr>
        <w:t xml:space="preserve"> the number of </w:t>
      </w:r>
      <w:r w:rsidRPr="00887FD7">
        <w:rPr>
          <w:rFonts w:ascii="Segoe UI" w:eastAsia="Times New Roman" w:hAnsi="Segoe UI" w:cs="Segoe UI"/>
          <w:i/>
          <w:iCs/>
          <w:color w:val="333333"/>
          <w:sz w:val="21"/>
          <w:szCs w:val="21"/>
        </w:rPr>
        <w:t>synonym lists</w:t>
      </w:r>
      <w:r w:rsidRPr="00887FD7">
        <w:rPr>
          <w:rFonts w:ascii="Segoe UI" w:eastAsia="Times New Roman" w:hAnsi="Segoe UI" w:cs="Segoe UI"/>
          <w:color w:val="333333"/>
          <w:sz w:val="21"/>
          <w:szCs w:val="21"/>
        </w:rPr>
        <w:t> that could have generated the </w:t>
      </w:r>
      <w:r w:rsidRPr="00887FD7">
        <w:rPr>
          <w:rFonts w:ascii="Segoe UI" w:eastAsia="Times New Roman" w:hAnsi="Segoe UI" w:cs="Segoe UI"/>
          <w:i/>
          <w:iCs/>
          <w:color w:val="333333"/>
          <w:sz w:val="21"/>
          <w:szCs w:val="21"/>
        </w:rPr>
        <w:t>condensed level description</w:t>
      </w:r>
      <w:r w:rsidRPr="00887FD7">
        <w:rPr>
          <w:rFonts w:ascii="Segoe UI" w:eastAsia="Times New Roman" w:hAnsi="Segoe UI" w:cs="Segoe UI"/>
          <w:color w:val="333333"/>
          <w:sz w:val="21"/>
          <w:szCs w:val="21"/>
        </w:rPr>
        <w:t> under mod 1,000,000,007.</w:t>
      </w:r>
    </w:p>
    <w:p w:rsidR="00887FD7" w:rsidRPr="00887FD7" w:rsidRDefault="00887FD7" w:rsidP="00887FD7">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887FD7">
        <w:rPr>
          <w:rFonts w:ascii="Segoe UI Semilight" w:eastAsia="Times New Roman" w:hAnsi="Segoe UI Semilight" w:cs="Segoe UI Semilight"/>
          <w:color w:val="333333"/>
          <w:sz w:val="26"/>
          <w:szCs w:val="26"/>
        </w:rPr>
        <w:t>Example input</w:t>
      </w:r>
    </w:p>
    <w:p w:rsidR="00887FD7" w:rsidRPr="00887FD7" w:rsidRDefault="00887FD7" w:rsidP="0088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887FD7">
        <w:rPr>
          <w:rFonts w:ascii="Courier New" w:eastAsia="Times New Roman" w:hAnsi="Courier New" w:cs="Courier New"/>
          <w:color w:val="333333"/>
          <w:sz w:val="20"/>
          <w:szCs w:val="20"/>
        </w:rPr>
        <w:t>2</w:t>
      </w:r>
    </w:p>
    <w:p w:rsidR="00887FD7" w:rsidRPr="00887FD7" w:rsidRDefault="00887FD7" w:rsidP="0088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887FD7">
        <w:rPr>
          <w:rFonts w:ascii="Courier New" w:eastAsia="Times New Roman" w:hAnsi="Courier New" w:cs="Courier New"/>
          <w:color w:val="333333"/>
          <w:sz w:val="20"/>
          <w:szCs w:val="20"/>
        </w:rPr>
        <w:t>1 2</w:t>
      </w:r>
    </w:p>
    <w:p w:rsidR="00887FD7" w:rsidRPr="00887FD7" w:rsidRDefault="00887FD7" w:rsidP="00887FD7">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887FD7">
        <w:rPr>
          <w:rFonts w:ascii="Segoe UI Semilight" w:eastAsia="Times New Roman" w:hAnsi="Segoe UI Semilight" w:cs="Segoe UI Semilight"/>
          <w:color w:val="333333"/>
          <w:sz w:val="26"/>
          <w:szCs w:val="26"/>
        </w:rPr>
        <w:t>Example output</w:t>
      </w:r>
      <w:bookmarkStart w:id="0" w:name="_GoBack"/>
      <w:bookmarkEnd w:id="0"/>
    </w:p>
    <w:p w:rsidR="00887FD7" w:rsidRPr="00887FD7" w:rsidRDefault="00887FD7" w:rsidP="0088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887FD7">
        <w:rPr>
          <w:rFonts w:ascii="Courier New" w:eastAsia="Times New Roman" w:hAnsi="Courier New" w:cs="Courier New"/>
          <w:color w:val="333333"/>
          <w:sz w:val="20"/>
          <w:szCs w:val="20"/>
        </w:rPr>
        <w:t>16</w:t>
      </w:r>
    </w:p>
    <w:p w:rsidR="00D91731" w:rsidRDefault="00D91731"/>
    <w:sectPr w:rsidR="00D9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7413C"/>
    <w:multiLevelType w:val="multilevel"/>
    <w:tmpl w:val="BF0C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626"/>
    <w:rsid w:val="00341A6F"/>
    <w:rsid w:val="005C0626"/>
    <w:rsid w:val="00887FD7"/>
    <w:rsid w:val="00D9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315C"/>
  <w15:chartTrackingRefBased/>
  <w15:docId w15:val="{5E59725A-1757-4FED-9739-824816BB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887F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7F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F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7F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7F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7FD7"/>
  </w:style>
  <w:style w:type="character" w:styleId="Emphasis">
    <w:name w:val="Emphasis"/>
    <w:basedOn w:val="DefaultParagraphFont"/>
    <w:uiPriority w:val="20"/>
    <w:qFormat/>
    <w:rsid w:val="00887FD7"/>
    <w:rPr>
      <w:i/>
      <w:iCs/>
    </w:rPr>
  </w:style>
  <w:style w:type="character" w:styleId="Strong">
    <w:name w:val="Strong"/>
    <w:basedOn w:val="DefaultParagraphFont"/>
    <w:uiPriority w:val="22"/>
    <w:qFormat/>
    <w:rsid w:val="00887FD7"/>
    <w:rPr>
      <w:b/>
      <w:bCs/>
    </w:rPr>
  </w:style>
  <w:style w:type="paragraph" w:styleId="HTMLPreformatted">
    <w:name w:val="HTML Preformatted"/>
    <w:basedOn w:val="Normal"/>
    <w:link w:val="HTMLPreformattedChar"/>
    <w:uiPriority w:val="99"/>
    <w:semiHidden/>
    <w:unhideWhenUsed/>
    <w:rsid w:val="0088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F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7FD7"/>
    <w:rPr>
      <w:rFonts w:ascii="Courier New" w:eastAsia="Times New Roman" w:hAnsi="Courier New" w:cs="Courier New"/>
      <w:sz w:val="20"/>
      <w:szCs w:val="20"/>
    </w:rPr>
  </w:style>
  <w:style w:type="character" w:customStyle="1" w:styleId="copyright">
    <w:name w:val="copyright"/>
    <w:basedOn w:val="DefaultParagraphFont"/>
    <w:rsid w:val="00887FD7"/>
  </w:style>
  <w:style w:type="character" w:styleId="Hyperlink">
    <w:name w:val="Hyperlink"/>
    <w:basedOn w:val="DefaultParagraphFont"/>
    <w:uiPriority w:val="99"/>
    <w:semiHidden/>
    <w:unhideWhenUsed/>
    <w:rsid w:val="00887F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483032">
      <w:bodyDiv w:val="1"/>
      <w:marLeft w:val="0"/>
      <w:marRight w:val="0"/>
      <w:marTop w:val="0"/>
      <w:marBottom w:val="0"/>
      <w:divBdr>
        <w:top w:val="none" w:sz="0" w:space="0" w:color="auto"/>
        <w:left w:val="none" w:sz="0" w:space="0" w:color="auto"/>
        <w:bottom w:val="none" w:sz="0" w:space="0" w:color="auto"/>
        <w:right w:val="none" w:sz="0" w:space="0" w:color="auto"/>
      </w:divBdr>
      <w:divsChild>
        <w:div w:id="300310877">
          <w:marLeft w:val="0"/>
          <w:marRight w:val="0"/>
          <w:marTop w:val="0"/>
          <w:marBottom w:val="0"/>
          <w:divBdr>
            <w:top w:val="none" w:sz="0" w:space="0" w:color="auto"/>
            <w:left w:val="none" w:sz="0" w:space="0" w:color="auto"/>
            <w:bottom w:val="none" w:sz="0" w:space="0" w:color="auto"/>
            <w:right w:val="none" w:sz="0" w:space="0" w:color="auto"/>
          </w:divBdr>
          <w:divsChild>
            <w:div w:id="1095981391">
              <w:marLeft w:val="0"/>
              <w:marRight w:val="0"/>
              <w:marTop w:val="0"/>
              <w:marBottom w:val="0"/>
              <w:divBdr>
                <w:top w:val="none" w:sz="0" w:space="0" w:color="auto"/>
                <w:left w:val="none" w:sz="0" w:space="0" w:color="auto"/>
                <w:bottom w:val="none" w:sz="0" w:space="0" w:color="auto"/>
                <w:right w:val="none" w:sz="0" w:space="0" w:color="auto"/>
              </w:divBdr>
            </w:div>
            <w:div w:id="1011683704">
              <w:marLeft w:val="0"/>
              <w:marRight w:val="0"/>
              <w:marTop w:val="0"/>
              <w:marBottom w:val="0"/>
              <w:divBdr>
                <w:top w:val="none" w:sz="0" w:space="0" w:color="auto"/>
                <w:left w:val="none" w:sz="0" w:space="0" w:color="auto"/>
                <w:bottom w:val="none" w:sz="0" w:space="0" w:color="auto"/>
                <w:right w:val="none" w:sz="0" w:space="0" w:color="auto"/>
              </w:divBdr>
            </w:div>
            <w:div w:id="11770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2016-08-26T03:00:00Z</dcterms:created>
  <dcterms:modified xsi:type="dcterms:W3CDTF">2016-08-26T03:00:00Z</dcterms:modified>
</cp:coreProperties>
</file>