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229" w:rsidRPr="00320229" w:rsidRDefault="00320229" w:rsidP="00320229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320229">
        <w:rPr>
          <w:rFonts w:ascii="Helvetica" w:eastAsia="Times New Roman" w:hAnsi="Helvetica" w:cs="Helvetica"/>
          <w:color w:val="222222"/>
          <w:sz w:val="32"/>
          <w:szCs w:val="32"/>
        </w:rPr>
        <w:t>A. Design Tutorial: Learn from Math</w:t>
      </w:r>
    </w:p>
    <w:p w:rsidR="00320229" w:rsidRPr="00320229" w:rsidRDefault="00320229" w:rsidP="00320229">
      <w:pPr>
        <w:shd w:val="clear" w:color="auto" w:fill="FFFFFF"/>
        <w:spacing w:after="0" w:line="240" w:lineRule="auto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1 second</w:t>
      </w:r>
    </w:p>
    <w:p w:rsidR="00320229" w:rsidRPr="00320229" w:rsidRDefault="00320229" w:rsidP="00320229">
      <w:pPr>
        <w:shd w:val="clear" w:color="auto" w:fill="FFFFFF"/>
        <w:spacing w:after="0" w:line="240" w:lineRule="auto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320229" w:rsidRPr="00320229" w:rsidRDefault="00320229" w:rsidP="00320229">
      <w:pPr>
        <w:shd w:val="clear" w:color="auto" w:fill="FFFFFF"/>
        <w:spacing w:after="0" w:line="240" w:lineRule="auto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:rsidR="00320229" w:rsidRDefault="00320229" w:rsidP="00320229">
      <w:pPr>
        <w:shd w:val="clear" w:color="auto" w:fill="FFFFFF"/>
        <w:spacing w:after="0" w:line="240" w:lineRule="auto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bookmarkStart w:id="0" w:name="_GoBack"/>
      <w:bookmarkEnd w:id="0"/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:rsidR="00320229" w:rsidRPr="00320229" w:rsidRDefault="00320229" w:rsidP="0032022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One way to create a task is to learn from math. You can generate some random math statement or modify some theorems to get something new and build a new task from that.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For example, there is a statement called the "</w:t>
      </w:r>
      <w:proofErr w:type="spellStart"/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Goldbach's</w:t>
      </w:r>
      <w:proofErr w:type="spellEnd"/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 xml:space="preserve"> conjecture". It says: "each even number no less than four can be expressed as the sum of two primes". Let's modify it. How about a statement like that: "each integer no less than 12 can be expressed as the sum of two composite </w:t>
      </w:r>
      <w:proofErr w:type="gramStart"/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numbers."</w:t>
      </w:r>
      <w:proofErr w:type="gramEnd"/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 xml:space="preserve"> Not like the </w:t>
      </w:r>
      <w:proofErr w:type="spellStart"/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Goldbach's</w:t>
      </w:r>
      <w:proofErr w:type="spellEnd"/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 xml:space="preserve"> conjecture, I can prove this theorem.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You are given an integer </w:t>
      </w:r>
      <w:r w:rsidRPr="003202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 no less than 12, express it as a sum of two composite numbers.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2022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The only line contains an integer </w:t>
      </w:r>
      <w:r w:rsidRPr="003202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320229">
        <w:rPr>
          <w:rFonts w:ascii="Times New Roman" w:eastAsia="Times New Roman" w:hAnsi="Times New Roman" w:cs="Times New Roman"/>
          <w:color w:val="222222"/>
          <w:sz w:val="26"/>
          <w:szCs w:val="26"/>
        </w:rPr>
        <w:t>(12 ≤ </w:t>
      </w:r>
      <w:r w:rsidRPr="003202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320229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320229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6</w:t>
      </w:r>
      <w:r w:rsidRPr="003202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2022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Output two composite integers </w:t>
      </w:r>
      <w:r w:rsidRPr="003202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3202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y</w:t>
      </w: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320229">
        <w:rPr>
          <w:rFonts w:ascii="Times New Roman" w:eastAsia="Times New Roman" w:hAnsi="Times New Roman" w:cs="Times New Roman"/>
          <w:color w:val="222222"/>
          <w:sz w:val="26"/>
          <w:szCs w:val="26"/>
        </w:rPr>
        <w:t>(1 &lt; </w:t>
      </w:r>
      <w:r w:rsidRPr="003202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320229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3202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y</w:t>
      </w:r>
      <w:r w:rsidRPr="00320229">
        <w:rPr>
          <w:rFonts w:ascii="Times New Roman" w:eastAsia="Times New Roman" w:hAnsi="Times New Roman" w:cs="Times New Roman"/>
          <w:color w:val="222222"/>
          <w:sz w:val="26"/>
          <w:szCs w:val="26"/>
        </w:rPr>
        <w:t> &lt; </w:t>
      </w:r>
      <w:r w:rsidRPr="003202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320229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 such that </w:t>
      </w:r>
      <w:r w:rsidRPr="003202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320229">
        <w:rPr>
          <w:rFonts w:ascii="Times New Roman" w:eastAsia="Times New Roman" w:hAnsi="Times New Roman" w:cs="Times New Roman"/>
          <w:color w:val="222222"/>
          <w:sz w:val="26"/>
          <w:szCs w:val="26"/>
        </w:rPr>
        <w:t> + </w:t>
      </w:r>
      <w:r w:rsidRPr="003202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y</w:t>
      </w:r>
      <w:r w:rsidRPr="00320229">
        <w:rPr>
          <w:rFonts w:ascii="Times New Roman" w:eastAsia="Times New Roman" w:hAnsi="Times New Roman" w:cs="Times New Roman"/>
          <w:color w:val="222222"/>
          <w:sz w:val="26"/>
          <w:szCs w:val="26"/>
        </w:rPr>
        <w:t> = </w:t>
      </w:r>
      <w:r w:rsidRPr="0032022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. If there are multiple solutions, you can output any of them.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320229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320229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320229" w:rsidRPr="00320229" w:rsidRDefault="00320229" w:rsidP="003202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20229">
        <w:rPr>
          <w:rFonts w:ascii="Consolas" w:eastAsia="Times New Roman" w:hAnsi="Consolas" w:cs="Courier New"/>
          <w:color w:val="880000"/>
          <w:sz w:val="19"/>
          <w:szCs w:val="19"/>
        </w:rPr>
        <w:t>12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320229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320229" w:rsidRPr="00320229" w:rsidRDefault="00320229" w:rsidP="003202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20229">
        <w:rPr>
          <w:rFonts w:ascii="Consolas" w:eastAsia="Times New Roman" w:hAnsi="Consolas" w:cs="Courier New"/>
          <w:color w:val="880000"/>
          <w:sz w:val="19"/>
          <w:szCs w:val="19"/>
        </w:rPr>
        <w:t>4 8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320229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320229" w:rsidRPr="00320229" w:rsidRDefault="00320229" w:rsidP="003202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20229">
        <w:rPr>
          <w:rFonts w:ascii="Consolas" w:eastAsia="Times New Roman" w:hAnsi="Consolas" w:cs="Courier New"/>
          <w:color w:val="880000"/>
          <w:sz w:val="19"/>
          <w:szCs w:val="19"/>
        </w:rPr>
        <w:t>15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320229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320229" w:rsidRPr="00320229" w:rsidRDefault="00320229" w:rsidP="003202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20229">
        <w:rPr>
          <w:rFonts w:ascii="Consolas" w:eastAsia="Times New Roman" w:hAnsi="Consolas" w:cs="Courier New"/>
          <w:color w:val="880000"/>
          <w:sz w:val="19"/>
          <w:szCs w:val="19"/>
        </w:rPr>
        <w:t>6 9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320229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320229" w:rsidRPr="00320229" w:rsidRDefault="00320229" w:rsidP="003202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20229">
        <w:rPr>
          <w:rFonts w:ascii="Consolas" w:eastAsia="Times New Roman" w:hAnsi="Consolas" w:cs="Courier New"/>
          <w:color w:val="880000"/>
          <w:sz w:val="19"/>
          <w:szCs w:val="19"/>
        </w:rPr>
        <w:t>23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320229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320229" w:rsidRPr="00320229" w:rsidRDefault="00320229" w:rsidP="003202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20229">
        <w:rPr>
          <w:rFonts w:ascii="Consolas" w:eastAsia="Times New Roman" w:hAnsi="Consolas" w:cs="Courier New"/>
          <w:color w:val="880000"/>
          <w:sz w:val="19"/>
          <w:szCs w:val="19"/>
        </w:rPr>
        <w:t>8 15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320229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320229" w:rsidRPr="00320229" w:rsidRDefault="00320229" w:rsidP="003202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20229">
        <w:rPr>
          <w:rFonts w:ascii="Consolas" w:eastAsia="Times New Roman" w:hAnsi="Consolas" w:cs="Courier New"/>
          <w:color w:val="880000"/>
          <w:sz w:val="19"/>
          <w:szCs w:val="19"/>
        </w:rPr>
        <w:t>1000000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320229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320229" w:rsidRPr="00320229" w:rsidRDefault="00320229" w:rsidP="0032022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20229">
        <w:rPr>
          <w:rFonts w:ascii="Consolas" w:eastAsia="Times New Roman" w:hAnsi="Consolas" w:cs="Courier New"/>
          <w:color w:val="880000"/>
          <w:sz w:val="19"/>
          <w:szCs w:val="19"/>
        </w:rPr>
        <w:t>500000 500000</w:t>
      </w:r>
    </w:p>
    <w:p w:rsid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2022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In the first example, 12 = 4 + 8 and both 4, 8 are composite numbers. You can output "6 6" or "8 4" as well.</w:t>
      </w:r>
    </w:p>
    <w:p w:rsidR="00320229" w:rsidRPr="00320229" w:rsidRDefault="00320229" w:rsidP="003202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20229">
        <w:rPr>
          <w:rFonts w:ascii="Helvetica" w:eastAsia="Times New Roman" w:hAnsi="Helvetica" w:cs="Helvetica"/>
          <w:color w:val="222222"/>
          <w:sz w:val="21"/>
          <w:szCs w:val="21"/>
        </w:rPr>
        <w:t>In the second example, 15 = 6 + 9. Note that you can't output "1 14" because 1 is not a composite number.</w:t>
      </w:r>
    </w:p>
    <w:p w:rsidR="00D91731" w:rsidRDefault="00D91731" w:rsidP="00320229">
      <w:pPr>
        <w:spacing w:after="0" w:line="240" w:lineRule="auto"/>
      </w:pPr>
    </w:p>
    <w:sectPr w:rsidR="00D91731" w:rsidSect="003202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E3"/>
    <w:rsid w:val="00320229"/>
    <w:rsid w:val="00341A6F"/>
    <w:rsid w:val="00B311E3"/>
    <w:rsid w:val="00D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43C1"/>
  <w15:chartTrackingRefBased/>
  <w15:docId w15:val="{D8EEF826-01CB-440B-BA11-A5955F95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0229"/>
  </w:style>
  <w:style w:type="character" w:customStyle="1" w:styleId="tex-span">
    <w:name w:val="tex-span"/>
    <w:basedOn w:val="DefaultParagraphFont"/>
    <w:rsid w:val="003202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4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3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3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116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411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3050566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720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95906792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281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31064166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456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88856602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206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6627724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2043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80461418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932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7747266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44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2016-09-19T03:50:00Z</dcterms:created>
  <dcterms:modified xsi:type="dcterms:W3CDTF">2016-09-19T03:52:00Z</dcterms:modified>
</cp:coreProperties>
</file>