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DC" w:rsidRPr="000912DC" w:rsidRDefault="000912DC" w:rsidP="000912D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0912DC">
        <w:rPr>
          <w:rFonts w:ascii="Helvetica" w:eastAsia="Times New Roman" w:hAnsi="Helvetica" w:cs="Helvetica"/>
          <w:color w:val="222222"/>
          <w:sz w:val="32"/>
          <w:szCs w:val="32"/>
        </w:rPr>
        <w:t>A. Multiplication Table</w:t>
      </w:r>
    </w:p>
    <w:p w:rsidR="000912DC" w:rsidRPr="000912DC" w:rsidRDefault="000912DC" w:rsidP="000912DC">
      <w:pPr>
        <w:shd w:val="clear" w:color="auto" w:fill="FFFFFF"/>
        <w:spacing w:after="0" w:line="240" w:lineRule="auto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0912DC" w:rsidRPr="000912DC" w:rsidRDefault="000912DC" w:rsidP="000912DC">
      <w:pPr>
        <w:shd w:val="clear" w:color="auto" w:fill="FFFFFF"/>
        <w:spacing w:after="0" w:line="240" w:lineRule="auto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0912DC" w:rsidRPr="000912DC" w:rsidRDefault="000912DC" w:rsidP="000912DC">
      <w:pPr>
        <w:shd w:val="clear" w:color="auto" w:fill="FFFFFF"/>
        <w:spacing w:after="0" w:line="240" w:lineRule="auto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0912DC" w:rsidRPr="000912DC" w:rsidRDefault="000912DC" w:rsidP="000912DC">
      <w:pPr>
        <w:shd w:val="clear" w:color="auto" w:fill="FFFFFF"/>
        <w:spacing w:after="0" w:line="240" w:lineRule="auto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Let's consider a table consisting of 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 rows and 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 columns. The cell located at the intersection of </w:t>
      </w:r>
      <w:proofErr w:type="spellStart"/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-th</w:t>
      </w:r>
      <w:proofErr w:type="spellEnd"/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 xml:space="preserve"> row and 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-</w:t>
      </w:r>
      <w:proofErr w:type="spellStart"/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th</w:t>
      </w:r>
      <w:proofErr w:type="spellEnd"/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 xml:space="preserve"> column contains number </w:t>
      </w:r>
      <w:proofErr w:type="spellStart"/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0912DC">
        <w:rPr>
          <w:rFonts w:ascii="Times New Roman" w:eastAsia="Times New Roman" w:hAnsi="Times New Roman" w:cs="Times New Roman"/>
          <w:color w:val="222222"/>
          <w:sz w:val="26"/>
          <w:szCs w:val="26"/>
        </w:rPr>
        <w:t> × 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j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. The rows and columns are numbered starting from 1.</w:t>
      </w:r>
    </w:p>
    <w:p w:rsid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You are given a positive integer 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. Your task is to count the number of cells in a table that contain number 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912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The single line contains numbers 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0912DC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912DC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0912D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5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0912DC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0912DC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0912D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) — the size of the table and the number that we are looking for in the table.</w:t>
      </w: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912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Print a single number: the number of times </w:t>
      </w:r>
      <w:r w:rsidRPr="000912D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 occurs in the table.</w:t>
      </w: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0912DC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912D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0912DC" w:rsidRPr="000912DC" w:rsidRDefault="000912DC" w:rsidP="000912D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912DC">
        <w:rPr>
          <w:rFonts w:ascii="Consolas" w:eastAsia="Times New Roman" w:hAnsi="Consolas" w:cs="Courier New"/>
          <w:color w:val="880000"/>
          <w:sz w:val="19"/>
          <w:szCs w:val="19"/>
        </w:rPr>
        <w:t>10 5</w:t>
      </w: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912D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0912DC" w:rsidRPr="000912DC" w:rsidRDefault="000912DC" w:rsidP="000912D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912DC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:rsidR="000912DC" w:rsidRDefault="000912DC" w:rsidP="000912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912D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0912DC" w:rsidRPr="000912DC" w:rsidRDefault="000912DC" w:rsidP="000912D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912DC">
        <w:rPr>
          <w:rFonts w:ascii="Consolas" w:eastAsia="Times New Roman" w:hAnsi="Consolas" w:cs="Courier New"/>
          <w:color w:val="880000"/>
          <w:sz w:val="19"/>
          <w:szCs w:val="19"/>
        </w:rPr>
        <w:t>6 12</w:t>
      </w: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912D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0912DC" w:rsidRPr="000912DC" w:rsidRDefault="000912DC" w:rsidP="000912D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912DC">
        <w:rPr>
          <w:rFonts w:ascii="Consolas" w:eastAsia="Times New Roman" w:hAnsi="Consolas" w:cs="Courier New"/>
          <w:color w:val="880000"/>
          <w:sz w:val="19"/>
          <w:szCs w:val="19"/>
        </w:rPr>
        <w:t>4</w:t>
      </w:r>
    </w:p>
    <w:p w:rsidR="000912DC" w:rsidRDefault="000912DC" w:rsidP="000912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912D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0912DC" w:rsidRPr="000912DC" w:rsidRDefault="000912DC" w:rsidP="000912D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912DC">
        <w:rPr>
          <w:rFonts w:ascii="Consolas" w:eastAsia="Times New Roman" w:hAnsi="Consolas" w:cs="Courier New"/>
          <w:color w:val="880000"/>
          <w:sz w:val="19"/>
          <w:szCs w:val="19"/>
        </w:rPr>
        <w:t>5 13</w:t>
      </w: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912D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0912DC" w:rsidRPr="000912DC" w:rsidRDefault="000912DC" w:rsidP="000912D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912DC">
        <w:rPr>
          <w:rFonts w:ascii="Consolas" w:eastAsia="Times New Roman" w:hAnsi="Consolas" w:cs="Courier New"/>
          <w:color w:val="880000"/>
          <w:sz w:val="19"/>
          <w:szCs w:val="19"/>
        </w:rPr>
        <w:t>0</w:t>
      </w:r>
    </w:p>
    <w:p w:rsid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912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0912DC" w:rsidRPr="000912DC" w:rsidRDefault="000912DC" w:rsidP="000912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A table for the second sample test is given below. The occurrences of number </w:t>
      </w:r>
      <w:r w:rsidRPr="000912DC">
        <w:rPr>
          <w:rFonts w:ascii="Times New Roman" w:eastAsia="Times New Roman" w:hAnsi="Times New Roman" w:cs="Times New Roman"/>
          <w:color w:val="222222"/>
          <w:sz w:val="26"/>
          <w:szCs w:val="26"/>
        </w:rPr>
        <w:t>12</w:t>
      </w:r>
      <w:r w:rsidRPr="000912DC">
        <w:rPr>
          <w:rFonts w:ascii="Helvetica" w:eastAsia="Times New Roman" w:hAnsi="Helvetica" w:cs="Helvetica"/>
          <w:color w:val="222222"/>
          <w:sz w:val="21"/>
          <w:szCs w:val="21"/>
        </w:rPr>
        <w:t> are marked bold.</w:t>
      </w:r>
    </w:p>
    <w:p w:rsidR="00D91731" w:rsidRPr="000912DC" w:rsidRDefault="000912DC" w:rsidP="000912D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912DC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3179445" cy="2847340"/>
            <wp:effectExtent l="0" t="0" r="1905" b="0"/>
            <wp:docPr id="1" name="Picture 1" descr="http://codeforces.com/predownloaded/73/96/7396f9adf8eaaf460e1588505b9c25ae438f0e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73/96/7396f9adf8eaaf460e1588505b9c25ae438f0e8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731" w:rsidRPr="000912DC" w:rsidSect="00091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F9"/>
    <w:rsid w:val="000912DC"/>
    <w:rsid w:val="00341A6F"/>
    <w:rsid w:val="00D91731"/>
    <w:rsid w:val="00D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A850"/>
  <w15:chartTrackingRefBased/>
  <w15:docId w15:val="{F983B84D-30FF-4312-829D-BCB6A0C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12DC"/>
  </w:style>
  <w:style w:type="character" w:customStyle="1" w:styleId="tex-span">
    <w:name w:val="tex-span"/>
    <w:basedOn w:val="DefaultParagraphFont"/>
    <w:rsid w:val="000912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2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1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135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342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6546532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53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258363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459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6885673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668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7234133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646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713676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931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2016-10-04T21:58:00Z</dcterms:created>
  <dcterms:modified xsi:type="dcterms:W3CDTF">2016-10-04T21:59:00Z</dcterms:modified>
</cp:coreProperties>
</file>