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EC9FB" w14:textId="4F7E6B35" w:rsidR="00A035CB" w:rsidRDefault="00303576" w:rsidP="00DF091F">
      <w:pPr>
        <w:rPr>
          <w:b/>
          <w:u w:val="single"/>
        </w:rPr>
      </w:pPr>
      <w:r>
        <w:rPr>
          <w:b/>
          <w:u w:val="single"/>
        </w:rPr>
        <w:t>2017</w:t>
      </w:r>
      <w:r w:rsidR="006D05CD" w:rsidRPr="006D05CD">
        <w:rPr>
          <w:b/>
          <w:u w:val="single"/>
        </w:rPr>
        <w:t xml:space="preserve"> ODFW Blacktailed Deer Analysis Summary</w:t>
      </w:r>
      <w:r w:rsidR="00C11BD2">
        <w:rPr>
          <w:b/>
          <w:u w:val="single"/>
        </w:rPr>
        <w:t>-Tioga</w:t>
      </w:r>
    </w:p>
    <w:p w14:paraId="310764B9" w14:textId="59BF094F" w:rsidR="00FB1216" w:rsidRDefault="0030509D" w:rsidP="00DF091F">
      <w:r>
        <w:t>There were 2,265</w:t>
      </w:r>
      <w:r w:rsidR="00D51C0E">
        <w:t xml:space="preserve"> total dog-</w:t>
      </w:r>
      <w:r w:rsidR="00AE1C44">
        <w:t xml:space="preserve">collected samples analyzed from the Tioga WMU.  </w:t>
      </w:r>
    </w:p>
    <w:p w14:paraId="03AFCC13" w14:textId="4801F329" w:rsidR="00FB1216" w:rsidRDefault="001E1CBC" w:rsidP="00DF091F">
      <w:r>
        <w:t>One hundred and six</w:t>
      </w:r>
      <w:r w:rsidR="00303576" w:rsidRPr="00303576">
        <w:t xml:space="preserve"> samples (24.G15.C2.01 - 24.G15.C2.34, 24.G39.C1.01 - 24.G39.C1.60, </w:t>
      </w:r>
      <w:r w:rsidR="00B776B8">
        <w:t>and 24.G39.C1.62 - 24.G39.C1.73</w:t>
      </w:r>
      <w:r w:rsidR="00FB1216" w:rsidRPr="00652FFA">
        <w:t>) appeared to have the Easting a</w:t>
      </w:r>
      <w:r w:rsidR="00D51C0E">
        <w:t>nd Northing coordinates swapped on the ODFW spreadsheet.</w:t>
      </w:r>
      <w:r w:rsidR="00FB1216" w:rsidRPr="00652FFA">
        <w:t xml:space="preserve">  </w:t>
      </w:r>
    </w:p>
    <w:p w14:paraId="0A34B798" w14:textId="77777777" w:rsidR="00FB1216" w:rsidRDefault="00FB1216" w:rsidP="00FB1216">
      <w:r>
        <w:t>The probability of identity is the probability that two unrelated individuals will have matching genotypes (and thus be genetically indistinguishable) using these markers,  while the probability of identity for siblings is the probability that two related individuals, whether a parent-offspring pair or siblings, will have the same genotype.  As per study goals, we set a threshold of</w:t>
      </w:r>
      <w:r w:rsidRPr="00F01827">
        <w:t xml:space="preserve"> </w:t>
      </w:r>
      <w:r>
        <w:t>probability of identity (</w:t>
      </w:r>
      <w:r w:rsidRPr="00F01827">
        <w:t>PID</w:t>
      </w:r>
      <w:r>
        <w:t xml:space="preserve">) </w:t>
      </w:r>
      <w:r w:rsidRPr="00F01827">
        <w:t>&lt;0.001 and</w:t>
      </w:r>
      <w:r>
        <w:t xml:space="preserve"> probability of identity for siblings</w:t>
      </w:r>
      <w:r w:rsidRPr="00F01827">
        <w:t xml:space="preserve"> </w:t>
      </w:r>
      <w:r>
        <w:t>(</w:t>
      </w:r>
      <w:proofErr w:type="spellStart"/>
      <w:r w:rsidRPr="00F01827">
        <w:t>PIDsibs</w:t>
      </w:r>
      <w:proofErr w:type="spellEnd"/>
      <w:r>
        <w:t xml:space="preserve">) </w:t>
      </w:r>
      <w:r w:rsidRPr="00F01827">
        <w:t>&lt;0.05.</w:t>
      </w:r>
      <w:r>
        <w:t xml:space="preserve">  </w:t>
      </w:r>
      <w:r w:rsidRPr="00F01827">
        <w:t xml:space="preserve"> </w:t>
      </w:r>
      <w:r>
        <w:t xml:space="preserve">We calculated these values for the Tioga WMU using the original seven microsatellite markers.  </w:t>
      </w:r>
    </w:p>
    <w:tbl>
      <w:tblPr>
        <w:tblW w:w="9412" w:type="dxa"/>
        <w:tblInd w:w="93" w:type="dxa"/>
        <w:tblLook w:val="04A0" w:firstRow="1" w:lastRow="0" w:firstColumn="1" w:lastColumn="0" w:noHBand="0" w:noVBand="1"/>
      </w:tblPr>
      <w:tblGrid>
        <w:gridCol w:w="2625"/>
        <w:gridCol w:w="3593"/>
        <w:gridCol w:w="3194"/>
      </w:tblGrid>
      <w:tr w:rsidR="00FB1216" w:rsidRPr="00A035CB" w14:paraId="3B3B94CC" w14:textId="77777777" w:rsidTr="00D32B92">
        <w:trPr>
          <w:trHeight w:val="302"/>
        </w:trPr>
        <w:tc>
          <w:tcPr>
            <w:tcW w:w="2625" w:type="dxa"/>
            <w:tcBorders>
              <w:top w:val="nil"/>
              <w:left w:val="nil"/>
              <w:bottom w:val="single" w:sz="4" w:space="0" w:color="auto"/>
              <w:right w:val="nil"/>
            </w:tcBorders>
            <w:shd w:val="clear" w:color="auto" w:fill="auto"/>
            <w:noWrap/>
            <w:vAlign w:val="bottom"/>
            <w:hideMark/>
          </w:tcPr>
          <w:p w14:paraId="2373E8A9" w14:textId="77777777" w:rsidR="00FB1216" w:rsidRPr="00A035CB" w:rsidRDefault="00FB1216" w:rsidP="00D32B92">
            <w:pPr>
              <w:spacing w:after="0" w:line="240" w:lineRule="auto"/>
              <w:jc w:val="center"/>
              <w:rPr>
                <w:rFonts w:ascii="Calibri" w:eastAsia="Times New Roman" w:hAnsi="Calibri" w:cs="Times New Roman"/>
                <w:b/>
                <w:bCs/>
                <w:color w:val="000000"/>
              </w:rPr>
            </w:pPr>
            <w:r w:rsidRPr="00A035CB">
              <w:rPr>
                <w:rFonts w:ascii="Calibri" w:eastAsia="Times New Roman" w:hAnsi="Calibri" w:cs="Times New Roman"/>
                <w:b/>
                <w:bCs/>
                <w:color w:val="000000"/>
              </w:rPr>
              <w:t># of loci</w:t>
            </w:r>
          </w:p>
        </w:tc>
        <w:tc>
          <w:tcPr>
            <w:tcW w:w="3593" w:type="dxa"/>
            <w:tcBorders>
              <w:top w:val="nil"/>
              <w:left w:val="nil"/>
              <w:bottom w:val="single" w:sz="4" w:space="0" w:color="auto"/>
              <w:right w:val="nil"/>
            </w:tcBorders>
            <w:shd w:val="clear" w:color="auto" w:fill="auto"/>
            <w:noWrap/>
            <w:vAlign w:val="bottom"/>
            <w:hideMark/>
          </w:tcPr>
          <w:p w14:paraId="30B155D7" w14:textId="77777777" w:rsidR="00FB1216" w:rsidRPr="00A035CB" w:rsidRDefault="00FB1216" w:rsidP="00D32B92">
            <w:pPr>
              <w:spacing w:after="0" w:line="240" w:lineRule="auto"/>
              <w:jc w:val="center"/>
              <w:rPr>
                <w:rFonts w:ascii="Calibri" w:eastAsia="Times New Roman" w:hAnsi="Calibri" w:cs="Times New Roman"/>
                <w:b/>
                <w:bCs/>
                <w:color w:val="000000"/>
              </w:rPr>
            </w:pPr>
            <w:r w:rsidRPr="00A035CB">
              <w:rPr>
                <w:rFonts w:ascii="Calibri" w:eastAsia="Times New Roman" w:hAnsi="Calibri" w:cs="Times New Roman"/>
                <w:b/>
                <w:bCs/>
                <w:color w:val="000000"/>
              </w:rPr>
              <w:t>PID</w:t>
            </w:r>
          </w:p>
        </w:tc>
        <w:tc>
          <w:tcPr>
            <w:tcW w:w="3194" w:type="dxa"/>
            <w:tcBorders>
              <w:top w:val="nil"/>
              <w:left w:val="nil"/>
              <w:bottom w:val="single" w:sz="4" w:space="0" w:color="auto"/>
              <w:right w:val="nil"/>
            </w:tcBorders>
            <w:shd w:val="clear" w:color="auto" w:fill="auto"/>
            <w:noWrap/>
            <w:vAlign w:val="bottom"/>
            <w:hideMark/>
          </w:tcPr>
          <w:p w14:paraId="1E36E6A9" w14:textId="77777777" w:rsidR="00FB1216" w:rsidRPr="00A035CB" w:rsidRDefault="00FB1216" w:rsidP="00D32B92">
            <w:pPr>
              <w:spacing w:after="0" w:line="240" w:lineRule="auto"/>
              <w:jc w:val="center"/>
              <w:rPr>
                <w:rFonts w:ascii="Calibri" w:eastAsia="Times New Roman" w:hAnsi="Calibri" w:cs="Times New Roman"/>
                <w:b/>
                <w:bCs/>
                <w:color w:val="000000"/>
              </w:rPr>
            </w:pPr>
            <w:proofErr w:type="spellStart"/>
            <w:r w:rsidRPr="00A035CB">
              <w:rPr>
                <w:rFonts w:ascii="Calibri" w:eastAsia="Times New Roman" w:hAnsi="Calibri" w:cs="Times New Roman"/>
                <w:b/>
                <w:bCs/>
                <w:color w:val="000000"/>
              </w:rPr>
              <w:t>PIDsibs</w:t>
            </w:r>
            <w:proofErr w:type="spellEnd"/>
          </w:p>
        </w:tc>
      </w:tr>
      <w:tr w:rsidR="00FB1216" w:rsidRPr="00A035CB" w14:paraId="619DBA63" w14:textId="77777777" w:rsidTr="00D32B92">
        <w:trPr>
          <w:trHeight w:val="302"/>
        </w:trPr>
        <w:tc>
          <w:tcPr>
            <w:tcW w:w="2625" w:type="dxa"/>
            <w:tcBorders>
              <w:top w:val="nil"/>
              <w:left w:val="nil"/>
              <w:bottom w:val="nil"/>
              <w:right w:val="nil"/>
            </w:tcBorders>
            <w:shd w:val="clear" w:color="auto" w:fill="auto"/>
            <w:noWrap/>
            <w:vAlign w:val="bottom"/>
            <w:hideMark/>
          </w:tcPr>
          <w:p w14:paraId="77C820CF" w14:textId="77777777" w:rsidR="00FB1216" w:rsidRPr="00A035CB" w:rsidRDefault="00FB1216" w:rsidP="00D32B92">
            <w:pPr>
              <w:spacing w:after="0" w:line="240" w:lineRule="auto"/>
              <w:jc w:val="center"/>
              <w:rPr>
                <w:rFonts w:ascii="Calibri" w:eastAsia="Times New Roman" w:hAnsi="Calibri" w:cs="Times New Roman"/>
                <w:color w:val="000000"/>
              </w:rPr>
            </w:pPr>
            <w:r w:rsidRPr="00A035CB">
              <w:rPr>
                <w:rFonts w:ascii="Calibri" w:eastAsia="Times New Roman" w:hAnsi="Calibri" w:cs="Times New Roman"/>
                <w:color w:val="000000"/>
              </w:rPr>
              <w:t>7</w:t>
            </w:r>
          </w:p>
        </w:tc>
        <w:tc>
          <w:tcPr>
            <w:tcW w:w="3593" w:type="dxa"/>
            <w:tcBorders>
              <w:top w:val="nil"/>
              <w:left w:val="nil"/>
              <w:bottom w:val="nil"/>
              <w:right w:val="nil"/>
            </w:tcBorders>
            <w:shd w:val="clear" w:color="auto" w:fill="auto"/>
            <w:noWrap/>
            <w:vAlign w:val="bottom"/>
            <w:hideMark/>
          </w:tcPr>
          <w:p w14:paraId="539FA912" w14:textId="10034183" w:rsidR="00FB1216" w:rsidRPr="000D2E95" w:rsidRDefault="00B02CBB" w:rsidP="00D32B92">
            <w:pPr>
              <w:spacing w:after="0" w:line="240" w:lineRule="auto"/>
              <w:jc w:val="center"/>
              <w:rPr>
                <w:rFonts w:ascii="Calibri" w:eastAsia="Times New Roman" w:hAnsi="Calibri" w:cs="Times New Roman"/>
                <w:color w:val="000000"/>
                <w:vertAlign w:val="superscript"/>
              </w:rPr>
            </w:pPr>
            <w:r>
              <w:rPr>
                <w:rFonts w:ascii="Calibri" w:eastAsia="Times New Roman" w:hAnsi="Calibri" w:cs="Times New Roman"/>
                <w:color w:val="000000"/>
              </w:rPr>
              <w:t>1.8</w:t>
            </w:r>
            <w:r w:rsidR="000D2E95">
              <w:rPr>
                <w:rFonts w:ascii="Calibri" w:eastAsia="Times New Roman" w:hAnsi="Calibri" w:cs="Times New Roman"/>
                <w:color w:val="000000"/>
              </w:rPr>
              <w:t>x10</w:t>
            </w:r>
            <w:r w:rsidR="00303576">
              <w:rPr>
                <w:rFonts w:ascii="Calibri" w:eastAsia="Times New Roman" w:hAnsi="Calibri" w:cs="Times New Roman"/>
                <w:color w:val="000000"/>
                <w:vertAlign w:val="superscript"/>
              </w:rPr>
              <w:t>-6</w:t>
            </w:r>
          </w:p>
        </w:tc>
        <w:tc>
          <w:tcPr>
            <w:tcW w:w="3194" w:type="dxa"/>
            <w:tcBorders>
              <w:top w:val="nil"/>
              <w:left w:val="nil"/>
              <w:bottom w:val="nil"/>
              <w:right w:val="nil"/>
            </w:tcBorders>
            <w:shd w:val="clear" w:color="auto" w:fill="auto"/>
            <w:noWrap/>
            <w:vAlign w:val="bottom"/>
            <w:hideMark/>
          </w:tcPr>
          <w:p w14:paraId="2F260BC1" w14:textId="107D6CC0" w:rsidR="00FB1216" w:rsidRPr="000D2E95" w:rsidRDefault="00B02CBB" w:rsidP="00D32B92">
            <w:pPr>
              <w:spacing w:after="0" w:line="240" w:lineRule="auto"/>
              <w:jc w:val="center"/>
              <w:rPr>
                <w:rFonts w:ascii="Calibri" w:eastAsia="Times New Roman" w:hAnsi="Calibri" w:cs="Times New Roman"/>
                <w:color w:val="000000"/>
                <w:vertAlign w:val="superscript"/>
              </w:rPr>
            </w:pPr>
            <w:r>
              <w:rPr>
                <w:rFonts w:ascii="Calibri" w:eastAsia="Times New Roman" w:hAnsi="Calibri" w:cs="Times New Roman"/>
                <w:color w:val="000000"/>
              </w:rPr>
              <w:t>4.0</w:t>
            </w:r>
            <w:r w:rsidR="000D2E95">
              <w:rPr>
                <w:rFonts w:ascii="Calibri" w:eastAsia="Times New Roman" w:hAnsi="Calibri" w:cs="Times New Roman"/>
                <w:color w:val="000000"/>
              </w:rPr>
              <w:t>x10</w:t>
            </w:r>
            <w:r w:rsidR="000D2E95">
              <w:rPr>
                <w:rFonts w:ascii="Calibri" w:eastAsia="Times New Roman" w:hAnsi="Calibri" w:cs="Times New Roman"/>
                <w:color w:val="000000"/>
                <w:vertAlign w:val="superscript"/>
              </w:rPr>
              <w:t>-3</w:t>
            </w:r>
          </w:p>
        </w:tc>
      </w:tr>
      <w:tr w:rsidR="00FB1216" w:rsidRPr="00A035CB" w14:paraId="1E49A6F3" w14:textId="77777777" w:rsidTr="00D32B92">
        <w:trPr>
          <w:trHeight w:val="302"/>
        </w:trPr>
        <w:tc>
          <w:tcPr>
            <w:tcW w:w="2625" w:type="dxa"/>
            <w:tcBorders>
              <w:top w:val="nil"/>
              <w:left w:val="nil"/>
              <w:bottom w:val="nil"/>
              <w:right w:val="nil"/>
            </w:tcBorders>
            <w:shd w:val="clear" w:color="auto" w:fill="auto"/>
            <w:noWrap/>
            <w:vAlign w:val="bottom"/>
            <w:hideMark/>
          </w:tcPr>
          <w:p w14:paraId="7B04488B" w14:textId="77777777" w:rsidR="00FB1216" w:rsidRPr="00A035CB" w:rsidRDefault="00FB1216" w:rsidP="00D32B92">
            <w:pPr>
              <w:spacing w:after="0" w:line="240" w:lineRule="auto"/>
              <w:jc w:val="center"/>
              <w:rPr>
                <w:rFonts w:ascii="Calibri" w:eastAsia="Times New Roman" w:hAnsi="Calibri" w:cs="Times New Roman"/>
                <w:color w:val="000000"/>
              </w:rPr>
            </w:pPr>
            <w:r w:rsidRPr="00A035CB">
              <w:rPr>
                <w:rFonts w:ascii="Calibri" w:eastAsia="Times New Roman" w:hAnsi="Calibri" w:cs="Times New Roman"/>
                <w:color w:val="000000"/>
              </w:rPr>
              <w:t>6</w:t>
            </w:r>
          </w:p>
        </w:tc>
        <w:tc>
          <w:tcPr>
            <w:tcW w:w="3593" w:type="dxa"/>
            <w:tcBorders>
              <w:top w:val="nil"/>
              <w:left w:val="nil"/>
              <w:bottom w:val="nil"/>
              <w:right w:val="nil"/>
            </w:tcBorders>
            <w:shd w:val="clear" w:color="auto" w:fill="auto"/>
            <w:noWrap/>
            <w:vAlign w:val="bottom"/>
            <w:hideMark/>
          </w:tcPr>
          <w:p w14:paraId="6E6001DE" w14:textId="2CB96E08" w:rsidR="00FB1216" w:rsidRPr="000D2E95" w:rsidRDefault="00B02CBB" w:rsidP="00D32B92">
            <w:pPr>
              <w:spacing w:after="0" w:line="240" w:lineRule="auto"/>
              <w:jc w:val="center"/>
              <w:rPr>
                <w:rFonts w:ascii="Calibri" w:eastAsia="Times New Roman" w:hAnsi="Calibri" w:cs="Times New Roman"/>
                <w:color w:val="000000"/>
                <w:vertAlign w:val="superscript"/>
              </w:rPr>
            </w:pPr>
            <w:r>
              <w:rPr>
                <w:rFonts w:ascii="Calibri" w:eastAsia="Times New Roman" w:hAnsi="Calibri" w:cs="Times New Roman"/>
                <w:color w:val="000000"/>
              </w:rPr>
              <w:t>2.0</w:t>
            </w:r>
            <w:r w:rsidR="000D2E95">
              <w:rPr>
                <w:rFonts w:ascii="Calibri" w:eastAsia="Times New Roman" w:hAnsi="Calibri" w:cs="Times New Roman"/>
                <w:color w:val="000000"/>
              </w:rPr>
              <w:t>x10</w:t>
            </w:r>
            <w:r w:rsidR="000D2E95">
              <w:rPr>
                <w:rFonts w:ascii="Calibri" w:eastAsia="Times New Roman" w:hAnsi="Calibri" w:cs="Times New Roman"/>
                <w:color w:val="000000"/>
                <w:vertAlign w:val="superscript"/>
              </w:rPr>
              <w:t>-5</w:t>
            </w:r>
          </w:p>
        </w:tc>
        <w:tc>
          <w:tcPr>
            <w:tcW w:w="3194" w:type="dxa"/>
            <w:tcBorders>
              <w:top w:val="nil"/>
              <w:left w:val="nil"/>
              <w:bottom w:val="nil"/>
              <w:right w:val="nil"/>
            </w:tcBorders>
            <w:shd w:val="clear" w:color="auto" w:fill="auto"/>
            <w:noWrap/>
            <w:vAlign w:val="bottom"/>
            <w:hideMark/>
          </w:tcPr>
          <w:p w14:paraId="743487C6" w14:textId="2EB6E1D3" w:rsidR="00FB1216" w:rsidRPr="000D2E95" w:rsidRDefault="00FB1216" w:rsidP="00D32B92">
            <w:pPr>
              <w:spacing w:after="0" w:line="240" w:lineRule="auto"/>
              <w:jc w:val="center"/>
              <w:rPr>
                <w:rFonts w:ascii="Calibri" w:eastAsia="Times New Roman" w:hAnsi="Calibri" w:cs="Times New Roman"/>
                <w:color w:val="000000"/>
                <w:vertAlign w:val="superscript"/>
              </w:rPr>
            </w:pPr>
            <w:r w:rsidRPr="00A035CB">
              <w:rPr>
                <w:rFonts w:ascii="Calibri" w:eastAsia="Times New Roman" w:hAnsi="Calibri" w:cs="Times New Roman"/>
                <w:color w:val="000000"/>
              </w:rPr>
              <w:t>1</w:t>
            </w:r>
            <w:r w:rsidR="00B02CBB">
              <w:rPr>
                <w:rFonts w:ascii="Calibri" w:eastAsia="Times New Roman" w:hAnsi="Calibri" w:cs="Times New Roman"/>
                <w:color w:val="000000"/>
              </w:rPr>
              <w:t>.0</w:t>
            </w:r>
            <w:r w:rsidR="000D2E95">
              <w:rPr>
                <w:rFonts w:ascii="Calibri" w:eastAsia="Times New Roman" w:hAnsi="Calibri" w:cs="Times New Roman"/>
                <w:color w:val="000000"/>
              </w:rPr>
              <w:t>x10</w:t>
            </w:r>
            <w:r w:rsidR="000D2E95">
              <w:rPr>
                <w:rFonts w:ascii="Calibri" w:eastAsia="Times New Roman" w:hAnsi="Calibri" w:cs="Times New Roman"/>
                <w:color w:val="000000"/>
                <w:vertAlign w:val="superscript"/>
              </w:rPr>
              <w:t>-2</w:t>
            </w:r>
          </w:p>
        </w:tc>
      </w:tr>
      <w:tr w:rsidR="00FB1216" w:rsidRPr="00A035CB" w14:paraId="140817F5" w14:textId="77777777" w:rsidTr="00D32B92">
        <w:trPr>
          <w:trHeight w:val="302"/>
        </w:trPr>
        <w:tc>
          <w:tcPr>
            <w:tcW w:w="2625" w:type="dxa"/>
            <w:tcBorders>
              <w:top w:val="nil"/>
              <w:left w:val="nil"/>
              <w:bottom w:val="nil"/>
              <w:right w:val="nil"/>
            </w:tcBorders>
            <w:shd w:val="clear" w:color="000000" w:fill="FFFF00"/>
            <w:noWrap/>
            <w:vAlign w:val="bottom"/>
            <w:hideMark/>
          </w:tcPr>
          <w:p w14:paraId="0A968109" w14:textId="77777777" w:rsidR="00FB1216" w:rsidRPr="00A035CB" w:rsidRDefault="00FB1216" w:rsidP="00D32B92">
            <w:pPr>
              <w:spacing w:after="0" w:line="240" w:lineRule="auto"/>
              <w:jc w:val="center"/>
              <w:rPr>
                <w:rFonts w:ascii="Calibri" w:eastAsia="Times New Roman" w:hAnsi="Calibri" w:cs="Times New Roman"/>
                <w:color w:val="000000"/>
              </w:rPr>
            </w:pPr>
            <w:r w:rsidRPr="00A035CB">
              <w:rPr>
                <w:rFonts w:ascii="Calibri" w:eastAsia="Times New Roman" w:hAnsi="Calibri" w:cs="Times New Roman"/>
                <w:color w:val="000000"/>
              </w:rPr>
              <w:t>5</w:t>
            </w:r>
          </w:p>
        </w:tc>
        <w:tc>
          <w:tcPr>
            <w:tcW w:w="3593" w:type="dxa"/>
            <w:tcBorders>
              <w:top w:val="nil"/>
              <w:left w:val="nil"/>
              <w:bottom w:val="nil"/>
              <w:right w:val="nil"/>
            </w:tcBorders>
            <w:shd w:val="clear" w:color="000000" w:fill="FFFF00"/>
            <w:noWrap/>
            <w:vAlign w:val="bottom"/>
            <w:hideMark/>
          </w:tcPr>
          <w:p w14:paraId="4AE0F80E" w14:textId="7A8DD40C" w:rsidR="00FB1216" w:rsidRPr="000D2E95" w:rsidRDefault="00B02CBB" w:rsidP="00D32B92">
            <w:pPr>
              <w:spacing w:after="0" w:line="240" w:lineRule="auto"/>
              <w:jc w:val="center"/>
              <w:rPr>
                <w:rFonts w:ascii="Calibri" w:eastAsia="Times New Roman" w:hAnsi="Calibri" w:cs="Times New Roman"/>
                <w:color w:val="000000"/>
                <w:vertAlign w:val="superscript"/>
              </w:rPr>
            </w:pPr>
            <w:r>
              <w:rPr>
                <w:rFonts w:ascii="Calibri" w:eastAsia="Times New Roman" w:hAnsi="Calibri" w:cs="Times New Roman"/>
                <w:color w:val="000000"/>
              </w:rPr>
              <w:t>1.9</w:t>
            </w:r>
            <w:r w:rsidR="000D2E95">
              <w:rPr>
                <w:rFonts w:ascii="Calibri" w:eastAsia="Times New Roman" w:hAnsi="Calibri" w:cs="Times New Roman"/>
                <w:color w:val="000000"/>
              </w:rPr>
              <w:t>x10</w:t>
            </w:r>
            <w:r w:rsidR="000E2024">
              <w:rPr>
                <w:rFonts w:ascii="Calibri" w:eastAsia="Times New Roman" w:hAnsi="Calibri" w:cs="Times New Roman"/>
                <w:color w:val="000000"/>
                <w:vertAlign w:val="superscript"/>
              </w:rPr>
              <w:t>-4</w:t>
            </w:r>
          </w:p>
        </w:tc>
        <w:tc>
          <w:tcPr>
            <w:tcW w:w="3194" w:type="dxa"/>
            <w:tcBorders>
              <w:top w:val="nil"/>
              <w:left w:val="nil"/>
              <w:bottom w:val="nil"/>
              <w:right w:val="nil"/>
            </w:tcBorders>
            <w:shd w:val="clear" w:color="000000" w:fill="FFFF00"/>
            <w:noWrap/>
            <w:vAlign w:val="bottom"/>
            <w:hideMark/>
          </w:tcPr>
          <w:p w14:paraId="33991D5C" w14:textId="7536335D" w:rsidR="00FB1216" w:rsidRPr="000D2E95" w:rsidRDefault="00FB1216" w:rsidP="00D32B92">
            <w:pPr>
              <w:spacing w:after="0" w:line="240" w:lineRule="auto"/>
              <w:jc w:val="center"/>
              <w:rPr>
                <w:rFonts w:ascii="Calibri" w:eastAsia="Times New Roman" w:hAnsi="Calibri" w:cs="Times New Roman"/>
                <w:color w:val="000000"/>
                <w:vertAlign w:val="superscript"/>
              </w:rPr>
            </w:pPr>
            <w:r w:rsidRPr="00A035CB">
              <w:rPr>
                <w:rFonts w:ascii="Calibri" w:eastAsia="Times New Roman" w:hAnsi="Calibri" w:cs="Times New Roman"/>
                <w:color w:val="000000"/>
              </w:rPr>
              <w:t>2</w:t>
            </w:r>
            <w:r w:rsidR="00B02CBB">
              <w:rPr>
                <w:rFonts w:ascii="Calibri" w:eastAsia="Times New Roman" w:hAnsi="Calibri" w:cs="Times New Roman"/>
                <w:color w:val="000000"/>
              </w:rPr>
              <w:t>.5</w:t>
            </w:r>
            <w:r w:rsidR="000D2E95">
              <w:rPr>
                <w:rFonts w:ascii="Calibri" w:eastAsia="Times New Roman" w:hAnsi="Calibri" w:cs="Times New Roman"/>
                <w:color w:val="000000"/>
              </w:rPr>
              <w:t>x10</w:t>
            </w:r>
            <w:r w:rsidR="000D2E95">
              <w:rPr>
                <w:rFonts w:ascii="Calibri" w:eastAsia="Times New Roman" w:hAnsi="Calibri" w:cs="Times New Roman"/>
                <w:color w:val="000000"/>
                <w:vertAlign w:val="superscript"/>
              </w:rPr>
              <w:t>-2</w:t>
            </w:r>
          </w:p>
        </w:tc>
      </w:tr>
      <w:tr w:rsidR="00FB1216" w:rsidRPr="00A035CB" w14:paraId="326B6966" w14:textId="77777777" w:rsidTr="00D32B92">
        <w:trPr>
          <w:trHeight w:val="302"/>
        </w:trPr>
        <w:tc>
          <w:tcPr>
            <w:tcW w:w="2625" w:type="dxa"/>
            <w:tcBorders>
              <w:top w:val="nil"/>
              <w:left w:val="nil"/>
              <w:bottom w:val="nil"/>
              <w:right w:val="nil"/>
            </w:tcBorders>
            <w:shd w:val="clear" w:color="auto" w:fill="auto"/>
            <w:noWrap/>
            <w:vAlign w:val="bottom"/>
            <w:hideMark/>
          </w:tcPr>
          <w:p w14:paraId="158BDB10" w14:textId="77777777" w:rsidR="00FB1216" w:rsidRPr="00A035CB" w:rsidRDefault="00FB1216" w:rsidP="00D32B92">
            <w:pPr>
              <w:spacing w:after="0" w:line="240" w:lineRule="auto"/>
              <w:jc w:val="center"/>
              <w:rPr>
                <w:rFonts w:ascii="Calibri" w:eastAsia="Times New Roman" w:hAnsi="Calibri" w:cs="Times New Roman"/>
                <w:color w:val="000000"/>
              </w:rPr>
            </w:pPr>
            <w:r w:rsidRPr="00A035CB">
              <w:rPr>
                <w:rFonts w:ascii="Calibri" w:eastAsia="Times New Roman" w:hAnsi="Calibri" w:cs="Times New Roman"/>
                <w:color w:val="000000"/>
              </w:rPr>
              <w:t>4</w:t>
            </w:r>
          </w:p>
        </w:tc>
        <w:tc>
          <w:tcPr>
            <w:tcW w:w="3593" w:type="dxa"/>
            <w:tcBorders>
              <w:top w:val="nil"/>
              <w:left w:val="nil"/>
              <w:bottom w:val="nil"/>
              <w:right w:val="nil"/>
            </w:tcBorders>
            <w:shd w:val="clear" w:color="auto" w:fill="auto"/>
            <w:noWrap/>
            <w:vAlign w:val="bottom"/>
            <w:hideMark/>
          </w:tcPr>
          <w:p w14:paraId="315FAC1C" w14:textId="2F5E1929" w:rsidR="00FB1216" w:rsidRPr="000D2E95" w:rsidRDefault="00B02CBB" w:rsidP="00D32B92">
            <w:pPr>
              <w:spacing w:after="0" w:line="240" w:lineRule="auto"/>
              <w:jc w:val="center"/>
              <w:rPr>
                <w:rFonts w:ascii="Calibri" w:eastAsia="Times New Roman" w:hAnsi="Calibri" w:cs="Times New Roman"/>
                <w:color w:val="000000"/>
                <w:vertAlign w:val="superscript"/>
              </w:rPr>
            </w:pPr>
            <w:r>
              <w:rPr>
                <w:rFonts w:ascii="Calibri" w:eastAsia="Times New Roman" w:hAnsi="Calibri" w:cs="Times New Roman"/>
                <w:color w:val="000000"/>
              </w:rPr>
              <w:t>1.7</w:t>
            </w:r>
            <w:r w:rsidR="000D2E95">
              <w:rPr>
                <w:rFonts w:ascii="Calibri" w:eastAsia="Times New Roman" w:hAnsi="Calibri" w:cs="Times New Roman"/>
                <w:color w:val="000000"/>
              </w:rPr>
              <w:t>x10</w:t>
            </w:r>
            <w:r w:rsidR="000E2024">
              <w:rPr>
                <w:rFonts w:ascii="Calibri" w:eastAsia="Times New Roman" w:hAnsi="Calibri" w:cs="Times New Roman"/>
                <w:color w:val="000000"/>
                <w:vertAlign w:val="superscript"/>
              </w:rPr>
              <w:t>-3</w:t>
            </w:r>
          </w:p>
        </w:tc>
        <w:tc>
          <w:tcPr>
            <w:tcW w:w="3194" w:type="dxa"/>
            <w:tcBorders>
              <w:top w:val="nil"/>
              <w:left w:val="nil"/>
              <w:bottom w:val="nil"/>
              <w:right w:val="nil"/>
            </w:tcBorders>
            <w:shd w:val="clear" w:color="auto" w:fill="auto"/>
            <w:noWrap/>
            <w:vAlign w:val="bottom"/>
            <w:hideMark/>
          </w:tcPr>
          <w:p w14:paraId="3E5A89F6" w14:textId="2AD4A45A" w:rsidR="00FB1216" w:rsidRPr="000D2E95" w:rsidRDefault="00FB1216" w:rsidP="00D32B92">
            <w:pPr>
              <w:spacing w:after="0" w:line="240" w:lineRule="auto"/>
              <w:jc w:val="center"/>
              <w:rPr>
                <w:rFonts w:ascii="Calibri" w:eastAsia="Times New Roman" w:hAnsi="Calibri" w:cs="Times New Roman"/>
                <w:color w:val="000000"/>
                <w:vertAlign w:val="superscript"/>
              </w:rPr>
            </w:pPr>
            <w:r w:rsidRPr="00A035CB">
              <w:rPr>
                <w:rFonts w:ascii="Calibri" w:eastAsia="Times New Roman" w:hAnsi="Calibri" w:cs="Times New Roman"/>
                <w:color w:val="000000"/>
              </w:rPr>
              <w:t>6</w:t>
            </w:r>
            <w:r w:rsidR="00B02CBB">
              <w:rPr>
                <w:rFonts w:ascii="Calibri" w:eastAsia="Times New Roman" w:hAnsi="Calibri" w:cs="Times New Roman"/>
                <w:color w:val="000000"/>
              </w:rPr>
              <w:t>.1</w:t>
            </w:r>
            <w:r w:rsidR="000D2E95">
              <w:rPr>
                <w:rFonts w:ascii="Calibri" w:eastAsia="Times New Roman" w:hAnsi="Calibri" w:cs="Times New Roman"/>
                <w:color w:val="000000"/>
              </w:rPr>
              <w:t>x10</w:t>
            </w:r>
            <w:r w:rsidR="000D2E95">
              <w:rPr>
                <w:rFonts w:ascii="Calibri" w:eastAsia="Times New Roman" w:hAnsi="Calibri" w:cs="Times New Roman"/>
                <w:color w:val="000000"/>
                <w:vertAlign w:val="superscript"/>
              </w:rPr>
              <w:t>-2</w:t>
            </w:r>
          </w:p>
        </w:tc>
      </w:tr>
      <w:tr w:rsidR="00FB1216" w:rsidRPr="00A035CB" w14:paraId="227ADF5A" w14:textId="77777777" w:rsidTr="00D32B92">
        <w:trPr>
          <w:trHeight w:val="302"/>
        </w:trPr>
        <w:tc>
          <w:tcPr>
            <w:tcW w:w="2625" w:type="dxa"/>
            <w:tcBorders>
              <w:top w:val="nil"/>
              <w:left w:val="nil"/>
              <w:bottom w:val="nil"/>
              <w:right w:val="nil"/>
            </w:tcBorders>
            <w:shd w:val="clear" w:color="auto" w:fill="auto"/>
            <w:noWrap/>
            <w:vAlign w:val="bottom"/>
            <w:hideMark/>
          </w:tcPr>
          <w:p w14:paraId="5DB74F63" w14:textId="77777777" w:rsidR="00FB1216" w:rsidRPr="00A035CB" w:rsidRDefault="00FB1216" w:rsidP="00D32B92">
            <w:pPr>
              <w:spacing w:after="0" w:line="240" w:lineRule="auto"/>
              <w:rPr>
                <w:rFonts w:ascii="Calibri" w:eastAsia="Times New Roman" w:hAnsi="Calibri" w:cs="Times New Roman"/>
                <w:color w:val="000000"/>
              </w:rPr>
            </w:pPr>
          </w:p>
        </w:tc>
        <w:tc>
          <w:tcPr>
            <w:tcW w:w="3593" w:type="dxa"/>
            <w:tcBorders>
              <w:top w:val="nil"/>
              <w:left w:val="nil"/>
              <w:bottom w:val="nil"/>
              <w:right w:val="nil"/>
            </w:tcBorders>
            <w:shd w:val="clear" w:color="auto" w:fill="auto"/>
            <w:noWrap/>
            <w:vAlign w:val="bottom"/>
            <w:hideMark/>
          </w:tcPr>
          <w:p w14:paraId="5C6D60EE" w14:textId="77777777" w:rsidR="00FB1216" w:rsidRPr="00A035CB" w:rsidRDefault="00FB1216" w:rsidP="00D32B92">
            <w:pPr>
              <w:spacing w:after="0" w:line="240" w:lineRule="auto"/>
              <w:rPr>
                <w:rFonts w:ascii="Calibri" w:eastAsia="Times New Roman" w:hAnsi="Calibri" w:cs="Times New Roman"/>
                <w:color w:val="000000"/>
              </w:rPr>
            </w:pPr>
          </w:p>
        </w:tc>
        <w:tc>
          <w:tcPr>
            <w:tcW w:w="3194" w:type="dxa"/>
            <w:tcBorders>
              <w:top w:val="nil"/>
              <w:left w:val="nil"/>
              <w:bottom w:val="nil"/>
              <w:right w:val="nil"/>
            </w:tcBorders>
            <w:shd w:val="clear" w:color="auto" w:fill="auto"/>
            <w:noWrap/>
            <w:vAlign w:val="bottom"/>
            <w:hideMark/>
          </w:tcPr>
          <w:p w14:paraId="6B2C6DBD" w14:textId="77777777" w:rsidR="00FB1216" w:rsidRPr="00A035CB" w:rsidRDefault="00FB1216" w:rsidP="00D32B92">
            <w:pPr>
              <w:spacing w:after="0" w:line="240" w:lineRule="auto"/>
              <w:rPr>
                <w:rFonts w:ascii="Calibri" w:eastAsia="Times New Roman" w:hAnsi="Calibri" w:cs="Times New Roman"/>
                <w:color w:val="000000"/>
              </w:rPr>
            </w:pPr>
          </w:p>
        </w:tc>
      </w:tr>
    </w:tbl>
    <w:p w14:paraId="5ED7448E" w14:textId="5FD91FF2" w:rsidR="00FB1216" w:rsidRDefault="00FB1216" w:rsidP="00DF091F">
      <w:r>
        <w:t xml:space="preserve">Based on the PID and </w:t>
      </w:r>
      <w:proofErr w:type="spellStart"/>
      <w:r>
        <w:t>PIDsibs</w:t>
      </w:r>
      <w:proofErr w:type="spellEnd"/>
      <w:r>
        <w:t xml:space="preserve"> values, a minimum of five loci per individual sample were needed for the Tioga</w:t>
      </w:r>
      <w:r w:rsidR="002958D3">
        <w:t xml:space="preserve"> WMU</w:t>
      </w:r>
      <w:r>
        <w:t xml:space="preserve">. Samples that worked at fewer than five loci were </w:t>
      </w:r>
      <w:r w:rsidR="00D51C0E">
        <w:t>excluded from</w:t>
      </w:r>
      <w:r>
        <w:t xml:space="preserve"> recapture analyses.</w:t>
      </w:r>
    </w:p>
    <w:p w14:paraId="036DD2A8" w14:textId="01CDAF20" w:rsidR="00DF091F" w:rsidRDefault="00FB1216" w:rsidP="00DF091F">
      <w:r>
        <w:t>Of the</w:t>
      </w:r>
      <w:r w:rsidR="001E1CBC">
        <w:t xml:space="preserve"> 2,2</w:t>
      </w:r>
      <w:r w:rsidR="0030509D">
        <w:t>65</w:t>
      </w:r>
      <w:r w:rsidR="009A1C05">
        <w:t xml:space="preserve"> samples, 834</w:t>
      </w:r>
      <w:r w:rsidR="00273E54">
        <w:t xml:space="preserve"> </w:t>
      </w:r>
      <w:r w:rsidR="00AE1C44">
        <w:t xml:space="preserve">samples worked at </w:t>
      </w:r>
      <w:r w:rsidR="001E1CBC">
        <w:t>≥</w:t>
      </w:r>
      <w:r w:rsidR="00652FFA">
        <w:t xml:space="preserve"> 5</w:t>
      </w:r>
      <w:r w:rsidR="00AE1C44">
        <w:t xml:space="preserve"> loci</w:t>
      </w:r>
      <w:r w:rsidR="00303576">
        <w:t xml:space="preserve"> (37</w:t>
      </w:r>
      <w:r w:rsidR="00DF091F">
        <w:t>%)</w:t>
      </w:r>
      <w:r w:rsidR="00AE1C44">
        <w:t xml:space="preserve">.  </w:t>
      </w:r>
      <w:r w:rsidR="00303576">
        <w:t>There were 932</w:t>
      </w:r>
      <w:r w:rsidR="00AE1C44">
        <w:t xml:space="preserve"> samples that did not amplify at any loci</w:t>
      </w:r>
      <w:r w:rsidR="00303576">
        <w:t xml:space="preserve"> (41</w:t>
      </w:r>
      <w:r w:rsidR="00DF091F">
        <w:t xml:space="preserve">%).  </w:t>
      </w:r>
    </w:p>
    <w:p w14:paraId="629D249D" w14:textId="4CB1DCD5" w:rsidR="00D51C0E" w:rsidRDefault="00D51C0E" w:rsidP="00D51C0E">
      <w:r>
        <w:t xml:space="preserve">We classified 304 samples </w:t>
      </w:r>
      <w:r w:rsidR="00842C0C">
        <w:t xml:space="preserve">as "diarrhea" when processing (13%).  </w:t>
      </w:r>
      <w:r w:rsidR="00842C0C">
        <w:tab/>
      </w:r>
      <w:r w:rsidR="00842C0C">
        <w:tab/>
      </w:r>
      <w:r w:rsidR="00842C0C">
        <w:tab/>
      </w:r>
      <w:r w:rsidR="00842C0C">
        <w:tab/>
      </w:r>
      <w:r w:rsidR="00842C0C">
        <w:tab/>
      </w:r>
      <w:r w:rsidR="00842C0C">
        <w:tab/>
      </w:r>
      <w:r w:rsidR="00842C0C">
        <w:tab/>
      </w:r>
      <w:r w:rsidR="00842C0C">
        <w:tab/>
      </w:r>
      <w:r w:rsidR="00842C0C">
        <w:tab/>
      </w:r>
      <w:r w:rsidR="00842C0C">
        <w:tab/>
      </w:r>
    </w:p>
    <w:p w14:paraId="6A32FEE6" w14:textId="41927673" w:rsidR="00842C0C" w:rsidRDefault="00842C0C" w:rsidP="00D51C0E">
      <w:pPr>
        <w:ind w:firstLine="720"/>
      </w:pPr>
      <w:r>
        <w:t xml:space="preserve">Of the 304 samples classified as "diarrhea": </w:t>
      </w:r>
      <w:r>
        <w:tab/>
      </w:r>
      <w:r>
        <w:tab/>
      </w:r>
      <w:r>
        <w:tab/>
      </w:r>
      <w:r>
        <w:tab/>
      </w:r>
      <w:r>
        <w:tab/>
      </w:r>
      <w:r>
        <w:tab/>
      </w:r>
      <w:r>
        <w:tab/>
      </w:r>
      <w:r>
        <w:tab/>
        <w:t xml:space="preserve">99 generated genotypes at </w:t>
      </w:r>
      <w:r w:rsidR="001E1CBC">
        <w:t>≥</w:t>
      </w:r>
      <w:r>
        <w:t xml:space="preserve"> 5 loci</w:t>
      </w:r>
      <w:r>
        <w:tab/>
      </w:r>
      <w:r>
        <w:tab/>
        <w:t>33%</w:t>
      </w:r>
      <w:r>
        <w:tab/>
      </w:r>
      <w:r>
        <w:tab/>
      </w:r>
      <w:r>
        <w:tab/>
      </w:r>
      <w:r>
        <w:tab/>
      </w:r>
      <w:r>
        <w:tab/>
      </w:r>
      <w:r>
        <w:tab/>
      </w:r>
      <w:r>
        <w:tab/>
      </w:r>
    </w:p>
    <w:p w14:paraId="4169B97C" w14:textId="34915461" w:rsidR="00842C0C" w:rsidRPr="00A035CB" w:rsidRDefault="001D4145" w:rsidP="00842C0C">
      <w:pPr>
        <w:ind w:firstLine="720"/>
      </w:pPr>
      <w:r>
        <w:t>Of the 1961</w:t>
      </w:r>
      <w:r w:rsidR="00842C0C">
        <w:t xml:space="preserve"> samples not classified as "diarrhea": </w:t>
      </w:r>
      <w:r w:rsidR="00842C0C">
        <w:tab/>
      </w:r>
      <w:r w:rsidR="00842C0C">
        <w:tab/>
      </w:r>
      <w:r w:rsidR="00842C0C">
        <w:tab/>
      </w:r>
      <w:r w:rsidR="00842C0C">
        <w:tab/>
      </w:r>
      <w:r w:rsidR="00842C0C">
        <w:tab/>
      </w:r>
      <w:r w:rsidR="00842C0C">
        <w:tab/>
      </w:r>
      <w:r w:rsidR="00842C0C">
        <w:tab/>
        <w:t>735 gener</w:t>
      </w:r>
      <w:r w:rsidR="009A1C05">
        <w:t xml:space="preserve">ated genotypes at </w:t>
      </w:r>
      <w:r w:rsidR="001E1CBC">
        <w:t>≥</w:t>
      </w:r>
      <w:r w:rsidR="009A1C05">
        <w:t xml:space="preserve"> 5 loci</w:t>
      </w:r>
      <w:r w:rsidR="009A1C05">
        <w:tab/>
      </w:r>
      <w:r w:rsidR="009A1C05">
        <w:tab/>
        <w:t>37</w:t>
      </w:r>
      <w:r w:rsidR="00842C0C">
        <w:t>%</w:t>
      </w:r>
      <w:r w:rsidR="00842C0C">
        <w:tab/>
      </w:r>
      <w:r w:rsidR="00842C0C">
        <w:tab/>
      </w:r>
      <w:r w:rsidR="00842C0C">
        <w:tab/>
      </w:r>
      <w:r w:rsidR="00842C0C">
        <w:tab/>
      </w:r>
      <w:r w:rsidR="00842C0C">
        <w:tab/>
      </w:r>
      <w:r w:rsidR="00842C0C">
        <w:tab/>
      </w:r>
    </w:p>
    <w:p w14:paraId="3BFD0CB6" w14:textId="77777777" w:rsidR="00C97EE1" w:rsidRDefault="00C97EE1" w:rsidP="00A0696D"/>
    <w:p w14:paraId="11026075" w14:textId="77777777" w:rsidR="00D51C0E" w:rsidRDefault="00A0696D" w:rsidP="00D51C0E">
      <w:r>
        <w:t>In addition, this year we seemed to have a large number of samples that were classified as “pellets crumbled, inner material”.  This means the pellets broke apart while scraping, exposing the inner fibrous material of the pellet instead of keeping intact in pellet form, which allows us to scrape the outer portion of the pellet where the epithelial cells are found.  There were 87 samples classified as this type (4%).</w:t>
      </w:r>
    </w:p>
    <w:p w14:paraId="7815B9F7" w14:textId="233B183C" w:rsidR="00A0696D" w:rsidRDefault="00A0696D" w:rsidP="00D51C0E">
      <w:pPr>
        <w:ind w:firstLine="720"/>
      </w:pPr>
      <w:r>
        <w:lastRenderedPageBreak/>
        <w:t xml:space="preserve">Of the 87 samples classified as "pellets broke, inner material": </w:t>
      </w:r>
      <w:r>
        <w:tab/>
      </w:r>
      <w:r>
        <w:tab/>
      </w:r>
      <w:r>
        <w:tab/>
      </w:r>
      <w:r>
        <w:tab/>
      </w:r>
      <w:r>
        <w:tab/>
      </w:r>
      <w:r>
        <w:tab/>
        <w:t>8 generated genotypes at ≥ 5 loci</w:t>
      </w:r>
      <w:r>
        <w:tab/>
      </w:r>
      <w:r>
        <w:tab/>
      </w:r>
      <w:r w:rsidR="00C97EE1">
        <w:tab/>
      </w:r>
      <w:r w:rsidR="00C97EE1">
        <w:tab/>
      </w:r>
      <w:r>
        <w:t>9%</w:t>
      </w:r>
      <w:r>
        <w:tab/>
      </w:r>
      <w:r>
        <w:tab/>
      </w:r>
      <w:r>
        <w:tab/>
      </w:r>
      <w:r>
        <w:tab/>
      </w:r>
      <w:r>
        <w:tab/>
      </w:r>
      <w:r>
        <w:tab/>
      </w:r>
      <w:r>
        <w:tab/>
      </w:r>
    </w:p>
    <w:p w14:paraId="27372D0E" w14:textId="55FE0322" w:rsidR="00AE1C44" w:rsidRDefault="00D51C0E">
      <w:r>
        <w:t>From</w:t>
      </w:r>
      <w:r w:rsidR="00273E54">
        <w:t xml:space="preserve"> the 834</w:t>
      </w:r>
      <w:r w:rsidR="00AE1C44">
        <w:t xml:space="preserve"> samples that worked at </w:t>
      </w:r>
      <w:r w:rsidR="001E1CBC">
        <w:t>≥</w:t>
      </w:r>
      <w:r w:rsidR="00652FFA">
        <w:t xml:space="preserve"> 5 </w:t>
      </w:r>
      <w:r w:rsidR="00273E54">
        <w:t>loci, we identified</w:t>
      </w:r>
      <w:r w:rsidR="00303576">
        <w:t xml:space="preserve"> 312</w:t>
      </w:r>
      <w:r w:rsidR="00273E54">
        <w:t xml:space="preserve"> unique deer.  One hundred and ninety</w:t>
      </w:r>
      <w:r w:rsidR="0025674A">
        <w:t xml:space="preserve"> of the 312</w:t>
      </w:r>
      <w:r w:rsidR="00AE1C44">
        <w:t xml:space="preserve"> unique deer were </w:t>
      </w:r>
      <w:r w:rsidR="00FB1216">
        <w:t>re</w:t>
      </w:r>
      <w:r w:rsidR="00AE1C44">
        <w:t>capture</w:t>
      </w:r>
      <w:r w:rsidR="00B0027C">
        <w:t>d 1-10X (Deer #62 was sampled 11</w:t>
      </w:r>
      <w:r>
        <w:t xml:space="preserve">X).  The remaining 122 </w:t>
      </w:r>
      <w:r w:rsidR="0025674A">
        <w:t>of the 312</w:t>
      </w:r>
      <w:r w:rsidR="00AE1C44">
        <w:t xml:space="preserve"> unique deer</w:t>
      </w:r>
      <w:r w:rsidR="00A035CB">
        <w:t xml:space="preserve"> were captured once</w:t>
      </w:r>
      <w:r w:rsidR="00273E54">
        <w:t xml:space="preserve"> (39%)</w:t>
      </w:r>
    </w:p>
    <w:p w14:paraId="0AC84A81" w14:textId="768D1029" w:rsidR="00A035CB" w:rsidRPr="005C43E6" w:rsidRDefault="0025674A" w:rsidP="00652FFA">
      <w:r w:rsidRPr="005C43E6">
        <w:t>Of the 312</w:t>
      </w:r>
      <w:r w:rsidR="00765C70" w:rsidRPr="005C43E6">
        <w:t xml:space="preserve"> unique deer,</w:t>
      </w:r>
      <w:r w:rsidR="005C43E6" w:rsidRPr="005C43E6">
        <w:t xml:space="preserve"> 207</w:t>
      </w:r>
      <w:r w:rsidR="00765C70" w:rsidRPr="005C43E6">
        <w:t xml:space="preserve"> individuals were female </w:t>
      </w:r>
      <w:r w:rsidR="00DA6054" w:rsidRPr="005C43E6">
        <w:t>and</w:t>
      </w:r>
      <w:r w:rsidR="005C43E6" w:rsidRPr="005C43E6">
        <w:t xml:space="preserve"> 105</w:t>
      </w:r>
      <w:r w:rsidR="00DA6054" w:rsidRPr="005C43E6">
        <w:t xml:space="preserve"> individuals</w:t>
      </w:r>
      <w:r w:rsidR="00FF0228" w:rsidRPr="005C43E6">
        <w:t xml:space="preserve"> were male</w:t>
      </w:r>
      <w:r w:rsidR="005C43E6" w:rsidRPr="005C43E6">
        <w:t xml:space="preserve"> (1.97</w:t>
      </w:r>
      <w:r w:rsidR="00B513F3" w:rsidRPr="005C43E6">
        <w:t>F:1M)</w:t>
      </w:r>
      <w:r w:rsidR="005C43E6" w:rsidRPr="005C43E6">
        <w:t xml:space="preserve">. </w:t>
      </w:r>
    </w:p>
    <w:p w14:paraId="36B4AB9E" w14:textId="77777777" w:rsidR="00842C0C" w:rsidRDefault="00842C0C" w:rsidP="002437BA">
      <w:pPr>
        <w:rPr>
          <w:b/>
          <w:u w:val="single"/>
        </w:rPr>
      </w:pPr>
    </w:p>
    <w:p w14:paraId="40A0BB94" w14:textId="40A1840B" w:rsidR="002437BA" w:rsidRDefault="00D51C0E" w:rsidP="002437BA">
      <w:pPr>
        <w:rPr>
          <w:b/>
          <w:u w:val="single"/>
        </w:rPr>
      </w:pPr>
      <w:r>
        <w:rPr>
          <w:b/>
          <w:u w:val="single"/>
        </w:rPr>
        <w:t>Tioga human-</w:t>
      </w:r>
      <w:r w:rsidR="002437BA">
        <w:rPr>
          <w:b/>
          <w:u w:val="single"/>
        </w:rPr>
        <w:t>collected</w:t>
      </w:r>
    </w:p>
    <w:p w14:paraId="3B0B14C7" w14:textId="740731F6" w:rsidR="002437BA" w:rsidRPr="002437BA" w:rsidRDefault="00D51C0E" w:rsidP="002437BA">
      <w:pPr>
        <w:rPr>
          <w:b/>
          <w:u w:val="single"/>
        </w:rPr>
      </w:pPr>
      <w:r>
        <w:t>There were 36 total human-</w:t>
      </w:r>
      <w:r w:rsidR="002437BA">
        <w:t xml:space="preserve"> collected samples analyzed from the Tioga WMU.  </w:t>
      </w:r>
    </w:p>
    <w:p w14:paraId="03EAA6AC" w14:textId="5C08D3F2" w:rsidR="000F18C7" w:rsidRDefault="002437BA" w:rsidP="000F18C7">
      <w:pPr>
        <w:spacing w:after="0" w:line="240" w:lineRule="auto"/>
        <w:rPr>
          <w:rFonts w:ascii="Calibri" w:eastAsia="Times New Roman" w:hAnsi="Calibri" w:cs="Times New Roman"/>
          <w:color w:val="000000"/>
        </w:rPr>
      </w:pPr>
      <w:r w:rsidRPr="002437BA">
        <w:rPr>
          <w:rFonts w:ascii="Calibri" w:eastAsia="Times New Roman" w:hAnsi="Calibri" w:cs="Times New Roman"/>
          <w:color w:val="000000"/>
        </w:rPr>
        <w:t>All 36 samples arrived with no original ODFW database and therefore Northing and Easting coordinates are not available.</w:t>
      </w:r>
    </w:p>
    <w:p w14:paraId="59B7E558" w14:textId="77777777" w:rsidR="000F18C7" w:rsidRPr="000F18C7" w:rsidRDefault="000F18C7" w:rsidP="000F18C7">
      <w:pPr>
        <w:spacing w:after="0" w:line="240" w:lineRule="auto"/>
        <w:rPr>
          <w:rFonts w:ascii="Calibri" w:eastAsia="Times New Roman" w:hAnsi="Calibri" w:cs="Times New Roman"/>
          <w:color w:val="000000"/>
        </w:rPr>
      </w:pPr>
    </w:p>
    <w:p w14:paraId="47FFFA25" w14:textId="1AF8C730" w:rsidR="008C6031" w:rsidRDefault="008C6031" w:rsidP="008C6031">
      <w:r>
        <w:t xml:space="preserve">Of the 36 samples, 11 samples worked at </w:t>
      </w:r>
      <w:r w:rsidR="001E1CBC">
        <w:t>≥</w:t>
      </w:r>
      <w:r>
        <w:t xml:space="preserve"> 5 loci (31%).  </w:t>
      </w:r>
      <w:r w:rsidR="00510FAA">
        <w:t>There were 16</w:t>
      </w:r>
      <w:r>
        <w:t xml:space="preserve"> samples that did not amplify at any loci (44%).  </w:t>
      </w:r>
    </w:p>
    <w:p w14:paraId="5A02415C" w14:textId="1008BB9F" w:rsidR="00842C0C" w:rsidRDefault="00D51C0E" w:rsidP="00842C0C">
      <w:r>
        <w:t xml:space="preserve">We classified </w:t>
      </w:r>
      <w:r w:rsidR="00842C0C">
        <w:t xml:space="preserve">29 samples as "diarrhea" when processing (81%).  </w:t>
      </w:r>
      <w:r w:rsidR="00842C0C">
        <w:tab/>
      </w:r>
      <w:r w:rsidR="00842C0C">
        <w:tab/>
      </w:r>
      <w:r w:rsidR="00842C0C">
        <w:tab/>
      </w:r>
      <w:r w:rsidR="00842C0C">
        <w:tab/>
      </w:r>
      <w:r w:rsidR="00842C0C">
        <w:tab/>
      </w:r>
      <w:r w:rsidR="00842C0C">
        <w:tab/>
      </w:r>
      <w:r w:rsidR="00842C0C">
        <w:tab/>
      </w:r>
      <w:r w:rsidR="00842C0C">
        <w:tab/>
      </w:r>
      <w:r w:rsidR="00842C0C">
        <w:tab/>
      </w:r>
      <w:r w:rsidR="00842C0C">
        <w:tab/>
      </w:r>
      <w:bookmarkStart w:id="0" w:name="_GoBack"/>
      <w:bookmarkEnd w:id="0"/>
    </w:p>
    <w:p w14:paraId="2392540B" w14:textId="3A0D4CD0" w:rsidR="00842C0C" w:rsidRDefault="00842C0C" w:rsidP="00842C0C">
      <w:pPr>
        <w:ind w:firstLine="720"/>
      </w:pPr>
      <w:r>
        <w:t xml:space="preserve">Of the 29 samples classified as "diarrhea": </w:t>
      </w:r>
      <w:r>
        <w:tab/>
      </w:r>
      <w:r>
        <w:tab/>
      </w:r>
      <w:r>
        <w:tab/>
      </w:r>
      <w:r>
        <w:tab/>
      </w:r>
      <w:r>
        <w:tab/>
      </w:r>
      <w:r>
        <w:tab/>
      </w:r>
      <w:r>
        <w:tab/>
      </w:r>
      <w:r>
        <w:tab/>
        <w:t xml:space="preserve">8 generated genotypes at </w:t>
      </w:r>
      <w:r w:rsidR="001E1CBC">
        <w:t>≥</w:t>
      </w:r>
      <w:r>
        <w:t xml:space="preserve"> 5 loci</w:t>
      </w:r>
      <w:r>
        <w:tab/>
      </w:r>
      <w:r>
        <w:tab/>
        <w:t>28%</w:t>
      </w:r>
      <w:r>
        <w:tab/>
      </w:r>
      <w:r>
        <w:tab/>
      </w:r>
      <w:r>
        <w:tab/>
      </w:r>
      <w:r>
        <w:tab/>
      </w:r>
      <w:r>
        <w:tab/>
      </w:r>
      <w:r>
        <w:tab/>
      </w:r>
      <w:r>
        <w:tab/>
      </w:r>
    </w:p>
    <w:p w14:paraId="723AEF7B" w14:textId="1124BF13" w:rsidR="00842C0C" w:rsidRDefault="00842C0C" w:rsidP="00842C0C">
      <w:pPr>
        <w:ind w:firstLine="720"/>
      </w:pPr>
      <w:r>
        <w:t>Of the 7 samples not cl</w:t>
      </w:r>
      <w:r w:rsidR="00DE7156">
        <w:t xml:space="preserve">assified as "diarrhea": </w:t>
      </w:r>
      <w:r w:rsidR="00DE7156">
        <w:tab/>
      </w:r>
      <w:r w:rsidR="00DE7156">
        <w:tab/>
      </w:r>
      <w:r w:rsidR="00DE7156">
        <w:tab/>
      </w:r>
      <w:r w:rsidR="00DE7156">
        <w:tab/>
      </w:r>
      <w:r w:rsidR="00DE7156">
        <w:tab/>
      </w:r>
      <w:r w:rsidR="00DE7156">
        <w:tab/>
      </w:r>
      <w:r w:rsidR="00DE7156">
        <w:tab/>
        <w:t>3</w:t>
      </w:r>
      <w:r>
        <w:t xml:space="preserve"> generated genotypes at</w:t>
      </w:r>
      <w:r w:rsidR="001E1CBC">
        <w:t xml:space="preserve"> ≥ </w:t>
      </w:r>
      <w:r>
        <w:t>5 loci</w:t>
      </w:r>
      <w:r>
        <w:tab/>
      </w:r>
      <w:r>
        <w:tab/>
        <w:t>43%</w:t>
      </w:r>
      <w:r>
        <w:tab/>
      </w:r>
    </w:p>
    <w:p w14:paraId="16019304" w14:textId="77777777" w:rsidR="00273E54" w:rsidRDefault="00273E54" w:rsidP="00273E54"/>
    <w:p w14:paraId="422C29B8" w14:textId="7BF4070E" w:rsidR="008C6031" w:rsidRDefault="008C6031" w:rsidP="00A0696D">
      <w:r>
        <w:t xml:space="preserve">Of the 11 samples that worked at </w:t>
      </w:r>
      <w:r w:rsidR="001E1CBC">
        <w:t>≥</w:t>
      </w:r>
      <w:r>
        <w:t xml:space="preserve"> 5 </w:t>
      </w:r>
      <w:r w:rsidR="0098374B">
        <w:t>loci, we identified</w:t>
      </w:r>
      <w:r w:rsidR="00273E54">
        <w:t xml:space="preserve"> 8 unique deer.  Two</w:t>
      </w:r>
      <w:r>
        <w:t xml:space="preserve"> of the 8 unique deer were recaptured 1</w:t>
      </w:r>
      <w:r w:rsidR="00273E54">
        <w:t>-2</w:t>
      </w:r>
      <w:r w:rsidR="00D51C0E">
        <w:t>X (Deer #2 was sampled 3X).  The remaining 6</w:t>
      </w:r>
      <w:r>
        <w:t xml:space="preserve"> of the 8 unique deer were captured once</w:t>
      </w:r>
      <w:r w:rsidR="0098374B">
        <w:t xml:space="preserve"> (75%)</w:t>
      </w:r>
      <w:r>
        <w:t>.</w:t>
      </w:r>
    </w:p>
    <w:p w14:paraId="33494E3D" w14:textId="21ECD705" w:rsidR="008C6031" w:rsidRPr="000F18C7" w:rsidRDefault="008C6031" w:rsidP="008C6031">
      <w:r w:rsidRPr="000F18C7">
        <w:t>Of the 8 unique deer,</w:t>
      </w:r>
      <w:r w:rsidR="000F18C7" w:rsidRPr="000F18C7">
        <w:t xml:space="preserve"> 4 individuals</w:t>
      </w:r>
      <w:r w:rsidRPr="000F18C7">
        <w:t xml:space="preserve"> were female and</w:t>
      </w:r>
      <w:r w:rsidR="00273E54">
        <w:t xml:space="preserve"> 4 individuals were male</w:t>
      </w:r>
      <w:r w:rsidRPr="000F18C7">
        <w:t xml:space="preserve">.  </w:t>
      </w:r>
    </w:p>
    <w:p w14:paraId="5E37D730" w14:textId="608FEFD7" w:rsidR="00483A2C" w:rsidRPr="00483A2C" w:rsidRDefault="00483A2C" w:rsidP="008C6031">
      <w:r w:rsidRPr="00483A2C">
        <w:t>No samples matched between the two collect</w:t>
      </w:r>
      <w:r w:rsidR="00D51C0E">
        <w:t>ion types, suggesting 2017 Tioga human-collected</w:t>
      </w:r>
      <w:r w:rsidRPr="00483A2C">
        <w:t xml:space="preserve"> </w:t>
      </w:r>
      <w:r w:rsidR="00D51C0E">
        <w:t>and dog-collected feces sampled different</w:t>
      </w:r>
      <w:r w:rsidR="00D63715">
        <w:t xml:space="preserve"> deer</w:t>
      </w:r>
      <w:r w:rsidR="00D51C0E">
        <w:t>.</w:t>
      </w:r>
    </w:p>
    <w:p w14:paraId="6B9AFF65" w14:textId="77777777" w:rsidR="0033327C" w:rsidRDefault="0033327C" w:rsidP="00A035CB">
      <w:pPr>
        <w:rPr>
          <w:b/>
          <w:u w:val="single"/>
        </w:rPr>
      </w:pPr>
    </w:p>
    <w:p w14:paraId="63B74683" w14:textId="77777777" w:rsidR="00A0696D" w:rsidRDefault="00A0696D" w:rsidP="00A035CB">
      <w:pPr>
        <w:rPr>
          <w:b/>
          <w:u w:val="single"/>
        </w:rPr>
      </w:pPr>
    </w:p>
    <w:p w14:paraId="5BBF9441" w14:textId="77777777" w:rsidR="00D51C0E" w:rsidRDefault="00D51C0E" w:rsidP="00A035CB">
      <w:pPr>
        <w:rPr>
          <w:b/>
          <w:u w:val="single"/>
        </w:rPr>
      </w:pPr>
    </w:p>
    <w:p w14:paraId="7AB6909B" w14:textId="69C8089C" w:rsidR="003F3DF9" w:rsidRPr="00B07CF7" w:rsidRDefault="00FB1216" w:rsidP="00A035CB">
      <w:pPr>
        <w:rPr>
          <w:b/>
          <w:u w:val="single"/>
        </w:rPr>
      </w:pPr>
      <w:r>
        <w:rPr>
          <w:b/>
          <w:u w:val="single"/>
        </w:rPr>
        <w:lastRenderedPageBreak/>
        <w:t>Locus</w:t>
      </w:r>
      <w:r w:rsidR="008666EB">
        <w:rPr>
          <w:b/>
          <w:u w:val="single"/>
        </w:rPr>
        <w:t xml:space="preserve"> Information</w:t>
      </w:r>
    </w:p>
    <w:tbl>
      <w:tblPr>
        <w:tblW w:w="8974" w:type="dxa"/>
        <w:tblInd w:w="93" w:type="dxa"/>
        <w:tblLook w:val="04A0" w:firstRow="1" w:lastRow="0" w:firstColumn="1" w:lastColumn="0" w:noHBand="0" w:noVBand="1"/>
      </w:tblPr>
      <w:tblGrid>
        <w:gridCol w:w="1072"/>
        <w:gridCol w:w="1361"/>
        <w:gridCol w:w="1578"/>
        <w:gridCol w:w="1697"/>
        <w:gridCol w:w="1072"/>
        <w:gridCol w:w="1097"/>
        <w:gridCol w:w="1097"/>
      </w:tblGrid>
      <w:tr w:rsidR="00DA1420" w:rsidRPr="00DA1420" w14:paraId="48C3A33B" w14:textId="77777777" w:rsidTr="00DA1420">
        <w:trPr>
          <w:trHeight w:val="18"/>
        </w:trPr>
        <w:tc>
          <w:tcPr>
            <w:tcW w:w="1072" w:type="dxa"/>
            <w:tcBorders>
              <w:top w:val="nil"/>
              <w:left w:val="nil"/>
              <w:bottom w:val="single" w:sz="4" w:space="0" w:color="auto"/>
              <w:right w:val="nil"/>
            </w:tcBorders>
            <w:shd w:val="clear" w:color="auto" w:fill="auto"/>
            <w:noWrap/>
            <w:vAlign w:val="bottom"/>
            <w:hideMark/>
          </w:tcPr>
          <w:p w14:paraId="6522B54E" w14:textId="77777777" w:rsidR="00DA1420" w:rsidRPr="00DA1420" w:rsidRDefault="00DA1420" w:rsidP="00DA1420">
            <w:pPr>
              <w:spacing w:after="0" w:line="240" w:lineRule="auto"/>
              <w:jc w:val="center"/>
              <w:rPr>
                <w:rFonts w:ascii="Calibri" w:eastAsia="Times New Roman" w:hAnsi="Calibri" w:cs="Times New Roman"/>
                <w:b/>
                <w:bCs/>
                <w:color w:val="000000"/>
              </w:rPr>
            </w:pPr>
            <w:r w:rsidRPr="00DA1420">
              <w:rPr>
                <w:rFonts w:ascii="Calibri" w:eastAsia="Times New Roman" w:hAnsi="Calibri" w:cs="Times New Roman"/>
                <w:b/>
                <w:bCs/>
                <w:color w:val="000000"/>
              </w:rPr>
              <w:t>Locus</w:t>
            </w:r>
          </w:p>
        </w:tc>
        <w:tc>
          <w:tcPr>
            <w:tcW w:w="1361" w:type="dxa"/>
            <w:tcBorders>
              <w:top w:val="nil"/>
              <w:left w:val="nil"/>
              <w:bottom w:val="single" w:sz="4" w:space="0" w:color="auto"/>
              <w:right w:val="nil"/>
            </w:tcBorders>
            <w:shd w:val="clear" w:color="auto" w:fill="auto"/>
            <w:noWrap/>
            <w:vAlign w:val="bottom"/>
            <w:hideMark/>
          </w:tcPr>
          <w:p w14:paraId="7F926E50" w14:textId="77777777" w:rsidR="00DA1420" w:rsidRPr="00DA1420" w:rsidRDefault="00DA1420" w:rsidP="00DA1420">
            <w:pPr>
              <w:spacing w:after="0" w:line="240" w:lineRule="auto"/>
              <w:jc w:val="center"/>
              <w:rPr>
                <w:rFonts w:ascii="Calibri" w:eastAsia="Times New Roman" w:hAnsi="Calibri" w:cs="Times New Roman"/>
                <w:b/>
                <w:bCs/>
                <w:color w:val="000000"/>
              </w:rPr>
            </w:pPr>
            <w:r w:rsidRPr="00DA1420">
              <w:rPr>
                <w:rFonts w:ascii="Calibri" w:eastAsia="Times New Roman" w:hAnsi="Calibri" w:cs="Times New Roman"/>
                <w:b/>
                <w:bCs/>
                <w:color w:val="000000"/>
              </w:rPr>
              <w:t># of alleles</w:t>
            </w:r>
          </w:p>
        </w:tc>
        <w:tc>
          <w:tcPr>
            <w:tcW w:w="1578" w:type="dxa"/>
            <w:tcBorders>
              <w:top w:val="nil"/>
              <w:left w:val="nil"/>
              <w:bottom w:val="single" w:sz="4" w:space="0" w:color="auto"/>
              <w:right w:val="nil"/>
            </w:tcBorders>
            <w:shd w:val="clear" w:color="auto" w:fill="auto"/>
            <w:vAlign w:val="bottom"/>
            <w:hideMark/>
          </w:tcPr>
          <w:p w14:paraId="2F9EF25E" w14:textId="6B6274FC" w:rsidR="00DA1420" w:rsidRPr="00DA1420" w:rsidRDefault="003917F1" w:rsidP="00DA1420">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 xml:space="preserve">Allele size range (in </w:t>
            </w:r>
            <w:proofErr w:type="spellStart"/>
            <w:r>
              <w:rPr>
                <w:rFonts w:ascii="Calibri" w:eastAsia="Times New Roman" w:hAnsi="Calibri" w:cs="Times New Roman"/>
                <w:b/>
                <w:bCs/>
                <w:color w:val="000000"/>
              </w:rPr>
              <w:t>bp</w:t>
            </w:r>
            <w:proofErr w:type="spellEnd"/>
            <w:r w:rsidR="00DA1420" w:rsidRPr="00DA1420">
              <w:rPr>
                <w:rFonts w:ascii="Calibri" w:eastAsia="Times New Roman" w:hAnsi="Calibri" w:cs="Times New Roman"/>
                <w:b/>
                <w:bCs/>
                <w:color w:val="000000"/>
              </w:rPr>
              <w:t>)</w:t>
            </w:r>
          </w:p>
        </w:tc>
        <w:tc>
          <w:tcPr>
            <w:tcW w:w="1697" w:type="dxa"/>
            <w:tcBorders>
              <w:top w:val="nil"/>
              <w:left w:val="nil"/>
              <w:bottom w:val="single" w:sz="4" w:space="0" w:color="auto"/>
              <w:right w:val="nil"/>
            </w:tcBorders>
            <w:shd w:val="clear" w:color="auto" w:fill="auto"/>
            <w:noWrap/>
            <w:vAlign w:val="bottom"/>
            <w:hideMark/>
          </w:tcPr>
          <w:p w14:paraId="7FC4CB00" w14:textId="77777777" w:rsidR="00DA1420" w:rsidRPr="00DA1420" w:rsidRDefault="00DA1420" w:rsidP="00DA1420">
            <w:pPr>
              <w:spacing w:after="0" w:line="240" w:lineRule="auto"/>
              <w:jc w:val="center"/>
              <w:rPr>
                <w:rFonts w:ascii="Calibri" w:eastAsia="Times New Roman" w:hAnsi="Calibri" w:cs="Times New Roman"/>
                <w:b/>
                <w:bCs/>
                <w:color w:val="000000"/>
              </w:rPr>
            </w:pPr>
            <w:r w:rsidRPr="00DA1420">
              <w:rPr>
                <w:rFonts w:ascii="Calibri" w:eastAsia="Times New Roman" w:hAnsi="Calibri" w:cs="Times New Roman"/>
                <w:b/>
                <w:bCs/>
                <w:color w:val="000000"/>
              </w:rPr>
              <w:t>H</w:t>
            </w:r>
            <w:r w:rsidRPr="00DA1420">
              <w:rPr>
                <w:rFonts w:ascii="Calibri" w:eastAsia="Times New Roman" w:hAnsi="Calibri" w:cs="Times New Roman"/>
                <w:b/>
                <w:bCs/>
                <w:color w:val="000000"/>
                <w:vertAlign w:val="subscript"/>
              </w:rPr>
              <w:t>obs</w:t>
            </w:r>
          </w:p>
        </w:tc>
        <w:tc>
          <w:tcPr>
            <w:tcW w:w="1072" w:type="dxa"/>
            <w:tcBorders>
              <w:top w:val="nil"/>
              <w:left w:val="nil"/>
              <w:bottom w:val="single" w:sz="4" w:space="0" w:color="auto"/>
              <w:right w:val="nil"/>
            </w:tcBorders>
            <w:shd w:val="clear" w:color="auto" w:fill="auto"/>
            <w:noWrap/>
            <w:vAlign w:val="bottom"/>
            <w:hideMark/>
          </w:tcPr>
          <w:p w14:paraId="3BACAA73" w14:textId="77777777" w:rsidR="00DA1420" w:rsidRPr="00DA1420" w:rsidRDefault="00DA1420" w:rsidP="00DA1420">
            <w:pPr>
              <w:spacing w:after="0" w:line="240" w:lineRule="auto"/>
              <w:jc w:val="center"/>
              <w:rPr>
                <w:rFonts w:ascii="Calibri" w:eastAsia="Times New Roman" w:hAnsi="Calibri" w:cs="Times New Roman"/>
                <w:b/>
                <w:bCs/>
                <w:color w:val="000000"/>
              </w:rPr>
            </w:pPr>
            <w:proofErr w:type="spellStart"/>
            <w:r w:rsidRPr="00DA1420">
              <w:rPr>
                <w:rFonts w:ascii="Calibri" w:eastAsia="Times New Roman" w:hAnsi="Calibri" w:cs="Times New Roman"/>
                <w:b/>
                <w:bCs/>
                <w:color w:val="000000"/>
              </w:rPr>
              <w:t>H</w:t>
            </w:r>
            <w:r w:rsidRPr="00DA1420">
              <w:rPr>
                <w:rFonts w:ascii="Calibri" w:eastAsia="Times New Roman" w:hAnsi="Calibri" w:cs="Times New Roman"/>
                <w:b/>
                <w:bCs/>
                <w:color w:val="000000"/>
                <w:vertAlign w:val="subscript"/>
              </w:rPr>
              <w:t>exp</w:t>
            </w:r>
            <w:proofErr w:type="spellEnd"/>
          </w:p>
        </w:tc>
        <w:tc>
          <w:tcPr>
            <w:tcW w:w="1097" w:type="dxa"/>
            <w:tcBorders>
              <w:top w:val="nil"/>
              <w:left w:val="nil"/>
              <w:bottom w:val="nil"/>
              <w:right w:val="nil"/>
            </w:tcBorders>
            <w:shd w:val="clear" w:color="auto" w:fill="auto"/>
            <w:noWrap/>
            <w:vAlign w:val="bottom"/>
            <w:hideMark/>
          </w:tcPr>
          <w:p w14:paraId="6A13C389" w14:textId="77777777" w:rsidR="00DA1420" w:rsidRPr="00DA1420" w:rsidRDefault="00DA1420" w:rsidP="00DA1420">
            <w:pPr>
              <w:spacing w:after="0" w:line="240" w:lineRule="auto"/>
              <w:rPr>
                <w:rFonts w:ascii="Calibri" w:eastAsia="Times New Roman" w:hAnsi="Calibri" w:cs="Times New Roman"/>
                <w:color w:val="000000"/>
              </w:rPr>
            </w:pPr>
          </w:p>
        </w:tc>
        <w:tc>
          <w:tcPr>
            <w:tcW w:w="1097" w:type="dxa"/>
            <w:tcBorders>
              <w:top w:val="nil"/>
              <w:left w:val="nil"/>
              <w:bottom w:val="nil"/>
              <w:right w:val="nil"/>
            </w:tcBorders>
            <w:shd w:val="clear" w:color="auto" w:fill="auto"/>
            <w:noWrap/>
            <w:vAlign w:val="bottom"/>
            <w:hideMark/>
          </w:tcPr>
          <w:p w14:paraId="13413CBC" w14:textId="77777777" w:rsidR="00DA1420" w:rsidRPr="00DA1420" w:rsidRDefault="00DA1420" w:rsidP="00DA1420">
            <w:pPr>
              <w:spacing w:after="0" w:line="240" w:lineRule="auto"/>
              <w:rPr>
                <w:rFonts w:ascii="Calibri" w:eastAsia="Times New Roman" w:hAnsi="Calibri" w:cs="Times New Roman"/>
                <w:color w:val="000000"/>
              </w:rPr>
            </w:pPr>
          </w:p>
        </w:tc>
      </w:tr>
      <w:tr w:rsidR="00DA1420" w:rsidRPr="00DA1420" w14:paraId="22808726" w14:textId="77777777" w:rsidTr="00DA1420">
        <w:trPr>
          <w:trHeight w:val="8"/>
        </w:trPr>
        <w:tc>
          <w:tcPr>
            <w:tcW w:w="1072" w:type="dxa"/>
            <w:tcBorders>
              <w:top w:val="nil"/>
              <w:left w:val="nil"/>
              <w:bottom w:val="nil"/>
              <w:right w:val="nil"/>
            </w:tcBorders>
            <w:shd w:val="clear" w:color="auto" w:fill="auto"/>
            <w:noWrap/>
            <w:vAlign w:val="bottom"/>
            <w:hideMark/>
          </w:tcPr>
          <w:p w14:paraId="1459EB59"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C273</w:t>
            </w:r>
          </w:p>
        </w:tc>
        <w:tc>
          <w:tcPr>
            <w:tcW w:w="1361" w:type="dxa"/>
            <w:tcBorders>
              <w:top w:val="nil"/>
              <w:left w:val="nil"/>
              <w:bottom w:val="nil"/>
              <w:right w:val="nil"/>
            </w:tcBorders>
            <w:shd w:val="clear" w:color="auto" w:fill="auto"/>
            <w:noWrap/>
            <w:vAlign w:val="bottom"/>
            <w:hideMark/>
          </w:tcPr>
          <w:p w14:paraId="58A671CC" w14:textId="516EF5C4" w:rsidR="00DA1420" w:rsidRPr="00DA1420" w:rsidRDefault="00B02CBB" w:rsidP="00DA142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w:t>
            </w:r>
          </w:p>
        </w:tc>
        <w:tc>
          <w:tcPr>
            <w:tcW w:w="1578" w:type="dxa"/>
            <w:tcBorders>
              <w:top w:val="nil"/>
              <w:left w:val="nil"/>
              <w:bottom w:val="nil"/>
              <w:right w:val="nil"/>
            </w:tcBorders>
            <w:shd w:val="clear" w:color="auto" w:fill="auto"/>
            <w:noWrap/>
            <w:vAlign w:val="bottom"/>
            <w:hideMark/>
          </w:tcPr>
          <w:p w14:paraId="04688F5B" w14:textId="0861463E" w:rsidR="00DA1420" w:rsidRPr="00DA1420" w:rsidRDefault="00B759AE" w:rsidP="00DA142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142-170</w:t>
            </w:r>
          </w:p>
        </w:tc>
        <w:tc>
          <w:tcPr>
            <w:tcW w:w="1697" w:type="dxa"/>
            <w:tcBorders>
              <w:top w:val="nil"/>
              <w:left w:val="nil"/>
              <w:bottom w:val="nil"/>
              <w:right w:val="nil"/>
            </w:tcBorders>
            <w:shd w:val="clear" w:color="auto" w:fill="auto"/>
            <w:noWrap/>
            <w:vAlign w:val="bottom"/>
            <w:hideMark/>
          </w:tcPr>
          <w:p w14:paraId="3A504D48" w14:textId="2F43CA8C" w:rsidR="00DA1420" w:rsidRPr="00DA1420" w:rsidRDefault="00F81324" w:rsidP="00DA142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0.546</w:t>
            </w:r>
          </w:p>
        </w:tc>
        <w:tc>
          <w:tcPr>
            <w:tcW w:w="1072" w:type="dxa"/>
            <w:tcBorders>
              <w:top w:val="nil"/>
              <w:left w:val="nil"/>
              <w:bottom w:val="nil"/>
              <w:right w:val="nil"/>
            </w:tcBorders>
            <w:shd w:val="clear" w:color="auto" w:fill="auto"/>
            <w:noWrap/>
            <w:vAlign w:val="bottom"/>
            <w:hideMark/>
          </w:tcPr>
          <w:p w14:paraId="35B197FA" w14:textId="189854FB" w:rsidR="00DA1420" w:rsidRPr="00DA1420" w:rsidRDefault="00F81324" w:rsidP="00DA142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0.590</w:t>
            </w:r>
          </w:p>
        </w:tc>
        <w:tc>
          <w:tcPr>
            <w:tcW w:w="1097" w:type="dxa"/>
            <w:tcBorders>
              <w:top w:val="nil"/>
              <w:left w:val="nil"/>
              <w:bottom w:val="nil"/>
              <w:right w:val="nil"/>
            </w:tcBorders>
            <w:shd w:val="clear" w:color="auto" w:fill="auto"/>
            <w:noWrap/>
            <w:vAlign w:val="bottom"/>
            <w:hideMark/>
          </w:tcPr>
          <w:p w14:paraId="79201CF8" w14:textId="77777777" w:rsidR="00DA1420" w:rsidRPr="00DA1420" w:rsidRDefault="00DA1420" w:rsidP="00DA1420">
            <w:pPr>
              <w:spacing w:after="0" w:line="240" w:lineRule="auto"/>
              <w:rPr>
                <w:rFonts w:ascii="Calibri" w:eastAsia="Times New Roman" w:hAnsi="Calibri" w:cs="Times New Roman"/>
                <w:color w:val="000000"/>
              </w:rPr>
            </w:pPr>
          </w:p>
        </w:tc>
        <w:tc>
          <w:tcPr>
            <w:tcW w:w="1097" w:type="dxa"/>
            <w:tcBorders>
              <w:top w:val="nil"/>
              <w:left w:val="nil"/>
              <w:bottom w:val="nil"/>
              <w:right w:val="nil"/>
            </w:tcBorders>
            <w:shd w:val="clear" w:color="auto" w:fill="auto"/>
            <w:noWrap/>
            <w:vAlign w:val="bottom"/>
            <w:hideMark/>
          </w:tcPr>
          <w:p w14:paraId="60045D6A" w14:textId="77777777" w:rsidR="00DA1420" w:rsidRPr="00DA1420" w:rsidRDefault="00DA1420" w:rsidP="00DA1420">
            <w:pPr>
              <w:spacing w:after="0" w:line="240" w:lineRule="auto"/>
              <w:rPr>
                <w:rFonts w:ascii="Calibri" w:eastAsia="Times New Roman" w:hAnsi="Calibri" w:cs="Times New Roman"/>
                <w:color w:val="000000"/>
              </w:rPr>
            </w:pPr>
          </w:p>
        </w:tc>
      </w:tr>
      <w:tr w:rsidR="00DA1420" w:rsidRPr="00DA1420" w14:paraId="7D08448B" w14:textId="77777777" w:rsidTr="00DA1420">
        <w:trPr>
          <w:trHeight w:val="8"/>
        </w:trPr>
        <w:tc>
          <w:tcPr>
            <w:tcW w:w="1072" w:type="dxa"/>
            <w:tcBorders>
              <w:top w:val="nil"/>
              <w:left w:val="nil"/>
              <w:bottom w:val="nil"/>
              <w:right w:val="nil"/>
            </w:tcBorders>
            <w:shd w:val="clear" w:color="auto" w:fill="auto"/>
            <w:noWrap/>
            <w:vAlign w:val="bottom"/>
            <w:hideMark/>
          </w:tcPr>
          <w:p w14:paraId="37CD75E7"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C89</w:t>
            </w:r>
          </w:p>
        </w:tc>
        <w:tc>
          <w:tcPr>
            <w:tcW w:w="1361" w:type="dxa"/>
            <w:tcBorders>
              <w:top w:val="nil"/>
              <w:left w:val="nil"/>
              <w:bottom w:val="nil"/>
              <w:right w:val="nil"/>
            </w:tcBorders>
            <w:shd w:val="clear" w:color="auto" w:fill="auto"/>
            <w:noWrap/>
            <w:vAlign w:val="bottom"/>
            <w:hideMark/>
          </w:tcPr>
          <w:p w14:paraId="6030E221" w14:textId="665B8CD4" w:rsidR="00DA1420" w:rsidRPr="00DA1420" w:rsidRDefault="00B02CBB" w:rsidP="00DA142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w:t>
            </w:r>
          </w:p>
        </w:tc>
        <w:tc>
          <w:tcPr>
            <w:tcW w:w="1578" w:type="dxa"/>
            <w:tcBorders>
              <w:top w:val="nil"/>
              <w:left w:val="nil"/>
              <w:bottom w:val="nil"/>
              <w:right w:val="nil"/>
            </w:tcBorders>
            <w:shd w:val="clear" w:color="auto" w:fill="auto"/>
            <w:noWrap/>
            <w:vAlign w:val="bottom"/>
            <w:hideMark/>
          </w:tcPr>
          <w:p w14:paraId="4E5FE334" w14:textId="441B69BD" w:rsidR="00DA1420" w:rsidRPr="00DA1420" w:rsidRDefault="0045442E" w:rsidP="00DA142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159-191</w:t>
            </w:r>
          </w:p>
        </w:tc>
        <w:tc>
          <w:tcPr>
            <w:tcW w:w="1697" w:type="dxa"/>
            <w:tcBorders>
              <w:top w:val="nil"/>
              <w:left w:val="nil"/>
              <w:bottom w:val="nil"/>
              <w:right w:val="nil"/>
            </w:tcBorders>
            <w:shd w:val="clear" w:color="auto" w:fill="auto"/>
            <w:noWrap/>
            <w:vAlign w:val="bottom"/>
            <w:hideMark/>
          </w:tcPr>
          <w:p w14:paraId="4F9C2C37" w14:textId="3962DB06" w:rsidR="00DA1420" w:rsidRPr="00DA1420" w:rsidRDefault="00F81324" w:rsidP="00DA142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0.737</w:t>
            </w:r>
          </w:p>
        </w:tc>
        <w:tc>
          <w:tcPr>
            <w:tcW w:w="1072" w:type="dxa"/>
            <w:tcBorders>
              <w:top w:val="nil"/>
              <w:left w:val="nil"/>
              <w:bottom w:val="nil"/>
              <w:right w:val="nil"/>
            </w:tcBorders>
            <w:shd w:val="clear" w:color="auto" w:fill="auto"/>
            <w:noWrap/>
            <w:vAlign w:val="bottom"/>
            <w:hideMark/>
          </w:tcPr>
          <w:p w14:paraId="35590A28" w14:textId="39D71A13" w:rsidR="00DA1420" w:rsidRPr="00DA1420" w:rsidRDefault="00F81324" w:rsidP="00DA142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0.731</w:t>
            </w:r>
          </w:p>
        </w:tc>
        <w:tc>
          <w:tcPr>
            <w:tcW w:w="1097" w:type="dxa"/>
            <w:tcBorders>
              <w:top w:val="nil"/>
              <w:left w:val="nil"/>
              <w:bottom w:val="nil"/>
              <w:right w:val="nil"/>
            </w:tcBorders>
            <w:shd w:val="clear" w:color="auto" w:fill="auto"/>
            <w:noWrap/>
            <w:vAlign w:val="bottom"/>
            <w:hideMark/>
          </w:tcPr>
          <w:p w14:paraId="33E761A5" w14:textId="77777777" w:rsidR="00DA1420" w:rsidRPr="00DA1420" w:rsidRDefault="00DA1420" w:rsidP="00DA1420">
            <w:pPr>
              <w:spacing w:after="0" w:line="240" w:lineRule="auto"/>
              <w:rPr>
                <w:rFonts w:ascii="Calibri" w:eastAsia="Times New Roman" w:hAnsi="Calibri" w:cs="Times New Roman"/>
                <w:color w:val="000000"/>
              </w:rPr>
            </w:pPr>
          </w:p>
        </w:tc>
        <w:tc>
          <w:tcPr>
            <w:tcW w:w="1097" w:type="dxa"/>
            <w:tcBorders>
              <w:top w:val="nil"/>
              <w:left w:val="nil"/>
              <w:bottom w:val="nil"/>
              <w:right w:val="nil"/>
            </w:tcBorders>
            <w:shd w:val="clear" w:color="auto" w:fill="auto"/>
            <w:noWrap/>
            <w:vAlign w:val="bottom"/>
            <w:hideMark/>
          </w:tcPr>
          <w:p w14:paraId="4E99CADC" w14:textId="77777777" w:rsidR="00DA1420" w:rsidRPr="00DA1420" w:rsidRDefault="00DA1420" w:rsidP="00DA1420">
            <w:pPr>
              <w:spacing w:after="0" w:line="240" w:lineRule="auto"/>
              <w:rPr>
                <w:rFonts w:ascii="Calibri" w:eastAsia="Times New Roman" w:hAnsi="Calibri" w:cs="Times New Roman"/>
                <w:color w:val="000000"/>
              </w:rPr>
            </w:pPr>
          </w:p>
        </w:tc>
      </w:tr>
      <w:tr w:rsidR="00DA1420" w:rsidRPr="00DA1420" w14:paraId="6C5F1BD2" w14:textId="77777777" w:rsidTr="00DA1420">
        <w:trPr>
          <w:trHeight w:val="8"/>
        </w:trPr>
        <w:tc>
          <w:tcPr>
            <w:tcW w:w="1072" w:type="dxa"/>
            <w:tcBorders>
              <w:top w:val="nil"/>
              <w:left w:val="nil"/>
              <w:bottom w:val="nil"/>
              <w:right w:val="nil"/>
            </w:tcBorders>
            <w:shd w:val="clear" w:color="auto" w:fill="auto"/>
            <w:noWrap/>
            <w:vAlign w:val="bottom"/>
            <w:hideMark/>
          </w:tcPr>
          <w:p w14:paraId="413A748B"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OdhE</w:t>
            </w:r>
          </w:p>
        </w:tc>
        <w:tc>
          <w:tcPr>
            <w:tcW w:w="1361" w:type="dxa"/>
            <w:tcBorders>
              <w:top w:val="nil"/>
              <w:left w:val="nil"/>
              <w:bottom w:val="nil"/>
              <w:right w:val="nil"/>
            </w:tcBorders>
            <w:shd w:val="clear" w:color="auto" w:fill="auto"/>
            <w:noWrap/>
            <w:vAlign w:val="bottom"/>
            <w:hideMark/>
          </w:tcPr>
          <w:p w14:paraId="7A95CFA2" w14:textId="0CB2C7A9" w:rsidR="00DA1420" w:rsidRPr="00DA1420" w:rsidRDefault="00733510" w:rsidP="00DA142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w:t>
            </w:r>
          </w:p>
        </w:tc>
        <w:tc>
          <w:tcPr>
            <w:tcW w:w="1578" w:type="dxa"/>
            <w:tcBorders>
              <w:top w:val="nil"/>
              <w:left w:val="nil"/>
              <w:bottom w:val="nil"/>
              <w:right w:val="nil"/>
            </w:tcBorders>
            <w:shd w:val="clear" w:color="auto" w:fill="auto"/>
            <w:noWrap/>
            <w:vAlign w:val="bottom"/>
            <w:hideMark/>
          </w:tcPr>
          <w:p w14:paraId="604B8391" w14:textId="7D113ECD" w:rsidR="00DA1420" w:rsidRPr="00DA1420" w:rsidRDefault="00B759AE" w:rsidP="00DA142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141-149</w:t>
            </w:r>
          </w:p>
        </w:tc>
        <w:tc>
          <w:tcPr>
            <w:tcW w:w="1697" w:type="dxa"/>
            <w:tcBorders>
              <w:top w:val="nil"/>
              <w:left w:val="nil"/>
              <w:bottom w:val="nil"/>
              <w:right w:val="nil"/>
            </w:tcBorders>
            <w:shd w:val="clear" w:color="auto" w:fill="auto"/>
            <w:noWrap/>
            <w:vAlign w:val="bottom"/>
            <w:hideMark/>
          </w:tcPr>
          <w:p w14:paraId="4C034C7C" w14:textId="00048687" w:rsidR="00DA1420" w:rsidRPr="00DA1420" w:rsidRDefault="00F81324" w:rsidP="00DA142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0.438</w:t>
            </w:r>
          </w:p>
        </w:tc>
        <w:tc>
          <w:tcPr>
            <w:tcW w:w="1072" w:type="dxa"/>
            <w:tcBorders>
              <w:top w:val="nil"/>
              <w:left w:val="nil"/>
              <w:bottom w:val="nil"/>
              <w:right w:val="nil"/>
            </w:tcBorders>
            <w:shd w:val="clear" w:color="auto" w:fill="auto"/>
            <w:noWrap/>
            <w:vAlign w:val="bottom"/>
            <w:hideMark/>
          </w:tcPr>
          <w:p w14:paraId="3599FFB9" w14:textId="08411D6D" w:rsidR="00DA1420" w:rsidRPr="00DA1420" w:rsidRDefault="00F81324" w:rsidP="0073351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0.484</w:t>
            </w:r>
          </w:p>
        </w:tc>
        <w:tc>
          <w:tcPr>
            <w:tcW w:w="1097" w:type="dxa"/>
            <w:tcBorders>
              <w:top w:val="nil"/>
              <w:left w:val="nil"/>
              <w:bottom w:val="nil"/>
              <w:right w:val="nil"/>
            </w:tcBorders>
            <w:shd w:val="clear" w:color="auto" w:fill="auto"/>
            <w:noWrap/>
            <w:vAlign w:val="bottom"/>
            <w:hideMark/>
          </w:tcPr>
          <w:p w14:paraId="6FF42B67" w14:textId="77777777" w:rsidR="00DA1420" w:rsidRPr="00DA1420" w:rsidRDefault="00DA1420" w:rsidP="00DA1420">
            <w:pPr>
              <w:spacing w:after="0" w:line="240" w:lineRule="auto"/>
              <w:rPr>
                <w:rFonts w:ascii="Calibri" w:eastAsia="Times New Roman" w:hAnsi="Calibri" w:cs="Times New Roman"/>
                <w:color w:val="000000"/>
              </w:rPr>
            </w:pPr>
          </w:p>
        </w:tc>
        <w:tc>
          <w:tcPr>
            <w:tcW w:w="1097" w:type="dxa"/>
            <w:tcBorders>
              <w:top w:val="nil"/>
              <w:left w:val="nil"/>
              <w:bottom w:val="nil"/>
              <w:right w:val="nil"/>
            </w:tcBorders>
            <w:shd w:val="clear" w:color="auto" w:fill="auto"/>
            <w:noWrap/>
            <w:vAlign w:val="bottom"/>
            <w:hideMark/>
          </w:tcPr>
          <w:p w14:paraId="05320E66" w14:textId="77777777" w:rsidR="00DA1420" w:rsidRPr="00DA1420" w:rsidRDefault="00DA1420" w:rsidP="00DA1420">
            <w:pPr>
              <w:spacing w:after="0" w:line="240" w:lineRule="auto"/>
              <w:rPr>
                <w:rFonts w:ascii="Calibri" w:eastAsia="Times New Roman" w:hAnsi="Calibri" w:cs="Times New Roman"/>
                <w:color w:val="000000"/>
              </w:rPr>
            </w:pPr>
          </w:p>
        </w:tc>
      </w:tr>
      <w:tr w:rsidR="00DA1420" w:rsidRPr="00DA1420" w14:paraId="4B49EF46" w14:textId="77777777" w:rsidTr="00FB1216">
        <w:trPr>
          <w:trHeight w:val="8"/>
        </w:trPr>
        <w:tc>
          <w:tcPr>
            <w:tcW w:w="1072" w:type="dxa"/>
            <w:tcBorders>
              <w:top w:val="nil"/>
              <w:left w:val="nil"/>
              <w:bottom w:val="nil"/>
              <w:right w:val="nil"/>
            </w:tcBorders>
            <w:shd w:val="clear" w:color="auto" w:fill="auto"/>
            <w:noWrap/>
            <w:vAlign w:val="bottom"/>
            <w:hideMark/>
          </w:tcPr>
          <w:p w14:paraId="17BB2D0B"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SBTD05</w:t>
            </w:r>
          </w:p>
        </w:tc>
        <w:tc>
          <w:tcPr>
            <w:tcW w:w="1361" w:type="dxa"/>
            <w:tcBorders>
              <w:top w:val="nil"/>
              <w:left w:val="nil"/>
              <w:bottom w:val="nil"/>
              <w:right w:val="nil"/>
            </w:tcBorders>
            <w:shd w:val="clear" w:color="auto" w:fill="auto"/>
            <w:noWrap/>
            <w:vAlign w:val="bottom"/>
            <w:hideMark/>
          </w:tcPr>
          <w:p w14:paraId="02BBCC40" w14:textId="0244D309" w:rsidR="00DA1420" w:rsidRPr="00DA1420" w:rsidRDefault="00B02CBB" w:rsidP="00DA142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w:t>
            </w:r>
          </w:p>
        </w:tc>
        <w:tc>
          <w:tcPr>
            <w:tcW w:w="1578" w:type="dxa"/>
            <w:tcBorders>
              <w:top w:val="nil"/>
              <w:left w:val="nil"/>
              <w:bottom w:val="nil"/>
              <w:right w:val="nil"/>
            </w:tcBorders>
            <w:shd w:val="clear" w:color="auto" w:fill="auto"/>
            <w:noWrap/>
            <w:vAlign w:val="bottom"/>
            <w:hideMark/>
          </w:tcPr>
          <w:p w14:paraId="79977123" w14:textId="16DDAEAC" w:rsidR="00DA1420" w:rsidRPr="00DA1420" w:rsidRDefault="0045442E" w:rsidP="00DA142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113</w:t>
            </w:r>
            <w:r w:rsidR="00DA1420" w:rsidRPr="00DA1420">
              <w:rPr>
                <w:rFonts w:ascii="Calibri" w:eastAsia="Times New Roman" w:hAnsi="Calibri" w:cs="Times New Roman"/>
                <w:color w:val="000000"/>
              </w:rPr>
              <w:t>-145</w:t>
            </w:r>
          </w:p>
        </w:tc>
        <w:tc>
          <w:tcPr>
            <w:tcW w:w="1697" w:type="dxa"/>
            <w:tcBorders>
              <w:top w:val="nil"/>
              <w:left w:val="nil"/>
              <w:bottom w:val="nil"/>
              <w:right w:val="nil"/>
            </w:tcBorders>
            <w:shd w:val="clear" w:color="000000" w:fill="FFFF00"/>
            <w:noWrap/>
            <w:vAlign w:val="bottom"/>
            <w:hideMark/>
          </w:tcPr>
          <w:p w14:paraId="41DC4D45" w14:textId="12888FCA" w:rsidR="00DA1420" w:rsidRPr="00DA1420" w:rsidRDefault="00F81324" w:rsidP="00DA142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0.624</w:t>
            </w:r>
          </w:p>
        </w:tc>
        <w:tc>
          <w:tcPr>
            <w:tcW w:w="1072" w:type="dxa"/>
            <w:tcBorders>
              <w:top w:val="nil"/>
              <w:left w:val="nil"/>
              <w:bottom w:val="nil"/>
              <w:right w:val="nil"/>
            </w:tcBorders>
            <w:shd w:val="clear" w:color="000000" w:fill="FFFF00"/>
            <w:noWrap/>
            <w:vAlign w:val="bottom"/>
            <w:hideMark/>
          </w:tcPr>
          <w:p w14:paraId="3B8D1CB8" w14:textId="2A4E401F" w:rsidR="00DA1420" w:rsidRPr="00DA1420" w:rsidRDefault="00F81324" w:rsidP="00DA142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0.763</w:t>
            </w:r>
          </w:p>
        </w:tc>
        <w:tc>
          <w:tcPr>
            <w:tcW w:w="2194" w:type="dxa"/>
            <w:gridSpan w:val="2"/>
            <w:tcBorders>
              <w:top w:val="nil"/>
              <w:left w:val="nil"/>
              <w:bottom w:val="nil"/>
              <w:right w:val="nil"/>
            </w:tcBorders>
            <w:shd w:val="clear" w:color="auto" w:fill="auto"/>
            <w:noWrap/>
            <w:vAlign w:val="bottom"/>
          </w:tcPr>
          <w:p w14:paraId="2F9391B7" w14:textId="77777777" w:rsidR="00DA1420" w:rsidRPr="00DA1420" w:rsidRDefault="00DA1420" w:rsidP="00DA1420">
            <w:pPr>
              <w:spacing w:after="0" w:line="240" w:lineRule="auto"/>
              <w:rPr>
                <w:rFonts w:ascii="Calibri" w:eastAsia="Times New Roman" w:hAnsi="Calibri" w:cs="Times New Roman"/>
                <w:color w:val="000000"/>
              </w:rPr>
            </w:pPr>
          </w:p>
        </w:tc>
      </w:tr>
      <w:tr w:rsidR="00DA1420" w:rsidRPr="00DA1420" w14:paraId="5DCA9C30" w14:textId="77777777" w:rsidTr="00DA1420">
        <w:trPr>
          <w:trHeight w:val="8"/>
        </w:trPr>
        <w:tc>
          <w:tcPr>
            <w:tcW w:w="1072" w:type="dxa"/>
            <w:tcBorders>
              <w:top w:val="nil"/>
              <w:left w:val="nil"/>
              <w:bottom w:val="nil"/>
              <w:right w:val="nil"/>
            </w:tcBorders>
            <w:shd w:val="clear" w:color="auto" w:fill="auto"/>
            <w:noWrap/>
            <w:vAlign w:val="bottom"/>
            <w:hideMark/>
          </w:tcPr>
          <w:p w14:paraId="6E6D2971"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SBTD06</w:t>
            </w:r>
          </w:p>
        </w:tc>
        <w:tc>
          <w:tcPr>
            <w:tcW w:w="1361" w:type="dxa"/>
            <w:tcBorders>
              <w:top w:val="nil"/>
              <w:left w:val="nil"/>
              <w:bottom w:val="nil"/>
              <w:right w:val="nil"/>
            </w:tcBorders>
            <w:shd w:val="clear" w:color="auto" w:fill="auto"/>
            <w:noWrap/>
            <w:vAlign w:val="bottom"/>
            <w:hideMark/>
          </w:tcPr>
          <w:p w14:paraId="6CDBCC29" w14:textId="0ACB0D55" w:rsidR="00DA1420" w:rsidRPr="00DA1420" w:rsidRDefault="00B02CBB" w:rsidP="00DA142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w:t>
            </w:r>
          </w:p>
        </w:tc>
        <w:tc>
          <w:tcPr>
            <w:tcW w:w="1578" w:type="dxa"/>
            <w:tcBorders>
              <w:top w:val="nil"/>
              <w:left w:val="nil"/>
              <w:bottom w:val="nil"/>
              <w:right w:val="nil"/>
            </w:tcBorders>
            <w:shd w:val="clear" w:color="auto" w:fill="auto"/>
            <w:noWrap/>
            <w:vAlign w:val="bottom"/>
            <w:hideMark/>
          </w:tcPr>
          <w:p w14:paraId="47342154" w14:textId="550BBEBE" w:rsidR="00DA1420" w:rsidRPr="00DA1420" w:rsidRDefault="00B759AE" w:rsidP="00DA142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183-207</w:t>
            </w:r>
          </w:p>
        </w:tc>
        <w:tc>
          <w:tcPr>
            <w:tcW w:w="1697" w:type="dxa"/>
            <w:tcBorders>
              <w:top w:val="nil"/>
              <w:left w:val="nil"/>
              <w:bottom w:val="nil"/>
              <w:right w:val="nil"/>
            </w:tcBorders>
            <w:shd w:val="clear" w:color="auto" w:fill="auto"/>
            <w:noWrap/>
            <w:vAlign w:val="bottom"/>
            <w:hideMark/>
          </w:tcPr>
          <w:p w14:paraId="35EF64AA" w14:textId="33796EEE" w:rsidR="00DA1420" w:rsidRPr="00DA1420" w:rsidRDefault="00F81324" w:rsidP="00DA142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0.632</w:t>
            </w:r>
          </w:p>
        </w:tc>
        <w:tc>
          <w:tcPr>
            <w:tcW w:w="1072" w:type="dxa"/>
            <w:tcBorders>
              <w:top w:val="nil"/>
              <w:left w:val="nil"/>
              <w:bottom w:val="nil"/>
              <w:right w:val="nil"/>
            </w:tcBorders>
            <w:shd w:val="clear" w:color="auto" w:fill="auto"/>
            <w:noWrap/>
            <w:vAlign w:val="bottom"/>
            <w:hideMark/>
          </w:tcPr>
          <w:p w14:paraId="3BF59CBC" w14:textId="3224D8C2" w:rsidR="00DA1420" w:rsidRPr="00DA1420" w:rsidRDefault="00F81324" w:rsidP="00DA142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0.654</w:t>
            </w:r>
          </w:p>
        </w:tc>
        <w:tc>
          <w:tcPr>
            <w:tcW w:w="1097" w:type="dxa"/>
            <w:tcBorders>
              <w:top w:val="nil"/>
              <w:left w:val="nil"/>
              <w:bottom w:val="nil"/>
              <w:right w:val="nil"/>
            </w:tcBorders>
            <w:shd w:val="clear" w:color="auto" w:fill="auto"/>
            <w:noWrap/>
            <w:vAlign w:val="bottom"/>
            <w:hideMark/>
          </w:tcPr>
          <w:p w14:paraId="588A9D01" w14:textId="77777777" w:rsidR="00DA1420" w:rsidRPr="00DA1420" w:rsidRDefault="00DA1420" w:rsidP="00DA1420">
            <w:pPr>
              <w:spacing w:after="0" w:line="240" w:lineRule="auto"/>
              <w:rPr>
                <w:rFonts w:ascii="Calibri" w:eastAsia="Times New Roman" w:hAnsi="Calibri" w:cs="Times New Roman"/>
                <w:color w:val="000000"/>
              </w:rPr>
            </w:pPr>
          </w:p>
        </w:tc>
        <w:tc>
          <w:tcPr>
            <w:tcW w:w="1097" w:type="dxa"/>
            <w:tcBorders>
              <w:top w:val="nil"/>
              <w:left w:val="nil"/>
              <w:bottom w:val="nil"/>
              <w:right w:val="nil"/>
            </w:tcBorders>
            <w:shd w:val="clear" w:color="auto" w:fill="auto"/>
            <w:noWrap/>
            <w:vAlign w:val="bottom"/>
            <w:hideMark/>
          </w:tcPr>
          <w:p w14:paraId="58B61EDB" w14:textId="77777777" w:rsidR="00DA1420" w:rsidRPr="00DA1420" w:rsidRDefault="00DA1420" w:rsidP="00DA1420">
            <w:pPr>
              <w:spacing w:after="0" w:line="240" w:lineRule="auto"/>
              <w:rPr>
                <w:rFonts w:ascii="Calibri" w:eastAsia="Times New Roman" w:hAnsi="Calibri" w:cs="Times New Roman"/>
                <w:color w:val="000000"/>
              </w:rPr>
            </w:pPr>
          </w:p>
        </w:tc>
      </w:tr>
      <w:tr w:rsidR="00DA1420" w:rsidRPr="00DA1420" w14:paraId="503DD9B3" w14:textId="77777777" w:rsidTr="00FB1216">
        <w:trPr>
          <w:trHeight w:val="8"/>
        </w:trPr>
        <w:tc>
          <w:tcPr>
            <w:tcW w:w="1072" w:type="dxa"/>
            <w:tcBorders>
              <w:top w:val="nil"/>
              <w:left w:val="nil"/>
              <w:bottom w:val="nil"/>
              <w:right w:val="nil"/>
            </w:tcBorders>
            <w:shd w:val="clear" w:color="auto" w:fill="auto"/>
            <w:noWrap/>
            <w:vAlign w:val="bottom"/>
            <w:hideMark/>
          </w:tcPr>
          <w:p w14:paraId="40D6B51B"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T159s</w:t>
            </w:r>
          </w:p>
        </w:tc>
        <w:tc>
          <w:tcPr>
            <w:tcW w:w="1361" w:type="dxa"/>
            <w:tcBorders>
              <w:top w:val="nil"/>
              <w:left w:val="nil"/>
              <w:bottom w:val="nil"/>
              <w:right w:val="nil"/>
            </w:tcBorders>
            <w:shd w:val="clear" w:color="auto" w:fill="auto"/>
            <w:noWrap/>
            <w:vAlign w:val="bottom"/>
            <w:hideMark/>
          </w:tcPr>
          <w:p w14:paraId="07EE9438" w14:textId="4D1B6F75" w:rsidR="00DA1420" w:rsidRPr="00DA1420" w:rsidRDefault="00B02CBB" w:rsidP="00DA142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w:t>
            </w:r>
          </w:p>
        </w:tc>
        <w:tc>
          <w:tcPr>
            <w:tcW w:w="1578" w:type="dxa"/>
            <w:tcBorders>
              <w:top w:val="nil"/>
              <w:left w:val="nil"/>
              <w:bottom w:val="nil"/>
              <w:right w:val="nil"/>
            </w:tcBorders>
            <w:shd w:val="clear" w:color="auto" w:fill="auto"/>
            <w:noWrap/>
            <w:vAlign w:val="bottom"/>
            <w:hideMark/>
          </w:tcPr>
          <w:p w14:paraId="66B8DFCA" w14:textId="45C054FE" w:rsidR="00DA1420" w:rsidRPr="00DA1420" w:rsidRDefault="0045442E" w:rsidP="00DA142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183-223</w:t>
            </w:r>
          </w:p>
        </w:tc>
        <w:tc>
          <w:tcPr>
            <w:tcW w:w="1697" w:type="dxa"/>
            <w:tcBorders>
              <w:top w:val="nil"/>
              <w:left w:val="nil"/>
              <w:bottom w:val="nil"/>
              <w:right w:val="nil"/>
            </w:tcBorders>
            <w:shd w:val="clear" w:color="000000" w:fill="FFFF00"/>
            <w:noWrap/>
            <w:vAlign w:val="bottom"/>
            <w:hideMark/>
          </w:tcPr>
          <w:p w14:paraId="5D6E321B" w14:textId="084B4C2B" w:rsidR="00DA1420" w:rsidRPr="00DA1420" w:rsidRDefault="00F81324" w:rsidP="00DA142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0.636</w:t>
            </w:r>
          </w:p>
        </w:tc>
        <w:tc>
          <w:tcPr>
            <w:tcW w:w="1072" w:type="dxa"/>
            <w:tcBorders>
              <w:top w:val="nil"/>
              <w:left w:val="nil"/>
              <w:bottom w:val="nil"/>
              <w:right w:val="nil"/>
            </w:tcBorders>
            <w:shd w:val="clear" w:color="000000" w:fill="FFFF00"/>
            <w:noWrap/>
            <w:vAlign w:val="bottom"/>
            <w:hideMark/>
          </w:tcPr>
          <w:p w14:paraId="67851AF6" w14:textId="4BBC5BDB" w:rsidR="00DA1420" w:rsidRPr="00DA1420" w:rsidRDefault="00F81324" w:rsidP="00DA142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0.739</w:t>
            </w:r>
          </w:p>
        </w:tc>
        <w:tc>
          <w:tcPr>
            <w:tcW w:w="2194" w:type="dxa"/>
            <w:gridSpan w:val="2"/>
            <w:tcBorders>
              <w:top w:val="nil"/>
              <w:left w:val="nil"/>
              <w:bottom w:val="nil"/>
              <w:right w:val="nil"/>
            </w:tcBorders>
            <w:shd w:val="clear" w:color="auto" w:fill="auto"/>
            <w:noWrap/>
            <w:vAlign w:val="bottom"/>
          </w:tcPr>
          <w:p w14:paraId="78683172" w14:textId="77777777" w:rsidR="00DA1420" w:rsidRPr="00DA1420" w:rsidRDefault="00DA1420" w:rsidP="00DA1420">
            <w:pPr>
              <w:spacing w:after="0" w:line="240" w:lineRule="auto"/>
              <w:rPr>
                <w:rFonts w:ascii="Calibri" w:eastAsia="Times New Roman" w:hAnsi="Calibri" w:cs="Times New Roman"/>
                <w:color w:val="000000"/>
              </w:rPr>
            </w:pPr>
          </w:p>
        </w:tc>
      </w:tr>
      <w:tr w:rsidR="00DA1420" w:rsidRPr="00DA1420" w14:paraId="51372388" w14:textId="77777777" w:rsidTr="00DA1420">
        <w:trPr>
          <w:trHeight w:val="8"/>
        </w:trPr>
        <w:tc>
          <w:tcPr>
            <w:tcW w:w="1072" w:type="dxa"/>
            <w:tcBorders>
              <w:top w:val="nil"/>
              <w:left w:val="nil"/>
              <w:bottom w:val="nil"/>
              <w:right w:val="nil"/>
            </w:tcBorders>
            <w:shd w:val="clear" w:color="auto" w:fill="auto"/>
            <w:noWrap/>
            <w:vAlign w:val="bottom"/>
            <w:hideMark/>
          </w:tcPr>
          <w:p w14:paraId="6FD58875"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T7</w:t>
            </w:r>
          </w:p>
        </w:tc>
        <w:tc>
          <w:tcPr>
            <w:tcW w:w="1361" w:type="dxa"/>
            <w:tcBorders>
              <w:top w:val="nil"/>
              <w:left w:val="nil"/>
              <w:bottom w:val="nil"/>
              <w:right w:val="nil"/>
            </w:tcBorders>
            <w:shd w:val="clear" w:color="auto" w:fill="auto"/>
            <w:noWrap/>
            <w:vAlign w:val="bottom"/>
            <w:hideMark/>
          </w:tcPr>
          <w:p w14:paraId="6DE0E7F0" w14:textId="14608051" w:rsidR="00DA1420" w:rsidRPr="00DA1420" w:rsidRDefault="00B02CBB" w:rsidP="00DA142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w:t>
            </w:r>
          </w:p>
        </w:tc>
        <w:tc>
          <w:tcPr>
            <w:tcW w:w="1578" w:type="dxa"/>
            <w:tcBorders>
              <w:top w:val="nil"/>
              <w:left w:val="nil"/>
              <w:bottom w:val="nil"/>
              <w:right w:val="nil"/>
            </w:tcBorders>
            <w:shd w:val="clear" w:color="auto" w:fill="auto"/>
            <w:noWrap/>
            <w:vAlign w:val="bottom"/>
            <w:hideMark/>
          </w:tcPr>
          <w:p w14:paraId="682ED0B4" w14:textId="2433CF9B" w:rsidR="00DA1420" w:rsidRPr="00DA1420" w:rsidRDefault="0045442E" w:rsidP="00DA142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219-247</w:t>
            </w:r>
          </w:p>
        </w:tc>
        <w:tc>
          <w:tcPr>
            <w:tcW w:w="1697" w:type="dxa"/>
            <w:tcBorders>
              <w:top w:val="nil"/>
              <w:left w:val="nil"/>
              <w:bottom w:val="nil"/>
              <w:right w:val="nil"/>
            </w:tcBorders>
            <w:shd w:val="clear" w:color="000000" w:fill="FFFF00"/>
            <w:noWrap/>
            <w:vAlign w:val="bottom"/>
            <w:hideMark/>
          </w:tcPr>
          <w:p w14:paraId="67098698" w14:textId="0671B67D" w:rsidR="00DA1420" w:rsidRPr="00DA1420" w:rsidRDefault="00F81324" w:rsidP="00DA142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0.511</w:t>
            </w:r>
          </w:p>
        </w:tc>
        <w:tc>
          <w:tcPr>
            <w:tcW w:w="1072" w:type="dxa"/>
            <w:tcBorders>
              <w:top w:val="nil"/>
              <w:left w:val="nil"/>
              <w:bottom w:val="nil"/>
              <w:right w:val="nil"/>
            </w:tcBorders>
            <w:shd w:val="clear" w:color="000000" w:fill="FFFF00"/>
            <w:noWrap/>
            <w:vAlign w:val="bottom"/>
            <w:hideMark/>
          </w:tcPr>
          <w:p w14:paraId="737D6310" w14:textId="12946995" w:rsidR="00DA1420" w:rsidRPr="00DA1420" w:rsidRDefault="00F81324" w:rsidP="00DA142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0.703</w:t>
            </w:r>
          </w:p>
        </w:tc>
        <w:tc>
          <w:tcPr>
            <w:tcW w:w="2194" w:type="dxa"/>
            <w:gridSpan w:val="2"/>
            <w:tcBorders>
              <w:top w:val="nil"/>
              <w:left w:val="nil"/>
              <w:bottom w:val="nil"/>
              <w:right w:val="nil"/>
            </w:tcBorders>
            <w:shd w:val="clear" w:color="auto" w:fill="auto"/>
            <w:noWrap/>
            <w:vAlign w:val="bottom"/>
            <w:hideMark/>
          </w:tcPr>
          <w:p w14:paraId="2C4E4198" w14:textId="77777777" w:rsidR="00733510" w:rsidRPr="00DA1420" w:rsidRDefault="00733510" w:rsidP="00FB1216">
            <w:pPr>
              <w:spacing w:after="0" w:line="240" w:lineRule="auto"/>
              <w:rPr>
                <w:rFonts w:ascii="Calibri" w:eastAsia="Times New Roman" w:hAnsi="Calibri" w:cs="Times New Roman"/>
                <w:color w:val="000000"/>
              </w:rPr>
            </w:pPr>
          </w:p>
        </w:tc>
      </w:tr>
    </w:tbl>
    <w:p w14:paraId="62A32868" w14:textId="77777777" w:rsidR="00F81324" w:rsidRDefault="00F81324" w:rsidP="00DA1420">
      <w:pPr>
        <w:rPr>
          <w:rFonts w:ascii="Calibri" w:eastAsia="Times New Roman" w:hAnsi="Calibri" w:cs="Times New Roman"/>
          <w:color w:val="000000"/>
        </w:rPr>
      </w:pPr>
    </w:p>
    <w:p w14:paraId="4B5B04E7" w14:textId="3FC39CDF" w:rsidR="00FB1216" w:rsidRPr="00733510" w:rsidRDefault="00CA09BE" w:rsidP="00DA1420">
      <w:pPr>
        <w:rPr>
          <w:b/>
          <w:u w:val="single"/>
        </w:rPr>
      </w:pPr>
      <w:r>
        <w:rPr>
          <w:rFonts w:ascii="Calibri" w:eastAsia="Times New Roman" w:hAnsi="Calibri" w:cs="Times New Roman"/>
          <w:color w:val="000000"/>
        </w:rPr>
        <w:t xml:space="preserve">SBTD05, </w:t>
      </w:r>
      <w:r w:rsidR="001E1CBC">
        <w:rPr>
          <w:rFonts w:ascii="Calibri" w:eastAsia="Times New Roman" w:hAnsi="Calibri" w:cs="Times New Roman"/>
          <w:color w:val="000000"/>
        </w:rPr>
        <w:t>T159s</w:t>
      </w:r>
      <w:r w:rsidR="00DA1420" w:rsidRPr="00B20B1D">
        <w:rPr>
          <w:rFonts w:ascii="Calibri" w:eastAsia="Times New Roman" w:hAnsi="Calibri" w:cs="Times New Roman"/>
          <w:color w:val="000000"/>
        </w:rPr>
        <w:t>, and T7 are s</w:t>
      </w:r>
      <w:r w:rsidR="00DA1420">
        <w:rPr>
          <w:rFonts w:ascii="Calibri" w:eastAsia="Times New Roman" w:hAnsi="Calibri" w:cs="Times New Roman"/>
          <w:color w:val="000000"/>
        </w:rPr>
        <w:t>ignificantly out of HWE</w:t>
      </w:r>
      <w:r w:rsidR="00FB1216">
        <w:rPr>
          <w:rFonts w:ascii="Calibri" w:eastAsia="Times New Roman" w:hAnsi="Calibri" w:cs="Times New Roman"/>
          <w:color w:val="000000"/>
        </w:rPr>
        <w:t xml:space="preserve"> due to heterozygote deficiency, which could be due to allelic dropout, null alleles, or population </w:t>
      </w:r>
      <w:proofErr w:type="spellStart"/>
      <w:r w:rsidR="00FB1216">
        <w:rPr>
          <w:rFonts w:ascii="Calibri" w:eastAsia="Times New Roman" w:hAnsi="Calibri" w:cs="Times New Roman"/>
          <w:color w:val="000000"/>
        </w:rPr>
        <w:t>substructuring</w:t>
      </w:r>
      <w:proofErr w:type="spellEnd"/>
      <w:r w:rsidR="00FB1216">
        <w:rPr>
          <w:rFonts w:ascii="Calibri" w:eastAsia="Times New Roman" w:hAnsi="Calibri" w:cs="Times New Roman"/>
          <w:color w:val="000000"/>
        </w:rPr>
        <w:t xml:space="preserve">. </w:t>
      </w:r>
      <w:r>
        <w:rPr>
          <w:rFonts w:ascii="Calibri" w:eastAsia="Times New Roman" w:hAnsi="Calibri" w:cs="Times New Roman"/>
          <w:color w:val="000000"/>
        </w:rPr>
        <w:t xml:space="preserve"> </w:t>
      </w:r>
    </w:p>
    <w:sectPr w:rsidR="00FB1216" w:rsidRPr="00733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96ECF2" w14:textId="77777777" w:rsidR="00BE2820" w:rsidRDefault="00BE2820" w:rsidP="00B513F3">
      <w:pPr>
        <w:spacing w:after="0" w:line="240" w:lineRule="auto"/>
      </w:pPr>
      <w:r>
        <w:separator/>
      </w:r>
    </w:p>
  </w:endnote>
  <w:endnote w:type="continuationSeparator" w:id="0">
    <w:p w14:paraId="2FCB8124" w14:textId="77777777" w:rsidR="00BE2820" w:rsidRDefault="00BE2820" w:rsidP="00B51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B4B3CC" w14:textId="77777777" w:rsidR="00BE2820" w:rsidRDefault="00BE2820" w:rsidP="00B513F3">
      <w:pPr>
        <w:spacing w:after="0" w:line="240" w:lineRule="auto"/>
      </w:pPr>
      <w:r>
        <w:separator/>
      </w:r>
    </w:p>
  </w:footnote>
  <w:footnote w:type="continuationSeparator" w:id="0">
    <w:p w14:paraId="0B6050D5" w14:textId="77777777" w:rsidR="00BE2820" w:rsidRDefault="00BE2820" w:rsidP="00B513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5CD"/>
    <w:rsid w:val="000808DC"/>
    <w:rsid w:val="000D2E95"/>
    <w:rsid w:val="000E2024"/>
    <w:rsid w:val="000F18C7"/>
    <w:rsid w:val="001D4145"/>
    <w:rsid w:val="001E1CBC"/>
    <w:rsid w:val="001E6427"/>
    <w:rsid w:val="002437BA"/>
    <w:rsid w:val="0025674A"/>
    <w:rsid w:val="00273E54"/>
    <w:rsid w:val="002958D3"/>
    <w:rsid w:val="002D1470"/>
    <w:rsid w:val="00303576"/>
    <w:rsid w:val="0030509D"/>
    <w:rsid w:val="0033327C"/>
    <w:rsid w:val="003917F1"/>
    <w:rsid w:val="003F3DF9"/>
    <w:rsid w:val="0045442E"/>
    <w:rsid w:val="00483A2C"/>
    <w:rsid w:val="00510FAA"/>
    <w:rsid w:val="00597CC7"/>
    <w:rsid w:val="005C43E6"/>
    <w:rsid w:val="00652FFA"/>
    <w:rsid w:val="006D05CD"/>
    <w:rsid w:val="006D7F5F"/>
    <w:rsid w:val="006E3D8E"/>
    <w:rsid w:val="00733510"/>
    <w:rsid w:val="00765C70"/>
    <w:rsid w:val="007F66B4"/>
    <w:rsid w:val="008353F7"/>
    <w:rsid w:val="008403D2"/>
    <w:rsid w:val="00842C0C"/>
    <w:rsid w:val="008666EB"/>
    <w:rsid w:val="008C1161"/>
    <w:rsid w:val="008C6031"/>
    <w:rsid w:val="0095358D"/>
    <w:rsid w:val="0098374B"/>
    <w:rsid w:val="00997AEF"/>
    <w:rsid w:val="009A1C05"/>
    <w:rsid w:val="00A035CB"/>
    <w:rsid w:val="00A0696D"/>
    <w:rsid w:val="00AE1C44"/>
    <w:rsid w:val="00AF7D69"/>
    <w:rsid w:val="00B0027C"/>
    <w:rsid w:val="00B02CBB"/>
    <w:rsid w:val="00B07CF7"/>
    <w:rsid w:val="00B513F3"/>
    <w:rsid w:val="00B75761"/>
    <w:rsid w:val="00B759AE"/>
    <w:rsid w:val="00B776B8"/>
    <w:rsid w:val="00BE2820"/>
    <w:rsid w:val="00C11BD2"/>
    <w:rsid w:val="00C15D39"/>
    <w:rsid w:val="00C379D1"/>
    <w:rsid w:val="00C97EE1"/>
    <w:rsid w:val="00CA09BE"/>
    <w:rsid w:val="00CA3026"/>
    <w:rsid w:val="00CE0451"/>
    <w:rsid w:val="00D15727"/>
    <w:rsid w:val="00D40538"/>
    <w:rsid w:val="00D40F37"/>
    <w:rsid w:val="00D508E5"/>
    <w:rsid w:val="00D51C0E"/>
    <w:rsid w:val="00D63715"/>
    <w:rsid w:val="00D86E06"/>
    <w:rsid w:val="00DA1420"/>
    <w:rsid w:val="00DA6054"/>
    <w:rsid w:val="00DE7156"/>
    <w:rsid w:val="00DF091F"/>
    <w:rsid w:val="00E15676"/>
    <w:rsid w:val="00E207E9"/>
    <w:rsid w:val="00E86F91"/>
    <w:rsid w:val="00E92C52"/>
    <w:rsid w:val="00F61ED4"/>
    <w:rsid w:val="00F81324"/>
    <w:rsid w:val="00FB1216"/>
    <w:rsid w:val="00FF0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5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D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3F3"/>
  </w:style>
  <w:style w:type="paragraph" w:styleId="Footer">
    <w:name w:val="footer"/>
    <w:basedOn w:val="Normal"/>
    <w:link w:val="FooterChar"/>
    <w:uiPriority w:val="99"/>
    <w:unhideWhenUsed/>
    <w:rsid w:val="00B51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3F3"/>
  </w:style>
  <w:style w:type="character" w:styleId="CommentReference">
    <w:name w:val="annotation reference"/>
    <w:basedOn w:val="DefaultParagraphFont"/>
    <w:uiPriority w:val="99"/>
    <w:semiHidden/>
    <w:unhideWhenUsed/>
    <w:rsid w:val="002958D3"/>
    <w:rPr>
      <w:sz w:val="16"/>
      <w:szCs w:val="16"/>
    </w:rPr>
  </w:style>
  <w:style w:type="paragraph" w:styleId="CommentText">
    <w:name w:val="annotation text"/>
    <w:basedOn w:val="Normal"/>
    <w:link w:val="CommentTextChar"/>
    <w:uiPriority w:val="99"/>
    <w:semiHidden/>
    <w:unhideWhenUsed/>
    <w:rsid w:val="002958D3"/>
    <w:pPr>
      <w:spacing w:line="240" w:lineRule="auto"/>
    </w:pPr>
    <w:rPr>
      <w:sz w:val="20"/>
      <w:szCs w:val="20"/>
    </w:rPr>
  </w:style>
  <w:style w:type="character" w:customStyle="1" w:styleId="CommentTextChar">
    <w:name w:val="Comment Text Char"/>
    <w:basedOn w:val="DefaultParagraphFont"/>
    <w:link w:val="CommentText"/>
    <w:uiPriority w:val="99"/>
    <w:semiHidden/>
    <w:rsid w:val="002958D3"/>
    <w:rPr>
      <w:sz w:val="20"/>
      <w:szCs w:val="20"/>
    </w:rPr>
  </w:style>
  <w:style w:type="paragraph" w:styleId="CommentSubject">
    <w:name w:val="annotation subject"/>
    <w:basedOn w:val="CommentText"/>
    <w:next w:val="CommentText"/>
    <w:link w:val="CommentSubjectChar"/>
    <w:uiPriority w:val="99"/>
    <w:semiHidden/>
    <w:unhideWhenUsed/>
    <w:rsid w:val="002958D3"/>
    <w:rPr>
      <w:b/>
      <w:bCs/>
    </w:rPr>
  </w:style>
  <w:style w:type="character" w:customStyle="1" w:styleId="CommentSubjectChar">
    <w:name w:val="Comment Subject Char"/>
    <w:basedOn w:val="CommentTextChar"/>
    <w:link w:val="CommentSubject"/>
    <w:uiPriority w:val="99"/>
    <w:semiHidden/>
    <w:rsid w:val="002958D3"/>
    <w:rPr>
      <w:b/>
      <w:bCs/>
      <w:sz w:val="20"/>
      <w:szCs w:val="20"/>
    </w:rPr>
  </w:style>
  <w:style w:type="paragraph" w:styleId="BalloonText">
    <w:name w:val="Balloon Text"/>
    <w:basedOn w:val="Normal"/>
    <w:link w:val="BalloonTextChar"/>
    <w:uiPriority w:val="99"/>
    <w:semiHidden/>
    <w:unhideWhenUsed/>
    <w:rsid w:val="002958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8D3"/>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D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3F3"/>
  </w:style>
  <w:style w:type="paragraph" w:styleId="Footer">
    <w:name w:val="footer"/>
    <w:basedOn w:val="Normal"/>
    <w:link w:val="FooterChar"/>
    <w:uiPriority w:val="99"/>
    <w:unhideWhenUsed/>
    <w:rsid w:val="00B51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3F3"/>
  </w:style>
  <w:style w:type="character" w:styleId="CommentReference">
    <w:name w:val="annotation reference"/>
    <w:basedOn w:val="DefaultParagraphFont"/>
    <w:uiPriority w:val="99"/>
    <w:semiHidden/>
    <w:unhideWhenUsed/>
    <w:rsid w:val="002958D3"/>
    <w:rPr>
      <w:sz w:val="16"/>
      <w:szCs w:val="16"/>
    </w:rPr>
  </w:style>
  <w:style w:type="paragraph" w:styleId="CommentText">
    <w:name w:val="annotation text"/>
    <w:basedOn w:val="Normal"/>
    <w:link w:val="CommentTextChar"/>
    <w:uiPriority w:val="99"/>
    <w:semiHidden/>
    <w:unhideWhenUsed/>
    <w:rsid w:val="002958D3"/>
    <w:pPr>
      <w:spacing w:line="240" w:lineRule="auto"/>
    </w:pPr>
    <w:rPr>
      <w:sz w:val="20"/>
      <w:szCs w:val="20"/>
    </w:rPr>
  </w:style>
  <w:style w:type="character" w:customStyle="1" w:styleId="CommentTextChar">
    <w:name w:val="Comment Text Char"/>
    <w:basedOn w:val="DefaultParagraphFont"/>
    <w:link w:val="CommentText"/>
    <w:uiPriority w:val="99"/>
    <w:semiHidden/>
    <w:rsid w:val="002958D3"/>
    <w:rPr>
      <w:sz w:val="20"/>
      <w:szCs w:val="20"/>
    </w:rPr>
  </w:style>
  <w:style w:type="paragraph" w:styleId="CommentSubject">
    <w:name w:val="annotation subject"/>
    <w:basedOn w:val="CommentText"/>
    <w:next w:val="CommentText"/>
    <w:link w:val="CommentSubjectChar"/>
    <w:uiPriority w:val="99"/>
    <w:semiHidden/>
    <w:unhideWhenUsed/>
    <w:rsid w:val="002958D3"/>
    <w:rPr>
      <w:b/>
      <w:bCs/>
    </w:rPr>
  </w:style>
  <w:style w:type="character" w:customStyle="1" w:styleId="CommentSubjectChar">
    <w:name w:val="Comment Subject Char"/>
    <w:basedOn w:val="CommentTextChar"/>
    <w:link w:val="CommentSubject"/>
    <w:uiPriority w:val="99"/>
    <w:semiHidden/>
    <w:rsid w:val="002958D3"/>
    <w:rPr>
      <w:b/>
      <w:bCs/>
      <w:sz w:val="20"/>
      <w:szCs w:val="20"/>
    </w:rPr>
  </w:style>
  <w:style w:type="paragraph" w:styleId="BalloonText">
    <w:name w:val="Balloon Text"/>
    <w:basedOn w:val="Normal"/>
    <w:link w:val="BalloonTextChar"/>
    <w:uiPriority w:val="99"/>
    <w:semiHidden/>
    <w:unhideWhenUsed/>
    <w:rsid w:val="002958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8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87105">
      <w:bodyDiv w:val="1"/>
      <w:marLeft w:val="0"/>
      <w:marRight w:val="0"/>
      <w:marTop w:val="0"/>
      <w:marBottom w:val="0"/>
      <w:divBdr>
        <w:top w:val="none" w:sz="0" w:space="0" w:color="auto"/>
        <w:left w:val="none" w:sz="0" w:space="0" w:color="auto"/>
        <w:bottom w:val="none" w:sz="0" w:space="0" w:color="auto"/>
        <w:right w:val="none" w:sz="0" w:space="0" w:color="auto"/>
      </w:divBdr>
    </w:div>
    <w:div w:id="769814391">
      <w:bodyDiv w:val="1"/>
      <w:marLeft w:val="0"/>
      <w:marRight w:val="0"/>
      <w:marTop w:val="0"/>
      <w:marBottom w:val="0"/>
      <w:divBdr>
        <w:top w:val="none" w:sz="0" w:space="0" w:color="auto"/>
        <w:left w:val="none" w:sz="0" w:space="0" w:color="auto"/>
        <w:bottom w:val="none" w:sz="0" w:space="0" w:color="auto"/>
        <w:right w:val="none" w:sz="0" w:space="0" w:color="auto"/>
      </w:divBdr>
    </w:div>
    <w:div w:id="796948622">
      <w:bodyDiv w:val="1"/>
      <w:marLeft w:val="0"/>
      <w:marRight w:val="0"/>
      <w:marTop w:val="0"/>
      <w:marBottom w:val="0"/>
      <w:divBdr>
        <w:top w:val="none" w:sz="0" w:space="0" w:color="auto"/>
        <w:left w:val="none" w:sz="0" w:space="0" w:color="auto"/>
        <w:bottom w:val="none" w:sz="0" w:space="0" w:color="auto"/>
        <w:right w:val="none" w:sz="0" w:space="0" w:color="auto"/>
      </w:divBdr>
    </w:div>
    <w:div w:id="1130516861">
      <w:bodyDiv w:val="1"/>
      <w:marLeft w:val="0"/>
      <w:marRight w:val="0"/>
      <w:marTop w:val="0"/>
      <w:marBottom w:val="0"/>
      <w:divBdr>
        <w:top w:val="none" w:sz="0" w:space="0" w:color="auto"/>
        <w:left w:val="none" w:sz="0" w:space="0" w:color="auto"/>
        <w:bottom w:val="none" w:sz="0" w:space="0" w:color="auto"/>
        <w:right w:val="none" w:sz="0" w:space="0" w:color="auto"/>
      </w:divBdr>
    </w:div>
    <w:div w:id="1286500631">
      <w:bodyDiv w:val="1"/>
      <w:marLeft w:val="0"/>
      <w:marRight w:val="0"/>
      <w:marTop w:val="0"/>
      <w:marBottom w:val="0"/>
      <w:divBdr>
        <w:top w:val="none" w:sz="0" w:space="0" w:color="auto"/>
        <w:left w:val="none" w:sz="0" w:space="0" w:color="auto"/>
        <w:bottom w:val="none" w:sz="0" w:space="0" w:color="auto"/>
        <w:right w:val="none" w:sz="0" w:space="0" w:color="auto"/>
      </w:divBdr>
    </w:div>
    <w:div w:id="1458834315">
      <w:bodyDiv w:val="1"/>
      <w:marLeft w:val="0"/>
      <w:marRight w:val="0"/>
      <w:marTop w:val="0"/>
      <w:marBottom w:val="0"/>
      <w:divBdr>
        <w:top w:val="none" w:sz="0" w:space="0" w:color="auto"/>
        <w:left w:val="none" w:sz="0" w:space="0" w:color="auto"/>
        <w:bottom w:val="none" w:sz="0" w:space="0" w:color="auto"/>
        <w:right w:val="none" w:sz="0" w:space="0" w:color="auto"/>
      </w:divBdr>
    </w:div>
    <w:div w:id="1498301976">
      <w:bodyDiv w:val="1"/>
      <w:marLeft w:val="0"/>
      <w:marRight w:val="0"/>
      <w:marTop w:val="0"/>
      <w:marBottom w:val="0"/>
      <w:divBdr>
        <w:top w:val="none" w:sz="0" w:space="0" w:color="auto"/>
        <w:left w:val="none" w:sz="0" w:space="0" w:color="auto"/>
        <w:bottom w:val="none" w:sz="0" w:space="0" w:color="auto"/>
        <w:right w:val="none" w:sz="0" w:space="0" w:color="auto"/>
      </w:divBdr>
    </w:div>
    <w:div w:id="1607272805">
      <w:bodyDiv w:val="1"/>
      <w:marLeft w:val="0"/>
      <w:marRight w:val="0"/>
      <w:marTop w:val="0"/>
      <w:marBottom w:val="0"/>
      <w:divBdr>
        <w:top w:val="none" w:sz="0" w:space="0" w:color="auto"/>
        <w:left w:val="none" w:sz="0" w:space="0" w:color="auto"/>
        <w:bottom w:val="none" w:sz="0" w:space="0" w:color="auto"/>
        <w:right w:val="none" w:sz="0" w:space="0" w:color="auto"/>
      </w:divBdr>
    </w:div>
    <w:div w:id="194795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Minton-Edison, Paige Kristen - ONID</dc:creator>
  <cp:lastModifiedBy>Minton-Edison, Paige Kristen - ONID</cp:lastModifiedBy>
  <cp:revision>5</cp:revision>
  <cp:lastPrinted>2018-04-27T17:12:00Z</cp:lastPrinted>
  <dcterms:created xsi:type="dcterms:W3CDTF">2018-07-05T22:46:00Z</dcterms:created>
  <dcterms:modified xsi:type="dcterms:W3CDTF">2018-07-06T17:55:00Z</dcterms:modified>
</cp:coreProperties>
</file>