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EAC" w:rsidRDefault="000A2EAC" w:rsidP="000A2EAC">
      <w:pPr>
        <w:rPr>
          <w:rStyle w:val="Strong"/>
        </w:rPr>
      </w:pPr>
      <w:r>
        <w:rPr>
          <w:rStyle w:val="Strong"/>
        </w:rPr>
        <w:t>Copyright © 2018 David Ramirez</w:t>
      </w:r>
    </w:p>
    <w:p w:rsidR="000A2EAC" w:rsidRDefault="000A2EAC">
      <w:bookmarkStart w:id="0" w:name="_GoBack"/>
      <w:bookmarkEnd w:id="0"/>
    </w:p>
    <w:p w:rsidR="006A7C35" w:rsidRDefault="000A2EAC">
      <w:r>
        <w:rPr>
          <w:noProof/>
        </w:rPr>
        <w:drawing>
          <wp:inline distT="0" distB="0" distL="0" distR="0">
            <wp:extent cx="4867275" cy="7153275"/>
            <wp:effectExtent l="0" t="0" r="9525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tradeSear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AC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A2EAC"/>
    <w:rsid w:val="000B17D2"/>
    <w:rsid w:val="000D4A92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8CCD"/>
  <w15:chartTrackingRefBased/>
  <w15:docId w15:val="{46C66475-BEF2-44DC-B198-8D95C125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2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1</cp:revision>
  <dcterms:created xsi:type="dcterms:W3CDTF">2018-02-24T23:59:00Z</dcterms:created>
  <dcterms:modified xsi:type="dcterms:W3CDTF">2018-02-25T00:06:00Z</dcterms:modified>
</cp:coreProperties>
</file>