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7D" w:rsidRDefault="00E7507D" w:rsidP="00690485"/>
    <w:p w:rsidR="00DD2461" w:rsidRDefault="00DD2461"/>
    <w:p w:rsidR="00DD2461" w:rsidRDefault="00DD2461"/>
    <w:p w:rsidR="00DD2461" w:rsidRDefault="00DD2461"/>
    <w:p w:rsidR="00DD2461" w:rsidRDefault="00DD2461"/>
    <w:p w:rsidR="00DD2461" w:rsidRDefault="00DD2461" w:rsidP="00DD2461">
      <w:pPr>
        <w:jc w:val="center"/>
      </w:pPr>
      <w:r>
        <w:rPr>
          <w:noProof/>
          <w:lang w:eastAsia="es-CO"/>
        </w:rPr>
        <w:drawing>
          <wp:inline distT="0" distB="0" distL="0" distR="0" wp14:anchorId="6F8C0021" wp14:editId="68EDE274">
            <wp:extent cx="5544921" cy="19140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586" cy="19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61" w:rsidRDefault="00DD2461" w:rsidP="00DD2461">
      <w:pPr>
        <w:jc w:val="center"/>
      </w:pPr>
    </w:p>
    <w:p w:rsidR="00DD2461" w:rsidRDefault="00DD2461" w:rsidP="00DD2461">
      <w:pPr>
        <w:jc w:val="center"/>
      </w:pPr>
    </w:p>
    <w:p w:rsidR="00DD2461" w:rsidRDefault="00DD2461" w:rsidP="00DD2461">
      <w:r>
        <w:t>Especificación de requisitos de Software.</w:t>
      </w:r>
    </w:p>
    <w:p w:rsidR="00DD2461" w:rsidRDefault="00DD2461" w:rsidP="00DD2461">
      <w:r>
        <w:t>Proyecto: Medical.</w:t>
      </w:r>
    </w:p>
    <w:p w:rsidR="00DD2461" w:rsidRDefault="00DD2461" w:rsidP="00DD2461">
      <w:r>
        <w:t>Revisión 1.0</w:t>
      </w:r>
    </w:p>
    <w:p w:rsidR="00DD2461" w:rsidRDefault="00DD2461" w:rsidP="00DD2461"/>
    <w:p w:rsidR="00DD2461" w:rsidRDefault="00DD2461" w:rsidP="00DD2461"/>
    <w:p w:rsidR="00DD2461" w:rsidRDefault="00DD2461" w:rsidP="00DD2461"/>
    <w:p w:rsidR="00DD2461" w:rsidRDefault="00DD2461">
      <w:r>
        <w:br w:type="page"/>
      </w:r>
    </w:p>
    <w:sdt>
      <w:sdtPr>
        <w:rPr>
          <w:lang w:val="es-ES"/>
        </w:rPr>
        <w:id w:val="-474529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D82" w:rsidRDefault="00E54D82" w:rsidP="0019655F">
          <w:pPr>
            <w:rPr>
              <w:lang w:val="es-ES"/>
            </w:rPr>
          </w:pPr>
        </w:p>
        <w:p w:rsidR="00DD2461" w:rsidRPr="0019655F" w:rsidRDefault="00DD2461" w:rsidP="0019655F">
          <w:pPr>
            <w:rPr>
              <w:sz w:val="32"/>
              <w:szCs w:val="32"/>
            </w:rPr>
          </w:pPr>
          <w:r w:rsidRPr="0019655F">
            <w:rPr>
              <w:sz w:val="32"/>
              <w:szCs w:val="32"/>
              <w:lang w:val="es-ES"/>
            </w:rPr>
            <w:t>Contenido</w:t>
          </w:r>
        </w:p>
        <w:p w:rsidR="00246070" w:rsidRDefault="00DD24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1371" w:history="1">
            <w:r w:rsidR="00246070" w:rsidRPr="00E1266A">
              <w:rPr>
                <w:rStyle w:val="Hipervnculo"/>
                <w:noProof/>
              </w:rPr>
              <w:t>Introducción</w:t>
            </w:r>
            <w:r w:rsidR="00246070">
              <w:rPr>
                <w:noProof/>
                <w:webHidden/>
              </w:rPr>
              <w:tab/>
            </w:r>
            <w:r w:rsidR="00246070">
              <w:rPr>
                <w:noProof/>
                <w:webHidden/>
              </w:rPr>
              <w:fldChar w:fldCharType="begin"/>
            </w:r>
            <w:r w:rsidR="00246070">
              <w:rPr>
                <w:noProof/>
                <w:webHidden/>
              </w:rPr>
              <w:instrText xml:space="preserve"> PAGEREF _Toc184221371 \h </w:instrText>
            </w:r>
            <w:r w:rsidR="00246070">
              <w:rPr>
                <w:noProof/>
                <w:webHidden/>
              </w:rPr>
            </w:r>
            <w:r w:rsidR="00246070">
              <w:rPr>
                <w:noProof/>
                <w:webHidden/>
              </w:rPr>
              <w:fldChar w:fldCharType="separate"/>
            </w:r>
            <w:r w:rsidR="00246070">
              <w:rPr>
                <w:noProof/>
                <w:webHidden/>
              </w:rPr>
              <w:t>4</w:t>
            </w:r>
            <w:r w:rsidR="00246070"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2" w:history="1">
            <w:r w:rsidRPr="00E1266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3" w:history="1">
            <w:r w:rsidRPr="00E1266A">
              <w:rPr>
                <w:rStyle w:val="Hipervnculo"/>
                <w:noProof/>
                <w:shd w:val="clear" w:color="auto" w:fill="FFFFFF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4" w:history="1">
            <w:r w:rsidRPr="00E1266A">
              <w:rPr>
                <w:rStyle w:val="Hipervnculo"/>
                <w:noProof/>
              </w:rPr>
              <w:t>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5" w:history="1">
            <w:r w:rsidRPr="00E1266A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6" w:history="1">
            <w:r w:rsidRPr="00E1266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7" w:history="1">
            <w:r w:rsidRPr="00E1266A">
              <w:rPr>
                <w:rStyle w:val="Hipervnculo"/>
                <w:noProof/>
                <w:shd w:val="clear" w:color="auto" w:fill="FFFFFF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8" w:history="1">
            <w:r w:rsidRPr="00E1266A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9" w:history="1">
            <w:r w:rsidRPr="00E1266A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0" w:history="1">
            <w:r w:rsidRPr="00E1266A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1" w:history="1">
            <w:r w:rsidRPr="00E1266A">
              <w:rPr>
                <w:rStyle w:val="Hipervnculo"/>
                <w:noProof/>
              </w:rPr>
              <w:t>Características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2" w:history="1">
            <w:r w:rsidRPr="00E1266A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3" w:history="1">
            <w:r w:rsidRPr="00E1266A">
              <w:rPr>
                <w:rStyle w:val="Hipervnculo"/>
                <w:noProof/>
              </w:rPr>
              <w:t>Evolución Previsible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4" w:history="1">
            <w:r w:rsidRPr="00E1266A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5" w:history="1">
            <w:r w:rsidRPr="00E1266A">
              <w:rPr>
                <w:rStyle w:val="Hipervnculo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6" w:history="1">
            <w:r w:rsidRPr="00E1266A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7" w:history="1">
            <w:r w:rsidRPr="00E1266A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8" w:history="1">
            <w:r w:rsidRPr="00E1266A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9" w:history="1">
            <w:r w:rsidRPr="00E1266A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0" w:history="1">
            <w:r w:rsidRPr="00E1266A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1" w:history="1">
            <w:r w:rsidRPr="00E1266A">
              <w:rPr>
                <w:rStyle w:val="Hipervnculo"/>
                <w:noProof/>
              </w:rPr>
              <w:t>Verificación de 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2" w:history="1">
            <w:r w:rsidRPr="00E1266A">
              <w:rPr>
                <w:rStyle w:val="Hipervnculo"/>
                <w:noProof/>
              </w:rPr>
              <w:t>Datos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3" w:history="1">
            <w:r w:rsidRPr="00E1266A">
              <w:rPr>
                <w:rStyle w:val="Hipervnculo"/>
                <w:noProof/>
              </w:rPr>
              <w:t>Interoperabilidad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4" w:history="1">
            <w:r w:rsidRPr="00E1266A">
              <w:rPr>
                <w:rStyle w:val="Hipervnculo"/>
                <w:noProof/>
              </w:rPr>
              <w:t>Pagos Virtuales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5" w:history="1">
            <w:r w:rsidRPr="00E1266A">
              <w:rPr>
                <w:rStyle w:val="Hipervnculo"/>
                <w:noProof/>
              </w:rPr>
              <w:t>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6" w:history="1">
            <w:r w:rsidRPr="00E1266A">
              <w:rPr>
                <w:rStyle w:val="Hipervnculo"/>
                <w:noProof/>
              </w:rPr>
              <w:t>Gestión de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7" w:history="1">
            <w:r w:rsidRPr="00E1266A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8" w:history="1">
            <w:r w:rsidRPr="00E1266A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9" w:history="1">
            <w:r w:rsidRPr="00E1266A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0" w:history="1">
            <w:r w:rsidRPr="00E1266A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1" w:history="1">
            <w:r w:rsidRPr="00E1266A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2" w:history="1">
            <w:r w:rsidRPr="00E1266A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3" w:history="1">
            <w:r w:rsidRPr="00E1266A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4" w:history="1">
            <w:r w:rsidRPr="00E1266A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5" w:history="1">
            <w:r w:rsidRPr="00E1266A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6" w:history="1">
            <w:r w:rsidRPr="00E1266A">
              <w:rPr>
                <w:rStyle w:val="Hipervnculo"/>
                <w:noProof/>
              </w:rPr>
              <w:t>Diagramas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7" w:history="1">
            <w:r w:rsidRPr="00E1266A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461" w:rsidRDefault="00DD2461">
          <w:r>
            <w:rPr>
              <w:b/>
              <w:bCs/>
              <w:lang w:val="es-ES"/>
            </w:rPr>
            <w:fldChar w:fldCharType="end"/>
          </w:r>
        </w:p>
      </w:sdtContent>
    </w:sdt>
    <w:p w:rsidR="00DD2461" w:rsidRDefault="00DD2461" w:rsidP="00DD2461"/>
    <w:p w:rsidR="00DD2461" w:rsidRDefault="00DD2461" w:rsidP="00DD2461"/>
    <w:p w:rsidR="00DA6F68" w:rsidRDefault="00DA6F68">
      <w:r>
        <w:br w:type="page"/>
      </w:r>
    </w:p>
    <w:p w:rsidR="00DA6F68" w:rsidRDefault="00DA6F68" w:rsidP="00DD2461"/>
    <w:p w:rsidR="00DA6F68" w:rsidRDefault="00DA6F68" w:rsidP="00DD2461"/>
    <w:p w:rsidR="00DD2461" w:rsidRPr="009934DD" w:rsidRDefault="003A08CB" w:rsidP="009934DD">
      <w:pPr>
        <w:pStyle w:val="Ttulo1"/>
      </w:pPr>
      <w:bookmarkStart w:id="0" w:name="_Toc184221371"/>
      <w:r w:rsidRPr="009934DD">
        <w:t>Intr</w:t>
      </w:r>
      <w:r w:rsidR="00DD2461" w:rsidRPr="009934DD">
        <w:t>oducción</w:t>
      </w:r>
      <w:bookmarkEnd w:id="0"/>
    </w:p>
    <w:p w:rsidR="00DD2461" w:rsidRPr="009F41B5" w:rsidRDefault="003A08CB" w:rsidP="009F41B5">
      <w:pPr>
        <w:pStyle w:val="Ttulo2"/>
      </w:pPr>
      <w:bookmarkStart w:id="1" w:name="_Toc184221372"/>
      <w:r w:rsidRPr="009F41B5">
        <w:t>Propósito</w:t>
      </w:r>
      <w:bookmarkEnd w:id="1"/>
    </w:p>
    <w:p w:rsidR="003A08CB" w:rsidRPr="003A08CB" w:rsidRDefault="00DD2461" w:rsidP="003A08CB">
      <w:pPr>
        <w:pStyle w:val="Prrafodelista"/>
        <w:ind w:left="792"/>
        <w:jc w:val="both"/>
        <w:rPr>
          <w:rFonts w:ascii="Segoe UI" w:hAnsi="Segoe UI" w:cs="Segoe UI"/>
          <w:shd w:val="clear" w:color="auto" w:fill="FFFFFF"/>
        </w:rPr>
      </w:pPr>
      <w:r w:rsidRPr="003A08CB">
        <w:rPr>
          <w:rFonts w:ascii="Segoe UI" w:hAnsi="Segoe UI" w:cs="Segoe UI"/>
          <w:shd w:val="clear" w:color="auto" w:fill="FFFFFF"/>
        </w:rPr>
        <w:t>El propósito de este proyecto es desarrollar e implementar una plataforma web diseñada para mejorar el acceso y la disponibilidad de medicamentos a través de la integración con las bases de datos de las EPS y dispensadoras de medicamentos. El sistema tiene como objetivo optimizar el seguimiento de la logística de medicamentos, garantizar la precisión de la información sobre la disponibilidad en tiempo real y facilitar la entrega de los medicamentos a los pacientes. La plataforma también tiene un enfoque inicial en un alcance distrital, para posteriormente expandirse a nivel nacional.</w:t>
      </w:r>
    </w:p>
    <w:p w:rsidR="003A08CB" w:rsidRDefault="003A08CB" w:rsidP="009F41B5">
      <w:pPr>
        <w:pStyle w:val="Ttulo2"/>
        <w:rPr>
          <w:shd w:val="clear" w:color="auto" w:fill="FFFFFF"/>
        </w:rPr>
      </w:pPr>
      <w:bookmarkStart w:id="2" w:name="_Toc184221373"/>
      <w:r w:rsidRPr="003A08CB">
        <w:rPr>
          <w:shd w:val="clear" w:color="auto" w:fill="FFFFFF"/>
        </w:rPr>
        <w:t>Alcance</w:t>
      </w:r>
      <w:bookmarkEnd w:id="2"/>
    </w:p>
    <w:p w:rsidR="003A08CB" w:rsidRDefault="003A08CB" w:rsidP="003A08CB">
      <w:pPr>
        <w:ind w:left="708"/>
        <w:jc w:val="both"/>
        <w:rPr>
          <w:rFonts w:ascii="Segoe UI" w:hAnsi="Segoe UI" w:cs="Segoe UI"/>
          <w:shd w:val="clear" w:color="auto" w:fill="FFFFFF"/>
        </w:rPr>
      </w:pPr>
      <w:r w:rsidRPr="003A08CB">
        <w:rPr>
          <w:rFonts w:ascii="Segoe UI" w:hAnsi="Segoe UI" w:cs="Segoe UI"/>
          <w:shd w:val="clear" w:color="auto" w:fill="FFFFFF"/>
        </w:rPr>
        <w:t>El proyecto comenzará con un alcance a nivel distrital, enfocándose en la implementación y promoción de la plataforma en las principales EPS y sus dispensadores de medicamentos, los cuales son frecuentemente utilizados por los pacientes. Una vez que la plataforma esté establecida y funcionando en esta área, se expandirá gradualmente para incluir todas las EPS y dispensadoras de medicamentos a nivel nacional. Esta plataforma será accesible a través de la web y estará diseñada para ser fácil de usar</w:t>
      </w:r>
      <w:r w:rsidR="00EB7A13">
        <w:rPr>
          <w:rFonts w:ascii="Segoe UI" w:hAnsi="Segoe UI" w:cs="Segoe UI"/>
          <w:shd w:val="clear" w:color="auto" w:fill="FFFFFF"/>
        </w:rPr>
        <w:t xml:space="preserve"> y tener</w:t>
      </w:r>
      <w:r w:rsidRPr="003A08CB">
        <w:rPr>
          <w:rFonts w:ascii="Segoe UI" w:hAnsi="Segoe UI" w:cs="Segoe UI"/>
          <w:shd w:val="clear" w:color="auto" w:fill="FFFFFF"/>
        </w:rPr>
        <w:t xml:space="preserve"> precisión de la información.</w:t>
      </w:r>
    </w:p>
    <w:p w:rsidR="003A08CB" w:rsidRDefault="003A08CB" w:rsidP="009F41B5">
      <w:pPr>
        <w:pStyle w:val="Ttulo2"/>
      </w:pPr>
      <w:bookmarkStart w:id="3" w:name="_Toc184221374"/>
      <w:r>
        <w:t>Personal Involucrado.</w:t>
      </w:r>
      <w:bookmarkEnd w:id="3"/>
    </w:p>
    <w:p w:rsidR="003A08CB" w:rsidRDefault="003A08CB" w:rsidP="003A08CB">
      <w:pPr>
        <w:ind w:left="708"/>
      </w:pPr>
      <w:r>
        <w:t>El personal que involucrará este proyecto será:</w:t>
      </w:r>
    </w:p>
    <w:p w:rsidR="003A08CB" w:rsidRDefault="003A08CB" w:rsidP="00CC007E">
      <w:pPr>
        <w:pStyle w:val="Prrafodelista"/>
        <w:numPr>
          <w:ilvl w:val="0"/>
          <w:numId w:val="3"/>
        </w:numPr>
        <w:jc w:val="both"/>
      </w:pPr>
      <w:r>
        <w:t>Desarrolladores de Software: Encargados del diseño y desarrollo de la plataforma web.</w:t>
      </w:r>
    </w:p>
    <w:p w:rsidR="003A08CB" w:rsidRDefault="003A08CB" w:rsidP="00CC007E">
      <w:pPr>
        <w:pStyle w:val="Prrafodelista"/>
        <w:numPr>
          <w:ilvl w:val="0"/>
          <w:numId w:val="3"/>
        </w:numPr>
        <w:jc w:val="both"/>
      </w:pPr>
      <w:r>
        <w:t>Especialistas en logística: Encargados en la implementación del módulo logístico que agiliza el seguimiento y la entrega de medicamentos.</w:t>
      </w:r>
    </w:p>
    <w:p w:rsidR="003A08CB" w:rsidRDefault="00CC007E" w:rsidP="00CC007E">
      <w:pPr>
        <w:pStyle w:val="Prrafodelista"/>
        <w:numPr>
          <w:ilvl w:val="0"/>
          <w:numId w:val="3"/>
        </w:numPr>
        <w:jc w:val="both"/>
      </w:pPr>
      <w:r>
        <w:t>Equipo de Marketing: Encargados en la promoción de la plataforma a nivel distrital y nacional.</w:t>
      </w:r>
    </w:p>
    <w:p w:rsidR="00CC007E" w:rsidRDefault="00CC007E" w:rsidP="00CC007E">
      <w:pPr>
        <w:pStyle w:val="Prrafodelista"/>
        <w:numPr>
          <w:ilvl w:val="0"/>
          <w:numId w:val="3"/>
        </w:numPr>
        <w:jc w:val="both"/>
      </w:pPr>
      <w:r>
        <w:t>Especialistas en Capacitación: Encargados en dar a conocer todas las ventajas que da el buen uso de la plataforma.</w:t>
      </w:r>
    </w:p>
    <w:p w:rsidR="00CC007E" w:rsidRDefault="00CC007E" w:rsidP="00CC007E">
      <w:pPr>
        <w:pStyle w:val="Prrafodelista"/>
        <w:numPr>
          <w:ilvl w:val="0"/>
          <w:numId w:val="3"/>
        </w:numPr>
        <w:jc w:val="both"/>
      </w:pPr>
      <w:r>
        <w:t>Especialistas en la Integración de las bases de datos: Encargados de integrar las bases de las diferentes dispensadoras de medicamentos en el país.</w:t>
      </w:r>
    </w:p>
    <w:p w:rsidR="00CC007E" w:rsidRDefault="00CC007E" w:rsidP="009F41B5">
      <w:pPr>
        <w:pStyle w:val="Ttulo2"/>
      </w:pPr>
      <w:bookmarkStart w:id="4" w:name="_Toc184221375"/>
      <w:r>
        <w:lastRenderedPageBreak/>
        <w:t>Definiciones, acrónimos y abreviaturas</w:t>
      </w:r>
      <w:bookmarkEnd w:id="4"/>
    </w:p>
    <w:p w:rsidR="00CC007E" w:rsidRDefault="00CC007E" w:rsidP="00B75D7A">
      <w:pPr>
        <w:pStyle w:val="Prrafodelista"/>
        <w:numPr>
          <w:ilvl w:val="0"/>
          <w:numId w:val="5"/>
        </w:numPr>
        <w:jc w:val="both"/>
      </w:pPr>
      <w:r w:rsidRPr="007C6438">
        <w:rPr>
          <w:b/>
        </w:rPr>
        <w:t>EPS</w:t>
      </w:r>
      <w:r>
        <w:t>: Entidades Promotoras de Salud, organizaciones encargadas de la prestación de servicios de salud</w:t>
      </w:r>
      <w:r w:rsidR="00B75D7A">
        <w:t>.</w:t>
      </w:r>
    </w:p>
    <w:p w:rsidR="00B75D7A" w:rsidRDefault="00B75D7A" w:rsidP="00B75D7A">
      <w:pPr>
        <w:pStyle w:val="Prrafodelista"/>
        <w:numPr>
          <w:ilvl w:val="0"/>
          <w:numId w:val="5"/>
        </w:numPr>
        <w:jc w:val="both"/>
      </w:pPr>
      <w:r w:rsidRPr="007C6438">
        <w:rPr>
          <w:b/>
        </w:rPr>
        <w:t>Plataforma Web</w:t>
      </w:r>
      <w:r>
        <w:t>: Sistema accesible a través de Internet que permite el acceso a la información sobre la disponibilidad de medicamentos.</w:t>
      </w:r>
    </w:p>
    <w:p w:rsidR="00B75D7A" w:rsidRDefault="00B75D7A" w:rsidP="00B75D7A">
      <w:pPr>
        <w:pStyle w:val="Prrafodelista"/>
        <w:numPr>
          <w:ilvl w:val="0"/>
          <w:numId w:val="5"/>
        </w:numPr>
        <w:jc w:val="both"/>
      </w:pPr>
      <w:r w:rsidRPr="007C6438">
        <w:rPr>
          <w:b/>
        </w:rPr>
        <w:t>Módulos de Logística</w:t>
      </w:r>
      <w:r>
        <w:t>: Componente del sistema que optimiza el seguimiento y la entrega de medicamentos.</w:t>
      </w:r>
    </w:p>
    <w:p w:rsidR="00B75D7A" w:rsidRDefault="00B75D7A" w:rsidP="00B75D7A">
      <w:pPr>
        <w:pStyle w:val="Prrafodelista"/>
        <w:numPr>
          <w:ilvl w:val="0"/>
          <w:numId w:val="5"/>
        </w:numPr>
        <w:jc w:val="both"/>
      </w:pPr>
      <w:r w:rsidRPr="007C6438">
        <w:rPr>
          <w:b/>
        </w:rPr>
        <w:t>Aplicación Móvil</w:t>
      </w:r>
      <w:r>
        <w:t>: Futuro desarrollo del sistema que permitirá a los usuarios acceder a los servicios desde dispositivos móviles.</w:t>
      </w:r>
    </w:p>
    <w:p w:rsidR="00CC007E" w:rsidRDefault="00CC007E" w:rsidP="00CC007E">
      <w:pPr>
        <w:jc w:val="both"/>
      </w:pPr>
    </w:p>
    <w:p w:rsidR="00B75D7A" w:rsidRDefault="00B75D7A" w:rsidP="003B60AE">
      <w:pPr>
        <w:pStyle w:val="Ttulo1"/>
      </w:pPr>
      <w:bookmarkStart w:id="5" w:name="_Toc184221376"/>
      <w:r>
        <w:t>Resumen</w:t>
      </w:r>
      <w:bookmarkEnd w:id="5"/>
    </w:p>
    <w:p w:rsidR="00B75D7A" w:rsidRDefault="00B75D7A" w:rsidP="00B75D7A">
      <w:pPr>
        <w:ind w:left="708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Este proyecto tiene como objetivo proporcionar una plataforma web para mejorar el acceso a la información sobre la disponibilidad de medicamentos en las principales EPS y dispensadoras a nivel distrital, con planes de expansión a nivel nacional. Se integrará con las bases de datos de las EPS y dispensadoras para garantizar la disponibilidad en tiempo real, e incluirá un módulo logístico que optimiza el seguimiento y entrega de medicamentos. Además, se contempla el desarrollo futuro de una aplicación móvil para facilitar aún más la interacción de los usuarios con el sistema.</w:t>
      </w:r>
    </w:p>
    <w:p w:rsidR="00F81563" w:rsidRDefault="00F81563" w:rsidP="00F81563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F81563" w:rsidRDefault="00F81563" w:rsidP="009F41B5">
      <w:pPr>
        <w:pStyle w:val="Ttulo1"/>
        <w:rPr>
          <w:shd w:val="clear" w:color="auto" w:fill="FFFFFF"/>
        </w:rPr>
      </w:pPr>
      <w:bookmarkStart w:id="6" w:name="_Toc184221377"/>
      <w:r>
        <w:rPr>
          <w:shd w:val="clear" w:color="auto" w:fill="FFFFFF"/>
        </w:rPr>
        <w:t>Descripción General</w:t>
      </w:r>
      <w:bookmarkEnd w:id="6"/>
    </w:p>
    <w:p w:rsidR="00F81563" w:rsidRPr="00291A1F" w:rsidRDefault="00F81563" w:rsidP="009F41B5">
      <w:pPr>
        <w:pStyle w:val="Ttulo2"/>
      </w:pPr>
      <w:bookmarkStart w:id="7" w:name="_Toc184221378"/>
      <w:r w:rsidRPr="00291A1F">
        <w:t>Perspectiva del producto</w:t>
      </w:r>
      <w:bookmarkEnd w:id="7"/>
    </w:p>
    <w:p w:rsidR="00C84AF8" w:rsidRDefault="00C84AF8" w:rsidP="00AF04B5">
      <w:pPr>
        <w:ind w:left="708"/>
        <w:jc w:val="both"/>
      </w:pPr>
      <w:r>
        <w:t xml:space="preserve">El sistema desarrollado </w:t>
      </w:r>
      <w:r w:rsidRPr="00FA3529">
        <w:rPr>
          <w:b/>
        </w:rPr>
        <w:t>Plataforma de Gestión de medicamentos</w:t>
      </w:r>
      <w:r>
        <w:t>, será una solución web accesible desde cualquier dispositivo con conexión a internet. Este sistema permitirá a los usuarios consultar la disponibilidad de medicamentos en tiempo real a través de la integración con las bases de datos de las EPS y dispensadoras de medicamentos.</w:t>
      </w:r>
      <w:r w:rsidR="00351ED3">
        <w:t xml:space="preserve"> Inicialmente, el alcance será distrital, focalizándose en las principales dispensadoras de medicam</w:t>
      </w:r>
      <w:r w:rsidR="00FA3529">
        <w:t>entos. Posteriormente, se planea</w:t>
      </w:r>
      <w:r w:rsidR="00351ED3">
        <w:t xml:space="preserve"> expandir el servicio para incluir todas las EPS y las dispensadoras del país, alcanzando una cobertura nacional.</w:t>
      </w:r>
    </w:p>
    <w:p w:rsidR="00AC64D6" w:rsidRDefault="00AC64D6" w:rsidP="00AF04B5">
      <w:pPr>
        <w:ind w:left="708"/>
        <w:jc w:val="both"/>
      </w:pPr>
      <w:r>
        <w:t>En versiones futuras, se tiene previsto el desarrollo de una aplicación móvil permitiendo a los usuarios acceder desde cualquier dispositivo.</w:t>
      </w:r>
    </w:p>
    <w:p w:rsidR="00C56087" w:rsidRDefault="00C56087" w:rsidP="009F41B5">
      <w:pPr>
        <w:pStyle w:val="Ttulo2"/>
      </w:pPr>
      <w:bookmarkStart w:id="8" w:name="_Toc184221379"/>
      <w:r>
        <w:t>Funcionalidad del Producto</w:t>
      </w:r>
      <w:bookmarkEnd w:id="8"/>
    </w:p>
    <w:p w:rsidR="00C56087" w:rsidRDefault="00C56087" w:rsidP="00AF04B5">
      <w:pPr>
        <w:ind w:left="708"/>
        <w:jc w:val="both"/>
      </w:pPr>
      <w:r>
        <w:t>El sistema ofrecerá las siguientes funcionalidades:</w:t>
      </w:r>
    </w:p>
    <w:p w:rsidR="00C56087" w:rsidRDefault="00C56087" w:rsidP="00AF04B5">
      <w:pPr>
        <w:pStyle w:val="Prrafodelista"/>
        <w:numPr>
          <w:ilvl w:val="0"/>
          <w:numId w:val="9"/>
        </w:numPr>
        <w:jc w:val="both"/>
      </w:pPr>
      <w:r w:rsidRPr="00C56087">
        <w:rPr>
          <w:b/>
        </w:rPr>
        <w:lastRenderedPageBreak/>
        <w:t>Consulta de Disponibilidad de Medicamentos</w:t>
      </w:r>
      <w:r>
        <w:t>: Los usuarios podrán consultar en tiempo real la disponibilidad de medicamentos de diversas EPS y dispensadoras de medicamentos.</w:t>
      </w:r>
    </w:p>
    <w:p w:rsidR="00C56087" w:rsidRDefault="00C56087" w:rsidP="00AF04B5">
      <w:pPr>
        <w:pStyle w:val="Prrafodelista"/>
        <w:numPr>
          <w:ilvl w:val="0"/>
          <w:numId w:val="9"/>
        </w:numPr>
        <w:jc w:val="both"/>
      </w:pPr>
      <w:r>
        <w:rPr>
          <w:b/>
        </w:rPr>
        <w:t>Seguimiento Logístico</w:t>
      </w:r>
      <w:r w:rsidRPr="00C56087">
        <w:t>:</w:t>
      </w:r>
      <w:r>
        <w:t xml:space="preserve"> Un módulo que permitirá gestionar y optimizar el seguimiento de los medicamentos desde su disposición en las dispensadoras hasta la entrega al paciente.</w:t>
      </w:r>
    </w:p>
    <w:p w:rsidR="0080522C" w:rsidRDefault="0080522C" w:rsidP="00AF04B5">
      <w:pPr>
        <w:pStyle w:val="Prrafodelista"/>
        <w:numPr>
          <w:ilvl w:val="0"/>
          <w:numId w:val="9"/>
        </w:numPr>
        <w:jc w:val="both"/>
      </w:pPr>
      <w:r>
        <w:rPr>
          <w:b/>
        </w:rPr>
        <w:t xml:space="preserve">Alertas </w:t>
      </w:r>
      <w:r w:rsidRPr="0080522C">
        <w:rPr>
          <w:b/>
        </w:rPr>
        <w:t>y Notificaciones</w:t>
      </w:r>
      <w:r w:rsidRPr="00C56087">
        <w:t>:</w:t>
      </w:r>
      <w:r>
        <w:t xml:space="preserve"> El sistema enviará notificaciones automáticas a los usuarios sobre los medicamentos, entregas o posibles retrasos.</w:t>
      </w:r>
    </w:p>
    <w:p w:rsidR="00C56087" w:rsidRDefault="0080522C" w:rsidP="00AF04B5">
      <w:pPr>
        <w:pStyle w:val="Prrafodelista"/>
        <w:numPr>
          <w:ilvl w:val="0"/>
          <w:numId w:val="9"/>
        </w:numPr>
        <w:jc w:val="both"/>
      </w:pPr>
      <w:r>
        <w:rPr>
          <w:b/>
        </w:rPr>
        <w:t>Ge</w:t>
      </w:r>
      <w:r w:rsidRPr="0080522C">
        <w:rPr>
          <w:b/>
        </w:rPr>
        <w:t>neración de Reportes</w:t>
      </w:r>
      <w:r w:rsidRPr="0080522C">
        <w:t>:</w:t>
      </w:r>
      <w:r>
        <w:t xml:space="preserve"> En la parte administrativa del sistema se generarán informes periódicos del desempeño logístico y la satisfacción del usuario.</w:t>
      </w:r>
    </w:p>
    <w:p w:rsidR="0033457F" w:rsidRDefault="0033457F" w:rsidP="009F41B5">
      <w:pPr>
        <w:pStyle w:val="Ttulo2"/>
      </w:pPr>
      <w:bookmarkStart w:id="9" w:name="_Toc184221380"/>
      <w:r>
        <w:t>Características de los usuarios</w:t>
      </w:r>
      <w:bookmarkEnd w:id="9"/>
    </w:p>
    <w:p w:rsidR="0033457F" w:rsidRDefault="0033457F" w:rsidP="00C27BC9">
      <w:pPr>
        <w:ind w:left="708"/>
        <w:jc w:val="both"/>
      </w:pPr>
      <w:r>
        <w:t>Los usuarios de la plataforma estarán divididos en los siguientes roles:</w:t>
      </w:r>
    </w:p>
    <w:p w:rsidR="0033457F" w:rsidRDefault="0033457F" w:rsidP="00C27BC9">
      <w:pPr>
        <w:pStyle w:val="Prrafodelista"/>
        <w:numPr>
          <w:ilvl w:val="0"/>
          <w:numId w:val="11"/>
        </w:numPr>
        <w:jc w:val="both"/>
      </w:pPr>
      <w:r w:rsidRPr="0033457F">
        <w:rPr>
          <w:b/>
        </w:rPr>
        <w:t>Usuarios Finales</w:t>
      </w:r>
      <w:r w:rsidRPr="0033457F">
        <w:t>:</w:t>
      </w:r>
      <w:r>
        <w:t xml:space="preserve"> Personas que necesitan consultar la disponibilidad de medicamentos en las EPS y dispensadoras. Podrán realizar solicitudes de medicamentos y hacer seguimientos a los mismos.</w:t>
      </w:r>
    </w:p>
    <w:p w:rsidR="0033457F" w:rsidRPr="0033457F" w:rsidRDefault="005C2613" w:rsidP="00C27BC9">
      <w:pPr>
        <w:pStyle w:val="Prrafodelista"/>
        <w:numPr>
          <w:ilvl w:val="0"/>
          <w:numId w:val="11"/>
        </w:numPr>
        <w:jc w:val="both"/>
      </w:pPr>
      <w:r>
        <w:rPr>
          <w:b/>
        </w:rPr>
        <w:t>Administradores</w:t>
      </w:r>
      <w:r w:rsidR="0033457F">
        <w:rPr>
          <w:b/>
        </w:rPr>
        <w:t xml:space="preserve"> del Sistema</w:t>
      </w:r>
      <w:r w:rsidR="0033457F" w:rsidRPr="0033457F">
        <w:t>:</w:t>
      </w:r>
      <w:r w:rsidR="0033457F">
        <w:t xml:space="preserve"> Usuarios con permisos elevados </w:t>
      </w:r>
      <w:r>
        <w:t>para gestionar a nivel técnico, administrar las bases de datos y supervisar el rendimiento general del sistema.</w:t>
      </w:r>
    </w:p>
    <w:p w:rsidR="0033457F" w:rsidRDefault="00AF04B5" w:rsidP="009F41B5">
      <w:pPr>
        <w:pStyle w:val="Ttulo2"/>
      </w:pPr>
      <w:bookmarkStart w:id="10" w:name="_Toc184221381"/>
      <w:r>
        <w:t>Características</w:t>
      </w:r>
      <w:r w:rsidR="003B60AE">
        <w:t xml:space="preserve"> del Sistema</w:t>
      </w:r>
      <w:bookmarkEnd w:id="10"/>
    </w:p>
    <w:p w:rsidR="00AF04B5" w:rsidRDefault="00C27BC9" w:rsidP="00291A1F">
      <w:pPr>
        <w:ind w:left="1416"/>
        <w:jc w:val="both"/>
      </w:pPr>
      <w:r>
        <w:t>Algunas características</w:t>
      </w:r>
      <w:r w:rsidR="00AF04B5">
        <w:t xml:space="preserve"> que</w:t>
      </w:r>
      <w:r>
        <w:t xml:space="preserve"> se</w:t>
      </w:r>
      <w:r w:rsidR="00AF04B5">
        <w:t xml:space="preserve"> deben tenerse en cuenta en el proyecto incluyen:</w:t>
      </w:r>
    </w:p>
    <w:p w:rsidR="00AF04B5" w:rsidRDefault="00AF04B5" w:rsidP="00C27BC9">
      <w:pPr>
        <w:pStyle w:val="Prrafodelista"/>
        <w:numPr>
          <w:ilvl w:val="0"/>
          <w:numId w:val="15"/>
        </w:numPr>
        <w:jc w:val="both"/>
      </w:pPr>
      <w:r w:rsidRPr="007C6438">
        <w:rPr>
          <w:b/>
        </w:rPr>
        <w:t>Accesibilidad</w:t>
      </w:r>
      <w:r>
        <w:t>: La plataforma debe ser compatible con los navegadores web más comunes (Chrome, Firefox, Edge, Opera) y debe ser accesible desde dispositivos móviles y de escritorio.</w:t>
      </w:r>
    </w:p>
    <w:p w:rsidR="00AF04B5" w:rsidRDefault="00AF04B5" w:rsidP="00C27BC9">
      <w:pPr>
        <w:pStyle w:val="Prrafodelista"/>
        <w:numPr>
          <w:ilvl w:val="0"/>
          <w:numId w:val="15"/>
        </w:numPr>
        <w:jc w:val="both"/>
      </w:pPr>
      <w:r w:rsidRPr="007C6438">
        <w:rPr>
          <w:b/>
        </w:rPr>
        <w:t>Tiempo de respuesta</w:t>
      </w:r>
      <w:r>
        <w:t>: El tiempo de respuesta para consultar la disponibilidad de medicamentos no debe exceder 10 segundos en condiciones normales de uso.</w:t>
      </w:r>
    </w:p>
    <w:p w:rsidR="00AF04B5" w:rsidRDefault="00AF04B5" w:rsidP="00C27BC9">
      <w:pPr>
        <w:pStyle w:val="Prrafodelista"/>
        <w:numPr>
          <w:ilvl w:val="0"/>
          <w:numId w:val="15"/>
        </w:numPr>
        <w:jc w:val="both"/>
      </w:pPr>
      <w:r w:rsidRPr="007C6438">
        <w:rPr>
          <w:b/>
        </w:rPr>
        <w:t>Capacidad de usuarios concurrentes</w:t>
      </w:r>
      <w:r>
        <w:t xml:space="preserve">: El sistema debe ser capaz de manejar </w:t>
      </w:r>
      <w:r w:rsidR="007C6438">
        <w:t>1000 usuarios concurrentes sin degradar su rendimiento.</w:t>
      </w:r>
    </w:p>
    <w:p w:rsidR="007C6438" w:rsidRDefault="007C6438" w:rsidP="00C27BC9">
      <w:pPr>
        <w:pStyle w:val="Prrafodelista"/>
        <w:numPr>
          <w:ilvl w:val="0"/>
          <w:numId w:val="15"/>
        </w:numPr>
        <w:jc w:val="both"/>
      </w:pPr>
      <w:r w:rsidRPr="007C6438">
        <w:rPr>
          <w:b/>
        </w:rPr>
        <w:t>Interoperabilidad</w:t>
      </w:r>
      <w:r>
        <w:t>: El sistema debe integrarse sin problemas con las bases de datos de las diferentes EPS y dispensadoras.</w:t>
      </w:r>
    </w:p>
    <w:p w:rsidR="007C6438" w:rsidRDefault="007C6438" w:rsidP="009F41B5">
      <w:pPr>
        <w:pStyle w:val="Ttulo2"/>
      </w:pPr>
      <w:bookmarkStart w:id="11" w:name="_Toc184221382"/>
      <w:r>
        <w:t>Suposiciones y Dependencias</w:t>
      </w:r>
      <w:bookmarkEnd w:id="11"/>
    </w:p>
    <w:p w:rsidR="00C27BC9" w:rsidRPr="00C27BC9" w:rsidRDefault="00C27BC9" w:rsidP="00C27BC9">
      <w:pPr>
        <w:ind w:left="1416"/>
      </w:pPr>
      <w:r>
        <w:t>Para funcionamiento exitoso de la plataforma tendremos que tener en cuenta las siguientes dependencias y suposiciones:</w:t>
      </w:r>
    </w:p>
    <w:p w:rsidR="00C27BC9" w:rsidRPr="00291A1F" w:rsidRDefault="00C27BC9" w:rsidP="00291A1F">
      <w:pPr>
        <w:ind w:left="708" w:firstLine="708"/>
        <w:rPr>
          <w:b/>
        </w:rPr>
      </w:pPr>
      <w:r w:rsidRPr="00291A1F">
        <w:rPr>
          <w:b/>
        </w:rPr>
        <w:t>Suposiciones</w:t>
      </w:r>
    </w:p>
    <w:p w:rsidR="007C6438" w:rsidRDefault="00831599" w:rsidP="00C27BC9">
      <w:pPr>
        <w:pStyle w:val="Prrafodelista"/>
        <w:numPr>
          <w:ilvl w:val="0"/>
          <w:numId w:val="16"/>
        </w:numPr>
        <w:jc w:val="both"/>
      </w:pPr>
      <w:r>
        <w:lastRenderedPageBreak/>
        <w:t>Las EPS y dispensadoras de medicamentos proporcionaran acceso a sus bases de datos de manera oportuna para permitir la integración de la plataforma.</w:t>
      </w:r>
    </w:p>
    <w:p w:rsidR="00831599" w:rsidRDefault="00C27BC9" w:rsidP="00C27BC9">
      <w:pPr>
        <w:pStyle w:val="Prrafodelista"/>
        <w:numPr>
          <w:ilvl w:val="0"/>
          <w:numId w:val="16"/>
        </w:numPr>
        <w:jc w:val="both"/>
      </w:pPr>
      <w:r>
        <w:t>Los pacientes tienen acceso a dispositivos con conexión a internet para poder interactuar con la plataforma.</w:t>
      </w:r>
    </w:p>
    <w:p w:rsidR="00C27BC9" w:rsidRDefault="002F16CF" w:rsidP="00C27BC9">
      <w:pPr>
        <w:pStyle w:val="Prrafodelista"/>
        <w:numPr>
          <w:ilvl w:val="0"/>
          <w:numId w:val="16"/>
        </w:numPr>
        <w:jc w:val="both"/>
      </w:pPr>
      <w:r>
        <w:t>El sistema recibirá datos precisos y actualizados en todo momento.</w:t>
      </w:r>
    </w:p>
    <w:p w:rsidR="002F16CF" w:rsidRDefault="002F16CF" w:rsidP="002F16CF">
      <w:pPr>
        <w:pStyle w:val="Prrafodelista"/>
        <w:ind w:left="1428"/>
        <w:jc w:val="both"/>
      </w:pPr>
    </w:p>
    <w:p w:rsidR="002F16CF" w:rsidRPr="00291A1F" w:rsidRDefault="002F16CF" w:rsidP="002F16CF">
      <w:pPr>
        <w:pStyle w:val="Prrafodelista"/>
        <w:ind w:left="1428"/>
        <w:jc w:val="both"/>
        <w:rPr>
          <w:b/>
        </w:rPr>
      </w:pPr>
      <w:r w:rsidRPr="00291A1F">
        <w:rPr>
          <w:b/>
        </w:rPr>
        <w:t>Dependencias</w:t>
      </w:r>
    </w:p>
    <w:p w:rsidR="002F16CF" w:rsidRDefault="002F16CF" w:rsidP="002F16CF">
      <w:pPr>
        <w:pStyle w:val="Prrafodelista"/>
        <w:numPr>
          <w:ilvl w:val="0"/>
          <w:numId w:val="16"/>
        </w:numPr>
        <w:jc w:val="both"/>
      </w:pPr>
      <w:r>
        <w:t>El correcto funcionamiento del sistema depende de la integración de la infraestructura de la red disponible, tanto para los usuarios como para las EPS y dispensadoras.</w:t>
      </w:r>
    </w:p>
    <w:p w:rsidR="002F16CF" w:rsidRDefault="002F16CF" w:rsidP="002F16CF">
      <w:pPr>
        <w:pStyle w:val="Prrafodelista"/>
        <w:numPr>
          <w:ilvl w:val="0"/>
          <w:numId w:val="16"/>
        </w:numPr>
        <w:jc w:val="both"/>
      </w:pPr>
      <w:r>
        <w:t>La integridad de los datos depende de la exactitud y actualización en tiempo real de las bases de datos.</w:t>
      </w:r>
    </w:p>
    <w:p w:rsidR="002F16CF" w:rsidRDefault="002F16CF" w:rsidP="002F16CF">
      <w:pPr>
        <w:pStyle w:val="Prrafodelista"/>
        <w:numPr>
          <w:ilvl w:val="0"/>
          <w:numId w:val="16"/>
        </w:numPr>
        <w:jc w:val="both"/>
      </w:pPr>
      <w:r>
        <w:t>La implementación de la aplicación móvil depende de los avances y resultados en el desarrollo de la plataforma web.</w:t>
      </w:r>
    </w:p>
    <w:p w:rsidR="002F16CF" w:rsidRDefault="002F16CF" w:rsidP="009F41B5">
      <w:pPr>
        <w:pStyle w:val="Ttulo2"/>
      </w:pPr>
      <w:bookmarkStart w:id="12" w:name="_Toc184221383"/>
      <w:r>
        <w:t>Evolución Previsible del Sistema</w:t>
      </w:r>
      <w:bookmarkEnd w:id="12"/>
    </w:p>
    <w:p w:rsidR="002F16CF" w:rsidRDefault="002F16CF" w:rsidP="00B01F03">
      <w:pPr>
        <w:ind w:left="1416"/>
      </w:pPr>
      <w:r>
        <w:t>La evolución del sistema seguirá una estrategia de crecimiento gradual:</w:t>
      </w:r>
    </w:p>
    <w:p w:rsidR="00B01F03" w:rsidRDefault="00B01F03" w:rsidP="0035009E">
      <w:pPr>
        <w:pStyle w:val="Prrafodelista"/>
        <w:numPr>
          <w:ilvl w:val="0"/>
          <w:numId w:val="19"/>
        </w:numPr>
        <w:ind w:left="1418"/>
        <w:jc w:val="both"/>
      </w:pPr>
      <w:r w:rsidRPr="007D5179">
        <w:t>Fase 1:</w:t>
      </w:r>
      <w:r>
        <w:t xml:space="preserve"> En la fase inicial, el sistema se implementará a nivel distrital y se probará con un número limitado de EPS y dispensadoras. Se recopilarán datos de uso, se resolverán problemas técnicos y se ajustara la plataforma según las necesidades específicas.</w:t>
      </w:r>
    </w:p>
    <w:p w:rsidR="00B01F03" w:rsidRDefault="00B01F03" w:rsidP="0035009E">
      <w:pPr>
        <w:pStyle w:val="Prrafodelista"/>
        <w:numPr>
          <w:ilvl w:val="0"/>
          <w:numId w:val="19"/>
        </w:numPr>
        <w:ind w:left="1418"/>
        <w:jc w:val="both"/>
      </w:pPr>
      <w:r w:rsidRPr="007D5179">
        <w:t>Fase 2:</w:t>
      </w:r>
      <w:r>
        <w:t xml:space="preserve"> Con base en los resultados obtenidos en</w:t>
      </w:r>
      <w:r w:rsidR="0035009E">
        <w:t xml:space="preserve"> </w:t>
      </w:r>
      <w:r>
        <w:t>la fase inicial, el sistema se expandirá gradualmente a otras EPS y dispensadoras de medicamentos a nivel nacional</w:t>
      </w:r>
      <w:r w:rsidR="0035009E">
        <w:t xml:space="preserve">. En esta fase, se mejorará la </w:t>
      </w:r>
      <w:r>
        <w:t xml:space="preserve">integración con sistemas de gestión existentes y se </w:t>
      </w:r>
      <w:r w:rsidR="0035009E">
        <w:t>optimizará</w:t>
      </w:r>
      <w:r>
        <w:t xml:space="preserve"> la capacidad para mejo</w:t>
      </w:r>
      <w:r w:rsidR="0035009E">
        <w:t>rar una mayor carga de usuarios.</w:t>
      </w:r>
    </w:p>
    <w:p w:rsidR="00DF2071" w:rsidRDefault="00DF2071" w:rsidP="0035009E">
      <w:pPr>
        <w:pStyle w:val="Prrafodelista"/>
        <w:numPr>
          <w:ilvl w:val="0"/>
          <w:numId w:val="19"/>
        </w:numPr>
        <w:ind w:left="1418"/>
        <w:jc w:val="both"/>
      </w:pPr>
      <w:r w:rsidRPr="007D5179">
        <w:t>Fase 3:</w:t>
      </w:r>
      <w:r>
        <w:t xml:space="preserve"> Se desarrollará una aplicación móvil para permitir el acceso al sistema desde dispositivos móviles, mejorando la accesibilidad para los pacientes y facilitando seguimiento de los pedidos de medicamentos en cualquier momento y lugar.</w:t>
      </w:r>
    </w:p>
    <w:p w:rsidR="00DF2071" w:rsidRPr="002F16CF" w:rsidRDefault="00DF2071" w:rsidP="0035009E">
      <w:pPr>
        <w:pStyle w:val="Prrafodelista"/>
        <w:numPr>
          <w:ilvl w:val="0"/>
          <w:numId w:val="19"/>
        </w:numPr>
        <w:ind w:left="1418"/>
        <w:jc w:val="both"/>
      </w:pPr>
      <w:r w:rsidRPr="007D5179">
        <w:t>Fase 4:</w:t>
      </w:r>
      <w:r>
        <w:t xml:space="preserve"> En versiones futuras, se añadirán nuevas funcionalidades, como la integración </w:t>
      </w:r>
      <w:r w:rsidR="00D83C5E">
        <w:t>con un módulo de seguimiento y entrega de medicamentos</w:t>
      </w:r>
      <w:r>
        <w:t xml:space="preserve"> y una mayor personalización para cada EPS y dispensadora.</w:t>
      </w:r>
    </w:p>
    <w:p w:rsidR="0033457F" w:rsidRDefault="0033457F" w:rsidP="005C2613"/>
    <w:p w:rsidR="00AF1E76" w:rsidRDefault="00AF1E76" w:rsidP="005C2613"/>
    <w:p w:rsidR="00AF1E76" w:rsidRDefault="00AF1E76" w:rsidP="009F41B5">
      <w:pPr>
        <w:pStyle w:val="Ttulo1"/>
      </w:pPr>
      <w:bookmarkStart w:id="13" w:name="_Toc184221384"/>
      <w:r>
        <w:lastRenderedPageBreak/>
        <w:t>REQUISITOS ESPECÍFICOS</w:t>
      </w:r>
      <w:bookmarkEnd w:id="13"/>
    </w:p>
    <w:p w:rsidR="00AF1E76" w:rsidRPr="00AF1E76" w:rsidRDefault="00AF1E76" w:rsidP="00AF1E76">
      <w:pPr>
        <w:pStyle w:val="NormalWeb"/>
        <w:ind w:left="360"/>
        <w:jc w:val="both"/>
        <w:rPr>
          <w:rFonts w:ascii="Arial" w:hAnsi="Arial" w:cs="Arial"/>
        </w:rPr>
      </w:pPr>
      <w:r w:rsidRPr="00AF1E76">
        <w:rPr>
          <w:rFonts w:ascii="Arial" w:hAnsi="Arial" w:cs="Arial"/>
        </w:rPr>
        <w:t>Estos requisitos están organizados en diferentes categorías, tales como interfaces, requisitos funcionales, no funcionales y otros requisitos relevantes.</w:t>
      </w:r>
    </w:p>
    <w:p w:rsidR="00AF1E76" w:rsidRPr="00AF1E76" w:rsidRDefault="00AF1E76" w:rsidP="00AF1E76">
      <w:pPr>
        <w:pStyle w:val="Prrafodelista"/>
        <w:ind w:left="360"/>
      </w:pPr>
    </w:p>
    <w:p w:rsidR="00AF1E76" w:rsidRDefault="00502D6E" w:rsidP="009F41B5">
      <w:pPr>
        <w:pStyle w:val="Ttulo2"/>
      </w:pPr>
      <w:bookmarkStart w:id="14" w:name="_Toc184221385"/>
      <w:r>
        <w:t>Requisitos Comunes de la</w:t>
      </w:r>
      <w:r w:rsidR="00AF1E76">
        <w:t>s Interfaces</w:t>
      </w:r>
      <w:bookmarkEnd w:id="14"/>
    </w:p>
    <w:p w:rsidR="00AF1E76" w:rsidRDefault="00AF1E76" w:rsidP="00CE7284">
      <w:pPr>
        <w:pStyle w:val="Ttulo3"/>
      </w:pPr>
      <w:bookmarkStart w:id="15" w:name="_Toc184221386"/>
      <w:r>
        <w:t>Interfaces de Usuario</w:t>
      </w:r>
      <w:bookmarkEnd w:id="15"/>
    </w:p>
    <w:p w:rsidR="00AF1E76" w:rsidRPr="00810308" w:rsidRDefault="00AF1E76" w:rsidP="0081030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 w:rsidRPr="00AF3B37">
        <w:rPr>
          <w:b/>
        </w:rPr>
        <w:t>Interfaz amigable y accesible</w:t>
      </w:r>
      <w:r w:rsidRPr="00AF3B37">
        <w:t>: La plataforma debe contar con una interfaz</w:t>
      </w:r>
      <w:r w:rsidRPr="00810308">
        <w:t xml:space="preserve"> clara, intuitiva y fácil de navegar para los usuarios finales y administradores.</w:t>
      </w:r>
    </w:p>
    <w:p w:rsidR="00AF1E76" w:rsidRPr="00810308" w:rsidRDefault="00AF1E76" w:rsidP="0081030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 w:rsidRPr="00810308">
        <w:rPr>
          <w:rStyle w:val="Textoennegrita"/>
        </w:rPr>
        <w:t>Compatibilidad con dispositivos móviles</w:t>
      </w:r>
      <w:r w:rsidRPr="00810308">
        <w:t>: La interfaz debe adaptarse a pantallas de diversos tamaños (responsive design), garantizando la funcionalidad tanto en dispositivos móviles como de escritorio.</w:t>
      </w:r>
    </w:p>
    <w:p w:rsidR="00AF1E76" w:rsidRPr="00810308" w:rsidRDefault="00AF1E76" w:rsidP="0081030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 w:rsidRPr="00810308">
        <w:rPr>
          <w:rStyle w:val="Textoennegrita"/>
        </w:rPr>
        <w:t>Accesibilidad</w:t>
      </w:r>
      <w:r w:rsidRPr="00810308">
        <w:t>: Cumplir con estándares de accesibilidad para personas con discapacidades (ej. WCAG 2.0) para asegurar que los usuarios puedan interactuar sin barreras.</w:t>
      </w:r>
    </w:p>
    <w:p w:rsidR="00AF1E76" w:rsidRDefault="00AF1E76" w:rsidP="00CE7284">
      <w:pPr>
        <w:pStyle w:val="Ttulo3"/>
      </w:pPr>
      <w:bookmarkStart w:id="16" w:name="_Toc184221387"/>
      <w:r>
        <w:t>Interfaces de Hardware</w:t>
      </w:r>
      <w:bookmarkEnd w:id="16"/>
    </w:p>
    <w:p w:rsidR="00AF1E76" w:rsidRDefault="00AF1E76" w:rsidP="00AF3B3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Compatibilidad con dispositivos con conexión a Internet</w:t>
      </w:r>
      <w:r>
        <w:t>: La plataforma debe ser accesible desde cualquier dispositivo con acceso a Internet (computadoras, teléfonos inteligentes, tabletas).</w:t>
      </w:r>
    </w:p>
    <w:p w:rsidR="00AF1E76" w:rsidRDefault="00AF1E76" w:rsidP="00AF3B3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Requisitos mínimos de hardware</w:t>
      </w:r>
      <w:r>
        <w:t>: El sistema debe funcionar correctamente con una configuración mínima de hardware para usuarios comunes, por ejemplo, una PC con 2 GB de RAM y un procesador de 2.0 GHz.</w:t>
      </w:r>
    </w:p>
    <w:p w:rsidR="00AF1E76" w:rsidRDefault="00AF1E76" w:rsidP="00CE7284">
      <w:pPr>
        <w:pStyle w:val="Ttulo3"/>
      </w:pPr>
      <w:bookmarkStart w:id="17" w:name="_Toc184221388"/>
      <w:r>
        <w:t>Interfaces de Software</w:t>
      </w:r>
      <w:bookmarkEnd w:id="17"/>
    </w:p>
    <w:p w:rsidR="00AF1E76" w:rsidRDefault="00AF1E76" w:rsidP="001A24C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Integración con bases de datos de EPS y dispensadoras</w:t>
      </w:r>
      <w:r>
        <w:t>: La plataforma debe ser capaz de integrarse con las bases de datos existentes de las EPS y las dispensadoras para acceder a la disponibilidad de medicamentos en tiempo real.</w:t>
      </w:r>
    </w:p>
    <w:p w:rsidR="00AF1E76" w:rsidRDefault="00AF1E76" w:rsidP="001A24C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Compatibilidad con tecnologías web estándar</w:t>
      </w:r>
      <w:r>
        <w:t>: El sistema debe ser desarrollado utilizando tecnologías estándar y ampliamente adoptadas como HTML, CSS, JavaScript, y frameworks como React o Angular para garantizar la interoperabilidad.</w:t>
      </w:r>
    </w:p>
    <w:p w:rsidR="00AF1E76" w:rsidRDefault="00AF1E76" w:rsidP="001A24C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API para integración</w:t>
      </w:r>
      <w:r>
        <w:t>: La plataforma debe incluir APIs documentadas que permitan integraciones con otros sistemas de terceros o módulos adicionales, como la futura aplicación móvil.</w:t>
      </w:r>
    </w:p>
    <w:p w:rsidR="00AF1E76" w:rsidRDefault="00AF1E76" w:rsidP="00CE7284">
      <w:pPr>
        <w:pStyle w:val="Ttulo3"/>
      </w:pPr>
      <w:bookmarkStart w:id="18" w:name="_Toc184221389"/>
      <w:r>
        <w:lastRenderedPageBreak/>
        <w:t>Interfaces de Comunicación</w:t>
      </w:r>
      <w:bookmarkEnd w:id="18"/>
    </w:p>
    <w:p w:rsidR="00AF1E76" w:rsidRDefault="00AF1E76" w:rsidP="00E83A7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Notificaciones y alertas</w:t>
      </w:r>
      <w:r>
        <w:t>: La plataforma debe ser capaz de enviar notificaciones automáticas a los usuarios (a través de correo electrónico o mensajes dentro de la plataforma) sobre cambios en la disponibilidad de medicamentos o retrasos en la entrega.</w:t>
      </w:r>
    </w:p>
    <w:p w:rsidR="00782B6C" w:rsidRDefault="00AF1E76" w:rsidP="00E83A7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Interacción en tiempo real</w:t>
      </w:r>
      <w:r>
        <w:t>: Los usuarios deben poder obtener información de la disponibilidad de medicamentos de manera instantánea (en tiempo real) mediante comunicaciones entre el servidor de la plataforma y las bases de datos de las EPS y dispensadoras.</w:t>
      </w:r>
    </w:p>
    <w:p w:rsidR="00782B6C" w:rsidRDefault="00FA204F" w:rsidP="009A7FDC">
      <w:pPr>
        <w:pStyle w:val="Ttulo2"/>
      </w:pPr>
      <w:bookmarkStart w:id="19" w:name="_Toc184221390"/>
      <w:r>
        <w:t>Requerimientos Funcionales</w:t>
      </w:r>
      <w:bookmarkEnd w:id="19"/>
    </w:p>
    <w:p w:rsidR="00FA204F" w:rsidRDefault="00BB2371" w:rsidP="00E83A7F">
      <w:pPr>
        <w:ind w:left="708"/>
        <w:jc w:val="both"/>
      </w:pPr>
      <w:bookmarkStart w:id="20" w:name="_Toc184221391"/>
      <w:r>
        <w:rPr>
          <w:rStyle w:val="Ttulo3Car"/>
        </w:rPr>
        <w:t>Verificación de Credenciales</w:t>
      </w:r>
      <w:bookmarkEnd w:id="20"/>
      <w:r w:rsidR="00CE7284">
        <w:t xml:space="preserve">: </w:t>
      </w:r>
      <w:r w:rsidR="00CE7284" w:rsidRPr="00CE7284">
        <w:t>El usuario debe tener registrado un correo electrónico y su número de identificación lo cual servirá inicialmente para entrar a la sesión personalizada de cada uno de los usuarios y el correo adicionalmente servirá para enviarle comunicaciones en casos en los que haya lugar.</w:t>
      </w:r>
    </w:p>
    <w:p w:rsidR="00CE7284" w:rsidRDefault="00BB2371" w:rsidP="00E83A7F">
      <w:pPr>
        <w:ind w:left="708"/>
        <w:jc w:val="both"/>
      </w:pPr>
      <w:bookmarkStart w:id="21" w:name="_Toc184221392"/>
      <w:r>
        <w:rPr>
          <w:rStyle w:val="Ttulo3Car"/>
        </w:rPr>
        <w:t>Datos Básicos</w:t>
      </w:r>
      <w:bookmarkEnd w:id="21"/>
      <w:r w:rsidR="00CE7284">
        <w:t xml:space="preserve">: El usuario superando la validación de credenciales podrá acceder a su información </w:t>
      </w:r>
      <w:r w:rsidR="009934DD">
        <w:t>como datos básicos, EPS, dispensadora, medicamento, dosificación entre otros.</w:t>
      </w:r>
    </w:p>
    <w:p w:rsidR="00246070" w:rsidRDefault="00BB2371" w:rsidP="00E83A7F">
      <w:pPr>
        <w:spacing w:before="100" w:beforeAutospacing="1" w:after="100" w:afterAutospacing="1" w:line="240" w:lineRule="auto"/>
        <w:ind w:left="720"/>
        <w:jc w:val="both"/>
      </w:pPr>
      <w:bookmarkStart w:id="22" w:name="_Toc184221393"/>
      <w:r>
        <w:rPr>
          <w:rStyle w:val="Ttulo3Car"/>
        </w:rPr>
        <w:t>Interoperabilidad</w:t>
      </w:r>
      <w:bookmarkEnd w:id="22"/>
      <w:r w:rsidR="009934DD">
        <w:t xml:space="preserve">: </w:t>
      </w:r>
      <w:r w:rsidR="00246070">
        <w:t xml:space="preserve">La plataforma debe integrarse de manera automática y en tiempo real con las bases de datos de las EPS y dispensadoras de medicamentos, permitiendo a los usuarios consultar la disponibilidad de medicamentos de diversas entidades de forma dinámica. </w:t>
      </w:r>
    </w:p>
    <w:p w:rsidR="009934DD" w:rsidRDefault="00BB2371" w:rsidP="00E83A7F">
      <w:pPr>
        <w:ind w:left="708"/>
        <w:jc w:val="both"/>
      </w:pPr>
      <w:bookmarkStart w:id="23" w:name="_Toc184221394"/>
      <w:r>
        <w:rPr>
          <w:rStyle w:val="Ttulo3Car"/>
        </w:rPr>
        <w:t>Pagos Virtuales</w:t>
      </w:r>
      <w:bookmarkEnd w:id="23"/>
      <w:r w:rsidR="009934DD">
        <w:t>: El usuario podrá escoger la forma de pago y las condiciones que tiene cada una.</w:t>
      </w:r>
    </w:p>
    <w:p w:rsidR="00034C66" w:rsidRDefault="00BB2371" w:rsidP="00E83A7F">
      <w:pPr>
        <w:spacing w:before="100" w:beforeAutospacing="1" w:after="100" w:afterAutospacing="1" w:line="240" w:lineRule="auto"/>
        <w:ind w:left="720"/>
        <w:jc w:val="both"/>
      </w:pPr>
      <w:bookmarkStart w:id="24" w:name="_Toc184221395"/>
      <w:r>
        <w:rPr>
          <w:rStyle w:val="Ttulo3Car"/>
        </w:rPr>
        <w:t>Logística</w:t>
      </w:r>
      <w:bookmarkEnd w:id="24"/>
      <w:r w:rsidR="00034C66">
        <w:t>: El sistema incluirá un módulo logístico que permitirá hacer el seguimiento de los medicamentos desde su disposición en las dispensadoras hasta la entrega final al paciente.</w:t>
      </w:r>
    </w:p>
    <w:p w:rsidR="00A15C02" w:rsidRDefault="00BB2371" w:rsidP="00E83A7F">
      <w:pPr>
        <w:spacing w:before="100" w:beforeAutospacing="1" w:after="100" w:afterAutospacing="1" w:line="240" w:lineRule="auto"/>
        <w:ind w:left="720"/>
        <w:jc w:val="both"/>
      </w:pPr>
      <w:bookmarkStart w:id="25" w:name="_Toc184221396"/>
      <w:r>
        <w:rPr>
          <w:rStyle w:val="Ttulo3Car"/>
        </w:rPr>
        <w:t>Gestión de Reportes</w:t>
      </w:r>
      <w:bookmarkEnd w:id="25"/>
      <w:r w:rsidR="00A15C02">
        <w:t>: El sistema debe ser capaz de generar informes periódicos sobre el desempeño logístico, disponibilidad de medicamentos y la satisfacción del usuario.</w:t>
      </w:r>
    </w:p>
    <w:p w:rsidR="00246070" w:rsidRDefault="00246070" w:rsidP="009A7FDC">
      <w:pPr>
        <w:pStyle w:val="Ttulo2"/>
      </w:pPr>
    </w:p>
    <w:p w:rsidR="00AF1E76" w:rsidRDefault="00AF1E76" w:rsidP="009A7FDC">
      <w:pPr>
        <w:pStyle w:val="Ttulo2"/>
      </w:pPr>
      <w:bookmarkStart w:id="26" w:name="_Toc184221397"/>
      <w:r>
        <w:t>Requisitos No Funcionales</w:t>
      </w:r>
      <w:bookmarkEnd w:id="26"/>
    </w:p>
    <w:p w:rsidR="00AF1E76" w:rsidRDefault="00AF1E76" w:rsidP="009A7FDC">
      <w:pPr>
        <w:pStyle w:val="Ttulo3"/>
      </w:pPr>
      <w:bookmarkStart w:id="27" w:name="_Toc184221398"/>
      <w:r>
        <w:t>Requisitos de Rendimiento</w:t>
      </w:r>
      <w:bookmarkEnd w:id="27"/>
    </w:p>
    <w:p w:rsidR="00AF1E76" w:rsidRDefault="00AF1E76" w:rsidP="00E83A7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 w:rsidRPr="009A7FDC">
        <w:rPr>
          <w:rStyle w:val="Textoennegrita"/>
          <w:b w:val="0"/>
        </w:rPr>
        <w:t>Tiempo de respuesta</w:t>
      </w:r>
      <w:r w:rsidRPr="009A7FDC">
        <w:rPr>
          <w:b/>
        </w:rPr>
        <w:t>: El tiempo de respuesta para consultar la</w:t>
      </w:r>
      <w:r>
        <w:t xml:space="preserve"> disponibilidad de medicamentos no debe exceder 10 segundos bajo condiciones normales de uso.</w:t>
      </w:r>
    </w:p>
    <w:p w:rsidR="00AF1E76" w:rsidRDefault="00AF1E76" w:rsidP="00E83A7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lastRenderedPageBreak/>
        <w:t>Capacidad de usuarios concurrentes</w:t>
      </w:r>
      <w:r>
        <w:t>: El sistema debe ser capaz de manejar al menos 1000 usuarios concurrentes sin una degradación significativa en el rendimiento.</w:t>
      </w:r>
    </w:p>
    <w:p w:rsidR="00AF1E76" w:rsidRDefault="00AF1E76" w:rsidP="009A7FDC">
      <w:pPr>
        <w:pStyle w:val="Ttulo3"/>
      </w:pPr>
      <w:bookmarkStart w:id="28" w:name="_Toc184221399"/>
      <w:r>
        <w:t>Seguridad</w:t>
      </w:r>
      <w:bookmarkEnd w:id="28"/>
    </w:p>
    <w:p w:rsidR="00AF1E76" w:rsidRDefault="00AF1E76" w:rsidP="00E83A7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Autenticación y autorización</w:t>
      </w:r>
      <w:r>
        <w:t>: Los usuarios deben iniciar sesión con un sistema seguro de autenticación (por ejemplo, autenticación de dos factores) y tener permisos adecuados para su rol (usuario final o administrador).</w:t>
      </w:r>
    </w:p>
    <w:p w:rsidR="00AF1E76" w:rsidRDefault="00AF1E76" w:rsidP="00E83A7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Protección de datos sensibles</w:t>
      </w:r>
      <w:r>
        <w:t>: La plataforma debe encriptar datos sensibles, como la información de los pacientes, de acuerdo con las normativas de protección de datos vigentes (como la Ley de Protección de Datos Personales).</w:t>
      </w:r>
    </w:p>
    <w:p w:rsidR="00AF1E76" w:rsidRDefault="00AF1E76" w:rsidP="009A7FDC">
      <w:pPr>
        <w:pStyle w:val="Ttulo3"/>
      </w:pPr>
      <w:bookmarkStart w:id="29" w:name="_Toc184221400"/>
      <w:r>
        <w:t>Fiabilidad</w:t>
      </w:r>
      <w:bookmarkEnd w:id="29"/>
    </w:p>
    <w:p w:rsidR="00AF1E76" w:rsidRDefault="00AF1E76" w:rsidP="00E83A7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Disponibilidad continua</w:t>
      </w:r>
      <w:r>
        <w:t>: La plataforma debe garantizar un funcionamiento continuo del 99.9% del tiempo, con interrupciones mínimas durante el mantenimiento programado.</w:t>
      </w:r>
    </w:p>
    <w:p w:rsidR="00AF1E76" w:rsidRDefault="00AF1E76" w:rsidP="00E83A7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Recuperación ante fallos</w:t>
      </w:r>
      <w:r>
        <w:t>: En caso de fallos del sistema, debe existir un proceso de recuperación para restaurar la funcionalidad en el menor tiempo posible.</w:t>
      </w:r>
    </w:p>
    <w:p w:rsidR="00AF1E76" w:rsidRDefault="00AF1E76" w:rsidP="009A7FDC">
      <w:pPr>
        <w:pStyle w:val="Ttulo3"/>
      </w:pPr>
      <w:bookmarkStart w:id="30" w:name="_Toc184221401"/>
      <w:r>
        <w:t>Disponibilidad</w:t>
      </w:r>
      <w:bookmarkEnd w:id="30"/>
    </w:p>
    <w:p w:rsidR="00AF1E76" w:rsidRDefault="00AF1E76" w:rsidP="00E83A7F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Acceso en cualquier momento y lugar</w:t>
      </w:r>
      <w:r>
        <w:t>: El sistema debe ser accesible las 24 horas del día, los 7 días de la semana, desde cualquier lugar con acceso a Internet.</w:t>
      </w:r>
    </w:p>
    <w:p w:rsidR="00AF1E76" w:rsidRDefault="00AF1E76" w:rsidP="009A7FDC">
      <w:pPr>
        <w:pStyle w:val="Ttulo3"/>
      </w:pPr>
      <w:bookmarkStart w:id="31" w:name="_Toc184221402"/>
      <w:r>
        <w:t>Mantenibilidad</w:t>
      </w:r>
      <w:bookmarkEnd w:id="31"/>
    </w:p>
    <w:p w:rsidR="00AF1E76" w:rsidRDefault="00AF1E76" w:rsidP="00E83A7F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Actualizaciones periódicas</w:t>
      </w:r>
      <w:r>
        <w:t>: El sistema debe ser fácil de mantener y actualizar, permitiendo implementaciones rápidas de nuevas funcionalidades y correcciones de errores.</w:t>
      </w:r>
    </w:p>
    <w:p w:rsidR="00AF1E76" w:rsidRDefault="00AF1E76" w:rsidP="00E83A7F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Documentación técnica</w:t>
      </w:r>
      <w:r>
        <w:t>: El sistema debe incluir una documentación clara para los desarrolladores y administradores para facilitar la implementación y mantenimiento de nuevas versiones.</w:t>
      </w:r>
    </w:p>
    <w:p w:rsidR="00AF1E76" w:rsidRDefault="00AF1E76" w:rsidP="009A7FDC">
      <w:pPr>
        <w:pStyle w:val="Ttulo3"/>
      </w:pPr>
      <w:bookmarkStart w:id="32" w:name="_Toc184221403"/>
      <w:r>
        <w:t>Portabilidad</w:t>
      </w:r>
      <w:bookmarkEnd w:id="32"/>
    </w:p>
    <w:p w:rsidR="00AF1E76" w:rsidRDefault="00AF1E76" w:rsidP="00E83A7F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Compatibilidad con diferentes plataformas</w:t>
      </w:r>
      <w:r>
        <w:t>: El sistema debe ser compatible con los principales navegadores web (Chrome, Firefox, Safari, Edge) y debe poder ejecutarse sin problemas en dispositivos móviles y de escritorio.</w:t>
      </w:r>
    </w:p>
    <w:p w:rsidR="00AF1E76" w:rsidRDefault="00AF1E76" w:rsidP="00E83A7F">
      <w:pPr>
        <w:pStyle w:val="Ttulo1"/>
        <w:jc w:val="both"/>
      </w:pPr>
      <w:bookmarkStart w:id="33" w:name="_Toc184221404"/>
      <w:r>
        <w:lastRenderedPageBreak/>
        <w:t>Otros Requisitos</w:t>
      </w:r>
      <w:bookmarkEnd w:id="33"/>
    </w:p>
    <w:p w:rsidR="00AF1E76" w:rsidRDefault="00AF1E76" w:rsidP="00E83A7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Escalabilidad</w:t>
      </w:r>
      <w:r>
        <w:t>: A medida que la plataforma se expanda, debe ser capaz de manejar un mayor volumen de usuarios y consultas sin comprometer el rendimiento.</w:t>
      </w:r>
    </w:p>
    <w:p w:rsidR="00AF1E76" w:rsidRDefault="00AF1E76" w:rsidP="00E83A7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Soporte técnico</w:t>
      </w:r>
      <w:r>
        <w:t>: El proyecto debe incluir soporte técnico para la resolución de incidencias y asistencia a los usuarios.</w:t>
      </w:r>
    </w:p>
    <w:p w:rsidR="00AF1E76" w:rsidRDefault="0029584B" w:rsidP="0029584B">
      <w:pPr>
        <w:pStyle w:val="Ttulo1"/>
      </w:pPr>
      <w:bookmarkStart w:id="34" w:name="_Toc184221405"/>
      <w:r>
        <w:t>Diagramas</w:t>
      </w:r>
      <w:bookmarkEnd w:id="34"/>
    </w:p>
    <w:p w:rsidR="0029584B" w:rsidRDefault="0029584B" w:rsidP="0029584B"/>
    <w:p w:rsidR="0029584B" w:rsidRDefault="0029584B" w:rsidP="0029584B">
      <w:pPr>
        <w:pStyle w:val="Ttulo2"/>
        <w:ind w:left="0"/>
      </w:pPr>
      <w:bookmarkStart w:id="35" w:name="_Toc184221406"/>
      <w:r>
        <w:t>Diagramas Casos de Uso</w:t>
      </w:r>
      <w:bookmarkEnd w:id="35"/>
    </w:p>
    <w:p w:rsidR="0029584B" w:rsidRDefault="0029584B" w:rsidP="0029584B">
      <w:r>
        <w:t>Este diagrama se realiza con el fin de dejar claro las interacciones que tendrán los usuarios del sistema.</w:t>
      </w:r>
    </w:p>
    <w:p w:rsidR="0029584B" w:rsidRDefault="0029584B" w:rsidP="0029584B"/>
    <w:p w:rsidR="0029584B" w:rsidRDefault="0029584B" w:rsidP="0029584B">
      <w:pPr>
        <w:rPr>
          <w:noProof/>
          <w:lang w:eastAsia="es-CO"/>
        </w:rPr>
      </w:pPr>
    </w:p>
    <w:p w:rsidR="00180BAD" w:rsidRDefault="0029584B" w:rsidP="00180BAD">
      <w:pPr>
        <w:keepNext/>
      </w:pPr>
      <w:r>
        <w:rPr>
          <w:noProof/>
          <w:lang w:eastAsia="es-CO"/>
        </w:rPr>
        <w:drawing>
          <wp:inline distT="0" distB="0" distL="0" distR="0" wp14:anchorId="2722054E" wp14:editId="5F32539B">
            <wp:extent cx="5537200" cy="38112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2" t="-1" r="11989" b="35485"/>
                    <a:stretch/>
                  </pic:blipFill>
                  <pic:spPr bwMode="auto">
                    <a:xfrm>
                      <a:off x="0" y="0"/>
                      <a:ext cx="5568731" cy="383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4B" w:rsidRDefault="00180BAD" w:rsidP="00180BAD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de Casos de Uso</w:t>
      </w:r>
      <w:bookmarkStart w:id="36" w:name="_GoBack"/>
      <w:bookmarkEnd w:id="36"/>
    </w:p>
    <w:p w:rsidR="0029584B" w:rsidRDefault="0029584B" w:rsidP="0029584B"/>
    <w:p w:rsidR="0029584B" w:rsidRDefault="0029584B" w:rsidP="0029584B">
      <w:pPr>
        <w:pStyle w:val="Ttulo2"/>
        <w:ind w:left="0"/>
      </w:pPr>
      <w:bookmarkStart w:id="37" w:name="_Toc184221407"/>
      <w:r>
        <w:lastRenderedPageBreak/>
        <w:t>Diagrama Entidad Relación</w:t>
      </w:r>
      <w:bookmarkEnd w:id="37"/>
    </w:p>
    <w:p w:rsidR="00180BAD" w:rsidRDefault="00DA6F68" w:rsidP="00180BAD">
      <w:pPr>
        <w:keepNext/>
        <w:jc w:val="both"/>
      </w:pPr>
      <w:r>
        <w:rPr>
          <w:noProof/>
          <w:lang w:eastAsia="es-CO"/>
        </w:rPr>
        <w:t>Este</w:t>
      </w:r>
      <w:r w:rsidR="004928B2">
        <w:rPr>
          <w:noProof/>
          <w:lang w:eastAsia="es-CO"/>
        </w:rPr>
        <w:t xml:space="preserve"> es un modelo de las bases bases de datos a escala de las posibles que se integraran de las EPS y las dispensadoras de medicamentos, ya que en dichas bases de datos se es conciente que son de una mayor magnitud.</w:t>
      </w:r>
      <w:r w:rsidR="0029584B">
        <w:rPr>
          <w:noProof/>
          <w:lang w:eastAsia="es-CO"/>
        </w:rPr>
        <w:drawing>
          <wp:inline distT="0" distB="0" distL="0" distR="0" wp14:anchorId="36290396" wp14:editId="5E7B5AEC">
            <wp:extent cx="5625388" cy="262668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86" t="31298" r="6671" b="10033"/>
                    <a:stretch/>
                  </pic:blipFill>
                  <pic:spPr bwMode="auto">
                    <a:xfrm>
                      <a:off x="0" y="0"/>
                      <a:ext cx="5645503" cy="263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4B" w:rsidRPr="0029584B" w:rsidRDefault="00180BAD" w:rsidP="00180BAD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Diagrama Entidad Relación</w:t>
      </w:r>
    </w:p>
    <w:sectPr w:rsidR="0029584B" w:rsidRPr="00295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779" w:rsidRDefault="00BD2779" w:rsidP="00DD2461">
      <w:pPr>
        <w:spacing w:after="0" w:line="240" w:lineRule="auto"/>
      </w:pPr>
      <w:r>
        <w:separator/>
      </w:r>
    </w:p>
  </w:endnote>
  <w:endnote w:type="continuationSeparator" w:id="0">
    <w:p w:rsidR="00BD2779" w:rsidRDefault="00BD2779" w:rsidP="00DD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779" w:rsidRDefault="00BD2779" w:rsidP="00DD2461">
      <w:pPr>
        <w:spacing w:after="0" w:line="240" w:lineRule="auto"/>
      </w:pPr>
      <w:r>
        <w:separator/>
      </w:r>
    </w:p>
  </w:footnote>
  <w:footnote w:type="continuationSeparator" w:id="0">
    <w:p w:rsidR="00BD2779" w:rsidRDefault="00BD2779" w:rsidP="00DD2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4F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72D9E"/>
    <w:multiLevelType w:val="multilevel"/>
    <w:tmpl w:val="945E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41E0"/>
    <w:multiLevelType w:val="multilevel"/>
    <w:tmpl w:val="01B6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7385C"/>
    <w:multiLevelType w:val="multilevel"/>
    <w:tmpl w:val="A4A86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125260"/>
    <w:multiLevelType w:val="multilevel"/>
    <w:tmpl w:val="D9B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E1A36"/>
    <w:multiLevelType w:val="hybridMultilevel"/>
    <w:tmpl w:val="9FC832B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851AAA"/>
    <w:multiLevelType w:val="multilevel"/>
    <w:tmpl w:val="2B1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517B9"/>
    <w:multiLevelType w:val="multilevel"/>
    <w:tmpl w:val="85B62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03348"/>
    <w:multiLevelType w:val="multilevel"/>
    <w:tmpl w:val="71126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D36B8C"/>
    <w:multiLevelType w:val="multilevel"/>
    <w:tmpl w:val="3BC6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80727"/>
    <w:multiLevelType w:val="hybridMultilevel"/>
    <w:tmpl w:val="4434F7F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4D332F"/>
    <w:multiLevelType w:val="hybridMultilevel"/>
    <w:tmpl w:val="447A90A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22D4EC1"/>
    <w:multiLevelType w:val="multilevel"/>
    <w:tmpl w:val="85B62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C565EA"/>
    <w:multiLevelType w:val="multilevel"/>
    <w:tmpl w:val="66A890BA"/>
    <w:lvl w:ilvl="0">
      <w:start w:val="1"/>
      <w:numFmt w:val="none"/>
      <w:lvlText w:val="1.1.1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3.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276E52F6"/>
    <w:multiLevelType w:val="hybridMultilevel"/>
    <w:tmpl w:val="E3EC917A"/>
    <w:lvl w:ilvl="0" w:tplc="24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276F152C"/>
    <w:multiLevelType w:val="hybridMultilevel"/>
    <w:tmpl w:val="E0E07D7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B002FE"/>
    <w:multiLevelType w:val="multilevel"/>
    <w:tmpl w:val="FAE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981B7B"/>
    <w:multiLevelType w:val="multilevel"/>
    <w:tmpl w:val="EF04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CF2FD0"/>
    <w:multiLevelType w:val="multilevel"/>
    <w:tmpl w:val="1112564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71105B"/>
    <w:multiLevelType w:val="multilevel"/>
    <w:tmpl w:val="71126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980FBA"/>
    <w:multiLevelType w:val="multilevel"/>
    <w:tmpl w:val="0B88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4196C"/>
    <w:multiLevelType w:val="multilevel"/>
    <w:tmpl w:val="095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9E1138"/>
    <w:multiLevelType w:val="multilevel"/>
    <w:tmpl w:val="D18ED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D3441C"/>
    <w:multiLevelType w:val="multilevel"/>
    <w:tmpl w:val="63E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B6297"/>
    <w:multiLevelType w:val="hybridMultilevel"/>
    <w:tmpl w:val="F4389D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8F30A90"/>
    <w:multiLevelType w:val="hybridMultilevel"/>
    <w:tmpl w:val="AD784B8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6AF602E"/>
    <w:multiLevelType w:val="multilevel"/>
    <w:tmpl w:val="15E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C09AA"/>
    <w:multiLevelType w:val="multilevel"/>
    <w:tmpl w:val="CB3C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16879"/>
    <w:multiLevelType w:val="multilevel"/>
    <w:tmpl w:val="5E7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0087B"/>
    <w:multiLevelType w:val="multilevel"/>
    <w:tmpl w:val="2AF6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463B85"/>
    <w:multiLevelType w:val="multilevel"/>
    <w:tmpl w:val="3CD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868DC"/>
    <w:multiLevelType w:val="multilevel"/>
    <w:tmpl w:val="327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12A84"/>
    <w:multiLevelType w:val="multilevel"/>
    <w:tmpl w:val="A2F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82FA6"/>
    <w:multiLevelType w:val="multilevel"/>
    <w:tmpl w:val="6DF2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8A20F2"/>
    <w:multiLevelType w:val="multilevel"/>
    <w:tmpl w:val="3FC27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E022346"/>
    <w:multiLevelType w:val="multilevel"/>
    <w:tmpl w:val="B82C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650644"/>
    <w:multiLevelType w:val="hybridMultilevel"/>
    <w:tmpl w:val="0A84A9F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22E260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A961F2"/>
    <w:multiLevelType w:val="multilevel"/>
    <w:tmpl w:val="8318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4328FB"/>
    <w:multiLevelType w:val="hybridMultilevel"/>
    <w:tmpl w:val="C0E6D9E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B885645"/>
    <w:multiLevelType w:val="multilevel"/>
    <w:tmpl w:val="75943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FED0EBE"/>
    <w:multiLevelType w:val="multilevel"/>
    <w:tmpl w:val="7FEA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8"/>
  </w:num>
  <w:num w:numId="3">
    <w:abstractNumId w:val="25"/>
  </w:num>
  <w:num w:numId="4">
    <w:abstractNumId w:val="33"/>
  </w:num>
  <w:num w:numId="5">
    <w:abstractNumId w:val="24"/>
  </w:num>
  <w:num w:numId="6">
    <w:abstractNumId w:val="29"/>
  </w:num>
  <w:num w:numId="7">
    <w:abstractNumId w:val="22"/>
  </w:num>
  <w:num w:numId="8">
    <w:abstractNumId w:val="18"/>
  </w:num>
  <w:num w:numId="9">
    <w:abstractNumId w:val="15"/>
  </w:num>
  <w:num w:numId="10">
    <w:abstractNumId w:val="16"/>
  </w:num>
  <w:num w:numId="11">
    <w:abstractNumId w:val="36"/>
  </w:num>
  <w:num w:numId="12">
    <w:abstractNumId w:val="35"/>
  </w:num>
  <w:num w:numId="13">
    <w:abstractNumId w:val="41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14"/>
  </w:num>
  <w:num w:numId="19">
    <w:abstractNumId w:val="39"/>
  </w:num>
  <w:num w:numId="20">
    <w:abstractNumId w:val="38"/>
  </w:num>
  <w:num w:numId="21">
    <w:abstractNumId w:val="26"/>
  </w:num>
  <w:num w:numId="22">
    <w:abstractNumId w:val="31"/>
  </w:num>
  <w:num w:numId="23">
    <w:abstractNumId w:val="2"/>
  </w:num>
  <w:num w:numId="24">
    <w:abstractNumId w:val="1"/>
  </w:num>
  <w:num w:numId="25">
    <w:abstractNumId w:val="28"/>
  </w:num>
  <w:num w:numId="26">
    <w:abstractNumId w:val="23"/>
  </w:num>
  <w:num w:numId="27">
    <w:abstractNumId w:val="9"/>
  </w:num>
  <w:num w:numId="28">
    <w:abstractNumId w:val="30"/>
  </w:num>
  <w:num w:numId="29">
    <w:abstractNumId w:val="20"/>
  </w:num>
  <w:num w:numId="30">
    <w:abstractNumId w:val="21"/>
  </w:num>
  <w:num w:numId="31">
    <w:abstractNumId w:val="6"/>
  </w:num>
  <w:num w:numId="32">
    <w:abstractNumId w:val="27"/>
  </w:num>
  <w:num w:numId="33">
    <w:abstractNumId w:val="4"/>
  </w:num>
  <w:num w:numId="34">
    <w:abstractNumId w:val="32"/>
  </w:num>
  <w:num w:numId="35">
    <w:abstractNumId w:val="19"/>
  </w:num>
  <w:num w:numId="36">
    <w:abstractNumId w:val="0"/>
  </w:num>
  <w:num w:numId="37">
    <w:abstractNumId w:val="7"/>
  </w:num>
  <w:num w:numId="38">
    <w:abstractNumId w:val="12"/>
  </w:num>
  <w:num w:numId="39">
    <w:abstractNumId w:val="3"/>
  </w:num>
  <w:num w:numId="40">
    <w:abstractNumId w:val="13"/>
  </w:num>
  <w:num w:numId="41">
    <w:abstractNumId w:val="40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61"/>
    <w:rsid w:val="00034C66"/>
    <w:rsid w:val="001360B1"/>
    <w:rsid w:val="00180BAD"/>
    <w:rsid w:val="0019655F"/>
    <w:rsid w:val="001A24CA"/>
    <w:rsid w:val="00246070"/>
    <w:rsid w:val="00291A1F"/>
    <w:rsid w:val="0029584B"/>
    <w:rsid w:val="002D207A"/>
    <w:rsid w:val="002F16CF"/>
    <w:rsid w:val="0033457F"/>
    <w:rsid w:val="0035009E"/>
    <w:rsid w:val="00351ED3"/>
    <w:rsid w:val="003A08CB"/>
    <w:rsid w:val="003B60AE"/>
    <w:rsid w:val="004928B2"/>
    <w:rsid w:val="00502D6E"/>
    <w:rsid w:val="0053326C"/>
    <w:rsid w:val="005A7F08"/>
    <w:rsid w:val="005C2613"/>
    <w:rsid w:val="005D6C5D"/>
    <w:rsid w:val="00611602"/>
    <w:rsid w:val="00690485"/>
    <w:rsid w:val="00731B39"/>
    <w:rsid w:val="00782B6C"/>
    <w:rsid w:val="007A644C"/>
    <w:rsid w:val="007C6438"/>
    <w:rsid w:val="007D5179"/>
    <w:rsid w:val="007F73C0"/>
    <w:rsid w:val="0080522C"/>
    <w:rsid w:val="00810308"/>
    <w:rsid w:val="00831599"/>
    <w:rsid w:val="008C0FED"/>
    <w:rsid w:val="008D6B50"/>
    <w:rsid w:val="00965EEE"/>
    <w:rsid w:val="009934DD"/>
    <w:rsid w:val="009A7FDC"/>
    <w:rsid w:val="009B3CC6"/>
    <w:rsid w:val="009F41B5"/>
    <w:rsid w:val="00A14812"/>
    <w:rsid w:val="00A15C02"/>
    <w:rsid w:val="00A44598"/>
    <w:rsid w:val="00AC64D6"/>
    <w:rsid w:val="00AF04B5"/>
    <w:rsid w:val="00AF1E76"/>
    <w:rsid w:val="00AF3B37"/>
    <w:rsid w:val="00B01F03"/>
    <w:rsid w:val="00B75D7A"/>
    <w:rsid w:val="00B86CCB"/>
    <w:rsid w:val="00BB2371"/>
    <w:rsid w:val="00BB748B"/>
    <w:rsid w:val="00BD2779"/>
    <w:rsid w:val="00C27BC9"/>
    <w:rsid w:val="00C362D7"/>
    <w:rsid w:val="00C56087"/>
    <w:rsid w:val="00C84AF8"/>
    <w:rsid w:val="00CC007E"/>
    <w:rsid w:val="00CE7284"/>
    <w:rsid w:val="00D25F80"/>
    <w:rsid w:val="00D83C5E"/>
    <w:rsid w:val="00DA6F68"/>
    <w:rsid w:val="00DD2461"/>
    <w:rsid w:val="00DF2071"/>
    <w:rsid w:val="00E54D82"/>
    <w:rsid w:val="00E7507D"/>
    <w:rsid w:val="00E83A7F"/>
    <w:rsid w:val="00EB7A13"/>
    <w:rsid w:val="00EC3E99"/>
    <w:rsid w:val="00F63842"/>
    <w:rsid w:val="00F81563"/>
    <w:rsid w:val="00FA204F"/>
    <w:rsid w:val="00FA3529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8AD19"/>
  <w15:chartTrackingRefBased/>
  <w15:docId w15:val="{41A223EA-3F07-4866-A1EF-36C9CBF1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4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934DD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F41B5"/>
    <w:pPr>
      <w:keepNext/>
      <w:keepLines/>
      <w:spacing w:before="40" w:after="0" w:line="254" w:lineRule="auto"/>
      <w:ind w:left="71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E7284"/>
    <w:pPr>
      <w:keepNext/>
      <w:keepLines/>
      <w:spacing w:before="40" w:after="0" w:line="254" w:lineRule="auto"/>
      <w:ind w:firstLine="708"/>
      <w:jc w:val="both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41B5"/>
    <w:rPr>
      <w:rFonts w:ascii="Arial" w:eastAsiaTheme="majorEastAsia" w:hAnsi="Arial" w:cstheme="majorBidi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934DD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E7284"/>
    <w:rPr>
      <w:rFonts w:ascii="Arial" w:eastAsiaTheme="majorEastAsia" w:hAnsi="Arial" w:cstheme="majorBidi"/>
      <w:sz w:val="24"/>
      <w:szCs w:val="24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Normal"/>
    <w:rsid w:val="00DD2461"/>
    <w:pPr>
      <w:spacing w:after="0" w:line="240" w:lineRule="auto"/>
      <w:ind w:left="2880"/>
    </w:pPr>
    <w:rPr>
      <w:rFonts w:eastAsia="Times New Roman" w:cs="Times New Roman"/>
      <w:b/>
      <w:bCs/>
      <w:color w:val="5F5F5F"/>
      <w:sz w:val="30"/>
      <w:szCs w:val="3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D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461"/>
  </w:style>
  <w:style w:type="paragraph" w:styleId="Piedepgina">
    <w:name w:val="footer"/>
    <w:basedOn w:val="Normal"/>
    <w:link w:val="PiedepginaCar"/>
    <w:uiPriority w:val="99"/>
    <w:unhideWhenUsed/>
    <w:rsid w:val="00DD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461"/>
  </w:style>
  <w:style w:type="paragraph" w:styleId="TtuloTDC">
    <w:name w:val="TOC Heading"/>
    <w:basedOn w:val="Ttulo1"/>
    <w:next w:val="Normal"/>
    <w:uiPriority w:val="39"/>
    <w:unhideWhenUsed/>
    <w:qFormat/>
    <w:rsid w:val="00DD2461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es-CO"/>
    </w:rPr>
  </w:style>
  <w:style w:type="paragraph" w:styleId="Prrafodelista">
    <w:name w:val="List Paragraph"/>
    <w:basedOn w:val="Normal"/>
    <w:uiPriority w:val="34"/>
    <w:qFormat/>
    <w:rsid w:val="00DD246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A08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08C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A08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C007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E7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E7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F3B37"/>
    <w:pPr>
      <w:spacing w:after="100"/>
      <w:ind w:left="480"/>
    </w:pPr>
  </w:style>
  <w:style w:type="paragraph" w:styleId="Descripcin">
    <w:name w:val="caption"/>
    <w:basedOn w:val="Normal"/>
    <w:next w:val="Normal"/>
    <w:uiPriority w:val="35"/>
    <w:unhideWhenUsed/>
    <w:qFormat/>
    <w:rsid w:val="00180B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68158-FE87-4D57-B663-594A93F2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12</Pages>
  <Words>2659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Liliana León</dc:creator>
  <cp:keywords/>
  <dc:description/>
  <cp:lastModifiedBy>Martha Liliana León</cp:lastModifiedBy>
  <cp:revision>41</cp:revision>
  <dcterms:created xsi:type="dcterms:W3CDTF">2024-12-02T01:27:00Z</dcterms:created>
  <dcterms:modified xsi:type="dcterms:W3CDTF">2024-12-04T21:17:00Z</dcterms:modified>
</cp:coreProperties>
</file>