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EE8A" w14:textId="77777777" w:rsidR="00853D9F" w:rsidRPr="00A6759C" w:rsidRDefault="00853D9F" w:rsidP="00A6759C">
      <w:pPr>
        <w:spacing w:line="480" w:lineRule="auto"/>
        <w:jc w:val="center"/>
        <w:rPr>
          <w:b/>
          <w:bCs/>
        </w:rPr>
      </w:pPr>
      <w:r w:rsidRPr="00A6759C">
        <w:rPr>
          <w:b/>
          <w:bCs/>
        </w:rPr>
        <w:t>References</w:t>
      </w:r>
    </w:p>
    <w:p w14:paraId="2446494C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biography, .com. (2021). </w:t>
      </w:r>
      <w:r w:rsidRPr="00A6759C">
        <w:rPr>
          <w:i/>
          <w:iCs/>
        </w:rPr>
        <w:t>Jay-Z - Beyoncé, albums &amp; age</w:t>
      </w:r>
      <w:r w:rsidRPr="00A6759C">
        <w:t xml:space="preserve">. Jay-Z. https://www.biography.com/musicians/jay-z </w:t>
      </w:r>
    </w:p>
    <w:p w14:paraId="3776AA9F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Eha, B. P. (2013, April 4). </w:t>
      </w:r>
      <w:r w:rsidRPr="00A6759C">
        <w:rPr>
          <w:i/>
          <w:iCs/>
        </w:rPr>
        <w:t>How jay-Z went from music mogul to sports agent</w:t>
      </w:r>
      <w:r w:rsidRPr="00A6759C">
        <w:t xml:space="preserve">. Entrepreneur. https://www.entrepreneur.com/living/how-jay-z-went-from-music-mogul-to-sports-agent/226279 </w:t>
      </w:r>
    </w:p>
    <w:p w14:paraId="5E7C7093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genius, .com. (2024a). </w:t>
      </w:r>
      <w:r w:rsidRPr="00A6759C">
        <w:rPr>
          <w:i/>
          <w:iCs/>
        </w:rPr>
        <w:t>Reasonable doubt by Jay-Z</w:t>
      </w:r>
      <w:r w:rsidRPr="00A6759C">
        <w:t xml:space="preserve">. Genius. https://genius.com/albums/Jay-z/Reasonable-doubt </w:t>
      </w:r>
    </w:p>
    <w:p w14:paraId="66F796EF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genius, .com. (2024b). </w:t>
      </w:r>
      <w:r w:rsidRPr="00A6759C">
        <w:rPr>
          <w:i/>
          <w:iCs/>
        </w:rPr>
        <w:t>The black album by Jay-Z</w:t>
      </w:r>
      <w:r w:rsidRPr="00A6759C">
        <w:t xml:space="preserve">. Genius. https://genius.com/albums/Jay-z/The-black-album </w:t>
      </w:r>
    </w:p>
    <w:p w14:paraId="43663F5E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genius, .com. (2024c). </w:t>
      </w:r>
      <w:r w:rsidRPr="00A6759C">
        <w:rPr>
          <w:i/>
          <w:iCs/>
        </w:rPr>
        <w:t>The blueprint by Jay-Z</w:t>
      </w:r>
      <w:r w:rsidRPr="00A6759C">
        <w:t xml:space="preserve">. Genius. https://genius.com/albums/Jay-z/The-blueprint </w:t>
      </w:r>
    </w:p>
    <w:p w14:paraId="4499CC3E" w14:textId="77777777" w:rsidR="00A6759C" w:rsidRPr="00A6759C" w:rsidRDefault="00A6759C" w:rsidP="00A6759C">
      <w:pPr>
        <w:pStyle w:val="NormalWeb"/>
        <w:spacing w:line="480" w:lineRule="auto"/>
        <w:ind w:left="567" w:hanging="567"/>
      </w:pPr>
      <w:r w:rsidRPr="00A6759C">
        <w:t xml:space="preserve">McClay, C. (2024, February 7). </w:t>
      </w:r>
      <w:r w:rsidRPr="00A6759C">
        <w:rPr>
          <w:i/>
          <w:iCs/>
        </w:rPr>
        <w:t xml:space="preserve">Jay-Z’s Grammys speech about </w:t>
      </w:r>
      <w:proofErr w:type="spellStart"/>
      <w:r w:rsidRPr="00A6759C">
        <w:rPr>
          <w:i/>
          <w:iCs/>
        </w:rPr>
        <w:t>beyonce</w:t>
      </w:r>
      <w:proofErr w:type="spellEnd"/>
      <w:r w:rsidRPr="00A6759C">
        <w:rPr>
          <w:i/>
          <w:iCs/>
        </w:rPr>
        <w:t>́ reiterates an ongoing issue with the awards</w:t>
      </w:r>
      <w:r w:rsidRPr="00A6759C">
        <w:t xml:space="preserve">. USA Today. https://www.usatoday.com/story/entertainment/music/2024/02/06/jay-z-grammys-speech-beyonce-calls-out-racial-bias/72484135007/ </w:t>
      </w:r>
    </w:p>
    <w:p w14:paraId="0D4DD428" w14:textId="1D6D17B3" w:rsidR="00000000" w:rsidRPr="00853D9F" w:rsidRDefault="00000000" w:rsidP="00853D9F"/>
    <w:sectPr w:rsidR="00587AC1" w:rsidRPr="0085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34"/>
    <w:rsid w:val="00400D34"/>
    <w:rsid w:val="006A079B"/>
    <w:rsid w:val="00853D9F"/>
    <w:rsid w:val="00A6759C"/>
    <w:rsid w:val="00B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13469"/>
  <w15:chartTrackingRefBased/>
  <w15:docId w15:val="{095EBFD4-9F21-4689-9014-94FA93A4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D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3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3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3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3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0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3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00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3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00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400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D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3D9F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785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lewis</dc:creator>
  <cp:keywords/>
  <dc:description/>
  <cp:lastModifiedBy>allen lewis</cp:lastModifiedBy>
  <cp:revision>1</cp:revision>
  <dcterms:created xsi:type="dcterms:W3CDTF">2024-02-22T20:00:00Z</dcterms:created>
  <dcterms:modified xsi:type="dcterms:W3CDTF">2024-02-24T18:49:00Z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39b6c75e-e544-4c3a-9b18-a56ca28b1545</vt:lpwstr>
  </property>
</Properties>
</file>