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3B3981" w:rsidP="00AB196E">
      <w:pPr>
        <w:pStyle w:val="Title"/>
      </w:pPr>
      <w:fldSimple w:instr=" TITLE \* MERGEFORMAT ">
        <w:r w:rsidR="000027F7">
          <w:t>SheafSystem Programmer's Guide</w:t>
        </w:r>
      </w:fldSimple>
    </w:p>
    <w:p w:rsidR="00410E91" w:rsidRDefault="003B3981">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AB196E">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0679BE">
      <w:pPr>
        <w:pStyle w:val="ListParagraph"/>
        <w:numPr>
          <w:ilvl w:val="0"/>
          <w:numId w:val="24"/>
        </w:numPr>
        <w:spacing w:before="120"/>
      </w:pPr>
      <w:r>
        <w:t>an installed copy of the SheafSystemProgrammersGuide</w:t>
      </w:r>
      <w:r w:rsidR="001D0008">
        <w:t xml:space="preserve"> module</w:t>
      </w:r>
      <w:r>
        <w:t>, which includes the examples,</w:t>
      </w:r>
    </w:p>
    <w:p w:rsidR="000679BE" w:rsidRDefault="000679BE" w:rsidP="000679BE">
      <w:pPr>
        <w:pStyle w:val="ListParagraph"/>
        <w:numPr>
          <w:ilvl w:val="0"/>
          <w:numId w:val="24"/>
        </w:numPr>
        <w:spacing w:before="120"/>
      </w:pPr>
      <w:r>
        <w:t xml:space="preserve">a C++ compiler, </w:t>
      </w:r>
    </w:p>
    <w:p w:rsidR="000679BE" w:rsidRDefault="000679BE" w:rsidP="000679BE">
      <w:pPr>
        <w:pStyle w:val="ListParagraph"/>
        <w:numPr>
          <w:ilvl w:val="0"/>
          <w:numId w:val="24"/>
        </w:numPr>
        <w:spacing w:before="120"/>
      </w:pPr>
      <w:r>
        <w:t>a web browser, and</w:t>
      </w:r>
    </w:p>
    <w:p w:rsidR="000679BE" w:rsidRDefault="002D59E6" w:rsidP="000679BE">
      <w:pPr>
        <w:pStyle w:val="ListParagraph"/>
        <w:numPr>
          <w:ilvl w:val="0"/>
          <w:numId w:val="2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F7BF0"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 xml:space="preserve">ar with the PartSpace metaphor. </w:t>
      </w:r>
    </w:p>
    <w:p w:rsidR="00FF7BF0" w:rsidRDefault="00FF7BF0" w:rsidP="00FF7BF0">
      <w:pPr>
        <w:pStyle w:val="Heading2"/>
      </w:pPr>
      <w:r>
        <w:t>Namespaces</w:t>
      </w:r>
    </w:p>
    <w:p w:rsidR="007302E3" w:rsidRDefault="008F32D8" w:rsidP="00FF7BF0">
      <w:r>
        <w:t>A</w:t>
      </w:r>
      <w:r w:rsidR="00F30341">
        <w:t>s described in the PartSpace document, a</w:t>
      </w:r>
      <w:r>
        <w:t xml:space="preserve"> </w:t>
      </w:r>
      <w:r w:rsidR="00EA390F">
        <w:t xml:space="preserve">SheafSystem </w:t>
      </w:r>
      <w:r>
        <w:t>database is a collection of tables. 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Disable the concurrency access control mechanism;</w:t>
      </w:r>
    </w:p>
    <w:p w:rsidR="00273337" w:rsidRDefault="00273337" w:rsidP="00273337">
      <w:pPr>
        <w:pStyle w:val="sourcecode"/>
      </w:pPr>
      <w:r>
        <w:t xml:space="preserve">  // will explain access control in example 3.</w:t>
      </w:r>
    </w:p>
    <w:p w:rsidR="00273337" w:rsidRDefault="00273337" w:rsidP="00273337">
      <w:pPr>
        <w:pStyle w:val="sourcecode"/>
      </w:pPr>
      <w:r>
        <w:t xml:space="preserve">  //</w:t>
      </w:r>
    </w:p>
    <w:p w:rsidR="00273337" w:rsidRDefault="00273337" w:rsidP="00273337">
      <w:pPr>
        <w:pStyle w:val="sourcecode"/>
      </w:pPr>
      <w:r>
        <w:t xml:space="preserve">  read_write_monitor::disable_access_control();</w:t>
      </w:r>
    </w:p>
    <w:p w:rsidR="00273337" w:rsidRDefault="00273337" w:rsidP="00273337">
      <w:pPr>
        <w:pStyle w:val="sourcecode"/>
      </w:pPr>
      <w:r>
        <w:t xml:space="preserve">  </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75F5F" w:rsidRDefault="00170D30" w:rsidP="00CE5F2C">
      <w:pPr>
        <w:rPr>
          <w:rFonts w:asciiTheme="minorHAnsi" w:hAnsiTheme="minorHAnsi"/>
          <w:b/>
          <w:szCs w:val="24"/>
        </w:rPr>
      </w:pPr>
      <w:r w:rsidRPr="00175F5F">
        <w:rPr>
          <w:rFonts w:asciiTheme="minorHAnsi" w:hAnsiTheme="minorHAnsi"/>
          <w:b/>
          <w:szCs w:val="24"/>
        </w:rPr>
        <w:t xml:space="preserve">sheaf::sheaves_namespace::sheaves_namespace  ( </w:t>
      </w:r>
      <w:r w:rsidR="00C41255">
        <w:rPr>
          <w:rFonts w:asciiTheme="minorHAnsi" w:hAnsiTheme="minorHAnsi"/>
          <w:b/>
          <w:szCs w:val="24"/>
        </w:rPr>
        <w:t xml:space="preserve">const string &amp; </w:t>
      </w:r>
      <w:r w:rsidRPr="00CE5F2C">
        <w:rPr>
          <w:rFonts w:asciiTheme="minorHAnsi" w:hAnsiTheme="minorHAnsi"/>
          <w:b/>
          <w:i/>
          <w:iCs/>
          <w:szCs w:val="24"/>
        </w:rPr>
        <w:t>xname</w:t>
      </w:r>
      <w:r w:rsidRPr="00175F5F">
        <w:rPr>
          <w:rFonts w:asciiTheme="minorHAnsi" w:hAnsiTheme="minorHAnsi"/>
          <w:b/>
          <w:szCs w:val="24"/>
        </w:rPr>
        <w:t xml:space="preserve"> )</w:t>
      </w:r>
    </w:p>
    <w:p w:rsidR="00175F5F" w:rsidRPr="00175F5F" w:rsidRDefault="00175F5F" w:rsidP="00CE5F2C">
      <w:pPr>
        <w:spacing w:before="120"/>
        <w:rPr>
          <w:rFonts w:asciiTheme="minorHAnsi" w:hAnsiTheme="minorHAnsi"/>
          <w:szCs w:val="24"/>
        </w:rPr>
      </w:pPr>
      <w:r w:rsidRPr="00175F5F">
        <w:rPr>
          <w:rFonts w:asciiTheme="minorHAnsi" w:hAnsiTheme="minorHAnsi"/>
          <w:szCs w:val="24"/>
        </w:rPr>
        <w:t xml:space="preserve">Creates a sheaves namespace with name xname. </w:t>
      </w:r>
    </w:p>
    <w:p w:rsidR="00175F5F" w:rsidRPr="00175F5F" w:rsidRDefault="00175F5F" w:rsidP="00CE5F2C">
      <w:pPr>
        <w:rPr>
          <w:rFonts w:asciiTheme="minorHAnsi" w:hAnsiTheme="minorHAnsi"/>
          <w:szCs w:val="24"/>
        </w:rPr>
      </w:pPr>
      <w:r w:rsidRPr="00175F5F">
        <w:rPr>
          <w:rFonts w:asciiTheme="minorHAnsi" w:hAnsiTheme="minorHAnsi"/>
          <w:szCs w:val="24"/>
        </w:rPr>
        <w:t>Precondition</w:t>
      </w:r>
    </w:p>
    <w:p w:rsidR="00175F5F" w:rsidRPr="00175F5F" w:rsidRDefault="00175F5F" w:rsidP="00CE5F2C">
      <w:pPr>
        <w:numPr>
          <w:ilvl w:val="0"/>
          <w:numId w:val="25"/>
        </w:numPr>
        <w:spacing w:before="0"/>
        <w:ind w:left="648"/>
        <w:rPr>
          <w:rFonts w:asciiTheme="minorHAnsi" w:hAnsiTheme="minorHAnsi"/>
          <w:szCs w:val="24"/>
        </w:rPr>
      </w:pPr>
      <w:r w:rsidRPr="00175F5F">
        <w:rPr>
          <w:rFonts w:asciiTheme="minorHAnsi" w:hAnsiTheme="minorHAnsi"/>
          <w:szCs w:val="24"/>
        </w:rPr>
        <w:t>poset_path::is_valid_name(xname)</w:t>
      </w:r>
    </w:p>
    <w:p w:rsidR="00175F5F" w:rsidRPr="00175F5F" w:rsidRDefault="00175F5F" w:rsidP="00CE5F2C">
      <w:pPr>
        <w:rPr>
          <w:rFonts w:asciiTheme="minorHAnsi" w:hAnsiTheme="minorHAnsi"/>
          <w:szCs w:val="24"/>
        </w:rPr>
      </w:pPr>
      <w:r w:rsidRPr="00175F5F">
        <w:rPr>
          <w:rFonts w:asciiTheme="minorHAnsi" w:hAnsiTheme="minorHAnsi"/>
          <w:szCs w:val="24"/>
        </w:rPr>
        <w:t>Postcondition</w:t>
      </w:r>
    </w:p>
    <w:p w:rsidR="00175F5F" w:rsidRPr="00CE5F2C" w:rsidRDefault="00793C37" w:rsidP="00CE5F2C">
      <w:pPr>
        <w:numPr>
          <w:ilvl w:val="0"/>
          <w:numId w:val="26"/>
        </w:numPr>
        <w:spacing w:before="0"/>
        <w:ind w:left="648"/>
        <w:rPr>
          <w:rFonts w:asciiTheme="minorHAnsi" w:hAnsiTheme="minorHAnsi"/>
        </w:rPr>
      </w:pPr>
      <w:hyperlink r:id="rId9" w:anchor="a952742bdad45c56c22fd9509a00e9c07" w:tooltip="Class invariant." w:history="1">
        <w:r w:rsidR="00175F5F" w:rsidRPr="00CE5F2C">
          <w:rPr>
            <w:rFonts w:asciiTheme="minorHAnsi" w:hAnsiTheme="minorHAnsi"/>
          </w:rPr>
          <w:t>invariant()</w:t>
        </w:r>
      </w:hyperlink>
    </w:p>
    <w:p w:rsidR="00175F5F" w:rsidRPr="00CE5F2C" w:rsidRDefault="00793C37" w:rsidP="00CE5F2C">
      <w:pPr>
        <w:numPr>
          <w:ilvl w:val="0"/>
          <w:numId w:val="27"/>
        </w:numPr>
        <w:spacing w:before="0"/>
        <w:ind w:left="648"/>
        <w:rPr>
          <w:rFonts w:asciiTheme="minorHAnsi" w:hAnsiTheme="minorHAnsi"/>
        </w:rPr>
      </w:pPr>
      <w:hyperlink r:id="rId10" w:anchor="aec09bcd260a52a459c8a35ae5bc1bef5" w:tooltip="The name of this poset." w:history="1">
        <w:r w:rsidR="00175F5F" w:rsidRPr="00CE5F2C">
          <w:rPr>
            <w:rFonts w:asciiTheme="minorHAnsi" w:hAnsiTheme="minorHAnsi"/>
          </w:rPr>
          <w:t>name()</w:t>
        </w:r>
      </w:hyperlink>
      <w:r w:rsidR="00175F5F" w:rsidRPr="00CE5F2C">
        <w:rPr>
          <w:rFonts w:asciiTheme="minorHAnsi" w:hAnsiTheme="minorHAnsi"/>
        </w:rPr>
        <w:t xml:space="preserve"> == xname</w:t>
      </w:r>
    </w:p>
    <w:p w:rsidR="00175F5F" w:rsidRPr="00CE5F2C" w:rsidRDefault="00175F5F" w:rsidP="00CE5F2C">
      <w:pPr>
        <w:numPr>
          <w:ilvl w:val="0"/>
          <w:numId w:val="28"/>
        </w:numPr>
        <w:spacing w:before="0"/>
        <w:ind w:left="648"/>
        <w:rPr>
          <w:rFonts w:asciiTheme="minorHAnsi" w:hAnsiTheme="minorHAnsi"/>
        </w:rPr>
      </w:pPr>
      <w:r w:rsidRPr="00CE5F2C">
        <w:rPr>
          <w:rFonts w:asciiTheme="minorHAnsi" w:hAnsiTheme="minorHAnsi"/>
        </w:rPr>
        <w:t>!in_jim_edit_mode()</w:t>
      </w:r>
    </w:p>
    <w:p w:rsidR="00175F5F" w:rsidRPr="00CE5F2C" w:rsidRDefault="00793C37" w:rsidP="00CE5F2C">
      <w:pPr>
        <w:numPr>
          <w:ilvl w:val="0"/>
          <w:numId w:val="29"/>
        </w:numPr>
        <w:spacing w:before="0"/>
        <w:ind w:left="648"/>
        <w:rPr>
          <w:rFonts w:asciiTheme="minorHAnsi" w:hAnsiTheme="minorHAnsi"/>
        </w:rPr>
      </w:pPr>
      <w:hyperlink r:id="rId11" w:anchor="adc8f6d6d2b952a6842a1d09de75bff9a" w:tooltip="The namespace this poset resides in. Obsolete; use name_space() instead." w:history="1">
        <w:r w:rsidR="00175F5F" w:rsidRPr="00CE5F2C">
          <w:rPr>
            <w:rFonts w:asciiTheme="minorHAnsi" w:hAnsiTheme="minorHAnsi"/>
          </w:rPr>
          <w:t>host()</w:t>
        </w:r>
      </w:hyperlink>
      <w:r w:rsidR="00175F5F" w:rsidRPr="00CE5F2C">
        <w:rPr>
          <w:rFonts w:asciiTheme="minorHAnsi" w:hAnsiTheme="minorHAnsi"/>
        </w:rPr>
        <w:t xml:space="preserve"> == 0</w:t>
      </w:r>
    </w:p>
    <w:p w:rsidR="00175F5F" w:rsidRPr="00CE5F2C" w:rsidRDefault="00175F5F" w:rsidP="00CE5F2C">
      <w:pPr>
        <w:numPr>
          <w:ilvl w:val="0"/>
          <w:numId w:val="30"/>
        </w:numPr>
        <w:spacing w:before="0"/>
        <w:ind w:left="648"/>
        <w:rPr>
          <w:rFonts w:asciiTheme="minorHAnsi" w:hAnsiTheme="minorHAnsi"/>
        </w:rPr>
      </w:pPr>
      <w:r w:rsidRPr="00CE5F2C">
        <w:rPr>
          <w:rFonts w:asciiTheme="minorHAnsi" w:hAnsiTheme="minorHAnsi"/>
        </w:rPr>
        <w:t>!index().</w:t>
      </w:r>
      <w:hyperlink r:id="rId12" w:anchor="a3dd8f96a360e1b63c6caa744e5ccf7b3" w:tooltip="True if an only if xpod_index is valid." w:history="1">
        <w:r w:rsidRPr="00CE5F2C">
          <w:rPr>
            <w:rFonts w:asciiTheme="minorHAnsi" w:hAnsiTheme="minorHAnsi"/>
          </w:rPr>
          <w:t>is_valid()</w:t>
        </w:r>
      </w:hyperlink>
    </w:p>
    <w:p w:rsidR="00175F5F" w:rsidRPr="00CE5F2C" w:rsidRDefault="00793C37" w:rsidP="00CE5F2C">
      <w:pPr>
        <w:numPr>
          <w:ilvl w:val="0"/>
          <w:numId w:val="31"/>
        </w:numPr>
        <w:spacing w:before="0"/>
        <w:ind w:left="648"/>
        <w:rPr>
          <w:rFonts w:asciiTheme="minorHAnsi" w:hAnsiTheme="minorHAnsi"/>
        </w:rPr>
      </w:pPr>
      <w:hyperlink r:id="rId13" w:anchor="a9a283b1819bc8e75b212bff26fc645b0" w:tooltip="The member index of this poset within the namespace host()" w:history="1">
        <w:r w:rsidR="00175F5F" w:rsidRPr="00CE5F2C">
          <w:rPr>
            <w:rFonts w:asciiTheme="minorHAnsi" w:hAnsiTheme="minorHAnsi"/>
          </w:rPr>
          <w:t>index()</w:t>
        </w:r>
      </w:hyperlink>
      <w:r w:rsidR="00175F5F" w:rsidRPr="00CE5F2C">
        <w:rPr>
          <w:rFonts w:asciiTheme="minorHAnsi" w:hAnsiTheme="minorHAnsi"/>
        </w:rPr>
        <w:t>.same_scope(member_hub_id_space(false))</w:t>
      </w:r>
    </w:p>
    <w:p w:rsidR="00175F5F" w:rsidRPr="00CE5F2C" w:rsidRDefault="00793C37" w:rsidP="00CE5F2C">
      <w:pPr>
        <w:numPr>
          <w:ilvl w:val="0"/>
          <w:numId w:val="32"/>
        </w:numPr>
        <w:spacing w:before="0"/>
        <w:ind w:left="648"/>
        <w:rPr>
          <w:rFonts w:asciiTheme="minorHAnsi" w:hAnsiTheme="minorHAnsi"/>
        </w:rPr>
      </w:pPr>
      <w:hyperlink r:id="rId14" w:anchor="af5786ce90013ec6e72dbacd9b67e1c13" w:tooltip="True if poset is in its initial state, that is, it contains just the standard subposets." w:history="1">
        <w:r w:rsidR="00175F5F" w:rsidRPr="00CE5F2C">
          <w:rPr>
            <w:rFonts w:asciiTheme="minorHAnsi" w:hAnsiTheme="minorHAnsi"/>
          </w:rPr>
          <w:t>has_standard_subposet_ct()</w:t>
        </w:r>
      </w:hyperlink>
    </w:p>
    <w:p w:rsidR="00175F5F" w:rsidRPr="00CE5F2C" w:rsidRDefault="00793C37" w:rsidP="00CE5F2C">
      <w:pPr>
        <w:numPr>
          <w:ilvl w:val="0"/>
          <w:numId w:val="33"/>
        </w:numPr>
        <w:spacing w:before="0"/>
        <w:ind w:left="648"/>
        <w:rPr>
          <w:rFonts w:asciiTheme="minorHAnsi" w:hAnsiTheme="minorHAnsi"/>
        </w:rPr>
      </w:pPr>
      <w:hyperlink r:id="rId15" w:anchor="ae8ca3a11bc745cf0b275a70ab71b2d70" w:tooltip="The current working namespace." w:history="1">
        <w:r w:rsidR="00175F5F" w:rsidRPr="00CE5F2C">
          <w:rPr>
            <w:rFonts w:asciiTheme="minorHAnsi" w:hAnsiTheme="minorHAnsi"/>
          </w:rPr>
          <w:t>current_namespace()</w:t>
        </w:r>
      </w:hyperlink>
      <w:r w:rsidR="00175F5F" w:rsidRPr="00CE5F2C">
        <w:rPr>
          <w:rFonts w:asciiTheme="minorHAnsi" w:hAnsiTheme="minorHAnsi"/>
        </w:rPr>
        <w:t xml:space="preserve"> == this</w:t>
      </w:r>
    </w:p>
    <w:p w:rsidR="00175F5F" w:rsidRPr="00CE5F2C" w:rsidRDefault="00793C37" w:rsidP="00CE5F2C">
      <w:pPr>
        <w:numPr>
          <w:ilvl w:val="0"/>
          <w:numId w:val="34"/>
        </w:numPr>
        <w:spacing w:before="0"/>
        <w:ind w:left="648"/>
        <w:rPr>
          <w:rFonts w:asciiTheme="minorHAnsi" w:hAnsiTheme="minorHAnsi"/>
        </w:rPr>
      </w:pPr>
      <w:hyperlink r:id="rId16" w:anchor="adc32a6090b2df1e5673444d5170539f3" w:tooltip="True if this is attached and if the state is accessible for read or if access control is disabled..." w:history="1">
        <w:r w:rsidR="00175F5F" w:rsidRPr="00CE5F2C">
          <w:rPr>
            <w:rFonts w:asciiTheme="minorHAnsi" w:hAnsiTheme="minorHAnsi"/>
          </w:rPr>
          <w:t>state_is_not_read_accessible()</w:t>
        </w:r>
      </w:hyperlink>
      <w:r w:rsidR="00175F5F" w:rsidRPr="00CE5F2C">
        <w:rPr>
          <w:rFonts w:asciiTheme="minorHAnsi" w:hAnsiTheme="minorHAnsi"/>
        </w:rPr>
        <w:t xml:space="preserve"> </w:t>
      </w:r>
    </w:p>
    <w:p w:rsidR="00EC2853" w:rsidRDefault="00EC2853" w:rsidP="00107997">
      <w:r>
        <w:t>So what does this tell us? The precond</w:t>
      </w:r>
      <w:r w:rsidR="00E957A1">
        <w:t>i</w:t>
      </w:r>
      <w:r>
        <w:t>tion:</w:t>
      </w:r>
    </w:p>
    <w:p w:rsidR="00EC2853" w:rsidRPr="00175F5F" w:rsidRDefault="00EC2853" w:rsidP="00EC2853">
      <w:pPr>
        <w:numPr>
          <w:ilvl w:val="0"/>
          <w:numId w:val="25"/>
        </w:numPr>
        <w:spacing w:after="240"/>
        <w:ind w:left="648"/>
        <w:rPr>
          <w:rFonts w:asciiTheme="minorHAnsi" w:hAnsiTheme="minorHAnsi"/>
          <w:szCs w:val="24"/>
        </w:rPr>
      </w:pPr>
      <w:r w:rsidRPr="00175F5F">
        <w:rPr>
          <w:rFonts w:asciiTheme="minorHAnsi" w:hAnsiTheme="minorHAnsi"/>
          <w:szCs w:val="24"/>
        </w:rPr>
        <w:t>poset_path::is_valid_name(xname)</w:t>
      </w:r>
    </w:p>
    <w:p w:rsidR="00B504E3" w:rsidRDefault="00EC2853" w:rsidP="00CE5F2C">
      <w:pPr>
        <w:spacing w:before="0"/>
      </w:pPr>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Default="00EC2853" w:rsidP="00CE5F2C">
      <w:pPr>
        <w:spacing w:before="0"/>
      </w:pPr>
    </w:p>
    <w:p w:rsidR="00EC2853" w:rsidRPr="00EC2853" w:rsidRDefault="00C41255" w:rsidP="00EC2853">
      <w:pPr>
        <w:spacing w:before="0"/>
        <w:rPr>
          <w:rFonts w:asciiTheme="minorHAnsi" w:hAnsiTheme="minorHAnsi"/>
          <w:b/>
        </w:rPr>
      </w:pPr>
      <w:r w:rsidRPr="00EC2853">
        <w:rPr>
          <w:rFonts w:asciiTheme="minorHAnsi" w:hAnsiTheme="minorHAnsi"/>
          <w:b/>
        </w:rPr>
        <w:t xml:space="preserve">static </w:t>
      </w:r>
      <w:r w:rsidR="00EC2853" w:rsidRPr="00EC2853">
        <w:rPr>
          <w:rFonts w:asciiTheme="minorHAnsi" w:hAnsiTheme="minorHAnsi"/>
          <w:b/>
        </w:rPr>
        <w:t>bool sheaf::poset_path::is_valid_name( const string &amp;  xname )</w:t>
      </w:r>
    </w:p>
    <w:p w:rsidR="00EC2853" w:rsidRPr="00EC2853" w:rsidRDefault="00EC2853" w:rsidP="00EC2853">
      <w:pPr>
        <w:spacing w:before="100" w:beforeAutospacing="1" w:after="100" w:afterAutospacing="1"/>
        <w:rPr>
          <w:rFonts w:asciiTheme="minorHAnsi" w:hAnsiTheme="minorHAnsi"/>
        </w:rPr>
      </w:pPr>
      <w:r w:rsidRPr="00EC2853">
        <w:rPr>
          <w:rFonts w:asciiTheme="minorHAnsi" w:hAnsiTheme="minorHAnsi"/>
        </w:rPr>
        <w:t xml:space="preserve">True if xname is not empty and contains only name legal characters. </w:t>
      </w:r>
    </w:p>
    <w:p w:rsidR="00EC2853" w:rsidRPr="00EC2853" w:rsidRDefault="00EC2853" w:rsidP="00EC2853">
      <w:pPr>
        <w:spacing w:before="0"/>
        <w:rPr>
          <w:rFonts w:asciiTheme="minorHAnsi" w:hAnsiTheme="minorHAnsi"/>
        </w:rPr>
      </w:pPr>
      <w:r w:rsidRPr="00EC2853">
        <w:rPr>
          <w:rFonts w:asciiTheme="minorHAnsi" w:hAnsiTheme="minorHAnsi"/>
        </w:rPr>
        <w:t>Postcondition</w:t>
      </w:r>
    </w:p>
    <w:p w:rsidR="00EC2853" w:rsidRPr="00EC2853" w:rsidRDefault="00EC2853" w:rsidP="00CD7089">
      <w:pPr>
        <w:numPr>
          <w:ilvl w:val="0"/>
          <w:numId w:val="25"/>
        </w:numPr>
        <w:spacing w:before="0" w:after="240"/>
        <w:ind w:left="648"/>
        <w:rPr>
          <w:rFonts w:asciiTheme="minorHAnsi" w:hAnsiTheme="minorHAnsi"/>
        </w:rPr>
      </w:pPr>
      <w:r w:rsidRPr="00EC2853">
        <w:rPr>
          <w:rFonts w:asciiTheme="minorHAnsi" w:hAnsiTheme="minorHAnsi"/>
          <w:szCs w:val="24"/>
        </w:rPr>
        <w:t>result</w:t>
      </w:r>
      <w:r w:rsidRPr="00EC2853">
        <w:rPr>
          <w:rFonts w:asciiTheme="minorHAnsi" w:hAnsiTheme="minorHAnsi"/>
        </w:rPr>
        <w:t xml:space="preserve"> == (!xname.</w:t>
      </w:r>
      <w:hyperlink r:id="rId17" w:anchor="a05ee8f14bcc22701b551059341f16749" w:tooltip="True if both poset name and member name are empty." w:history="1">
        <w:r w:rsidRPr="00EC2853">
          <w:rPr>
            <w:rFonts w:asciiTheme="minorHAnsi" w:hAnsiTheme="minorHAnsi"/>
          </w:rPr>
          <w:t>empty()</w:t>
        </w:r>
      </w:hyperlink>
      <w:r w:rsidRPr="00EC2853">
        <w:rPr>
          <w:rFonts w:asciiTheme="minorHAnsi" w:hAnsiTheme="minorHAnsi"/>
        </w:rPr>
        <w:t xml:space="preserve"> &amp;&amp; (xname.find_first_not_of(</w:t>
      </w:r>
      <w:hyperlink r:id="rId18" w:anchor="a34019af3a5bee6f34d3ec2c2657a8671" w:tooltip="The characters a name is allowed to contain." w:history="1">
        <w:r w:rsidRPr="00EC2853">
          <w:rPr>
            <w:rFonts w:asciiTheme="minorHAnsi" w:hAnsiTheme="minorHAnsi"/>
          </w:rPr>
          <w:t>name_legal_characters()</w:t>
        </w:r>
      </w:hyperlink>
      <w:r w:rsidR="00CD7089">
        <w:rPr>
          <w:rFonts w:asciiTheme="minorHAnsi" w:hAnsiTheme="minorHAnsi"/>
        </w:rPr>
        <w:t>) == string::npos))</w:t>
      </w:r>
    </w:p>
    <w:p w:rsidR="00EC2853" w:rsidRDefault="00CD7089" w:rsidP="00CE5F2C">
      <w:pPr>
        <w:spacing w:before="0"/>
      </w:pPr>
      <w:r>
        <w:t>So xname can't be empty and can't contain any characters not in name_legal_characters(). If we click on name_legal_characters we find:</w:t>
      </w:r>
    </w:p>
    <w:p w:rsidR="00CD7089" w:rsidRDefault="00CD7089" w:rsidP="00CE5F2C">
      <w:pPr>
        <w:spacing w:before="0"/>
      </w:pPr>
    </w:p>
    <w:p w:rsidR="00CD7089" w:rsidRPr="00CD7089" w:rsidRDefault="00C41255" w:rsidP="00CD7089">
      <w:pPr>
        <w:spacing w:before="0"/>
        <w:rPr>
          <w:rFonts w:asciiTheme="minorHAnsi" w:hAnsiTheme="minorHAnsi"/>
          <w:b/>
          <w:szCs w:val="24"/>
        </w:rPr>
      </w:pPr>
      <w:r w:rsidRPr="00CD7089">
        <w:rPr>
          <w:rFonts w:asciiTheme="minorHAnsi" w:hAnsiTheme="minorHAnsi"/>
          <w:b/>
          <w:szCs w:val="24"/>
        </w:rPr>
        <w:t xml:space="preserve">static </w:t>
      </w:r>
      <w:r w:rsidR="00CD7089" w:rsidRPr="00CD7089">
        <w:rPr>
          <w:rFonts w:asciiTheme="minorHAnsi" w:hAnsiTheme="minorHAnsi"/>
          <w:b/>
          <w:szCs w:val="24"/>
        </w:rPr>
        <w:t>const string &amp; sheaf::poset_path::name_legal_characters( )</w:t>
      </w:r>
    </w:p>
    <w:p w:rsidR="00CD7089" w:rsidRPr="00CD7089" w:rsidRDefault="00CD7089" w:rsidP="00CD7089">
      <w:pPr>
        <w:spacing w:before="100" w:beforeAutospacing="1" w:after="100" w:afterAutospacing="1"/>
        <w:rPr>
          <w:rFonts w:asciiTheme="minorHAnsi" w:hAnsiTheme="minorHAnsi"/>
          <w:szCs w:val="24"/>
        </w:rPr>
      </w:pPr>
      <w:r w:rsidRPr="00CD7089">
        <w:rPr>
          <w:rFonts w:asciiTheme="minorHAnsi" w:hAnsiTheme="minorHAnsi"/>
          <w:szCs w:val="24"/>
        </w:rPr>
        <w:t xml:space="preserve">The characters a name is allowed to contain. </w:t>
      </w:r>
    </w:p>
    <w:p w:rsidR="00CD7089" w:rsidRPr="00CD7089" w:rsidRDefault="00CD7089" w:rsidP="00CD7089">
      <w:pPr>
        <w:spacing w:before="0"/>
        <w:rPr>
          <w:rFonts w:asciiTheme="minorHAnsi" w:hAnsiTheme="minorHAnsi"/>
          <w:szCs w:val="24"/>
        </w:rPr>
      </w:pPr>
      <w:r w:rsidRPr="00CD7089">
        <w:rPr>
          <w:rFonts w:asciiTheme="minorHAnsi" w:hAnsiTheme="minorHAnsi"/>
          <w:szCs w:val="24"/>
        </w:rPr>
        <w:t>Postcondition</w:t>
      </w:r>
    </w:p>
    <w:p w:rsidR="00CD7089" w:rsidRPr="00CD7089" w:rsidRDefault="00CD7089" w:rsidP="00CD7089">
      <w:pPr>
        <w:numPr>
          <w:ilvl w:val="0"/>
          <w:numId w:val="25"/>
        </w:numPr>
        <w:spacing w:before="0" w:after="240"/>
        <w:ind w:left="648"/>
        <w:rPr>
          <w:rFonts w:asciiTheme="minorHAnsi" w:hAnsiTheme="minorHAnsi"/>
          <w:szCs w:val="24"/>
        </w:rPr>
      </w:pPr>
      <w:r w:rsidRPr="00CD7089">
        <w:rPr>
          <w:rFonts w:asciiTheme="minorHAnsi" w:hAnsiTheme="minorHAnsi"/>
          <w:szCs w:val="24"/>
        </w:rPr>
        <w:t xml:space="preserve">result == "ABCDEFGHIJKLMNOPQRSTUVWXYZabcdefghijklmnopqrstuvwxyz0123456789_ -,.=+()*:?" </w:t>
      </w:r>
    </w:p>
    <w:p w:rsidR="00E50315" w:rsidRDefault="00CD7089" w:rsidP="00E50315">
      <w:r>
        <w:t xml:space="preserve">So xname has to be non-empty and not contain any of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793C37" w:rsidP="00E50315">
      <w:pPr>
        <w:numPr>
          <w:ilvl w:val="0"/>
          <w:numId w:val="26"/>
        </w:numPr>
        <w:spacing w:before="120"/>
        <w:ind w:left="648"/>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C41255" w:rsidRDefault="00C41255" w:rsidP="00C41255">
      <w:pPr>
        <w:rPr>
          <w:b/>
        </w:rPr>
      </w:pPr>
      <w:r w:rsidRPr="00C41255">
        <w:rPr>
          <w:b/>
        </w:rPr>
        <w:t>virtual bool sheaf::namespace_poset::invariant  (  ) const</w:t>
      </w:r>
    </w:p>
    <w:p w:rsidR="00E50315" w:rsidRPr="00C41255" w:rsidRDefault="00E50315" w:rsidP="00E50315">
      <w:pPr>
        <w:spacing w:before="100" w:beforeAutospacing="1" w:after="100" w:afterAutospacing="1"/>
      </w:pPr>
      <w:r w:rsidRPr="00C41255">
        <w:t xml:space="preserve">Class invariant. </w:t>
      </w:r>
    </w:p>
    <w:p w:rsidR="00E50315" w:rsidRPr="00C41255" w:rsidRDefault="00E50315" w:rsidP="00E50315">
      <w:pPr>
        <w:spacing w:before="0"/>
      </w:pPr>
      <w:r w:rsidRPr="00C41255">
        <w:t>Invariant</w:t>
      </w:r>
    </w:p>
    <w:p w:rsidR="00E50315" w:rsidRPr="00C41255" w:rsidRDefault="00E50315" w:rsidP="00C41255">
      <w:pPr>
        <w:numPr>
          <w:ilvl w:val="0"/>
          <w:numId w:val="37"/>
        </w:numPr>
        <w:spacing w:before="120"/>
        <w:ind w:left="648"/>
      </w:pPr>
      <w:r w:rsidRPr="00C41255">
        <w:t>poset_state_handle::invariant()</w:t>
      </w:r>
    </w:p>
    <w:p w:rsidR="00E50315" w:rsidRPr="00C41255" w:rsidRDefault="00E50315" w:rsidP="00C41255">
      <w:pPr>
        <w:numPr>
          <w:ilvl w:val="0"/>
          <w:numId w:val="38"/>
        </w:numPr>
        <w:spacing w:before="0"/>
        <w:ind w:left="648"/>
      </w:pPr>
      <w:r w:rsidRPr="00C41255">
        <w:t>is_atta</w:t>
      </w:r>
      <w:r w:rsidRPr="00C41255">
        <w:t>c</w:t>
      </w:r>
      <w:r w:rsidRPr="00C41255">
        <w:t>hed() ? primitives().is_attached() : true</w:t>
      </w:r>
    </w:p>
    <w:p w:rsidR="00E50315" w:rsidRPr="00C41255" w:rsidRDefault="00E50315" w:rsidP="00C41255">
      <w:pPr>
        <w:numPr>
          <w:ilvl w:val="0"/>
          <w:numId w:val="39"/>
        </w:numPr>
        <w:spacing w:before="0"/>
        <w:ind w:left="648"/>
      </w:pPr>
      <w:r w:rsidRPr="00C41255">
        <w:t>is_attached() ? (primitives().index() == PRIMITIVES_INDEX) : true</w:t>
      </w:r>
    </w:p>
    <w:p w:rsidR="00E50315" w:rsidRPr="00C41255" w:rsidRDefault="00E50315" w:rsidP="00C41255">
      <w:pPr>
        <w:numPr>
          <w:ilvl w:val="0"/>
          <w:numId w:val="40"/>
        </w:numPr>
        <w:spacing w:before="0"/>
        <w:ind w:left="648"/>
      </w:pPr>
      <w:r w:rsidRPr="00C41255">
        <w:t>state_is_read_accessible() ? primitives().state_is_read_accessible() : true</w:t>
      </w:r>
    </w:p>
    <w:p w:rsidR="00E50315" w:rsidRPr="00C41255" w:rsidRDefault="00E50315" w:rsidP="00C41255">
      <w:pPr>
        <w:numPr>
          <w:ilvl w:val="0"/>
          <w:numId w:val="41"/>
        </w:numPr>
        <w:spacing w:before="0"/>
        <w:ind w:left="648"/>
      </w:pPr>
      <w:r w:rsidRPr="00C41255">
        <w:t>is_attached() ? primitives_schema().is_attached() : true</w:t>
      </w:r>
    </w:p>
    <w:p w:rsidR="00E50315" w:rsidRPr="00C41255" w:rsidRDefault="00E50315" w:rsidP="00C41255">
      <w:pPr>
        <w:numPr>
          <w:ilvl w:val="0"/>
          <w:numId w:val="42"/>
        </w:numPr>
        <w:spacing w:before="0"/>
        <w:ind w:left="648"/>
      </w:pPr>
      <w:r w:rsidRPr="00C41255">
        <w:t>is_attached() ? (primitives_schema().index() == PRIMITIVES_SCHEMA_INDEX) : true</w:t>
      </w:r>
    </w:p>
    <w:p w:rsidR="00E50315" w:rsidRPr="00C41255" w:rsidRDefault="00E50315" w:rsidP="00C41255">
      <w:pPr>
        <w:numPr>
          <w:ilvl w:val="0"/>
          <w:numId w:val="43"/>
        </w:numPr>
        <w:spacing w:before="0"/>
        <w:ind w:left="648"/>
      </w:pPr>
      <w:r w:rsidRPr="00C41255">
        <w:t xml:space="preserve">state_is_read_accessible() ? primitives_schema().state_is_read_accessible() : true </w:t>
      </w:r>
    </w:p>
    <w:p w:rsidR="00E50315"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 primitives() and primitives_schema().</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793C37" w:rsidP="009224E3">
      <w:pPr>
        <w:numPr>
          <w:ilvl w:val="0"/>
          <w:numId w:val="27"/>
        </w:numPr>
        <w:ind w:left="648"/>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 find out by trying to create a sheaves_namespace without a name.</w:t>
      </w:r>
    </w:p>
    <w:p w:rsidR="001A56C5" w:rsidRDefault="001A56C5" w:rsidP="00A5006B">
      <w:pPr>
        <w:pStyle w:val="Heading3"/>
      </w:pPr>
      <w:r>
        <w:t xml:space="preserve">Example </w:t>
      </w:r>
      <w:r w:rsidR="00793C37">
        <w:fldChar w:fldCharType="begin"/>
      </w:r>
      <w:r w:rsidR="00793C37">
        <w:instrText xml:space="preserve"> SEQ Examples \n \* MERGE</w:instrText>
      </w:r>
      <w:r w:rsidR="00793C37">
        <w:instrText xml:space="preserve">FORMAT </w:instrText>
      </w:r>
      <w:r w:rsidR="00793C37">
        <w:fldChar w:fldCharType="separate"/>
      </w:r>
      <w:r>
        <w:rPr>
          <w:noProof/>
        </w:rPr>
        <w:t>2</w:t>
      </w:r>
      <w:r w:rsidR="00793C37">
        <w:rPr>
          <w:noProof/>
        </w:rPr>
        <w:fldChar w:fldCharType="end"/>
      </w:r>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bookmarkStart w:id="1" w:name="_GoBack"/>
      <w:bookmarkEnd w:id="1"/>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Pr="00416B00" w:rsidRDefault="000C6BA1" w:rsidP="00416B00"/>
    <w:p w:rsidR="006030BC" w:rsidRDefault="005D1C93" w:rsidP="006030BC">
      <w:pPr>
        <w:pStyle w:val="Heading2"/>
      </w:pPr>
      <w:r>
        <w:t>Concurrency control</w:t>
      </w:r>
    </w:p>
    <w:p w:rsidR="00F67524" w:rsidRDefault="00F67524" w:rsidP="006C3531">
      <w:r>
        <w:t xml:space="preserve">Monitor paradigm. global control, basic protocol. </w:t>
      </w:r>
      <w:r w:rsidR="000C6BA1">
        <w:t>Enforce by p</w:t>
      </w:r>
      <w:r>
        <w:t>reconditions.</w:t>
      </w:r>
    </w:p>
    <w:p w:rsidR="00B61EFC" w:rsidRDefault="00B61EFC" w:rsidP="001A56C5">
      <w:pPr>
        <w:pStyle w:val="example"/>
      </w:pPr>
      <w:r>
        <w:t xml:space="preserve">Example </w:t>
      </w:r>
      <w:r w:rsidR="00793C37">
        <w:fldChar w:fldCharType="begin"/>
      </w:r>
      <w:r w:rsidR="00793C37">
        <w:instrText xml:space="preserve"> SE</w:instrText>
      </w:r>
      <w:r w:rsidR="00793C37">
        <w:instrText xml:space="preserve">Q Examples \n \* MERGEFORMAT </w:instrText>
      </w:r>
      <w:r w:rsidR="00793C37">
        <w:fldChar w:fldCharType="separate"/>
      </w:r>
      <w:r>
        <w:rPr>
          <w:noProof/>
        </w:rPr>
        <w:t>3</w:t>
      </w:r>
      <w:r w:rsidR="00793C37">
        <w:rPr>
          <w:noProof/>
        </w:rPr>
        <w:fldChar w:fldCharType="end"/>
      </w:r>
      <w:r>
        <w:t>:</w:t>
      </w:r>
      <w:r w:rsidRPr="00B61EFC">
        <w:t xml:space="preserve"> </w:t>
      </w:r>
      <w:r>
        <w:t xml:space="preserve"> sheaves_namespace</w:t>
      </w:r>
      <w:r>
        <w:rPr>
          <w:rFonts w:ascii="Cambria Math" w:hAnsi="Cambria Math" w:cs="Cambria Math"/>
        </w:rPr>
        <w:t>∷</w:t>
      </w:r>
      <w:r>
        <w:t>name</w:t>
      </w:r>
    </w:p>
    <w:p w:rsidR="00B61EFC" w:rsidRDefault="00B61EFC" w:rsidP="006C3531">
      <w:r>
        <w:t>Contrast poset_state_handle</w:t>
      </w:r>
      <w:r>
        <w:rPr>
          <w:rFonts w:ascii="Cambria Math" w:hAnsi="Cambria Math" w:cs="Cambria Math"/>
        </w:rPr>
        <w:t>∷</w:t>
      </w:r>
      <w:r>
        <w:t>name with poset_state_handle</w:t>
      </w:r>
      <w:r>
        <w:rPr>
          <w:rFonts w:ascii="Cambria Math" w:hAnsi="Cambria Math" w:cs="Cambria Math"/>
        </w:rPr>
        <w:t>∷</w:t>
      </w:r>
      <w:r>
        <w:t xml:space="preserve">name(bool). </w:t>
      </w:r>
      <w:commentRangeStart w:id="2"/>
      <w:r>
        <w:t>Show blown assertion</w:t>
      </w:r>
      <w:commentRangeEnd w:id="2"/>
      <w:r>
        <w:rPr>
          <w:rStyle w:val="CommentReference"/>
        </w:rPr>
        <w:commentReference w:id="2"/>
      </w:r>
    </w:p>
    <w:p w:rsidR="006C3531" w:rsidRDefault="006C3531" w:rsidP="006030BC">
      <w:pPr>
        <w:pStyle w:val="Heading2"/>
      </w:pPr>
      <w:r>
        <w:t>Index spaces and scoped indices, part 1</w:t>
      </w:r>
    </w:p>
    <w:p w:rsidR="00CF6FB7" w:rsidRDefault="00CF6FB7" w:rsidP="006030BC">
      <w:pPr>
        <w:pStyle w:val="Heading2"/>
      </w:pPr>
      <w:r>
        <w:t>Index spaces</w:t>
      </w:r>
    </w:p>
    <w:p w:rsidR="00CF6FB7" w:rsidRDefault="00CF6FB7" w:rsidP="00CF6FB7">
      <w:r>
        <w:t>Basic notion, iterators.</w:t>
      </w:r>
    </w:p>
    <w:p w:rsidR="00B53755" w:rsidRDefault="00B53755" w:rsidP="001A56C5">
      <w:pPr>
        <w:pStyle w:val="example"/>
      </w:pPr>
      <w:r>
        <w:t xml:space="preserve">Example </w:t>
      </w:r>
      <w:r w:rsidR="00793C37">
        <w:fldChar w:fldCharType="begin"/>
      </w:r>
      <w:r w:rsidR="00793C37">
        <w:instrText xml:space="preserve"> SEQ Examples \n \* MERGEFORMAT </w:instrText>
      </w:r>
      <w:r w:rsidR="00793C37">
        <w:fldChar w:fldCharType="separate"/>
      </w:r>
      <w:r>
        <w:rPr>
          <w:noProof/>
        </w:rPr>
        <w:t>4</w:t>
      </w:r>
      <w:r w:rsidR="00793C37">
        <w:rPr>
          <w:noProof/>
        </w:rPr>
        <w:fldChar w:fldCharType="end"/>
      </w:r>
      <w:r>
        <w:t>:</w:t>
      </w:r>
      <w:r w:rsidRPr="00B53755">
        <w:t xml:space="preserve"> </w:t>
      </w:r>
      <w:r>
        <w:t>iterating over members of name space</w:t>
      </w:r>
    </w:p>
    <w:p w:rsidR="00B53755" w:rsidRDefault="00B53755" w:rsidP="00CF6FB7">
      <w:commentRangeStart w:id="3"/>
      <w:r>
        <w:t>Iterate</w:t>
      </w:r>
      <w:r w:rsidR="00260F2F">
        <w:t xml:space="preserve"> over all members of namespace, then over member posets.</w:t>
      </w:r>
      <w:commentRangeEnd w:id="3"/>
      <w:r w:rsidR="00260F2F">
        <w:rPr>
          <w:rStyle w:val="CommentReference"/>
        </w:rPr>
        <w:commentReference w:id="3"/>
      </w:r>
    </w:p>
    <w:p w:rsidR="00260F2F" w:rsidRDefault="00260F2F" w:rsidP="00CF6FB7">
      <w:r>
        <w:t>Demostrate need for scoped ids by printing out pods in both cases.</w:t>
      </w:r>
    </w:p>
    <w:p w:rsidR="00CF6FB7" w:rsidRDefault="00CF6FB7" w:rsidP="00CF6FB7">
      <w:pPr>
        <w:pStyle w:val="Heading2"/>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r w:rsidR="00793C37">
        <w:fldChar w:fldCharType="begin"/>
      </w:r>
      <w:r w:rsidR="00793C37">
        <w:instrText xml:space="preserve"> SEQ Examples \n \* MERGEFORMAT </w:instrText>
      </w:r>
      <w:r w:rsidR="00793C37">
        <w:fldChar w:fldCharType="separate"/>
      </w:r>
      <w:r>
        <w:rPr>
          <w:noProof/>
        </w:rPr>
        <w:t>5</w:t>
      </w:r>
      <w:r w:rsidR="00793C37">
        <w:rPr>
          <w:noProof/>
        </w:rPr>
        <w:fldChar w:fldCharType="end"/>
      </w:r>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r w:rsidR="00793C37">
        <w:fldChar w:fldCharType="begin"/>
      </w:r>
      <w:r w:rsidR="00793C37">
        <w:instrText xml:space="preserve"> SEQ Examples \n \* MERGEFORMAT </w:instrText>
      </w:r>
      <w:r w:rsidR="00793C37">
        <w:fldChar w:fldCharType="separate"/>
      </w:r>
      <w:r>
        <w:rPr>
          <w:noProof/>
        </w:rPr>
        <w:t>6</w:t>
      </w:r>
      <w:r w:rsidR="00793C37">
        <w:rPr>
          <w:noProof/>
        </w:rPr>
        <w:fldChar w:fldCharType="end"/>
      </w:r>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4"/>
      <w:r>
        <w:t>read.t</w:t>
      </w:r>
      <w:commentRangeEnd w:id="4"/>
      <w:r>
        <w:rPr>
          <w:rStyle w:val="CommentReference"/>
        </w:rPr>
        <w:commentReference w:id="4"/>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fldSimple w:instr=" SEQ Examples \n \* MERGEFORMAT ">
        <w:r>
          <w:rPr>
            <w:noProof/>
          </w:rPr>
          <w:t>7</w:t>
        </w:r>
      </w:fldSimple>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r w:rsidR="00793C37">
        <w:fldChar w:fldCharType="begin"/>
      </w:r>
      <w:r w:rsidR="00793C37">
        <w:instrText xml:space="preserve"> SEQ Examples \n \* MERGEFORMAT </w:instrText>
      </w:r>
      <w:r w:rsidR="00793C37">
        <w:fldChar w:fldCharType="separate"/>
      </w:r>
      <w:r>
        <w:rPr>
          <w:noProof/>
        </w:rPr>
        <w:t>8</w:t>
      </w:r>
      <w:r w:rsidR="00793C37">
        <w:rPr>
          <w:noProof/>
        </w:rPr>
        <w:fldChar w:fldCharType="end"/>
      </w:r>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2"/>
          <w:footerReference w:type="default" r:id="rId23"/>
          <w:pgSz w:w="12240" w:h="15840"/>
          <w:pgMar w:top="1440" w:right="1800" w:bottom="1440" w:left="1800" w:header="720" w:footer="720" w:gutter="0"/>
          <w:cols w:space="720"/>
        </w:sectPr>
      </w:pPr>
    </w:p>
    <w:p w:rsidR="006219B6" w:rsidRDefault="006219B6" w:rsidP="005B4DF8">
      <w:pPr>
        <w:pStyle w:val="Heading1"/>
        <w:numPr>
          <w:ilvl w:val="0"/>
          <w:numId w:val="1"/>
        </w:numPr>
      </w:pPr>
    </w:p>
    <w:sectPr w:rsidR="006219B6"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2-12-18T21:54:00Z" w:initials="dmb">
    <w:p w:rsidR="00B61EFC" w:rsidRDefault="00B61EFC">
      <w:pPr>
        <w:pStyle w:val="CommentText"/>
      </w:pPr>
      <w:r>
        <w:rPr>
          <w:rStyle w:val="CommentReference"/>
        </w:rPr>
        <w:annotationRef/>
      </w:r>
      <w:r>
        <w:t xml:space="preserve">Add </w:t>
      </w:r>
      <w:r w:rsidR="00B53755">
        <w:t xml:space="preserve">global </w:t>
      </w:r>
      <w:r>
        <w:t>option to</w:t>
      </w:r>
      <w:r w:rsidR="00B53755">
        <w:t xml:space="preserve"> assert contract to write msg on stderr and wait for input to continue vs aborting.</w:t>
      </w:r>
      <w:r>
        <w:t xml:space="preserve"> </w:t>
      </w:r>
    </w:p>
  </w:comment>
  <w:comment w:id="3" w:author="David M. Butler" w:date="2012-12-18T22:1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4" w:author="David M. Butler" w:date="2012-12-18T22:09: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C37" w:rsidRDefault="00793C37">
      <w:pPr>
        <w:spacing w:before="0"/>
      </w:pPr>
      <w:r>
        <w:separator/>
      </w:r>
    </w:p>
  </w:endnote>
  <w:endnote w:type="continuationSeparator" w:id="0">
    <w:p w:rsidR="00793C37" w:rsidRDefault="00793C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fldSimple w:instr=" REVNUM  \* MERGEFORMAT ">
      <w:r w:rsidR="000027F7">
        <w:rPr>
          <w:noProof/>
        </w:rPr>
        <w:t>1</w:t>
      </w:r>
    </w:fldSimple>
    <w:r>
      <w:tab/>
    </w:r>
    <w:r w:rsidR="00AC60E0">
      <w:rPr>
        <w:rStyle w:val="PageNumber"/>
      </w:rPr>
      <w:fldChar w:fldCharType="begin"/>
    </w:r>
    <w:r>
      <w:rPr>
        <w:rStyle w:val="PageNumber"/>
      </w:rPr>
      <w:instrText xml:space="preserve"> PAGE </w:instrText>
    </w:r>
    <w:r w:rsidR="00AC60E0">
      <w:rPr>
        <w:rStyle w:val="PageNumber"/>
      </w:rPr>
      <w:fldChar w:fldCharType="separate"/>
    </w:r>
    <w:r w:rsidR="00793C37">
      <w:rPr>
        <w:rStyle w:val="PageNumber"/>
        <w:noProof/>
      </w:rPr>
      <w:t>1</w:t>
    </w:r>
    <w:r w:rsidR="00AC60E0">
      <w:rPr>
        <w:rStyle w:val="PageNumber"/>
      </w:rPr>
      <w:fldChar w:fldCharType="end"/>
    </w:r>
    <w:r>
      <w:rPr>
        <w:rStyle w:val="PageNumber"/>
      </w:rPr>
      <w:t xml:space="preserve"> of </w:t>
    </w:r>
    <w:fldSimple w:instr=" NUMPAGES  \* MERGEFORMAT ">
      <w:r w:rsidR="00793C37" w:rsidRPr="00793C37">
        <w:rPr>
          <w:rStyle w:val="PageNumber"/>
          <w:noProof/>
        </w:rPr>
        <w:t>1</w:t>
      </w:r>
    </w:fldSimple>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7B0967">
      <w:rPr>
        <w:rStyle w:val="PageNumber"/>
        <w:noProof/>
      </w:rPr>
      <w:t>1/18/2013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7B0967">
      <w:rPr>
        <w:rStyle w:val="PageNumber"/>
        <w:noProof/>
      </w:rPr>
      <w:t>8:54 AM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C37" w:rsidRDefault="00793C37">
      <w:pPr>
        <w:spacing w:before="0"/>
      </w:pPr>
      <w:r>
        <w:separator/>
      </w:r>
    </w:p>
  </w:footnote>
  <w:footnote w:type="continuationSeparator" w:id="0">
    <w:p w:rsidR="00793C37" w:rsidRDefault="00793C3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3B3981">
    <w:pPr>
      <w:pStyle w:val="Header"/>
    </w:pPr>
    <w:fldSimple w:instr=" TITLE  \* MERGEFORMAT ">
      <w:r w:rsidR="000027F7">
        <w:t>Title - change in file/properties/title</w:t>
      </w:r>
    </w:fldSimple>
    <w:r w:rsidR="006219B6">
      <w:tab/>
    </w:r>
    <w:r w:rsidR="006219B6">
      <w:tab/>
    </w:r>
    <w:fldSimple w:instr=" AUTHOR  \* MERGEFORMAT ">
      <w:r w:rsidR="000027F7">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0D4"/>
    <w:multiLevelType w:val="multilevel"/>
    <w:tmpl w:val="CCA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17DD"/>
    <w:multiLevelType w:val="multilevel"/>
    <w:tmpl w:val="593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E121E"/>
    <w:multiLevelType w:val="multilevel"/>
    <w:tmpl w:val="6F9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65BBD"/>
    <w:multiLevelType w:val="multilevel"/>
    <w:tmpl w:val="5CC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B44F3"/>
    <w:multiLevelType w:val="multilevel"/>
    <w:tmpl w:val="C13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9CF48AA"/>
    <w:multiLevelType w:val="multilevel"/>
    <w:tmpl w:val="AC9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D2D9C"/>
    <w:multiLevelType w:val="multilevel"/>
    <w:tmpl w:val="EC8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E1173"/>
    <w:multiLevelType w:val="multilevel"/>
    <w:tmpl w:val="2EF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F0CF3"/>
    <w:multiLevelType w:val="multilevel"/>
    <w:tmpl w:val="15D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517"/>
    <w:multiLevelType w:val="multilevel"/>
    <w:tmpl w:val="9F8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25076"/>
    <w:multiLevelType w:val="multilevel"/>
    <w:tmpl w:val="0B5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5">
    <w:nsid w:val="3C3611F6"/>
    <w:multiLevelType w:val="multilevel"/>
    <w:tmpl w:val="9E8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267DC"/>
    <w:multiLevelType w:val="multilevel"/>
    <w:tmpl w:val="80A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B2263"/>
    <w:multiLevelType w:val="multilevel"/>
    <w:tmpl w:val="DB8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610C3"/>
    <w:multiLevelType w:val="multilevel"/>
    <w:tmpl w:val="945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C05F60"/>
    <w:multiLevelType w:val="multilevel"/>
    <w:tmpl w:val="6ED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04F2F"/>
    <w:multiLevelType w:val="multilevel"/>
    <w:tmpl w:val="244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4287C"/>
    <w:multiLevelType w:val="multilevel"/>
    <w:tmpl w:val="95B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8A241B8"/>
    <w:multiLevelType w:val="multilevel"/>
    <w:tmpl w:val="EC2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2"/>
  </w:num>
  <w:num w:numId="4">
    <w:abstractNumId w:val="14"/>
  </w:num>
  <w:num w:numId="5">
    <w:abstractNumId w:val="22"/>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5"/>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3"/>
  </w:num>
  <w:num w:numId="25">
    <w:abstractNumId w:val="8"/>
  </w:num>
  <w:num w:numId="26">
    <w:abstractNumId w:val="0"/>
  </w:num>
  <w:num w:numId="27">
    <w:abstractNumId w:val="2"/>
  </w:num>
  <w:num w:numId="28">
    <w:abstractNumId w:val="4"/>
  </w:num>
  <w:num w:numId="29">
    <w:abstractNumId w:val="20"/>
  </w:num>
  <w:num w:numId="30">
    <w:abstractNumId w:val="11"/>
  </w:num>
  <w:num w:numId="31">
    <w:abstractNumId w:val="15"/>
  </w:num>
  <w:num w:numId="32">
    <w:abstractNumId w:val="12"/>
  </w:num>
  <w:num w:numId="33">
    <w:abstractNumId w:val="7"/>
  </w:num>
  <w:num w:numId="34">
    <w:abstractNumId w:val="19"/>
  </w:num>
  <w:num w:numId="35">
    <w:abstractNumId w:val="23"/>
  </w:num>
  <w:num w:numId="36">
    <w:abstractNumId w:val="9"/>
  </w:num>
  <w:num w:numId="37">
    <w:abstractNumId w:val="16"/>
  </w:num>
  <w:num w:numId="38">
    <w:abstractNumId w:val="1"/>
  </w:num>
  <w:num w:numId="39">
    <w:abstractNumId w:val="21"/>
  </w:num>
  <w:num w:numId="40">
    <w:abstractNumId w:val="10"/>
  </w:num>
  <w:num w:numId="41">
    <w:abstractNumId w:val="17"/>
  </w:num>
  <w:num w:numId="42">
    <w:abstractNumId w:val="18"/>
  </w:num>
  <w:num w:numId="4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27CC1"/>
    <w:rsid w:val="00037747"/>
    <w:rsid w:val="00046437"/>
    <w:rsid w:val="0005657F"/>
    <w:rsid w:val="0005676F"/>
    <w:rsid w:val="000630FD"/>
    <w:rsid w:val="000679BE"/>
    <w:rsid w:val="000B4E19"/>
    <w:rsid w:val="000C22AC"/>
    <w:rsid w:val="000C6BA1"/>
    <w:rsid w:val="00104E44"/>
    <w:rsid w:val="001056C8"/>
    <w:rsid w:val="00107997"/>
    <w:rsid w:val="001112CB"/>
    <w:rsid w:val="001161E9"/>
    <w:rsid w:val="001267A1"/>
    <w:rsid w:val="00137A76"/>
    <w:rsid w:val="00141661"/>
    <w:rsid w:val="00145C93"/>
    <w:rsid w:val="00170D30"/>
    <w:rsid w:val="00175F5F"/>
    <w:rsid w:val="001823CF"/>
    <w:rsid w:val="00186954"/>
    <w:rsid w:val="001A56C5"/>
    <w:rsid w:val="001B37D5"/>
    <w:rsid w:val="001C04AA"/>
    <w:rsid w:val="001C7D72"/>
    <w:rsid w:val="001D0008"/>
    <w:rsid w:val="001E759E"/>
    <w:rsid w:val="002332D7"/>
    <w:rsid w:val="00260F2F"/>
    <w:rsid w:val="00273337"/>
    <w:rsid w:val="00283E00"/>
    <w:rsid w:val="002A19EF"/>
    <w:rsid w:val="002D59E6"/>
    <w:rsid w:val="002E2CEE"/>
    <w:rsid w:val="002E6677"/>
    <w:rsid w:val="003111E2"/>
    <w:rsid w:val="00316561"/>
    <w:rsid w:val="0037252A"/>
    <w:rsid w:val="00373242"/>
    <w:rsid w:val="003A05AD"/>
    <w:rsid w:val="003B3981"/>
    <w:rsid w:val="003B609A"/>
    <w:rsid w:val="003E71ED"/>
    <w:rsid w:val="00410E91"/>
    <w:rsid w:val="00416B00"/>
    <w:rsid w:val="004362D9"/>
    <w:rsid w:val="0044534C"/>
    <w:rsid w:val="004678C5"/>
    <w:rsid w:val="004B65FE"/>
    <w:rsid w:val="004F1597"/>
    <w:rsid w:val="00500ECD"/>
    <w:rsid w:val="0050725F"/>
    <w:rsid w:val="005160FB"/>
    <w:rsid w:val="0052381B"/>
    <w:rsid w:val="00531F39"/>
    <w:rsid w:val="00544FC8"/>
    <w:rsid w:val="005659C4"/>
    <w:rsid w:val="0057088E"/>
    <w:rsid w:val="00580F8D"/>
    <w:rsid w:val="005B4DF8"/>
    <w:rsid w:val="005D1C93"/>
    <w:rsid w:val="006030BC"/>
    <w:rsid w:val="00617073"/>
    <w:rsid w:val="006219B6"/>
    <w:rsid w:val="00621E14"/>
    <w:rsid w:val="00671482"/>
    <w:rsid w:val="00675F2C"/>
    <w:rsid w:val="00696D1F"/>
    <w:rsid w:val="006B13A3"/>
    <w:rsid w:val="006C3531"/>
    <w:rsid w:val="006C5B1D"/>
    <w:rsid w:val="006C69C4"/>
    <w:rsid w:val="006F06B6"/>
    <w:rsid w:val="006F662A"/>
    <w:rsid w:val="006F7FCB"/>
    <w:rsid w:val="007137F4"/>
    <w:rsid w:val="007171FC"/>
    <w:rsid w:val="007302D4"/>
    <w:rsid w:val="007302E3"/>
    <w:rsid w:val="00793C37"/>
    <w:rsid w:val="007B0967"/>
    <w:rsid w:val="007D3EF5"/>
    <w:rsid w:val="007F0441"/>
    <w:rsid w:val="008445A4"/>
    <w:rsid w:val="008511B2"/>
    <w:rsid w:val="0089252A"/>
    <w:rsid w:val="008B1FBB"/>
    <w:rsid w:val="008D347B"/>
    <w:rsid w:val="008F014A"/>
    <w:rsid w:val="008F32D8"/>
    <w:rsid w:val="009224E3"/>
    <w:rsid w:val="00923810"/>
    <w:rsid w:val="00960477"/>
    <w:rsid w:val="00971E9F"/>
    <w:rsid w:val="0097625B"/>
    <w:rsid w:val="00993A40"/>
    <w:rsid w:val="009B0A4B"/>
    <w:rsid w:val="009C072E"/>
    <w:rsid w:val="009C3F56"/>
    <w:rsid w:val="009D2391"/>
    <w:rsid w:val="00A16939"/>
    <w:rsid w:val="00A40B32"/>
    <w:rsid w:val="00A5006B"/>
    <w:rsid w:val="00A50C90"/>
    <w:rsid w:val="00A63C67"/>
    <w:rsid w:val="00A739F6"/>
    <w:rsid w:val="00A77AB7"/>
    <w:rsid w:val="00A85422"/>
    <w:rsid w:val="00A93009"/>
    <w:rsid w:val="00AA79D1"/>
    <w:rsid w:val="00AB196E"/>
    <w:rsid w:val="00AC60E0"/>
    <w:rsid w:val="00AD2367"/>
    <w:rsid w:val="00AE5CDF"/>
    <w:rsid w:val="00B03C49"/>
    <w:rsid w:val="00B258C0"/>
    <w:rsid w:val="00B46F2F"/>
    <w:rsid w:val="00B504E3"/>
    <w:rsid w:val="00B53755"/>
    <w:rsid w:val="00B554E9"/>
    <w:rsid w:val="00B61EFC"/>
    <w:rsid w:val="00B81933"/>
    <w:rsid w:val="00B8304D"/>
    <w:rsid w:val="00BA238D"/>
    <w:rsid w:val="00C2664D"/>
    <w:rsid w:val="00C41255"/>
    <w:rsid w:val="00C437EC"/>
    <w:rsid w:val="00CC09A0"/>
    <w:rsid w:val="00CD7089"/>
    <w:rsid w:val="00CE3211"/>
    <w:rsid w:val="00CE5F2C"/>
    <w:rsid w:val="00CF3FA4"/>
    <w:rsid w:val="00CF6FB7"/>
    <w:rsid w:val="00CF723E"/>
    <w:rsid w:val="00D0147C"/>
    <w:rsid w:val="00D06037"/>
    <w:rsid w:val="00D7675A"/>
    <w:rsid w:val="00DA5F77"/>
    <w:rsid w:val="00DE745F"/>
    <w:rsid w:val="00E22186"/>
    <w:rsid w:val="00E50315"/>
    <w:rsid w:val="00E51CBD"/>
    <w:rsid w:val="00E957A1"/>
    <w:rsid w:val="00EA1F42"/>
    <w:rsid w:val="00EA390F"/>
    <w:rsid w:val="00EB564A"/>
    <w:rsid w:val="00EC12D0"/>
    <w:rsid w:val="00EC2853"/>
    <w:rsid w:val="00EE6C58"/>
    <w:rsid w:val="00F26F3C"/>
    <w:rsid w:val="00F30220"/>
    <w:rsid w:val="00F30341"/>
    <w:rsid w:val="00F67524"/>
    <w:rsid w:val="00F867E3"/>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65CAB71-33FB-4A58-9288-E350C78E5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2549</TotalTime>
  <Pages>10</Pages>
  <Words>2466</Words>
  <Characters>14062</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SheafSystem Programmer's Guide</vt:lpstr>
      <vt:lpstr>Introduction</vt:lpstr>
      <vt:lpstr>What you'll need</vt:lpstr>
      <vt:lpstr>The SheafSystem installation</vt:lpstr>
      <vt:lpstr>Getting started</vt:lpstr>
      <vt:lpstr>    PartSpace metaphor</vt:lpstr>
      <vt:lpstr>    Namespaces</vt:lpstr>
      <vt:lpstr>        Example 1: Hello, Sheaf</vt:lpstr>
      <vt:lpstr>Programming patterns</vt:lpstr>
      <vt:lpstr>    Design by contract</vt:lpstr>
      <vt:lpstr>        Example 2: contract for sheaves_namespace constructor.</vt:lpstr>
      <vt:lpstr>    Concurrency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
    </vt:vector>
  </TitlesOfParts>
  <Company>Limit Point Systems, Inc.</Company>
  <LinksUpToDate>false</LinksUpToDate>
  <CharactersWithSpaces>16496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13</cp:revision>
  <cp:lastPrinted>2010-08-22T17:49:00Z</cp:lastPrinted>
  <dcterms:created xsi:type="dcterms:W3CDTF">2012-12-07T17:42:00Z</dcterms:created>
  <dcterms:modified xsi:type="dcterms:W3CDTF">2013-01-18T20:36:00Z</dcterms:modified>
</cp:coreProperties>
</file>