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D05676" w:rsidP="00AB196E">
      <w:pPr>
        <w:pStyle w:val="Title"/>
      </w:pPr>
      <w:r>
        <w:fldChar w:fldCharType="begin"/>
      </w:r>
      <w:r>
        <w:instrText xml:space="preserve"> TITLE \* MERGEFORMAT </w:instrText>
      </w:r>
      <w:r>
        <w:fldChar w:fldCharType="separate"/>
      </w:r>
      <w:r w:rsidR="000027F7">
        <w:t>SheafSystem Programmer's Guide</w:t>
      </w:r>
      <w:r>
        <w:fldChar w:fldCharType="end"/>
      </w:r>
    </w:p>
    <w:p w:rsidR="00410E91" w:rsidRDefault="00D05676">
      <w:pPr>
        <w:pStyle w:val="author"/>
      </w:pPr>
      <w:r>
        <w:fldChar w:fldCharType="begin"/>
      </w:r>
      <w:r>
        <w:instrText xml:space="preserve"> AUTHOR  \* MERGEFORMAT </w:instrText>
      </w:r>
      <w:r>
        <w:fldChar w:fldCharType="separate"/>
      </w:r>
      <w:r w:rsidR="000027F7">
        <w:rPr>
          <w:noProof/>
        </w:rPr>
        <w:t>David M. Butler</w:t>
      </w:r>
      <w:r>
        <w:rPr>
          <w:noProof/>
        </w:rPr>
        <w:fldChar w:fldCharType="end"/>
      </w:r>
    </w:p>
    <w:p w:rsidR="00410E91" w:rsidRDefault="006219B6" w:rsidP="00A93009">
      <w:pPr>
        <w:pStyle w:val="authoraffiliation"/>
        <w:spacing w:after="960"/>
      </w:pPr>
      <w:r>
        <w:t>Limit Point Systems, Inc.</w:t>
      </w:r>
    </w:p>
    <w:p w:rsidR="00410E91" w:rsidRDefault="006219B6" w:rsidP="00AB196E">
      <w:pPr>
        <w:pStyle w:val="Heading1"/>
      </w:pPr>
      <w:r>
        <w:t>Introduction</w:t>
      </w:r>
    </w:p>
    <w:p w:rsidR="00A93009" w:rsidRDefault="00A93009" w:rsidP="00A93009">
      <w:r>
        <w:t>This document shows how to use key features of the SheafSystem. 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0679BE">
      <w:pPr>
        <w:pStyle w:val="ListParagraph"/>
        <w:numPr>
          <w:ilvl w:val="0"/>
          <w:numId w:val="24"/>
        </w:numPr>
        <w:spacing w:before="120"/>
      </w:pPr>
      <w:r>
        <w:t>an installed copy of the SheafSystemProgrammersGuide</w:t>
      </w:r>
      <w:r w:rsidR="001D0008">
        <w:t xml:space="preserve"> module</w:t>
      </w:r>
      <w:r>
        <w:t>, which includes the examples,</w:t>
      </w:r>
    </w:p>
    <w:p w:rsidR="000679BE" w:rsidRDefault="000679BE" w:rsidP="000679BE">
      <w:pPr>
        <w:pStyle w:val="ListParagraph"/>
        <w:numPr>
          <w:ilvl w:val="0"/>
          <w:numId w:val="24"/>
        </w:numPr>
        <w:spacing w:before="120"/>
      </w:pPr>
      <w:r>
        <w:t xml:space="preserve">a C++ compiler, </w:t>
      </w:r>
    </w:p>
    <w:p w:rsidR="000679BE" w:rsidRDefault="000679BE" w:rsidP="000679BE">
      <w:pPr>
        <w:pStyle w:val="ListParagraph"/>
        <w:numPr>
          <w:ilvl w:val="0"/>
          <w:numId w:val="24"/>
        </w:numPr>
        <w:spacing w:before="120"/>
      </w:pPr>
      <w:r>
        <w:t>a web browser, and</w:t>
      </w:r>
    </w:p>
    <w:p w:rsidR="000679BE" w:rsidRDefault="002D59E6" w:rsidP="000679BE">
      <w:pPr>
        <w:pStyle w:val="ListParagraph"/>
        <w:numPr>
          <w:ilvl w:val="0"/>
          <w:numId w:val="2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w:t>
      </w:r>
      <w:r w:rsidR="009D2391">
        <w:lastRenderedPageBreak/>
        <w:t>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F7BF0"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 xml:space="preserve">ar with the PartSpace metaphor. </w:t>
      </w:r>
    </w:p>
    <w:p w:rsidR="00FF7BF0" w:rsidRDefault="00FF7BF0" w:rsidP="00FF7BF0">
      <w:pPr>
        <w:pStyle w:val="Heading2"/>
      </w:pPr>
      <w:r>
        <w:t>Namespaces</w:t>
      </w:r>
    </w:p>
    <w:p w:rsidR="007302E3" w:rsidRDefault="008F32D8" w:rsidP="00FF7BF0">
      <w:r>
        <w:t>A</w:t>
      </w:r>
      <w:r w:rsidR="00F30341">
        <w:t>s described in the PartSpace document, a</w:t>
      </w:r>
      <w:r>
        <w:t xml:space="preserve"> </w:t>
      </w:r>
      <w:r w:rsidR="00EA390F">
        <w:t xml:space="preserve">SheafSystem </w:t>
      </w:r>
      <w:r>
        <w:t>database is a collection of tables. 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Pr="00EC12D0"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EA1F42" w:rsidP="00A5006B">
      <w:pPr>
        <w:pStyle w:val="Heading3"/>
      </w:pPr>
      <w:r>
        <w:t xml:space="preserve">Example </w:t>
      </w:r>
      <w:r>
        <w:fldChar w:fldCharType="begin"/>
      </w:r>
      <w:r>
        <w:instrText xml:space="preserve"> S</w:instrText>
      </w:r>
      <w:bookmarkStart w:id="0" w:name="example1"/>
      <w:bookmarkEnd w:id="0"/>
      <w:r>
        <w:instrText xml:space="preserve">EQ Examples \n \* MERGEFORMAT </w:instrText>
      </w:r>
      <w:r>
        <w:fldChar w:fldCharType="separate"/>
      </w:r>
      <w:r w:rsidR="001A56C5">
        <w:rPr>
          <w:noProof/>
        </w:rPr>
        <w:t>1</w:t>
      </w:r>
      <w:r>
        <w:fldChar w:fldCharType="end"/>
      </w:r>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Disable the concurrency access control mechanism;</w:t>
      </w:r>
    </w:p>
    <w:p w:rsidR="00273337" w:rsidRDefault="00273337" w:rsidP="00273337">
      <w:pPr>
        <w:pStyle w:val="sourcecode"/>
      </w:pPr>
      <w:r>
        <w:t xml:space="preserve">  // will explain access control in example 3.</w:t>
      </w:r>
    </w:p>
    <w:p w:rsidR="00273337" w:rsidRDefault="00273337" w:rsidP="00273337">
      <w:pPr>
        <w:pStyle w:val="sourcecode"/>
      </w:pPr>
      <w:r>
        <w:t xml:space="preserve">  //</w:t>
      </w:r>
    </w:p>
    <w:p w:rsidR="00273337" w:rsidRDefault="00273337" w:rsidP="00273337">
      <w:pPr>
        <w:pStyle w:val="sourcecode"/>
      </w:pPr>
      <w:r>
        <w:t xml:space="preserve">  read_write_monitor::disable_access_control();</w:t>
      </w:r>
    </w:p>
    <w:p w:rsidR="00273337" w:rsidRDefault="00273337" w:rsidP="00273337">
      <w:pPr>
        <w:pStyle w:val="sourcecode"/>
      </w:pPr>
      <w:r>
        <w:t xml:space="preserve">  </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75F5F" w:rsidRDefault="00170D30" w:rsidP="00CE5F2C">
      <w:pPr>
        <w:rPr>
          <w:rFonts w:asciiTheme="minorHAnsi" w:hAnsiTheme="minorHAnsi"/>
          <w:b/>
          <w:szCs w:val="24"/>
        </w:rPr>
      </w:pPr>
      <w:r w:rsidRPr="00175F5F">
        <w:rPr>
          <w:rFonts w:asciiTheme="minorHAnsi" w:hAnsiTheme="minorHAnsi"/>
          <w:b/>
          <w:szCs w:val="24"/>
        </w:rPr>
        <w:t xml:space="preserve">sheaf::sheaves_namespace::sheaves_namespace  ( </w:t>
      </w:r>
      <w:r w:rsidR="00C41255">
        <w:rPr>
          <w:rFonts w:asciiTheme="minorHAnsi" w:hAnsiTheme="minorHAnsi"/>
          <w:b/>
          <w:szCs w:val="24"/>
        </w:rPr>
        <w:t xml:space="preserve">const string &amp; </w:t>
      </w:r>
      <w:r w:rsidRPr="00CE5F2C">
        <w:rPr>
          <w:rFonts w:asciiTheme="minorHAnsi" w:hAnsiTheme="minorHAnsi"/>
          <w:b/>
          <w:i/>
          <w:iCs/>
          <w:szCs w:val="24"/>
        </w:rPr>
        <w:t>xname</w:t>
      </w:r>
      <w:r w:rsidRPr="00175F5F">
        <w:rPr>
          <w:rFonts w:asciiTheme="minorHAnsi" w:hAnsiTheme="minorHAnsi"/>
          <w:b/>
          <w:szCs w:val="24"/>
        </w:rPr>
        <w:t xml:space="preserve"> )</w:t>
      </w:r>
    </w:p>
    <w:p w:rsidR="00175F5F" w:rsidRPr="00175F5F" w:rsidRDefault="00175F5F" w:rsidP="00CE5F2C">
      <w:pPr>
        <w:spacing w:before="120"/>
        <w:rPr>
          <w:rFonts w:asciiTheme="minorHAnsi" w:hAnsiTheme="minorHAnsi"/>
          <w:szCs w:val="24"/>
        </w:rPr>
      </w:pPr>
      <w:r w:rsidRPr="00175F5F">
        <w:rPr>
          <w:rFonts w:asciiTheme="minorHAnsi" w:hAnsiTheme="minorHAnsi"/>
          <w:szCs w:val="24"/>
        </w:rPr>
        <w:t xml:space="preserve">Creates a sheaves namespace with name xname. </w:t>
      </w:r>
    </w:p>
    <w:p w:rsidR="00175F5F" w:rsidRPr="00175F5F" w:rsidRDefault="00175F5F" w:rsidP="00CE5F2C">
      <w:pPr>
        <w:rPr>
          <w:rFonts w:asciiTheme="minorHAnsi" w:hAnsiTheme="minorHAnsi"/>
          <w:szCs w:val="24"/>
        </w:rPr>
      </w:pPr>
      <w:r w:rsidRPr="00175F5F">
        <w:rPr>
          <w:rFonts w:asciiTheme="minorHAnsi" w:hAnsiTheme="minorHAnsi"/>
          <w:szCs w:val="24"/>
        </w:rPr>
        <w:t>Precondition</w:t>
      </w:r>
    </w:p>
    <w:p w:rsidR="00175F5F" w:rsidRPr="00175F5F" w:rsidRDefault="00175F5F" w:rsidP="00CE5F2C">
      <w:pPr>
        <w:numPr>
          <w:ilvl w:val="0"/>
          <w:numId w:val="25"/>
        </w:numPr>
        <w:spacing w:before="0"/>
        <w:ind w:left="648"/>
        <w:rPr>
          <w:rFonts w:asciiTheme="minorHAnsi" w:hAnsiTheme="minorHAnsi"/>
          <w:szCs w:val="24"/>
        </w:rPr>
      </w:pPr>
      <w:r w:rsidRPr="00175F5F">
        <w:rPr>
          <w:rFonts w:asciiTheme="minorHAnsi" w:hAnsiTheme="minorHAnsi"/>
          <w:szCs w:val="24"/>
        </w:rPr>
        <w:t>poset_path::is_valid_name(xname)</w:t>
      </w:r>
    </w:p>
    <w:p w:rsidR="00175F5F" w:rsidRPr="00175F5F" w:rsidRDefault="00175F5F" w:rsidP="00CE5F2C">
      <w:pPr>
        <w:rPr>
          <w:rFonts w:asciiTheme="minorHAnsi" w:hAnsiTheme="minorHAnsi"/>
          <w:szCs w:val="24"/>
        </w:rPr>
      </w:pPr>
      <w:r w:rsidRPr="00175F5F">
        <w:rPr>
          <w:rFonts w:asciiTheme="minorHAnsi" w:hAnsiTheme="minorHAnsi"/>
          <w:szCs w:val="24"/>
        </w:rPr>
        <w:t>Postcondition</w:t>
      </w:r>
    </w:p>
    <w:p w:rsidR="00175F5F" w:rsidRPr="00CE5F2C" w:rsidRDefault="00D05676" w:rsidP="00CE5F2C">
      <w:pPr>
        <w:numPr>
          <w:ilvl w:val="0"/>
          <w:numId w:val="26"/>
        </w:numPr>
        <w:spacing w:before="0"/>
        <w:ind w:left="648"/>
        <w:rPr>
          <w:rFonts w:asciiTheme="minorHAnsi" w:hAnsiTheme="minorHAnsi"/>
        </w:rPr>
      </w:pPr>
      <w:hyperlink r:id="rId9" w:anchor="a952742bdad45c56c22fd9509a00e9c07" w:tooltip="Class invariant." w:history="1">
        <w:r w:rsidR="00175F5F" w:rsidRPr="00CE5F2C">
          <w:rPr>
            <w:rFonts w:asciiTheme="minorHAnsi" w:hAnsiTheme="minorHAnsi"/>
          </w:rPr>
          <w:t>invariant()</w:t>
        </w:r>
      </w:hyperlink>
    </w:p>
    <w:p w:rsidR="00175F5F" w:rsidRPr="00CE5F2C" w:rsidRDefault="00D05676" w:rsidP="00CE5F2C">
      <w:pPr>
        <w:numPr>
          <w:ilvl w:val="0"/>
          <w:numId w:val="27"/>
        </w:numPr>
        <w:spacing w:before="0"/>
        <w:ind w:left="648"/>
        <w:rPr>
          <w:rFonts w:asciiTheme="minorHAnsi" w:hAnsiTheme="minorHAnsi"/>
        </w:rPr>
      </w:pPr>
      <w:hyperlink r:id="rId10" w:anchor="aec09bcd260a52a459c8a35ae5bc1bef5" w:tooltip="The name of this poset." w:history="1">
        <w:r w:rsidR="00175F5F" w:rsidRPr="00CE5F2C">
          <w:rPr>
            <w:rFonts w:asciiTheme="minorHAnsi" w:hAnsiTheme="minorHAnsi"/>
          </w:rPr>
          <w:t>name()</w:t>
        </w:r>
      </w:hyperlink>
      <w:r w:rsidR="00175F5F" w:rsidRPr="00CE5F2C">
        <w:rPr>
          <w:rFonts w:asciiTheme="minorHAnsi" w:hAnsiTheme="minorHAnsi"/>
        </w:rPr>
        <w:t xml:space="preserve"> == xname</w:t>
      </w:r>
    </w:p>
    <w:p w:rsidR="00175F5F" w:rsidRPr="00CE5F2C" w:rsidRDefault="00175F5F" w:rsidP="00CE5F2C">
      <w:pPr>
        <w:numPr>
          <w:ilvl w:val="0"/>
          <w:numId w:val="28"/>
        </w:numPr>
        <w:spacing w:before="0"/>
        <w:ind w:left="648"/>
        <w:rPr>
          <w:rFonts w:asciiTheme="minorHAnsi" w:hAnsiTheme="minorHAnsi"/>
        </w:rPr>
      </w:pPr>
      <w:r w:rsidRPr="00CE5F2C">
        <w:rPr>
          <w:rFonts w:asciiTheme="minorHAnsi" w:hAnsiTheme="minorHAnsi"/>
        </w:rPr>
        <w:t>!in_jim_edit_mode()</w:t>
      </w:r>
    </w:p>
    <w:p w:rsidR="00175F5F" w:rsidRPr="00CE5F2C" w:rsidRDefault="00D05676" w:rsidP="00CE5F2C">
      <w:pPr>
        <w:numPr>
          <w:ilvl w:val="0"/>
          <w:numId w:val="29"/>
        </w:numPr>
        <w:spacing w:before="0"/>
        <w:ind w:left="648"/>
        <w:rPr>
          <w:rFonts w:asciiTheme="minorHAnsi" w:hAnsiTheme="minorHAnsi"/>
        </w:rPr>
      </w:pPr>
      <w:hyperlink r:id="rId11" w:anchor="adc8f6d6d2b952a6842a1d09de75bff9a" w:tooltip="The namespace this poset resides in. Obsolete; use name_space() instead." w:history="1">
        <w:r w:rsidR="00175F5F" w:rsidRPr="00CE5F2C">
          <w:rPr>
            <w:rFonts w:asciiTheme="minorHAnsi" w:hAnsiTheme="minorHAnsi"/>
          </w:rPr>
          <w:t>host()</w:t>
        </w:r>
      </w:hyperlink>
      <w:r w:rsidR="00175F5F" w:rsidRPr="00CE5F2C">
        <w:rPr>
          <w:rFonts w:asciiTheme="minorHAnsi" w:hAnsiTheme="minorHAnsi"/>
        </w:rPr>
        <w:t xml:space="preserve"> == 0</w:t>
      </w:r>
    </w:p>
    <w:p w:rsidR="00175F5F" w:rsidRPr="00CE5F2C" w:rsidRDefault="00175F5F" w:rsidP="00CE5F2C">
      <w:pPr>
        <w:numPr>
          <w:ilvl w:val="0"/>
          <w:numId w:val="30"/>
        </w:numPr>
        <w:spacing w:before="0"/>
        <w:ind w:left="648"/>
        <w:rPr>
          <w:rFonts w:asciiTheme="minorHAnsi" w:hAnsiTheme="minorHAnsi"/>
        </w:rPr>
      </w:pPr>
      <w:r w:rsidRPr="00CE5F2C">
        <w:rPr>
          <w:rFonts w:asciiTheme="minorHAnsi" w:hAnsiTheme="minorHAnsi"/>
        </w:rPr>
        <w:t>!index().</w:t>
      </w:r>
      <w:hyperlink r:id="rId12" w:anchor="a3dd8f96a360e1b63c6caa744e5ccf7b3" w:tooltip="True if an only if xpod_index is valid." w:history="1">
        <w:r w:rsidRPr="00CE5F2C">
          <w:rPr>
            <w:rFonts w:asciiTheme="minorHAnsi" w:hAnsiTheme="minorHAnsi"/>
          </w:rPr>
          <w:t>is_valid()</w:t>
        </w:r>
      </w:hyperlink>
    </w:p>
    <w:p w:rsidR="00175F5F" w:rsidRPr="00CE5F2C" w:rsidRDefault="00D05676" w:rsidP="00CE5F2C">
      <w:pPr>
        <w:numPr>
          <w:ilvl w:val="0"/>
          <w:numId w:val="31"/>
        </w:numPr>
        <w:spacing w:before="0"/>
        <w:ind w:left="648"/>
        <w:rPr>
          <w:rFonts w:asciiTheme="minorHAnsi" w:hAnsiTheme="minorHAnsi"/>
        </w:rPr>
      </w:pPr>
      <w:hyperlink r:id="rId13" w:anchor="a9a283b1819bc8e75b212bff26fc645b0" w:tooltip="The member index of this poset within the namespace host()" w:history="1">
        <w:r w:rsidR="00175F5F" w:rsidRPr="00CE5F2C">
          <w:rPr>
            <w:rFonts w:asciiTheme="minorHAnsi" w:hAnsiTheme="minorHAnsi"/>
          </w:rPr>
          <w:t>index()</w:t>
        </w:r>
      </w:hyperlink>
      <w:r w:rsidR="00175F5F" w:rsidRPr="00CE5F2C">
        <w:rPr>
          <w:rFonts w:asciiTheme="minorHAnsi" w:hAnsiTheme="minorHAnsi"/>
        </w:rPr>
        <w:t>.same_scope(member_hub_id_space(false))</w:t>
      </w:r>
    </w:p>
    <w:p w:rsidR="00175F5F" w:rsidRPr="00CE5F2C" w:rsidRDefault="00D05676" w:rsidP="00CE5F2C">
      <w:pPr>
        <w:numPr>
          <w:ilvl w:val="0"/>
          <w:numId w:val="32"/>
        </w:numPr>
        <w:spacing w:before="0"/>
        <w:ind w:left="648"/>
        <w:rPr>
          <w:rFonts w:asciiTheme="minorHAnsi" w:hAnsiTheme="minorHAnsi"/>
        </w:rPr>
      </w:pPr>
      <w:hyperlink r:id="rId14" w:anchor="af5786ce90013ec6e72dbacd9b67e1c13" w:tooltip="True if poset is in its initial state, that is, it contains just the standard subposets." w:history="1">
        <w:r w:rsidR="00175F5F" w:rsidRPr="00CE5F2C">
          <w:rPr>
            <w:rFonts w:asciiTheme="minorHAnsi" w:hAnsiTheme="minorHAnsi"/>
          </w:rPr>
          <w:t>has_standard_subposet_ct()</w:t>
        </w:r>
      </w:hyperlink>
    </w:p>
    <w:p w:rsidR="00175F5F" w:rsidRPr="00CE5F2C" w:rsidRDefault="00D05676" w:rsidP="00CE5F2C">
      <w:pPr>
        <w:numPr>
          <w:ilvl w:val="0"/>
          <w:numId w:val="33"/>
        </w:numPr>
        <w:spacing w:before="0"/>
        <w:ind w:left="648"/>
        <w:rPr>
          <w:rFonts w:asciiTheme="minorHAnsi" w:hAnsiTheme="minorHAnsi"/>
        </w:rPr>
      </w:pPr>
      <w:hyperlink r:id="rId15" w:anchor="ae8ca3a11bc745cf0b275a70ab71b2d70" w:tooltip="The current working namespace." w:history="1">
        <w:r w:rsidR="00175F5F" w:rsidRPr="00CE5F2C">
          <w:rPr>
            <w:rFonts w:asciiTheme="minorHAnsi" w:hAnsiTheme="minorHAnsi"/>
          </w:rPr>
          <w:t>current_namespace()</w:t>
        </w:r>
      </w:hyperlink>
      <w:r w:rsidR="00175F5F" w:rsidRPr="00CE5F2C">
        <w:rPr>
          <w:rFonts w:asciiTheme="minorHAnsi" w:hAnsiTheme="minorHAnsi"/>
        </w:rPr>
        <w:t xml:space="preserve"> == this</w:t>
      </w:r>
    </w:p>
    <w:p w:rsidR="00175F5F" w:rsidRPr="00CE5F2C" w:rsidRDefault="00D05676" w:rsidP="00CE5F2C">
      <w:pPr>
        <w:numPr>
          <w:ilvl w:val="0"/>
          <w:numId w:val="34"/>
        </w:numPr>
        <w:spacing w:before="0"/>
        <w:ind w:left="648"/>
        <w:rPr>
          <w:rFonts w:asciiTheme="minorHAnsi" w:hAnsiTheme="minorHAnsi"/>
        </w:rPr>
      </w:pPr>
      <w:hyperlink r:id="rId16" w:anchor="adc32a6090b2df1e5673444d5170539f3" w:tooltip="True if this is attached and if the state is accessible for read or if access control is disabled..." w:history="1">
        <w:r w:rsidR="00175F5F" w:rsidRPr="00CE5F2C">
          <w:rPr>
            <w:rFonts w:asciiTheme="minorHAnsi" w:hAnsiTheme="minorHAnsi"/>
          </w:rPr>
          <w:t>state_is_not_read_accessible()</w:t>
        </w:r>
      </w:hyperlink>
      <w:r w:rsidR="00175F5F" w:rsidRPr="00CE5F2C">
        <w:rPr>
          <w:rFonts w:asciiTheme="minorHAnsi" w:hAnsiTheme="minorHAnsi"/>
        </w:rPr>
        <w:t xml:space="preserve"> </w:t>
      </w:r>
    </w:p>
    <w:p w:rsidR="00EC2853" w:rsidRDefault="00EC2853" w:rsidP="00107997">
      <w:r>
        <w:t>So what does this tell us? The precond</w:t>
      </w:r>
      <w:r w:rsidR="00E957A1">
        <w:t>i</w:t>
      </w:r>
      <w:r>
        <w:t>tion:</w:t>
      </w:r>
    </w:p>
    <w:p w:rsidR="00EC2853" w:rsidRPr="00175F5F" w:rsidRDefault="00EC2853" w:rsidP="00EC2853">
      <w:pPr>
        <w:numPr>
          <w:ilvl w:val="0"/>
          <w:numId w:val="25"/>
        </w:numPr>
        <w:spacing w:after="240"/>
        <w:ind w:left="648"/>
        <w:rPr>
          <w:rFonts w:asciiTheme="minorHAnsi" w:hAnsiTheme="minorHAnsi"/>
          <w:szCs w:val="24"/>
        </w:rPr>
      </w:pPr>
      <w:r w:rsidRPr="00175F5F">
        <w:rPr>
          <w:rFonts w:asciiTheme="minorHAnsi" w:hAnsiTheme="minorHAnsi"/>
          <w:szCs w:val="24"/>
        </w:rPr>
        <w:t>poset_path::is_valid_name(xname)</w:t>
      </w:r>
    </w:p>
    <w:p w:rsidR="00B504E3" w:rsidRDefault="00EC2853" w:rsidP="00CE5F2C">
      <w:pPr>
        <w:spacing w:before="0"/>
      </w:pPr>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Default="00EC2853" w:rsidP="00CE5F2C">
      <w:pPr>
        <w:spacing w:before="0"/>
      </w:pPr>
    </w:p>
    <w:p w:rsidR="00EC2853" w:rsidRPr="00EC2853" w:rsidRDefault="00C41255" w:rsidP="00EC2853">
      <w:pPr>
        <w:spacing w:before="0"/>
        <w:rPr>
          <w:rFonts w:asciiTheme="minorHAnsi" w:hAnsiTheme="minorHAnsi"/>
          <w:b/>
        </w:rPr>
      </w:pPr>
      <w:r w:rsidRPr="00EC2853">
        <w:rPr>
          <w:rFonts w:asciiTheme="minorHAnsi" w:hAnsiTheme="minorHAnsi"/>
          <w:b/>
        </w:rPr>
        <w:t xml:space="preserve">static </w:t>
      </w:r>
      <w:r w:rsidR="00EC2853" w:rsidRPr="00EC2853">
        <w:rPr>
          <w:rFonts w:asciiTheme="minorHAnsi" w:hAnsiTheme="minorHAnsi"/>
          <w:b/>
        </w:rPr>
        <w:t>bool sheaf::poset_path::is_valid_name( const string &amp;  xname )</w:t>
      </w:r>
    </w:p>
    <w:p w:rsidR="00EC2853" w:rsidRPr="00EC2853" w:rsidRDefault="00EC2853" w:rsidP="00EC2853">
      <w:pPr>
        <w:spacing w:before="100" w:beforeAutospacing="1" w:after="100" w:afterAutospacing="1"/>
        <w:rPr>
          <w:rFonts w:asciiTheme="minorHAnsi" w:hAnsiTheme="minorHAnsi"/>
        </w:rPr>
      </w:pPr>
      <w:r w:rsidRPr="00EC2853">
        <w:rPr>
          <w:rFonts w:asciiTheme="minorHAnsi" w:hAnsiTheme="minorHAnsi"/>
        </w:rPr>
        <w:t xml:space="preserve">True if xname is not empty and contains only name legal characters. </w:t>
      </w:r>
    </w:p>
    <w:p w:rsidR="00EC2853" w:rsidRPr="00EC2853" w:rsidRDefault="00EC2853" w:rsidP="00EC2853">
      <w:pPr>
        <w:spacing w:before="0"/>
        <w:rPr>
          <w:rFonts w:asciiTheme="minorHAnsi" w:hAnsiTheme="minorHAnsi"/>
        </w:rPr>
      </w:pPr>
      <w:r w:rsidRPr="00EC2853">
        <w:rPr>
          <w:rFonts w:asciiTheme="minorHAnsi" w:hAnsiTheme="minorHAnsi"/>
        </w:rPr>
        <w:t>Postcondition</w:t>
      </w:r>
    </w:p>
    <w:p w:rsidR="00EC2853" w:rsidRPr="00EC2853" w:rsidRDefault="00EC2853" w:rsidP="00CD7089">
      <w:pPr>
        <w:numPr>
          <w:ilvl w:val="0"/>
          <w:numId w:val="25"/>
        </w:numPr>
        <w:spacing w:before="0" w:after="240"/>
        <w:ind w:left="648"/>
        <w:rPr>
          <w:rFonts w:asciiTheme="minorHAnsi" w:hAnsiTheme="minorHAnsi"/>
        </w:rPr>
      </w:pPr>
      <w:r w:rsidRPr="00EC2853">
        <w:rPr>
          <w:rFonts w:asciiTheme="minorHAnsi" w:hAnsiTheme="minorHAnsi"/>
          <w:szCs w:val="24"/>
        </w:rPr>
        <w:t>result</w:t>
      </w:r>
      <w:r w:rsidRPr="00EC2853">
        <w:rPr>
          <w:rFonts w:asciiTheme="minorHAnsi" w:hAnsiTheme="minorHAnsi"/>
        </w:rPr>
        <w:t xml:space="preserve"> == (!xname.</w:t>
      </w:r>
      <w:hyperlink r:id="rId17" w:anchor="a05ee8f14bcc22701b551059341f16749" w:tooltip="True if both poset name and member name are empty." w:history="1">
        <w:r w:rsidRPr="00EC2853">
          <w:rPr>
            <w:rFonts w:asciiTheme="minorHAnsi" w:hAnsiTheme="minorHAnsi"/>
          </w:rPr>
          <w:t>empty()</w:t>
        </w:r>
      </w:hyperlink>
      <w:r w:rsidRPr="00EC2853">
        <w:rPr>
          <w:rFonts w:asciiTheme="minorHAnsi" w:hAnsiTheme="minorHAnsi"/>
        </w:rPr>
        <w:t xml:space="preserve"> &amp;&amp; (xname.find_first_not_of(</w:t>
      </w:r>
      <w:hyperlink r:id="rId18" w:anchor="a34019af3a5bee6f34d3ec2c2657a8671" w:tooltip="The characters a name is allowed to contain." w:history="1">
        <w:r w:rsidRPr="00EC2853">
          <w:rPr>
            <w:rFonts w:asciiTheme="minorHAnsi" w:hAnsiTheme="minorHAnsi"/>
          </w:rPr>
          <w:t>name_legal_characters()</w:t>
        </w:r>
      </w:hyperlink>
      <w:r w:rsidR="00CD7089">
        <w:rPr>
          <w:rFonts w:asciiTheme="minorHAnsi" w:hAnsiTheme="minorHAnsi"/>
        </w:rPr>
        <w:t>) == string::npos))</w:t>
      </w:r>
    </w:p>
    <w:p w:rsidR="00EC2853" w:rsidRDefault="00CD7089" w:rsidP="00CE5F2C">
      <w:pPr>
        <w:spacing w:before="0"/>
      </w:pPr>
      <w:r>
        <w:t>So xname can't be empty and can't contain any characters not in name_legal_characters(). If we click on name_legal_characters we find:</w:t>
      </w:r>
    </w:p>
    <w:p w:rsidR="00CD7089" w:rsidRDefault="00CD7089" w:rsidP="00CE5F2C">
      <w:pPr>
        <w:spacing w:before="0"/>
      </w:pPr>
    </w:p>
    <w:p w:rsidR="00CD7089" w:rsidRPr="00CD7089" w:rsidRDefault="00C41255" w:rsidP="00CD7089">
      <w:pPr>
        <w:spacing w:before="0"/>
        <w:rPr>
          <w:rFonts w:asciiTheme="minorHAnsi" w:hAnsiTheme="minorHAnsi"/>
          <w:b/>
          <w:szCs w:val="24"/>
        </w:rPr>
      </w:pPr>
      <w:r w:rsidRPr="00CD7089">
        <w:rPr>
          <w:rFonts w:asciiTheme="minorHAnsi" w:hAnsiTheme="minorHAnsi"/>
          <w:b/>
          <w:szCs w:val="24"/>
        </w:rPr>
        <w:t xml:space="preserve">static </w:t>
      </w:r>
      <w:r w:rsidR="00CD7089" w:rsidRPr="00CD7089">
        <w:rPr>
          <w:rFonts w:asciiTheme="minorHAnsi" w:hAnsiTheme="minorHAnsi"/>
          <w:b/>
          <w:szCs w:val="24"/>
        </w:rPr>
        <w:t>const string &amp; sheaf::poset_path::name_legal_characters( )</w:t>
      </w:r>
    </w:p>
    <w:p w:rsidR="00CD7089" w:rsidRPr="00CD7089" w:rsidRDefault="00CD7089" w:rsidP="00CD7089">
      <w:pPr>
        <w:spacing w:before="100" w:beforeAutospacing="1" w:after="100" w:afterAutospacing="1"/>
        <w:rPr>
          <w:rFonts w:asciiTheme="minorHAnsi" w:hAnsiTheme="minorHAnsi"/>
          <w:szCs w:val="24"/>
        </w:rPr>
      </w:pPr>
      <w:r w:rsidRPr="00CD7089">
        <w:rPr>
          <w:rFonts w:asciiTheme="minorHAnsi" w:hAnsiTheme="minorHAnsi"/>
          <w:szCs w:val="24"/>
        </w:rPr>
        <w:t xml:space="preserve">The characters a name is allowed to contain. </w:t>
      </w:r>
    </w:p>
    <w:p w:rsidR="00CD7089" w:rsidRPr="00CD7089" w:rsidRDefault="00CD7089" w:rsidP="00CD7089">
      <w:pPr>
        <w:spacing w:before="0"/>
        <w:rPr>
          <w:rFonts w:asciiTheme="minorHAnsi" w:hAnsiTheme="minorHAnsi"/>
          <w:szCs w:val="24"/>
        </w:rPr>
      </w:pPr>
      <w:r w:rsidRPr="00CD7089">
        <w:rPr>
          <w:rFonts w:asciiTheme="minorHAnsi" w:hAnsiTheme="minorHAnsi"/>
          <w:szCs w:val="24"/>
        </w:rPr>
        <w:t>Postcondition</w:t>
      </w:r>
    </w:p>
    <w:p w:rsidR="00CD7089" w:rsidRPr="00CD7089" w:rsidRDefault="00CD7089" w:rsidP="00CD7089">
      <w:pPr>
        <w:numPr>
          <w:ilvl w:val="0"/>
          <w:numId w:val="25"/>
        </w:numPr>
        <w:spacing w:before="0" w:after="240"/>
        <w:ind w:left="648"/>
        <w:rPr>
          <w:rFonts w:asciiTheme="minorHAnsi" w:hAnsiTheme="minorHAnsi"/>
          <w:szCs w:val="24"/>
        </w:rPr>
      </w:pPr>
      <w:r w:rsidRPr="00CD7089">
        <w:rPr>
          <w:rFonts w:asciiTheme="minorHAnsi" w:hAnsiTheme="minorHAnsi"/>
          <w:szCs w:val="24"/>
        </w:rPr>
        <w:t xml:space="preserve">result == "ABCDEFGHIJKLMNOPQRSTUVWXYZabcdefghijklmnopqrstuvwxyz0123456789_ -,.=+()*:?" </w:t>
      </w:r>
    </w:p>
    <w:p w:rsidR="00E50315" w:rsidRDefault="00CD7089" w:rsidP="00E50315">
      <w:r>
        <w:t xml:space="preserve">So xname has to be non-empty and not contain any of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D05676" w:rsidP="00E50315">
      <w:pPr>
        <w:numPr>
          <w:ilvl w:val="0"/>
          <w:numId w:val="26"/>
        </w:numPr>
        <w:spacing w:before="120"/>
        <w:ind w:left="648"/>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C41255" w:rsidRDefault="00C41255" w:rsidP="00C41255">
      <w:pPr>
        <w:rPr>
          <w:b/>
        </w:rPr>
      </w:pPr>
      <w:r w:rsidRPr="00C41255">
        <w:rPr>
          <w:b/>
        </w:rPr>
        <w:t>virtual bool sheaf::namespace_poset::invariant  (  ) const</w:t>
      </w:r>
    </w:p>
    <w:p w:rsidR="00E50315" w:rsidRPr="00C41255" w:rsidRDefault="00E50315" w:rsidP="00E50315">
      <w:pPr>
        <w:spacing w:before="100" w:beforeAutospacing="1" w:after="100" w:afterAutospacing="1"/>
      </w:pPr>
      <w:r w:rsidRPr="00C41255">
        <w:t xml:space="preserve">Class invariant. </w:t>
      </w:r>
    </w:p>
    <w:p w:rsidR="00E50315" w:rsidRPr="00C41255" w:rsidRDefault="00E50315" w:rsidP="00E50315">
      <w:pPr>
        <w:spacing w:before="0"/>
      </w:pPr>
      <w:r w:rsidRPr="00C41255">
        <w:t>Invariant</w:t>
      </w:r>
    </w:p>
    <w:p w:rsidR="00E50315" w:rsidRPr="00C41255" w:rsidRDefault="00E50315" w:rsidP="00C41255">
      <w:pPr>
        <w:numPr>
          <w:ilvl w:val="0"/>
          <w:numId w:val="37"/>
        </w:numPr>
        <w:spacing w:before="120"/>
        <w:ind w:left="648"/>
      </w:pPr>
      <w:r w:rsidRPr="00C41255">
        <w:t>poset_state_handle::invariant()</w:t>
      </w:r>
    </w:p>
    <w:p w:rsidR="00E50315" w:rsidRPr="00C41255" w:rsidRDefault="00E50315" w:rsidP="00C41255">
      <w:pPr>
        <w:numPr>
          <w:ilvl w:val="0"/>
          <w:numId w:val="38"/>
        </w:numPr>
        <w:spacing w:before="0"/>
        <w:ind w:left="648"/>
      </w:pPr>
      <w:r w:rsidRPr="00C41255">
        <w:t>is_attached() ? primitives().is_attached() : true</w:t>
      </w:r>
    </w:p>
    <w:p w:rsidR="00E50315" w:rsidRPr="00C41255" w:rsidRDefault="00E50315" w:rsidP="00C41255">
      <w:pPr>
        <w:numPr>
          <w:ilvl w:val="0"/>
          <w:numId w:val="39"/>
        </w:numPr>
        <w:spacing w:before="0"/>
        <w:ind w:left="648"/>
      </w:pPr>
      <w:r w:rsidRPr="00C41255">
        <w:t>is_attached() ? (primitives().index() == PRIMITIVES_INDEX) : true</w:t>
      </w:r>
    </w:p>
    <w:p w:rsidR="00E50315" w:rsidRPr="00C41255" w:rsidRDefault="00E50315" w:rsidP="00C41255">
      <w:pPr>
        <w:numPr>
          <w:ilvl w:val="0"/>
          <w:numId w:val="40"/>
        </w:numPr>
        <w:spacing w:before="0"/>
        <w:ind w:left="648"/>
      </w:pPr>
      <w:r w:rsidRPr="00C41255">
        <w:t>state_is_read_accessible() ? primitives().state_is_read_accessible() : true</w:t>
      </w:r>
    </w:p>
    <w:p w:rsidR="00E50315" w:rsidRPr="00C41255" w:rsidRDefault="00E50315" w:rsidP="00C41255">
      <w:pPr>
        <w:numPr>
          <w:ilvl w:val="0"/>
          <w:numId w:val="41"/>
        </w:numPr>
        <w:spacing w:before="0"/>
        <w:ind w:left="648"/>
      </w:pPr>
      <w:r w:rsidRPr="00C41255">
        <w:t>is_attached() ? primitives_schema().is_attached() : true</w:t>
      </w:r>
    </w:p>
    <w:p w:rsidR="00E50315" w:rsidRPr="00C41255" w:rsidRDefault="00E50315" w:rsidP="00C41255">
      <w:pPr>
        <w:numPr>
          <w:ilvl w:val="0"/>
          <w:numId w:val="42"/>
        </w:numPr>
        <w:spacing w:before="0"/>
        <w:ind w:left="648"/>
      </w:pPr>
      <w:r w:rsidRPr="00C41255">
        <w:t>is_attached() ? (primitives_schema().index() == PRIMITIVES_SCHEMA_INDEX) : true</w:t>
      </w:r>
    </w:p>
    <w:p w:rsidR="00E50315" w:rsidRPr="00C41255" w:rsidRDefault="00E50315" w:rsidP="00C41255">
      <w:pPr>
        <w:numPr>
          <w:ilvl w:val="0"/>
          <w:numId w:val="43"/>
        </w:numPr>
        <w:spacing w:before="0"/>
        <w:ind w:left="648"/>
      </w:pPr>
      <w:r w:rsidRPr="00C41255">
        <w:t xml:space="preserve">state_is_read_accessible() ? primitives_schema().state_is_read_accessible() : true </w:t>
      </w:r>
    </w:p>
    <w:p w:rsidR="00E50315"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 primitives() and primitives_schema().</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D05676" w:rsidP="009224E3">
      <w:pPr>
        <w:numPr>
          <w:ilvl w:val="0"/>
          <w:numId w:val="27"/>
        </w:numPr>
        <w:ind w:left="648"/>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1A56C5" w:rsidP="00A5006B">
      <w:pPr>
        <w:pStyle w:val="Heading3"/>
      </w:pPr>
      <w:r>
        <w:t xml:space="preserve">Example </w:t>
      </w:r>
      <w:fldSimple w:instr=" SEQ Examples \n \* MERGEFORMAT ">
        <w:r>
          <w:rPr>
            <w:noProof/>
          </w:rPr>
          <w:t>2</w:t>
        </w:r>
      </w:fldSimple>
      <w:r>
        <w:t>:</w:t>
      </w:r>
      <w:r w:rsidRPr="001A56C5">
        <w:t xml:space="preserve"> </w:t>
      </w:r>
      <w:r>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to be used for concurrent programming using a control mechanism based on the monitor design pattern.</w:t>
      </w:r>
    </w:p>
    <w:p w:rsidR="0013553D" w:rsidRDefault="0013553D" w:rsidP="0013553D">
      <w:r>
        <w:t xml:space="preserve">Access to </w:t>
      </w:r>
      <w:r>
        <w:t>every table</w:t>
      </w:r>
      <w:r>
        <w:t xml:space="preserve"> is controlled. A client can have no access, read access, or read-write access. At any given time, either no clients have access, exactly one client has read-write access, or one or more clients have read access. If a client requests read access and another client already has write access, or vice versa, the request blocks until the other client releases the conflicting access.</w:t>
      </w:r>
    </w:p>
    <w:p w:rsidR="0013553D" w:rsidRDefault="0013553D" w:rsidP="0013553D">
      <w:r>
        <w:t>Access control is currently implemented using threads. The library can be compiled with or without threads, in the latter case, the access control mechanism works exactly as if threads were present, but access requests don't block.</w:t>
      </w:r>
    </w:p>
    <w:p w:rsidR="0013553D" w:rsidRDefault="0013553D" w:rsidP="0013553D">
      <w:pPr>
        <w:pStyle w:val="Heading3"/>
      </w:pPr>
      <w:r>
        <w:t>Manual access control</w:t>
      </w:r>
    </w:p>
    <w:p w:rsidR="0013553D" w:rsidRDefault="0013553D" w:rsidP="0013553D">
      <w:r>
        <w:t xml:space="preserve">Before reading or writing a table or any of its members, a client must request </w:t>
      </w:r>
      <w:r w:rsidR="00A72F5C">
        <w:t xml:space="preserve">read access or read-write </w:t>
      </w:r>
      <w:r>
        <w:t>access</w:t>
      </w:r>
      <w:r w:rsidR="00A72F5C">
        <w:t xml:space="preserve">, respectively. After accessing the table, the client must release access. </w:t>
      </w:r>
      <w:bookmarkStart w:id="1" w:name="_GoBack"/>
      <w:bookmarkEnd w:id="1"/>
      <w:r>
        <w:t>We say that a client is polite if it always requests access before accessing a table and proper if it always releases access when it is finished. Correct use of the concurrency control mechanism requires clients be both polite and proper.</w:t>
      </w:r>
    </w:p>
    <w:p w:rsidR="0013553D" w:rsidRDefault="0013553D" w:rsidP="0013553D">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 the client control the access. For instance, the member_id function called above has the precondition:</w:t>
      </w:r>
    </w:p>
    <w:p w:rsidR="0013553D" w:rsidRDefault="0013553D" w:rsidP="0013553D">
      <w:pPr>
        <w:pStyle w:val="code"/>
      </w:pPr>
    </w:p>
    <w:p w:rsidR="0013553D" w:rsidRDefault="0013553D" w:rsidP="0013553D">
      <w:pPr>
        <w:pStyle w:val="codecomment"/>
      </w:pPr>
      <w:r>
        <w:t xml:space="preserve">// Precondition in member_id. </w:t>
      </w:r>
    </w:p>
    <w:p w:rsidR="0013553D" w:rsidRDefault="0013553D" w:rsidP="0013553D">
      <w:pPr>
        <w:pStyle w:val="code"/>
      </w:pPr>
    </w:p>
    <w:p w:rsidR="0013553D" w:rsidRDefault="0013553D" w:rsidP="0013553D">
      <w:pPr>
        <w:pStyle w:val="code"/>
      </w:pPr>
      <w:r>
        <w:t>require(state_is_read_accessible());</w:t>
      </w:r>
    </w:p>
    <w:p w:rsidR="0013553D" w:rsidRDefault="0013553D" w:rsidP="0013553D">
      <w:r>
        <w:t xml:space="preserve">If contracts are enabled and member_id() is called without the client having read access, the precondition will fail with an error message. </w:t>
      </w:r>
    </w:p>
    <w:p w:rsidR="0013553D" w:rsidRDefault="0013553D" w:rsidP="0013553D">
      <w:pPr>
        <w:pStyle w:val="Heading3"/>
      </w:pPr>
      <w:r>
        <w:t>Auto-access control</w:t>
      </w:r>
    </w:p>
    <w:p w:rsidR="0013553D" w:rsidRDefault="0013553D" w:rsidP="0013553D">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 For instance, in the preceding example, the last argument to put_member_name is an auto-access option, so we could have written the example without the manual access control as follows:</w:t>
      </w:r>
    </w:p>
    <w:p w:rsidR="0013553D" w:rsidRDefault="0013553D" w:rsidP="0013553D">
      <w:pPr>
        <w:pStyle w:val="code"/>
      </w:pPr>
    </w:p>
    <w:p w:rsidR="0013553D" w:rsidRDefault="0013553D" w:rsidP="0013553D">
      <w:pPr>
        <w:pStyle w:val="codecomment"/>
      </w:pPr>
      <w:r>
        <w:t>// Modify the table; given the member an alias using auto-access;</w:t>
      </w:r>
    </w:p>
    <w:p w:rsidR="0013553D" w:rsidRDefault="0013553D" w:rsidP="0013553D">
      <w:pPr>
        <w:pStyle w:val="codecomment"/>
      </w:pPr>
      <w:r>
        <w:t>// the last argument is true, enabling auto-access.</w:t>
      </w:r>
    </w:p>
    <w:p w:rsidR="0013553D" w:rsidRDefault="0013553D" w:rsidP="0013553D">
      <w:pPr>
        <w:pStyle w:val="code"/>
      </w:pPr>
    </w:p>
    <w:p w:rsidR="0013553D" w:rsidRDefault="0013553D" w:rsidP="0013553D">
      <w:pPr>
        <w:pStyle w:val="code"/>
      </w:pPr>
      <w:r>
        <w:t>ltable-&gt;put_member_name(lmbr_id, "maximum", false, true);</w:t>
      </w:r>
    </w:p>
    <w:p w:rsidR="0013553D" w:rsidRDefault="0013553D" w:rsidP="0013553D">
      <w:pPr>
        <w:pStyle w:val="code"/>
      </w:pPr>
    </w:p>
    <w:p w:rsidR="0013553D" w:rsidRDefault="0013553D" w:rsidP="0013553D">
      <w:r>
        <w:t>In this case, the member function gets and releases write access as needed. The access requirement is still published as a precondition:</w:t>
      </w:r>
    </w:p>
    <w:p w:rsidR="0013553D" w:rsidRDefault="0013553D" w:rsidP="0013553D">
      <w:pPr>
        <w:pStyle w:val="code"/>
      </w:pPr>
    </w:p>
    <w:p w:rsidR="0013553D" w:rsidRDefault="0013553D" w:rsidP="0013553D">
      <w:pPr>
        <w:pStyle w:val="codecomment"/>
      </w:pPr>
      <w:r>
        <w:t xml:space="preserve">// Precondition in put_member_name, </w:t>
      </w:r>
    </w:p>
    <w:p w:rsidR="0013553D" w:rsidRDefault="0013553D" w:rsidP="0013553D">
      <w:pPr>
        <w:pStyle w:val="codecomment"/>
      </w:pPr>
      <w:r>
        <w:t>// xauto_access is the auto-access argument.</w:t>
      </w:r>
    </w:p>
    <w:p w:rsidR="0013553D" w:rsidRDefault="0013553D" w:rsidP="0013553D">
      <w:pPr>
        <w:pStyle w:val="code"/>
      </w:pPr>
    </w:p>
    <w:p w:rsidR="0013553D" w:rsidRDefault="0013553D" w:rsidP="0013553D">
      <w:pPr>
        <w:pStyle w:val="code"/>
      </w:pPr>
      <w:r>
        <w:t>require(state_is_auto_read_write_accessible(xauto_access));</w:t>
      </w:r>
    </w:p>
    <w:p w:rsidR="0013553D" w:rsidRDefault="0013553D" w:rsidP="0013553D">
      <w:r>
        <w:t>Access control is not the main point for most of the examples in the remainder of this document, so auto access is used without comment.</w:t>
      </w:r>
    </w:p>
    <w:p w:rsidR="00B61EFC" w:rsidRDefault="00B61EFC" w:rsidP="001A56C5">
      <w:pPr>
        <w:pStyle w:val="example"/>
      </w:pPr>
      <w:r>
        <w:t xml:space="preserve">Example </w:t>
      </w:r>
      <w:fldSimple w:instr=" SEQ Examples \n \* MERGEFORMAT ">
        <w:r>
          <w:rPr>
            <w:noProof/>
          </w:rPr>
          <w:t>3</w:t>
        </w:r>
      </w:fldSimple>
      <w:r>
        <w:t>:</w:t>
      </w:r>
      <w:r w:rsidRPr="00B61EFC">
        <w:t xml:space="preserve"> </w:t>
      </w:r>
      <w:r>
        <w:t xml:space="preserve"> sheaves_namespace</w:t>
      </w:r>
      <w:r>
        <w:rPr>
          <w:rFonts w:ascii="Cambria Math" w:hAnsi="Cambria Math" w:cs="Cambria Math"/>
        </w:rPr>
        <w:t>∷</w:t>
      </w:r>
      <w:r>
        <w:t>name</w:t>
      </w:r>
    </w:p>
    <w:p w:rsidR="00B61EFC" w:rsidRDefault="00B61EFC" w:rsidP="006C3531">
      <w:r>
        <w:t>Contrast poset_state_handle</w:t>
      </w:r>
      <w:r>
        <w:rPr>
          <w:rFonts w:ascii="Cambria Math" w:hAnsi="Cambria Math" w:cs="Cambria Math"/>
        </w:rPr>
        <w:t>∷</w:t>
      </w:r>
      <w:r>
        <w:t>name with poset_state_handle</w:t>
      </w:r>
      <w:r>
        <w:rPr>
          <w:rFonts w:ascii="Cambria Math" w:hAnsi="Cambria Math" w:cs="Cambria Math"/>
        </w:rPr>
        <w:t>∷</w:t>
      </w:r>
      <w:r>
        <w:t xml:space="preserve">name(bool). </w:t>
      </w:r>
      <w:commentRangeStart w:id="2"/>
      <w:r>
        <w:t>Show blown assertion</w:t>
      </w:r>
      <w:commentRangeEnd w:id="2"/>
      <w:r>
        <w:rPr>
          <w:rStyle w:val="CommentReference"/>
        </w:rPr>
        <w:commentReference w:id="2"/>
      </w:r>
    </w:p>
    <w:p w:rsidR="006C3531" w:rsidRDefault="006C3531" w:rsidP="006030BC">
      <w:pPr>
        <w:pStyle w:val="Heading2"/>
      </w:pPr>
      <w:r>
        <w:t>Index spaces and scoped indices, part 1</w:t>
      </w:r>
    </w:p>
    <w:p w:rsidR="00CF6FB7" w:rsidRDefault="00CF6FB7" w:rsidP="006030BC">
      <w:pPr>
        <w:pStyle w:val="Heading2"/>
      </w:pPr>
      <w:r>
        <w:t>Index spaces</w:t>
      </w:r>
    </w:p>
    <w:p w:rsidR="00CF6FB7" w:rsidRDefault="00CF6FB7" w:rsidP="00CF6FB7">
      <w:r>
        <w:t>Basic notion, iterators.</w:t>
      </w:r>
    </w:p>
    <w:p w:rsidR="00B53755" w:rsidRDefault="00B53755" w:rsidP="001A56C5">
      <w:pPr>
        <w:pStyle w:val="example"/>
      </w:pPr>
      <w:r>
        <w:t xml:space="preserve">Example </w:t>
      </w:r>
      <w:fldSimple w:instr=" SEQ Examples \n \* MERGEFORMAT ">
        <w:r>
          <w:rPr>
            <w:noProof/>
          </w:rPr>
          <w:t>4</w:t>
        </w:r>
      </w:fldSimple>
      <w:r>
        <w:t>:</w:t>
      </w:r>
      <w:r w:rsidRPr="00B53755">
        <w:t xml:space="preserve"> </w:t>
      </w:r>
      <w:r>
        <w:t>iterating over members of name space</w:t>
      </w:r>
    </w:p>
    <w:p w:rsidR="00B53755" w:rsidRDefault="00B53755" w:rsidP="00CF6FB7">
      <w:commentRangeStart w:id="3"/>
      <w:r>
        <w:t>Iterate</w:t>
      </w:r>
      <w:r w:rsidR="00260F2F">
        <w:t xml:space="preserve"> over all members of namespace, then over member posets.</w:t>
      </w:r>
      <w:commentRangeEnd w:id="3"/>
      <w:r w:rsidR="00260F2F">
        <w:rPr>
          <w:rStyle w:val="CommentReference"/>
        </w:rPr>
        <w:commentReference w:id="3"/>
      </w:r>
    </w:p>
    <w:p w:rsidR="00260F2F" w:rsidRDefault="00260F2F" w:rsidP="00CF6FB7">
      <w:r>
        <w:t>Demostrate need for scoped ids by printing out pods in both cases.</w:t>
      </w:r>
    </w:p>
    <w:p w:rsidR="00CF6FB7" w:rsidRDefault="00CF6FB7" w:rsidP="00CF6FB7">
      <w:pPr>
        <w:pStyle w:val="Heading2"/>
      </w:pPr>
      <w:r>
        <w:t>Scoped ids</w:t>
      </w:r>
    </w:p>
    <w:p w:rsidR="00CF6FB7" w:rsidRDefault="00CF6FB7" w:rsidP="00CF6FB7">
      <w:r>
        <w:t xml:space="preserve">Basic notion. </w:t>
      </w:r>
      <w:r w:rsidR="008445A4">
        <w:t xml:space="preserve"> Examples using namespace member functions.</w:t>
      </w:r>
    </w:p>
    <w:p w:rsidR="006C69C4" w:rsidRDefault="00A50C90" w:rsidP="00A50C90">
      <w:pPr>
        <w:pStyle w:val="Heading1"/>
      </w:pPr>
      <w:r>
        <w:t>Storage_agent</w:t>
      </w:r>
    </w:p>
    <w:p w:rsidR="00260F2F" w:rsidRDefault="00A50C90" w:rsidP="00A50C90">
      <w:r>
        <w:t xml:space="preserve">Basic idea. </w:t>
      </w:r>
    </w:p>
    <w:p w:rsidR="00260F2F" w:rsidRDefault="00260F2F" w:rsidP="001A56C5">
      <w:pPr>
        <w:pStyle w:val="example"/>
      </w:pPr>
      <w:r>
        <w:t xml:space="preserve">Example </w:t>
      </w:r>
      <w:fldSimple w:instr=" SEQ Examples \n \* MERGEFORMAT ">
        <w:r>
          <w:rPr>
            <w:noProof/>
          </w:rPr>
          <w:t>5</w:t>
        </w:r>
      </w:fldSimple>
      <w:r>
        <w:t>:</w:t>
      </w:r>
      <w:r w:rsidRPr="00260F2F">
        <w:t xml:space="preserve"> </w:t>
      </w:r>
      <w:r>
        <w:t>write namespace to file</w:t>
      </w:r>
    </w:p>
    <w:p w:rsidR="00A50C90" w:rsidRDefault="00A50C90" w:rsidP="00A50C90">
      <w:pPr>
        <w:pStyle w:val="Heading1"/>
      </w:pPr>
      <w:r>
        <w:t>Viewing Namespaces</w:t>
      </w:r>
    </w:p>
    <w:p w:rsidR="00260F2F" w:rsidRDefault="00260F2F" w:rsidP="00260F2F">
      <w:pPr>
        <w:pStyle w:val="Heading2"/>
      </w:pPr>
      <w:r>
        <w:t>Stream insertion operator</w:t>
      </w:r>
    </w:p>
    <w:p w:rsidR="00260F2F" w:rsidRDefault="00260F2F" w:rsidP="001A56C5">
      <w:pPr>
        <w:pStyle w:val="example"/>
      </w:pPr>
      <w:r>
        <w:t xml:space="preserve">Example </w:t>
      </w:r>
      <w:fldSimple w:instr=" SEQ Examples \n \* MERGEFORMAT ">
        <w:r>
          <w:rPr>
            <w:noProof/>
          </w:rPr>
          <w:t>6</w:t>
        </w:r>
      </w:fldSimple>
      <w:r>
        <w:t>:</w:t>
      </w:r>
      <w:r w:rsidRPr="00260F2F">
        <w:t xml:space="preserve"> </w:t>
      </w:r>
      <w:r>
        <w:t>write namespace to cout</w:t>
      </w:r>
    </w:p>
    <w:p w:rsidR="00260F2F" w:rsidRDefault="00260F2F" w:rsidP="00260F2F">
      <w:r>
        <w:t>Write name  to std out as a poset and as a namespace.</w:t>
      </w:r>
    </w:p>
    <w:p w:rsidR="00260F2F" w:rsidRDefault="00260F2F" w:rsidP="00A50C90">
      <w:pPr>
        <w:pStyle w:val="Heading2"/>
      </w:pPr>
      <w:r>
        <w:t>Read.t</w:t>
      </w:r>
    </w:p>
    <w:p w:rsidR="00260F2F" w:rsidRDefault="00260F2F" w:rsidP="00260F2F">
      <w:r>
        <w:t xml:space="preserve">Example: view namespace with </w:t>
      </w:r>
      <w:commentRangeStart w:id="4"/>
      <w:r>
        <w:t>read.t</w:t>
      </w:r>
      <w:commentRangeEnd w:id="4"/>
      <w:r>
        <w:rPr>
          <w:rStyle w:val="CommentReference"/>
        </w:rPr>
        <w:commentReference w:id="4"/>
      </w:r>
    </w:p>
    <w:p w:rsidR="00A50C90" w:rsidRDefault="00A50C90" w:rsidP="00A50C90">
      <w:pPr>
        <w:pStyle w:val="Heading2"/>
      </w:pPr>
      <w:r>
        <w:t>SheafScope</w:t>
      </w:r>
    </w:p>
    <w:p w:rsidR="00A50C90" w:rsidRDefault="00A50C90" w:rsidP="00A50C90">
      <w:r>
        <w:t>Example: view namespace with SheafScope</w:t>
      </w:r>
    </w:p>
    <w:p w:rsidR="008445A4" w:rsidRDefault="008445A4" w:rsidP="008445A4">
      <w:pPr>
        <w:pStyle w:val="Heading1"/>
      </w:pPr>
      <w:r>
        <w:t>Posets</w:t>
      </w:r>
    </w:p>
    <w:p w:rsidR="00E22186" w:rsidRDefault="00E22186" w:rsidP="00E22186">
      <w:pPr>
        <w:pStyle w:val="example"/>
      </w:pPr>
      <w:r>
        <w:t xml:space="preserve">Example </w:t>
      </w:r>
      <w:r w:rsidR="00D05676">
        <w:fldChar w:fldCharType="begin"/>
      </w:r>
      <w:r w:rsidR="00D05676">
        <w:instrText xml:space="preserve"> SEQ Examples \n \* MERGEFORMAT </w:instrText>
      </w:r>
      <w:r w:rsidR="00D05676">
        <w:fldChar w:fldCharType="separate"/>
      </w:r>
      <w:r>
        <w:rPr>
          <w:noProof/>
        </w:rPr>
        <w:t>7</w:t>
      </w:r>
      <w:r w:rsidR="00D05676">
        <w:rPr>
          <w:noProof/>
        </w:rPr>
        <w:fldChar w:fldCharType="end"/>
      </w:r>
      <w:r>
        <w:t>: creating, accessing, and deleting posets</w:t>
      </w:r>
    </w:p>
    <w:p w:rsidR="00046437" w:rsidRDefault="00046437" w:rsidP="00046437">
      <w:pPr>
        <w:pStyle w:val="Heading2"/>
      </w:pPr>
      <w:r>
        <w:t>Creating posets</w:t>
      </w:r>
    </w:p>
    <w:p w:rsidR="00046437" w:rsidRDefault="00046437" w:rsidP="00046437">
      <w:r>
        <w:t>Create a poset, write to cout.</w:t>
      </w:r>
    </w:p>
    <w:p w:rsidR="00046437" w:rsidRDefault="00046437" w:rsidP="00046437">
      <w:pPr>
        <w:pStyle w:val="Heading2"/>
      </w:pPr>
      <w:r>
        <w:t>Accessing posets</w:t>
      </w:r>
    </w:p>
    <w:p w:rsidR="00046437" w:rsidRDefault="00046437" w:rsidP="00046437">
      <w:r>
        <w:t>Three common signatures, poset path</w:t>
      </w:r>
    </w:p>
    <w:p w:rsidR="00046437" w:rsidRDefault="00046437" w:rsidP="00046437">
      <w:r>
        <w:t>Example: access poset and write to cout.</w:t>
      </w:r>
    </w:p>
    <w:p w:rsidR="00046437" w:rsidRDefault="00046437" w:rsidP="00046437">
      <w:pPr>
        <w:pStyle w:val="Heading2"/>
      </w:pPr>
      <w:r>
        <w:t>Deleteing posets</w:t>
      </w:r>
    </w:p>
    <w:p w:rsidR="00046437" w:rsidRDefault="00046437" w:rsidP="00046437">
      <w:r>
        <w:t>Delete the poset.</w:t>
      </w:r>
    </w:p>
    <w:p w:rsidR="00046437" w:rsidRDefault="00046437" w:rsidP="00046437">
      <w:pPr>
        <w:pStyle w:val="Heading1"/>
      </w:pPr>
      <w:r>
        <w:t>Poset members</w:t>
      </w:r>
    </w:p>
    <w:p w:rsidR="00E22186" w:rsidRDefault="00E22186" w:rsidP="001A56C5">
      <w:pPr>
        <w:pStyle w:val="example"/>
      </w:pPr>
      <w:r>
        <w:t xml:space="preserve">Example </w:t>
      </w:r>
      <w:fldSimple w:instr=" SEQ Examples \n \* MERGEFORMAT ">
        <w:r>
          <w:rPr>
            <w:noProof/>
          </w:rPr>
          <w:t>8</w:t>
        </w:r>
      </w:fldSimple>
      <w:r>
        <w:t>:</w:t>
      </w:r>
      <w:r w:rsidR="00544FC8">
        <w:t xml:space="preserve"> creating andd manipulating poset members with the poset interface</w:t>
      </w:r>
    </w:p>
    <w:p w:rsidR="00046437" w:rsidRDefault="00046437" w:rsidP="00046437">
      <w:pPr>
        <w:pStyle w:val="Heading2"/>
      </w:pPr>
      <w:r>
        <w:t>Creating poset members</w:t>
      </w:r>
    </w:p>
    <w:p w:rsidR="00046437" w:rsidRDefault="00046437" w:rsidP="00046437">
      <w:r>
        <w:t>Create a jim</w:t>
      </w:r>
    </w:p>
    <w:p w:rsidR="00046437" w:rsidRDefault="00046437" w:rsidP="00046437">
      <w:pPr>
        <w:pStyle w:val="Heading2"/>
      </w:pPr>
      <w:r>
        <w:t>Accessing poset members</w:t>
      </w:r>
    </w:p>
    <w:p w:rsidR="00046437" w:rsidRDefault="0044534C" w:rsidP="0044534C">
      <w:r>
        <w:t>Naming, various queries</w:t>
      </w:r>
    </w:p>
    <w:p w:rsidR="00046437" w:rsidRDefault="00046437" w:rsidP="00046437">
      <w:pPr>
        <w:pStyle w:val="Heading2"/>
      </w:pPr>
      <w:r>
        <w:t>Ordering poset members</w:t>
      </w:r>
    </w:p>
    <w:p w:rsidR="00046437" w:rsidRDefault="00046437" w:rsidP="00046437">
      <w:pPr>
        <w:pStyle w:val="Heading2"/>
      </w:pPr>
      <w:r>
        <w:t>Deleting poset members</w:t>
      </w:r>
    </w:p>
    <w:p w:rsidR="0044534C" w:rsidRDefault="0044534C" w:rsidP="00046437">
      <w:pPr>
        <w:pStyle w:val="Heading2"/>
      </w:pPr>
      <w:r>
        <w:t>Handles</w:t>
      </w:r>
    </w:p>
    <w:p w:rsidR="0044534C" w:rsidRDefault="0044534C" w:rsidP="0044534C">
      <w:r>
        <w:t>Repeat all the same examples with handles</w:t>
      </w:r>
    </w:p>
    <w:p w:rsidR="00273337" w:rsidRDefault="0044534C" w:rsidP="0044534C">
      <w:pPr>
        <w:pStyle w:val="Heading2"/>
      </w:pPr>
      <w:r>
        <w:t>Schema posets</w:t>
      </w:r>
    </w:p>
    <w:p w:rsidR="008511B2" w:rsidRDefault="008511B2" w:rsidP="008511B2">
      <w:pPr>
        <w:pStyle w:val="Heading1"/>
        <w:sectPr w:rsidR="008511B2" w:rsidSect="00410E91">
          <w:headerReference w:type="default" r:id="rId22"/>
          <w:footerReference w:type="default" r:id="rId23"/>
          <w:pgSz w:w="12240" w:h="15840"/>
          <w:pgMar w:top="1440" w:right="1800" w:bottom="1440" w:left="1800" w:header="720" w:footer="720" w:gutter="0"/>
          <w:cols w:space="720"/>
        </w:sectPr>
      </w:pPr>
    </w:p>
    <w:p w:rsidR="006219B6" w:rsidRDefault="006219B6" w:rsidP="005B4DF8">
      <w:pPr>
        <w:pStyle w:val="Heading1"/>
        <w:numPr>
          <w:ilvl w:val="0"/>
          <w:numId w:val="1"/>
        </w:numPr>
      </w:pPr>
    </w:p>
    <w:sectPr w:rsidR="006219B6"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M. Butler" w:date="2012-12-18T21:54:00Z" w:initials="dmb">
    <w:p w:rsidR="00B61EFC" w:rsidRDefault="00B61EFC">
      <w:pPr>
        <w:pStyle w:val="CommentText"/>
      </w:pPr>
      <w:r>
        <w:rPr>
          <w:rStyle w:val="CommentReference"/>
        </w:rPr>
        <w:annotationRef/>
      </w:r>
      <w:r>
        <w:t xml:space="preserve">Add </w:t>
      </w:r>
      <w:r w:rsidR="00B53755">
        <w:t xml:space="preserve">global </w:t>
      </w:r>
      <w:r>
        <w:t>option to</w:t>
      </w:r>
      <w:r w:rsidR="00B53755">
        <w:t xml:space="preserve"> assert contract to write msg on stderr and wait for input to continue vs aborting.</w:t>
      </w:r>
      <w:r>
        <w:t xml:space="preserve"> </w:t>
      </w:r>
    </w:p>
  </w:comment>
  <w:comment w:id="3" w:author="David M. Butler" w:date="2012-12-18T22:17:00Z" w:initials="dmb">
    <w:p w:rsidR="00260F2F" w:rsidRDefault="00260F2F">
      <w:pPr>
        <w:pStyle w:val="CommentText"/>
      </w:pPr>
      <w:r>
        <w:rPr>
          <w:rStyle w:val="CommentReference"/>
        </w:rPr>
        <w:annotationRef/>
      </w:r>
      <w:r>
        <w:t xml:space="preserve"> Need interface for getting member poset id space?</w:t>
      </w:r>
      <w:r w:rsidR="005160FB">
        <w:t xml:space="preserve"> Already have it, but its out of data,  memberposet_id_map</w:t>
      </w:r>
    </w:p>
  </w:comment>
  <w:comment w:id="4" w:author="David M. Butler" w:date="2012-12-18T22:09:00Z" w:initials="dmb">
    <w:p w:rsidR="00260F2F" w:rsidRDefault="00260F2F">
      <w:pPr>
        <w:pStyle w:val="CommentText"/>
      </w:pPr>
      <w:r>
        <w:rPr>
          <w:rStyle w:val="CommentReference"/>
        </w:rPr>
        <w:annotationRef/>
      </w:r>
      <w:r>
        <w:t>Move read.t to tools, then only need 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676" w:rsidRDefault="00D05676">
      <w:pPr>
        <w:spacing w:before="0"/>
      </w:pPr>
      <w:r>
        <w:separator/>
      </w:r>
    </w:p>
  </w:endnote>
  <w:endnote w:type="continuationSeparator" w:id="0">
    <w:p w:rsidR="00D05676" w:rsidRDefault="00D0567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91" w:rsidRDefault="006219B6">
    <w:pPr>
      <w:pStyle w:val="Footer"/>
    </w:pPr>
    <w:r>
      <w:t xml:space="preserve">Working Draft Version </w:t>
    </w:r>
    <w:r w:rsidR="00D05676">
      <w:fldChar w:fldCharType="begin"/>
    </w:r>
    <w:r w:rsidR="00D05676">
      <w:instrText xml:space="preserve"> REVNUM  \* MERGEFORMAT </w:instrText>
    </w:r>
    <w:r w:rsidR="00D05676">
      <w:fldChar w:fldCharType="separate"/>
    </w:r>
    <w:r w:rsidR="000027F7">
      <w:rPr>
        <w:noProof/>
      </w:rPr>
      <w:t>1</w:t>
    </w:r>
    <w:r w:rsidR="00D05676">
      <w:rPr>
        <w:noProof/>
      </w:rPr>
      <w:fldChar w:fldCharType="end"/>
    </w:r>
    <w:r>
      <w:tab/>
    </w:r>
    <w:r w:rsidR="00AC60E0">
      <w:rPr>
        <w:rStyle w:val="PageNumber"/>
      </w:rPr>
      <w:fldChar w:fldCharType="begin"/>
    </w:r>
    <w:r>
      <w:rPr>
        <w:rStyle w:val="PageNumber"/>
      </w:rPr>
      <w:instrText xml:space="preserve"> PAGE </w:instrText>
    </w:r>
    <w:r w:rsidR="00AC60E0">
      <w:rPr>
        <w:rStyle w:val="PageNumber"/>
      </w:rPr>
      <w:fldChar w:fldCharType="separate"/>
    </w:r>
    <w:r w:rsidR="00D05676">
      <w:rPr>
        <w:rStyle w:val="PageNumber"/>
        <w:noProof/>
      </w:rPr>
      <w:t>1</w:t>
    </w:r>
    <w:r w:rsidR="00AC60E0">
      <w:rPr>
        <w:rStyle w:val="PageNumber"/>
      </w:rPr>
      <w:fldChar w:fldCharType="end"/>
    </w:r>
    <w:r>
      <w:rPr>
        <w:rStyle w:val="PageNumber"/>
      </w:rPr>
      <w:t xml:space="preserve"> of </w:t>
    </w:r>
    <w:r w:rsidR="00D05676">
      <w:fldChar w:fldCharType="begin"/>
    </w:r>
    <w:r w:rsidR="00D05676">
      <w:instrText xml:space="preserve"> NUMPAGES  \* MERGEFORMAT </w:instrText>
    </w:r>
    <w:r w:rsidR="00D05676">
      <w:fldChar w:fldCharType="separate"/>
    </w:r>
    <w:r w:rsidR="00D05676" w:rsidRPr="00D05676">
      <w:rPr>
        <w:rStyle w:val="PageNumber"/>
        <w:noProof/>
      </w:rPr>
      <w:t>1</w:t>
    </w:r>
    <w:r w:rsidR="00D05676">
      <w:rPr>
        <w:rStyle w:val="PageNumber"/>
        <w:noProof/>
      </w:rPr>
      <w:fldChar w:fldCharType="end"/>
    </w:r>
    <w:r>
      <w:rPr>
        <w:rStyle w:val="PageNumber"/>
      </w:rPr>
      <w:tab/>
    </w:r>
    <w:r w:rsidR="00AC60E0">
      <w:rPr>
        <w:rStyle w:val="PageNumber"/>
      </w:rPr>
      <w:fldChar w:fldCharType="begin"/>
    </w:r>
    <w:r>
      <w:rPr>
        <w:rStyle w:val="PageNumber"/>
      </w:rPr>
      <w:instrText xml:space="preserve"> DATE  \l </w:instrText>
    </w:r>
    <w:r w:rsidR="00AC60E0">
      <w:rPr>
        <w:rStyle w:val="PageNumber"/>
      </w:rPr>
      <w:fldChar w:fldCharType="separate"/>
    </w:r>
    <w:r w:rsidR="00555231">
      <w:rPr>
        <w:rStyle w:val="PageNumber"/>
        <w:noProof/>
      </w:rPr>
      <w:t>1/18/2013</w:t>
    </w:r>
    <w:r w:rsidR="00AC60E0">
      <w:rPr>
        <w:rStyle w:val="PageNumber"/>
      </w:rPr>
      <w:fldChar w:fldCharType="end"/>
    </w:r>
    <w:r>
      <w:rPr>
        <w:rStyle w:val="PageNumber"/>
      </w:rPr>
      <w:t xml:space="preserve"> </w:t>
    </w:r>
    <w:r w:rsidR="00AC60E0">
      <w:rPr>
        <w:rStyle w:val="PageNumber"/>
      </w:rPr>
      <w:fldChar w:fldCharType="begin"/>
    </w:r>
    <w:r>
      <w:rPr>
        <w:rStyle w:val="PageNumber"/>
      </w:rPr>
      <w:instrText xml:space="preserve"> TIME </w:instrText>
    </w:r>
    <w:r w:rsidR="00AC60E0">
      <w:rPr>
        <w:rStyle w:val="PageNumber"/>
      </w:rPr>
      <w:fldChar w:fldCharType="separate"/>
    </w:r>
    <w:r w:rsidR="00555231">
      <w:rPr>
        <w:rStyle w:val="PageNumber"/>
        <w:noProof/>
      </w:rPr>
      <w:t>10:20 PM</w:t>
    </w:r>
    <w:r w:rsidR="00AC60E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676" w:rsidRDefault="00D05676">
      <w:pPr>
        <w:spacing w:before="0"/>
      </w:pPr>
      <w:r>
        <w:separator/>
      </w:r>
    </w:p>
  </w:footnote>
  <w:footnote w:type="continuationSeparator" w:id="0">
    <w:p w:rsidR="00D05676" w:rsidRDefault="00D05676">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91" w:rsidRDefault="00D05676">
    <w:pPr>
      <w:pStyle w:val="Header"/>
    </w:pPr>
    <w:r>
      <w:fldChar w:fldCharType="begin"/>
    </w:r>
    <w:r>
      <w:instrText xml:space="preserve"> TITLE  \* MERGEFORMAT </w:instrText>
    </w:r>
    <w:r>
      <w:fldChar w:fldCharType="separate"/>
    </w:r>
    <w:r w:rsidR="000027F7">
      <w:t>Title - change in file/properties/title</w:t>
    </w:r>
    <w:r>
      <w:fldChar w:fldCharType="end"/>
    </w:r>
    <w:r w:rsidR="006219B6">
      <w:tab/>
    </w:r>
    <w:r w:rsidR="006219B6">
      <w:tab/>
    </w:r>
    <w:r>
      <w:fldChar w:fldCharType="begin"/>
    </w:r>
    <w:r>
      <w:instrText xml:space="preserve"> AUTHOR  \* MERGEFORMAT </w:instrText>
    </w:r>
    <w:r>
      <w:fldChar w:fldCharType="separate"/>
    </w:r>
    <w:r w:rsidR="000027F7">
      <w:rPr>
        <w:noProof/>
      </w:rPr>
      <w:t>David M. Butler</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00D4"/>
    <w:multiLevelType w:val="multilevel"/>
    <w:tmpl w:val="CCA6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217DD"/>
    <w:multiLevelType w:val="multilevel"/>
    <w:tmpl w:val="5932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E121E"/>
    <w:multiLevelType w:val="multilevel"/>
    <w:tmpl w:val="6F98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65BBD"/>
    <w:multiLevelType w:val="multilevel"/>
    <w:tmpl w:val="5CCC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3B44F3"/>
    <w:multiLevelType w:val="multilevel"/>
    <w:tmpl w:val="C13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9CF48AA"/>
    <w:multiLevelType w:val="multilevel"/>
    <w:tmpl w:val="AC9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2D2D9C"/>
    <w:multiLevelType w:val="multilevel"/>
    <w:tmpl w:val="EC88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FE1173"/>
    <w:multiLevelType w:val="multilevel"/>
    <w:tmpl w:val="2EFC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3F0CF3"/>
    <w:multiLevelType w:val="multilevel"/>
    <w:tmpl w:val="15D6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B04517"/>
    <w:multiLevelType w:val="multilevel"/>
    <w:tmpl w:val="9F8A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A25076"/>
    <w:multiLevelType w:val="multilevel"/>
    <w:tmpl w:val="0B50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5">
    <w:nsid w:val="3C3611F6"/>
    <w:multiLevelType w:val="multilevel"/>
    <w:tmpl w:val="9E8A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9267DC"/>
    <w:multiLevelType w:val="multilevel"/>
    <w:tmpl w:val="80AE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7B2263"/>
    <w:multiLevelType w:val="multilevel"/>
    <w:tmpl w:val="DB8C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8610C3"/>
    <w:multiLevelType w:val="multilevel"/>
    <w:tmpl w:val="945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C05F60"/>
    <w:multiLevelType w:val="multilevel"/>
    <w:tmpl w:val="6ED8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604F2F"/>
    <w:multiLevelType w:val="multilevel"/>
    <w:tmpl w:val="244E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E4287C"/>
    <w:multiLevelType w:val="multilevel"/>
    <w:tmpl w:val="95BC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7862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78A241B8"/>
    <w:multiLevelType w:val="multilevel"/>
    <w:tmpl w:val="EC22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2"/>
  </w:num>
  <w:num w:numId="4">
    <w:abstractNumId w:val="14"/>
  </w:num>
  <w:num w:numId="5">
    <w:abstractNumId w:val="22"/>
  </w:num>
  <w:num w:numId="6">
    <w:abstractNumId w:val="22"/>
  </w:num>
  <w:num w:numId="7">
    <w:abstractNumId w:val="22"/>
  </w:num>
  <w:num w:numId="8">
    <w:abstractNumId w:val="22"/>
  </w:num>
  <w:num w:numId="9">
    <w:abstractNumId w:val="22"/>
  </w:num>
  <w:num w:numId="10">
    <w:abstractNumId w:val="22"/>
  </w:num>
  <w:num w:numId="11">
    <w:abstractNumId w:val="22"/>
  </w:num>
  <w:num w:numId="12">
    <w:abstractNumId w:val="22"/>
  </w:num>
  <w:num w:numId="13">
    <w:abstractNumId w:val="22"/>
  </w:num>
  <w:num w:numId="14">
    <w:abstractNumId w:val="5"/>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3"/>
  </w:num>
  <w:num w:numId="25">
    <w:abstractNumId w:val="8"/>
  </w:num>
  <w:num w:numId="26">
    <w:abstractNumId w:val="0"/>
  </w:num>
  <w:num w:numId="27">
    <w:abstractNumId w:val="2"/>
  </w:num>
  <w:num w:numId="28">
    <w:abstractNumId w:val="4"/>
  </w:num>
  <w:num w:numId="29">
    <w:abstractNumId w:val="20"/>
  </w:num>
  <w:num w:numId="30">
    <w:abstractNumId w:val="11"/>
  </w:num>
  <w:num w:numId="31">
    <w:abstractNumId w:val="15"/>
  </w:num>
  <w:num w:numId="32">
    <w:abstractNumId w:val="12"/>
  </w:num>
  <w:num w:numId="33">
    <w:abstractNumId w:val="7"/>
  </w:num>
  <w:num w:numId="34">
    <w:abstractNumId w:val="19"/>
  </w:num>
  <w:num w:numId="35">
    <w:abstractNumId w:val="23"/>
  </w:num>
  <w:num w:numId="36">
    <w:abstractNumId w:val="9"/>
  </w:num>
  <w:num w:numId="37">
    <w:abstractNumId w:val="16"/>
  </w:num>
  <w:num w:numId="38">
    <w:abstractNumId w:val="1"/>
  </w:num>
  <w:num w:numId="39">
    <w:abstractNumId w:val="21"/>
  </w:num>
  <w:num w:numId="40">
    <w:abstractNumId w:val="10"/>
  </w:num>
  <w:num w:numId="41">
    <w:abstractNumId w:val="17"/>
  </w:num>
  <w:num w:numId="42">
    <w:abstractNumId w:val="18"/>
  </w:num>
  <w:num w:numId="4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27CC1"/>
    <w:rsid w:val="00037747"/>
    <w:rsid w:val="00046437"/>
    <w:rsid w:val="0005657F"/>
    <w:rsid w:val="0005676F"/>
    <w:rsid w:val="000630FD"/>
    <w:rsid w:val="000679BE"/>
    <w:rsid w:val="000A32B9"/>
    <w:rsid w:val="000B4E19"/>
    <w:rsid w:val="000C22AC"/>
    <w:rsid w:val="000C6BA1"/>
    <w:rsid w:val="00104E44"/>
    <w:rsid w:val="001056C8"/>
    <w:rsid w:val="00107997"/>
    <w:rsid w:val="001112CB"/>
    <w:rsid w:val="001161E9"/>
    <w:rsid w:val="001267A1"/>
    <w:rsid w:val="0013553D"/>
    <w:rsid w:val="00137A76"/>
    <w:rsid w:val="00141661"/>
    <w:rsid w:val="00145C93"/>
    <w:rsid w:val="00170D30"/>
    <w:rsid w:val="00175F5F"/>
    <w:rsid w:val="001823CF"/>
    <w:rsid w:val="00186954"/>
    <w:rsid w:val="001A56C5"/>
    <w:rsid w:val="001B37D5"/>
    <w:rsid w:val="001C04AA"/>
    <w:rsid w:val="001C7D72"/>
    <w:rsid w:val="001D0008"/>
    <w:rsid w:val="001E759E"/>
    <w:rsid w:val="002332D7"/>
    <w:rsid w:val="00260F2F"/>
    <w:rsid w:val="00273337"/>
    <w:rsid w:val="00283E00"/>
    <w:rsid w:val="002A19EF"/>
    <w:rsid w:val="002D59E6"/>
    <w:rsid w:val="002E2CEE"/>
    <w:rsid w:val="002E6677"/>
    <w:rsid w:val="003111E2"/>
    <w:rsid w:val="00316561"/>
    <w:rsid w:val="0037252A"/>
    <w:rsid w:val="00373242"/>
    <w:rsid w:val="003A05AD"/>
    <w:rsid w:val="003B3981"/>
    <w:rsid w:val="003B609A"/>
    <w:rsid w:val="003E71ED"/>
    <w:rsid w:val="00410E91"/>
    <w:rsid w:val="00416B00"/>
    <w:rsid w:val="004362D9"/>
    <w:rsid w:val="0044534C"/>
    <w:rsid w:val="004678C5"/>
    <w:rsid w:val="004B65FE"/>
    <w:rsid w:val="004F1597"/>
    <w:rsid w:val="00500ECD"/>
    <w:rsid w:val="0050725F"/>
    <w:rsid w:val="005160FB"/>
    <w:rsid w:val="0052381B"/>
    <w:rsid w:val="00531F39"/>
    <w:rsid w:val="00544FC8"/>
    <w:rsid w:val="00555231"/>
    <w:rsid w:val="005659C4"/>
    <w:rsid w:val="0057088E"/>
    <w:rsid w:val="00580F8D"/>
    <w:rsid w:val="005B4DF8"/>
    <w:rsid w:val="005D1C93"/>
    <w:rsid w:val="006030BC"/>
    <w:rsid w:val="00617073"/>
    <w:rsid w:val="006219B6"/>
    <w:rsid w:val="00621E14"/>
    <w:rsid w:val="00671482"/>
    <w:rsid w:val="00675F2C"/>
    <w:rsid w:val="00696D1F"/>
    <w:rsid w:val="006B13A3"/>
    <w:rsid w:val="006C3531"/>
    <w:rsid w:val="006C5B1D"/>
    <w:rsid w:val="006C69C4"/>
    <w:rsid w:val="006F06B6"/>
    <w:rsid w:val="006F662A"/>
    <w:rsid w:val="006F7FCB"/>
    <w:rsid w:val="007137F4"/>
    <w:rsid w:val="007171FC"/>
    <w:rsid w:val="007302D4"/>
    <w:rsid w:val="007302E3"/>
    <w:rsid w:val="00793C37"/>
    <w:rsid w:val="007B0967"/>
    <w:rsid w:val="007D3EF5"/>
    <w:rsid w:val="007F0441"/>
    <w:rsid w:val="008445A4"/>
    <w:rsid w:val="008511B2"/>
    <w:rsid w:val="0089252A"/>
    <w:rsid w:val="008B1FBB"/>
    <w:rsid w:val="008D347B"/>
    <w:rsid w:val="008F014A"/>
    <w:rsid w:val="008F32D8"/>
    <w:rsid w:val="009224E3"/>
    <w:rsid w:val="00923810"/>
    <w:rsid w:val="00960477"/>
    <w:rsid w:val="00971E9F"/>
    <w:rsid w:val="0097625B"/>
    <w:rsid w:val="00993A40"/>
    <w:rsid w:val="009B0A4B"/>
    <w:rsid w:val="009C072E"/>
    <w:rsid w:val="009C3F56"/>
    <w:rsid w:val="009D2391"/>
    <w:rsid w:val="00A16939"/>
    <w:rsid w:val="00A40B32"/>
    <w:rsid w:val="00A5006B"/>
    <w:rsid w:val="00A50C90"/>
    <w:rsid w:val="00A63C67"/>
    <w:rsid w:val="00A72F5C"/>
    <w:rsid w:val="00A739F6"/>
    <w:rsid w:val="00A77AB7"/>
    <w:rsid w:val="00A85422"/>
    <w:rsid w:val="00A93009"/>
    <w:rsid w:val="00AA79D1"/>
    <w:rsid w:val="00AB196E"/>
    <w:rsid w:val="00AC60E0"/>
    <w:rsid w:val="00AD2367"/>
    <w:rsid w:val="00AE5CDF"/>
    <w:rsid w:val="00B03C49"/>
    <w:rsid w:val="00B258C0"/>
    <w:rsid w:val="00B46F2F"/>
    <w:rsid w:val="00B504E3"/>
    <w:rsid w:val="00B53755"/>
    <w:rsid w:val="00B554E9"/>
    <w:rsid w:val="00B61EFC"/>
    <w:rsid w:val="00B81933"/>
    <w:rsid w:val="00B8304D"/>
    <w:rsid w:val="00BA238D"/>
    <w:rsid w:val="00C2664D"/>
    <w:rsid w:val="00C41255"/>
    <w:rsid w:val="00C437EC"/>
    <w:rsid w:val="00CC09A0"/>
    <w:rsid w:val="00CD7089"/>
    <w:rsid w:val="00CE3211"/>
    <w:rsid w:val="00CE5F2C"/>
    <w:rsid w:val="00CF3FA4"/>
    <w:rsid w:val="00CF6FB7"/>
    <w:rsid w:val="00CF723E"/>
    <w:rsid w:val="00D0147C"/>
    <w:rsid w:val="00D05676"/>
    <w:rsid w:val="00D06037"/>
    <w:rsid w:val="00D7675A"/>
    <w:rsid w:val="00DA5F77"/>
    <w:rsid w:val="00DE08F5"/>
    <w:rsid w:val="00DE745F"/>
    <w:rsid w:val="00E22186"/>
    <w:rsid w:val="00E50315"/>
    <w:rsid w:val="00E51CBD"/>
    <w:rsid w:val="00E957A1"/>
    <w:rsid w:val="00EA1F42"/>
    <w:rsid w:val="00EA390F"/>
    <w:rsid w:val="00EB564A"/>
    <w:rsid w:val="00EC12D0"/>
    <w:rsid w:val="00EC2853"/>
    <w:rsid w:val="00EE6C58"/>
    <w:rsid w:val="00F26F3C"/>
    <w:rsid w:val="00F30220"/>
    <w:rsid w:val="00F30341"/>
    <w:rsid w:val="00F67524"/>
    <w:rsid w:val="00F867E3"/>
    <w:rsid w:val="00FC7611"/>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F67524"/>
    <w:pPr>
      <w:spacing w:before="240"/>
    </w:pPr>
    <w:rPr>
      <w:rFonts w:ascii="Times New Roman" w:hAnsi="Times New Roman"/>
      <w:sz w:val="24"/>
    </w:rPr>
  </w:style>
  <w:style w:type="paragraph" w:styleId="Heading1">
    <w:name w:val="heading 1"/>
    <w:basedOn w:val="heading"/>
    <w:link w:val="Heading1Char"/>
    <w:uiPriority w:val="6"/>
    <w:rsid w:val="00145C93"/>
    <w:pPr>
      <w:numPr>
        <w:numId w:val="13"/>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3"/>
      </w:numPr>
      <w:outlineLvl w:val="1"/>
    </w:pPr>
    <w:rPr>
      <w:rFonts w:eastAsiaTheme="majorEastAsia" w:cstheme="majorBidi"/>
      <w:b/>
    </w:rPr>
  </w:style>
  <w:style w:type="paragraph" w:styleId="Heading3">
    <w:name w:val="heading 3"/>
    <w:basedOn w:val="heading"/>
    <w:link w:val="Heading3Char"/>
    <w:qFormat/>
    <w:rsid w:val="00145C93"/>
    <w:pPr>
      <w:numPr>
        <w:ilvl w:val="2"/>
        <w:numId w:val="13"/>
      </w:numPr>
      <w:outlineLvl w:val="2"/>
    </w:pPr>
    <w:rPr>
      <w:rFonts w:eastAsiaTheme="majorEastAsia" w:cstheme="majorBidi"/>
    </w:rPr>
  </w:style>
  <w:style w:type="paragraph" w:styleId="Heading4">
    <w:name w:val="heading 4"/>
    <w:basedOn w:val="heading"/>
    <w:link w:val="Heading4Char"/>
    <w:uiPriority w:val="6"/>
    <w:rsid w:val="00145C93"/>
    <w:pPr>
      <w:numPr>
        <w:ilvl w:val="3"/>
        <w:numId w:val="13"/>
      </w:numPr>
      <w:outlineLvl w:val="3"/>
    </w:pPr>
    <w:rPr>
      <w:rFonts w:cstheme="majorBidi"/>
    </w:rPr>
  </w:style>
  <w:style w:type="paragraph" w:styleId="Heading5">
    <w:name w:val="heading 5"/>
    <w:basedOn w:val="heading"/>
    <w:link w:val="Heading5Char"/>
    <w:uiPriority w:val="6"/>
    <w:rsid w:val="00145C93"/>
    <w:pPr>
      <w:numPr>
        <w:ilvl w:val="4"/>
        <w:numId w:val="13"/>
      </w:numPr>
      <w:outlineLvl w:val="4"/>
    </w:pPr>
    <w:rPr>
      <w:rFonts w:cstheme="majorBidi"/>
    </w:rPr>
  </w:style>
  <w:style w:type="paragraph" w:styleId="Heading6">
    <w:name w:val="heading 6"/>
    <w:basedOn w:val="heading"/>
    <w:link w:val="Heading6Char"/>
    <w:uiPriority w:val="6"/>
    <w:rsid w:val="00145C93"/>
    <w:pPr>
      <w:numPr>
        <w:ilvl w:val="5"/>
        <w:numId w:val="13"/>
      </w:numPr>
      <w:outlineLvl w:val="5"/>
    </w:pPr>
    <w:rPr>
      <w:rFonts w:cstheme="majorBidi"/>
    </w:rPr>
  </w:style>
  <w:style w:type="paragraph" w:styleId="Heading7">
    <w:name w:val="heading 7"/>
    <w:basedOn w:val="heading"/>
    <w:link w:val="Heading7Char"/>
    <w:uiPriority w:val="6"/>
    <w:rsid w:val="00145C93"/>
    <w:pPr>
      <w:numPr>
        <w:ilvl w:val="6"/>
        <w:numId w:val="13"/>
      </w:numPr>
      <w:outlineLvl w:val="6"/>
    </w:pPr>
    <w:rPr>
      <w:rFonts w:cstheme="majorBidi"/>
    </w:rPr>
  </w:style>
  <w:style w:type="paragraph" w:styleId="Heading8">
    <w:name w:val="heading 8"/>
    <w:basedOn w:val="heading"/>
    <w:link w:val="Heading8Char"/>
    <w:uiPriority w:val="6"/>
    <w:rsid w:val="00145C93"/>
    <w:pPr>
      <w:numPr>
        <w:ilvl w:val="7"/>
        <w:numId w:val="13"/>
      </w:numPr>
      <w:outlineLvl w:val="7"/>
    </w:pPr>
    <w:rPr>
      <w:rFonts w:cstheme="majorBidi"/>
    </w:rPr>
  </w:style>
  <w:style w:type="paragraph" w:styleId="Heading9">
    <w:name w:val="heading 9"/>
    <w:basedOn w:val="heading"/>
    <w:link w:val="Heading9Char"/>
    <w:uiPriority w:val="6"/>
    <w:rsid w:val="00145C93"/>
    <w:pPr>
      <w:numPr>
        <w:ilvl w:val="8"/>
        <w:numId w:val="13"/>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pPr>
      <w:numPr>
        <w:numId w:val="0"/>
      </w:numPr>
    </w:pPr>
  </w:style>
  <w:style w:type="paragraph" w:customStyle="1" w:styleId="figure">
    <w:name w:val="figure"/>
    <w:basedOn w:val="Normal"/>
    <w:uiPriority w:val="4"/>
    <w:qFormat/>
    <w:rsid w:val="00145C93"/>
    <w:pPr>
      <w:pageBreakBefore/>
      <w:spacing w:before="72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7302E3"/>
    <w:pPr>
      <w:tabs>
        <w:tab w:val="left" w:pos="1890"/>
      </w:tabs>
      <w:spacing w:before="0"/>
    </w:pPr>
    <w:rPr>
      <w:rFonts w:ascii="Courier New" w:hAnsi="Courier New"/>
      <w:sz w:val="20"/>
    </w:rPr>
  </w:style>
  <w:style w:type="paragraph" w:customStyle="1" w:styleId="Appendix1">
    <w:name w:val="Appendix 1"/>
    <w:basedOn w:val="heading"/>
    <w:next w:val="Normal"/>
    <w:uiPriority w:val="7"/>
    <w:rsid w:val="00145C93"/>
    <w:pPr>
      <w:numPr>
        <w:numId w:val="2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23"/>
      </w:numPr>
    </w:pPr>
    <w:rPr>
      <w:b/>
      <w:u w:val="words"/>
    </w:rPr>
  </w:style>
  <w:style w:type="paragraph" w:customStyle="1" w:styleId="Appendix3">
    <w:name w:val="Appendix 3"/>
    <w:basedOn w:val="Normal"/>
    <w:uiPriority w:val="7"/>
    <w:rsid w:val="00145C93"/>
    <w:pPr>
      <w:numPr>
        <w:ilvl w:val="2"/>
        <w:numId w:val="23"/>
      </w:numPr>
    </w:pPr>
    <w:rPr>
      <w:b/>
      <w:u w:val="words"/>
    </w:rPr>
  </w:style>
  <w:style w:type="paragraph" w:customStyle="1" w:styleId="Appendix4">
    <w:name w:val="Appendix 4"/>
    <w:basedOn w:val="Normal"/>
    <w:uiPriority w:val="7"/>
    <w:rsid w:val="00145C93"/>
    <w:pPr>
      <w:numPr>
        <w:ilvl w:val="3"/>
        <w:numId w:val="23"/>
      </w:numPr>
    </w:pPr>
    <w:rPr>
      <w:b/>
      <w:u w:val="words"/>
    </w:rPr>
  </w:style>
  <w:style w:type="paragraph" w:customStyle="1" w:styleId="Appendix5">
    <w:name w:val="Appendix 5"/>
    <w:basedOn w:val="Normal"/>
    <w:uiPriority w:val="7"/>
    <w:rsid w:val="00145C93"/>
    <w:pPr>
      <w:numPr>
        <w:ilvl w:val="4"/>
        <w:numId w:val="23"/>
      </w:numPr>
    </w:pPr>
    <w:rPr>
      <w:b/>
      <w:u w:val="words"/>
    </w:rPr>
  </w:style>
  <w:style w:type="paragraph" w:customStyle="1" w:styleId="Appendix6">
    <w:name w:val="Appendix 6"/>
    <w:basedOn w:val="Normal"/>
    <w:uiPriority w:val="7"/>
    <w:rsid w:val="00145C93"/>
    <w:pPr>
      <w:numPr>
        <w:ilvl w:val="5"/>
        <w:numId w:val="23"/>
      </w:numPr>
    </w:pPr>
    <w:rPr>
      <w:b/>
      <w:u w:val="words"/>
    </w:rPr>
  </w:style>
  <w:style w:type="paragraph" w:customStyle="1" w:styleId="Appendix7">
    <w:name w:val="Appendix 7"/>
    <w:basedOn w:val="Normal"/>
    <w:uiPriority w:val="7"/>
    <w:rsid w:val="00145C93"/>
    <w:pPr>
      <w:numPr>
        <w:ilvl w:val="6"/>
        <w:numId w:val="23"/>
      </w:numPr>
    </w:pPr>
    <w:rPr>
      <w:b/>
      <w:u w:val="words"/>
    </w:rPr>
  </w:style>
  <w:style w:type="paragraph" w:customStyle="1" w:styleId="Appendix8">
    <w:name w:val="Appendix 8"/>
    <w:basedOn w:val="Normal"/>
    <w:uiPriority w:val="7"/>
    <w:rsid w:val="00145C93"/>
    <w:pPr>
      <w:numPr>
        <w:ilvl w:val="7"/>
        <w:numId w:val="23"/>
      </w:numPr>
    </w:pPr>
    <w:rPr>
      <w:b/>
      <w:u w:val="words"/>
    </w:rPr>
  </w:style>
  <w:style w:type="paragraph" w:customStyle="1" w:styleId="Appendix9">
    <w:name w:val="Appendix 9"/>
    <w:basedOn w:val="Normal"/>
    <w:uiPriority w:val="7"/>
    <w:rsid w:val="00145C93"/>
    <w:pPr>
      <w:numPr>
        <w:ilvl w:val="8"/>
        <w:numId w:val="2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145C93"/>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semiHidden/>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val="en-US" w:eastAsia="ar-SA"/>
    </w:rPr>
  </w:style>
  <w:style w:type="paragraph" w:customStyle="1" w:styleId="codecomment">
    <w:name w:val="code comment"/>
    <w:basedOn w:val="code"/>
    <w:rsid w:val="0013553D"/>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F67524"/>
    <w:pPr>
      <w:spacing w:before="240"/>
    </w:pPr>
    <w:rPr>
      <w:rFonts w:ascii="Times New Roman" w:hAnsi="Times New Roman"/>
      <w:sz w:val="24"/>
    </w:rPr>
  </w:style>
  <w:style w:type="paragraph" w:styleId="Heading1">
    <w:name w:val="heading 1"/>
    <w:basedOn w:val="heading"/>
    <w:link w:val="Heading1Char"/>
    <w:uiPriority w:val="6"/>
    <w:rsid w:val="00145C93"/>
    <w:pPr>
      <w:numPr>
        <w:numId w:val="13"/>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3"/>
      </w:numPr>
      <w:outlineLvl w:val="1"/>
    </w:pPr>
    <w:rPr>
      <w:rFonts w:eastAsiaTheme="majorEastAsia" w:cstheme="majorBidi"/>
      <w:b/>
    </w:rPr>
  </w:style>
  <w:style w:type="paragraph" w:styleId="Heading3">
    <w:name w:val="heading 3"/>
    <w:basedOn w:val="heading"/>
    <w:link w:val="Heading3Char"/>
    <w:qFormat/>
    <w:rsid w:val="00145C93"/>
    <w:pPr>
      <w:numPr>
        <w:ilvl w:val="2"/>
        <w:numId w:val="13"/>
      </w:numPr>
      <w:outlineLvl w:val="2"/>
    </w:pPr>
    <w:rPr>
      <w:rFonts w:eastAsiaTheme="majorEastAsia" w:cstheme="majorBidi"/>
    </w:rPr>
  </w:style>
  <w:style w:type="paragraph" w:styleId="Heading4">
    <w:name w:val="heading 4"/>
    <w:basedOn w:val="heading"/>
    <w:link w:val="Heading4Char"/>
    <w:uiPriority w:val="6"/>
    <w:rsid w:val="00145C93"/>
    <w:pPr>
      <w:numPr>
        <w:ilvl w:val="3"/>
        <w:numId w:val="13"/>
      </w:numPr>
      <w:outlineLvl w:val="3"/>
    </w:pPr>
    <w:rPr>
      <w:rFonts w:cstheme="majorBidi"/>
    </w:rPr>
  </w:style>
  <w:style w:type="paragraph" w:styleId="Heading5">
    <w:name w:val="heading 5"/>
    <w:basedOn w:val="heading"/>
    <w:link w:val="Heading5Char"/>
    <w:uiPriority w:val="6"/>
    <w:rsid w:val="00145C93"/>
    <w:pPr>
      <w:numPr>
        <w:ilvl w:val="4"/>
        <w:numId w:val="13"/>
      </w:numPr>
      <w:outlineLvl w:val="4"/>
    </w:pPr>
    <w:rPr>
      <w:rFonts w:cstheme="majorBidi"/>
    </w:rPr>
  </w:style>
  <w:style w:type="paragraph" w:styleId="Heading6">
    <w:name w:val="heading 6"/>
    <w:basedOn w:val="heading"/>
    <w:link w:val="Heading6Char"/>
    <w:uiPriority w:val="6"/>
    <w:rsid w:val="00145C93"/>
    <w:pPr>
      <w:numPr>
        <w:ilvl w:val="5"/>
        <w:numId w:val="13"/>
      </w:numPr>
      <w:outlineLvl w:val="5"/>
    </w:pPr>
    <w:rPr>
      <w:rFonts w:cstheme="majorBidi"/>
    </w:rPr>
  </w:style>
  <w:style w:type="paragraph" w:styleId="Heading7">
    <w:name w:val="heading 7"/>
    <w:basedOn w:val="heading"/>
    <w:link w:val="Heading7Char"/>
    <w:uiPriority w:val="6"/>
    <w:rsid w:val="00145C93"/>
    <w:pPr>
      <w:numPr>
        <w:ilvl w:val="6"/>
        <w:numId w:val="13"/>
      </w:numPr>
      <w:outlineLvl w:val="6"/>
    </w:pPr>
    <w:rPr>
      <w:rFonts w:cstheme="majorBidi"/>
    </w:rPr>
  </w:style>
  <w:style w:type="paragraph" w:styleId="Heading8">
    <w:name w:val="heading 8"/>
    <w:basedOn w:val="heading"/>
    <w:link w:val="Heading8Char"/>
    <w:uiPriority w:val="6"/>
    <w:rsid w:val="00145C93"/>
    <w:pPr>
      <w:numPr>
        <w:ilvl w:val="7"/>
        <w:numId w:val="13"/>
      </w:numPr>
      <w:outlineLvl w:val="7"/>
    </w:pPr>
    <w:rPr>
      <w:rFonts w:cstheme="majorBidi"/>
    </w:rPr>
  </w:style>
  <w:style w:type="paragraph" w:styleId="Heading9">
    <w:name w:val="heading 9"/>
    <w:basedOn w:val="heading"/>
    <w:link w:val="Heading9Char"/>
    <w:uiPriority w:val="6"/>
    <w:rsid w:val="00145C93"/>
    <w:pPr>
      <w:numPr>
        <w:ilvl w:val="8"/>
        <w:numId w:val="13"/>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pPr>
      <w:numPr>
        <w:numId w:val="0"/>
      </w:numPr>
    </w:pPr>
  </w:style>
  <w:style w:type="paragraph" w:customStyle="1" w:styleId="figure">
    <w:name w:val="figure"/>
    <w:basedOn w:val="Normal"/>
    <w:uiPriority w:val="4"/>
    <w:qFormat/>
    <w:rsid w:val="00145C93"/>
    <w:pPr>
      <w:pageBreakBefore/>
      <w:spacing w:before="72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7302E3"/>
    <w:pPr>
      <w:tabs>
        <w:tab w:val="left" w:pos="1890"/>
      </w:tabs>
      <w:spacing w:before="0"/>
    </w:pPr>
    <w:rPr>
      <w:rFonts w:ascii="Courier New" w:hAnsi="Courier New"/>
      <w:sz w:val="20"/>
    </w:rPr>
  </w:style>
  <w:style w:type="paragraph" w:customStyle="1" w:styleId="Appendix1">
    <w:name w:val="Appendix 1"/>
    <w:basedOn w:val="heading"/>
    <w:next w:val="Normal"/>
    <w:uiPriority w:val="7"/>
    <w:rsid w:val="00145C93"/>
    <w:pPr>
      <w:numPr>
        <w:numId w:val="2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23"/>
      </w:numPr>
    </w:pPr>
    <w:rPr>
      <w:b/>
      <w:u w:val="words"/>
    </w:rPr>
  </w:style>
  <w:style w:type="paragraph" w:customStyle="1" w:styleId="Appendix3">
    <w:name w:val="Appendix 3"/>
    <w:basedOn w:val="Normal"/>
    <w:uiPriority w:val="7"/>
    <w:rsid w:val="00145C93"/>
    <w:pPr>
      <w:numPr>
        <w:ilvl w:val="2"/>
        <w:numId w:val="23"/>
      </w:numPr>
    </w:pPr>
    <w:rPr>
      <w:b/>
      <w:u w:val="words"/>
    </w:rPr>
  </w:style>
  <w:style w:type="paragraph" w:customStyle="1" w:styleId="Appendix4">
    <w:name w:val="Appendix 4"/>
    <w:basedOn w:val="Normal"/>
    <w:uiPriority w:val="7"/>
    <w:rsid w:val="00145C93"/>
    <w:pPr>
      <w:numPr>
        <w:ilvl w:val="3"/>
        <w:numId w:val="23"/>
      </w:numPr>
    </w:pPr>
    <w:rPr>
      <w:b/>
      <w:u w:val="words"/>
    </w:rPr>
  </w:style>
  <w:style w:type="paragraph" w:customStyle="1" w:styleId="Appendix5">
    <w:name w:val="Appendix 5"/>
    <w:basedOn w:val="Normal"/>
    <w:uiPriority w:val="7"/>
    <w:rsid w:val="00145C93"/>
    <w:pPr>
      <w:numPr>
        <w:ilvl w:val="4"/>
        <w:numId w:val="23"/>
      </w:numPr>
    </w:pPr>
    <w:rPr>
      <w:b/>
      <w:u w:val="words"/>
    </w:rPr>
  </w:style>
  <w:style w:type="paragraph" w:customStyle="1" w:styleId="Appendix6">
    <w:name w:val="Appendix 6"/>
    <w:basedOn w:val="Normal"/>
    <w:uiPriority w:val="7"/>
    <w:rsid w:val="00145C93"/>
    <w:pPr>
      <w:numPr>
        <w:ilvl w:val="5"/>
        <w:numId w:val="23"/>
      </w:numPr>
    </w:pPr>
    <w:rPr>
      <w:b/>
      <w:u w:val="words"/>
    </w:rPr>
  </w:style>
  <w:style w:type="paragraph" w:customStyle="1" w:styleId="Appendix7">
    <w:name w:val="Appendix 7"/>
    <w:basedOn w:val="Normal"/>
    <w:uiPriority w:val="7"/>
    <w:rsid w:val="00145C93"/>
    <w:pPr>
      <w:numPr>
        <w:ilvl w:val="6"/>
        <w:numId w:val="23"/>
      </w:numPr>
    </w:pPr>
    <w:rPr>
      <w:b/>
      <w:u w:val="words"/>
    </w:rPr>
  </w:style>
  <w:style w:type="paragraph" w:customStyle="1" w:styleId="Appendix8">
    <w:name w:val="Appendix 8"/>
    <w:basedOn w:val="Normal"/>
    <w:uiPriority w:val="7"/>
    <w:rsid w:val="00145C93"/>
    <w:pPr>
      <w:numPr>
        <w:ilvl w:val="7"/>
        <w:numId w:val="23"/>
      </w:numPr>
    </w:pPr>
    <w:rPr>
      <w:b/>
      <w:u w:val="words"/>
    </w:rPr>
  </w:style>
  <w:style w:type="paragraph" w:customStyle="1" w:styleId="Appendix9">
    <w:name w:val="Appendix 9"/>
    <w:basedOn w:val="Normal"/>
    <w:uiPriority w:val="7"/>
    <w:rsid w:val="00145C93"/>
    <w:pPr>
      <w:numPr>
        <w:ilvl w:val="8"/>
        <w:numId w:val="2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145C93"/>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semiHidden/>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val="en-US" w:eastAsia="ar-SA"/>
    </w:rPr>
  </w:style>
  <w:style w:type="paragraph" w:customStyle="1" w:styleId="codecomment">
    <w:name w:val="code comment"/>
    <w:basedOn w:val="code"/>
    <w:rsid w:val="0013553D"/>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footer" Target="foot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8075FFF4-B651-4DD2-AE57-6E1D31C56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2651</TotalTime>
  <Pages>11</Pages>
  <Words>3020</Words>
  <Characters>17220</Characters>
  <Application>Microsoft Office Word</Application>
  <DocSecurity>0</DocSecurity>
  <Lines>143</Lines>
  <Paragraphs>40</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SheafSystem Programmer's Guide</vt:lpstr>
      <vt:lpstr>Introduction</vt:lpstr>
      <vt:lpstr>What you'll need</vt:lpstr>
      <vt:lpstr>The SheafSystem installation</vt:lpstr>
      <vt:lpstr>Getting started</vt:lpstr>
      <vt:lpstr>    PartSpace metaphor</vt:lpstr>
      <vt:lpstr>    Namespaces</vt:lpstr>
      <vt:lpstr>        Example 1: Hello, Sheaf</vt:lpstr>
      <vt:lpstr>Programming patterns</vt:lpstr>
      <vt:lpstr>    Design by contract</vt:lpstr>
      <vt:lpstr>        Example 2: contract for sheaves_namespace constructor.</vt:lpstr>
      <vt:lpstr>    Concurrency control</vt:lpstr>
      <vt:lpstr>        Manual access control</vt:lpstr>
      <vt:lpstr>        Auto-access control</vt:lpstr>
      <vt:lpstr>    Index spaces and scoped indices, part 1</vt:lpstr>
      <vt:lpstr>    Index spaces</vt:lpstr>
      <vt:lpstr>    Scoped ids</vt:lpstr>
      <vt:lpstr>Storage_agent</vt:lpstr>
      <vt:lpstr>Viewing Namespaces</vt:lpstr>
      <vt:lpstr>    Stream insertion operator</vt:lpstr>
      <vt:lpstr>    Read.t</vt:lpstr>
      <vt:lpstr>    SheafScope</vt:lpstr>
      <vt:lpstr>Posets</vt:lpstr>
      <vt:lpstr>    Creating posets</vt:lpstr>
      <vt:lpstr>    Accessing posets</vt:lpstr>
      <vt:lpstr>    Deleteing posets</vt:lpstr>
      <vt:lpstr>Poset members</vt:lpstr>
      <vt:lpstr>    Creating poset members</vt:lpstr>
      <vt:lpstr>    Accessing poset members</vt:lpstr>
      <vt:lpstr>    Ordering poset members</vt:lpstr>
      <vt:lpstr>    Deleting poset members</vt:lpstr>
      <vt:lpstr>    Handles</vt:lpstr>
      <vt:lpstr>    Schema posets</vt:lpstr>
      <vt:lpstr/>
      <vt:lpstr/>
    </vt:vector>
  </TitlesOfParts>
  <Company>Limit Point Systems, Inc.</Company>
  <LinksUpToDate>false</LinksUpToDate>
  <CharactersWithSpaces>20200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14</cp:revision>
  <cp:lastPrinted>2010-08-22T17:49:00Z</cp:lastPrinted>
  <dcterms:created xsi:type="dcterms:W3CDTF">2012-12-07T17:42:00Z</dcterms:created>
  <dcterms:modified xsi:type="dcterms:W3CDTF">2013-01-19T08:02:00Z</dcterms:modified>
</cp:coreProperties>
</file>