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C766B" w14:textId="77777777" w:rsidR="00771630" w:rsidRPr="009D3A39" w:rsidRDefault="00771630" w:rsidP="00771630">
      <w:pPr>
        <w:jc w:val="center"/>
        <w:outlineLvl w:val="0"/>
        <w:rPr>
          <w:b/>
          <w:sz w:val="48"/>
          <w:szCs w:val="48"/>
        </w:rPr>
      </w:pPr>
      <w:r w:rsidRPr="009D3A39">
        <w:rPr>
          <w:b/>
          <w:sz w:val="48"/>
          <w:szCs w:val="48"/>
        </w:rPr>
        <w:t>Adaptive-Picard-Chebyshev for Propagating</w:t>
      </w:r>
    </w:p>
    <w:p w14:paraId="6047DA1C" w14:textId="77777777" w:rsidR="00771630" w:rsidRPr="009D3A39" w:rsidRDefault="00771630" w:rsidP="00771630">
      <w:pPr>
        <w:jc w:val="center"/>
        <w:outlineLvl w:val="0"/>
        <w:rPr>
          <w:b/>
          <w:sz w:val="48"/>
          <w:szCs w:val="48"/>
        </w:rPr>
      </w:pPr>
      <w:r w:rsidRPr="009D3A39">
        <w:rPr>
          <w:b/>
          <w:sz w:val="48"/>
          <w:szCs w:val="48"/>
        </w:rPr>
        <w:t>Perturbed Two-Body Orbits</w:t>
      </w:r>
    </w:p>
    <w:p w14:paraId="3F874BF3" w14:textId="77777777" w:rsidR="00771630" w:rsidRDefault="00771630" w:rsidP="00771630">
      <w:pPr>
        <w:rPr>
          <w:b/>
        </w:rPr>
      </w:pPr>
    </w:p>
    <w:p w14:paraId="447972B5" w14:textId="77777777" w:rsidR="00771630" w:rsidRPr="009D3A39" w:rsidRDefault="00771630" w:rsidP="00771630">
      <w:pPr>
        <w:jc w:val="center"/>
        <w:outlineLvl w:val="0"/>
        <w:rPr>
          <w:b/>
          <w:color w:val="1645F4"/>
          <w:sz w:val="32"/>
          <w:szCs w:val="32"/>
        </w:rPr>
      </w:pPr>
      <w:r w:rsidRPr="009D3A39">
        <w:rPr>
          <w:b/>
          <w:color w:val="1645F4"/>
          <w:sz w:val="32"/>
          <w:szCs w:val="32"/>
        </w:rPr>
        <w:t xml:space="preserve">Robyn </w:t>
      </w:r>
      <w:proofErr w:type="spellStart"/>
      <w:r w:rsidRPr="009D3A39">
        <w:rPr>
          <w:b/>
          <w:color w:val="1645F4"/>
          <w:sz w:val="32"/>
          <w:szCs w:val="32"/>
        </w:rPr>
        <w:t>Woollands</w:t>
      </w:r>
      <w:proofErr w:type="spellEnd"/>
      <w:r w:rsidRPr="009D3A39">
        <w:rPr>
          <w:b/>
          <w:color w:val="1645F4"/>
          <w:sz w:val="32"/>
          <w:szCs w:val="32"/>
        </w:rPr>
        <w:t xml:space="preserve"> &amp; John </w:t>
      </w:r>
      <w:proofErr w:type="spellStart"/>
      <w:r w:rsidRPr="009D3A39">
        <w:rPr>
          <w:b/>
          <w:color w:val="1645F4"/>
          <w:sz w:val="32"/>
          <w:szCs w:val="32"/>
        </w:rPr>
        <w:t>Junkins</w:t>
      </w:r>
      <w:proofErr w:type="spellEnd"/>
    </w:p>
    <w:p w14:paraId="023263E6" w14:textId="77777777" w:rsidR="00771630" w:rsidRPr="009D3A39" w:rsidRDefault="00771630" w:rsidP="00771630">
      <w:pPr>
        <w:jc w:val="center"/>
        <w:rPr>
          <w:sz w:val="32"/>
          <w:szCs w:val="32"/>
        </w:rPr>
      </w:pPr>
    </w:p>
    <w:p w14:paraId="622F0F5F" w14:textId="77777777" w:rsidR="00771630" w:rsidRPr="009D3A39" w:rsidRDefault="00771630" w:rsidP="00771630">
      <w:pPr>
        <w:jc w:val="center"/>
        <w:outlineLvl w:val="0"/>
        <w:rPr>
          <w:b/>
          <w:sz w:val="32"/>
          <w:szCs w:val="32"/>
        </w:rPr>
      </w:pPr>
      <w:r w:rsidRPr="009D3A39">
        <w:rPr>
          <w:b/>
          <w:sz w:val="32"/>
          <w:szCs w:val="32"/>
        </w:rPr>
        <w:t>Texas A&amp;M University, College Station, TX</w:t>
      </w:r>
    </w:p>
    <w:p w14:paraId="426D9EC8" w14:textId="77777777" w:rsidR="00771630" w:rsidRPr="009D3A39" w:rsidRDefault="00771630" w:rsidP="00771630">
      <w:pPr>
        <w:jc w:val="center"/>
        <w:rPr>
          <w:b/>
          <w:sz w:val="32"/>
          <w:szCs w:val="32"/>
        </w:rPr>
      </w:pPr>
      <w:r w:rsidRPr="009D3A39">
        <w:rPr>
          <w:b/>
          <w:sz w:val="32"/>
          <w:szCs w:val="32"/>
        </w:rPr>
        <w:t>May 2017</w:t>
      </w:r>
    </w:p>
    <w:p w14:paraId="02714563" w14:textId="77777777" w:rsidR="00771630" w:rsidRDefault="00771630" w:rsidP="00771630">
      <w:pPr>
        <w:jc w:val="center"/>
        <w:rPr>
          <w:b/>
        </w:rPr>
      </w:pPr>
    </w:p>
    <w:p w14:paraId="4E7F9B90" w14:textId="77777777" w:rsidR="00771630" w:rsidRDefault="00771630" w:rsidP="00771630">
      <w:pPr>
        <w:jc w:val="center"/>
        <w:rPr>
          <w:b/>
        </w:rPr>
      </w:pPr>
    </w:p>
    <w:p w14:paraId="107FD0CA" w14:textId="77777777" w:rsidR="00771630" w:rsidRPr="009D3A39" w:rsidRDefault="00771630" w:rsidP="00771630">
      <w:pPr>
        <w:outlineLvl w:val="0"/>
        <w:rPr>
          <w:b/>
          <w:color w:val="FF0000"/>
          <w:sz w:val="28"/>
          <w:szCs w:val="28"/>
          <w:u w:val="single"/>
        </w:rPr>
      </w:pPr>
      <w:r w:rsidRPr="009D3A39">
        <w:rPr>
          <w:b/>
          <w:color w:val="FF0000"/>
          <w:sz w:val="28"/>
          <w:szCs w:val="28"/>
          <w:u w:val="single"/>
        </w:rPr>
        <w:t>Overview</w:t>
      </w:r>
    </w:p>
    <w:p w14:paraId="127987F6" w14:textId="77777777" w:rsidR="00771630" w:rsidRDefault="00771630" w:rsidP="00771630">
      <w:pPr>
        <w:outlineLvl w:val="0"/>
        <w:rPr>
          <w:b/>
        </w:rPr>
      </w:pPr>
    </w:p>
    <w:p w14:paraId="5B61B325" w14:textId="52E46ACA" w:rsidR="00771630" w:rsidRPr="00A61C39" w:rsidRDefault="00771630" w:rsidP="00771630">
      <w:pPr>
        <w:outlineLvl w:val="0"/>
      </w:pPr>
      <w:r>
        <w:t xml:space="preserve">This algorithm propagates orbits in the perturbed two-body environment using automated and adaptive tuning of segments and </w:t>
      </w:r>
      <w:r w:rsidR="00C54D7A">
        <w:t xml:space="preserve">Chebyshev </w:t>
      </w:r>
      <w:r>
        <w:t>polynomial degree. The code has the following capability:</w:t>
      </w:r>
    </w:p>
    <w:p w14:paraId="4E2276EB" w14:textId="77777777" w:rsidR="00771630" w:rsidRPr="00A61C39" w:rsidRDefault="00771630" w:rsidP="00771630">
      <w:pPr>
        <w:outlineLvl w:val="0"/>
      </w:pPr>
    </w:p>
    <w:p w14:paraId="1B390577" w14:textId="31541274" w:rsidR="00771630" w:rsidRPr="00CB5FDB" w:rsidRDefault="00771630" w:rsidP="00771630">
      <w:pPr>
        <w:ind w:firstLine="720"/>
        <w:rPr>
          <w:rFonts w:eastAsia="Times New Roman" w:cs="Arial"/>
          <w:color w:val="222222"/>
        </w:rPr>
      </w:pPr>
      <w:r w:rsidRPr="00CB5FDB">
        <w:rPr>
          <w:rFonts w:eastAsia="Times New Roman" w:cs="Arial"/>
          <w:color w:val="222222"/>
        </w:rPr>
        <w:t>1. Automated segment</w:t>
      </w:r>
      <w:r w:rsidR="00C54D7A">
        <w:rPr>
          <w:rFonts w:eastAsia="Times New Roman" w:cs="Arial"/>
          <w:color w:val="222222"/>
        </w:rPr>
        <w:t>ation</w:t>
      </w:r>
      <w:r w:rsidRPr="00CB5FDB">
        <w:rPr>
          <w:rFonts w:eastAsia="Times New Roman" w:cs="Arial"/>
          <w:color w:val="222222"/>
        </w:rPr>
        <w:t xml:space="preserve"> &amp; poly</w:t>
      </w:r>
      <w:r w:rsidR="00C54D7A">
        <w:rPr>
          <w:rFonts w:eastAsia="Times New Roman" w:cs="Arial"/>
          <w:color w:val="222222"/>
        </w:rPr>
        <w:t>nomial</w:t>
      </w:r>
      <w:r w:rsidRPr="00CB5FDB">
        <w:rPr>
          <w:rFonts w:eastAsia="Times New Roman" w:cs="Arial"/>
          <w:color w:val="222222"/>
        </w:rPr>
        <w:t xml:space="preserve"> degree scheme</w:t>
      </w:r>
    </w:p>
    <w:p w14:paraId="759375E0" w14:textId="77777777" w:rsidR="00771630" w:rsidRPr="00CB5FDB" w:rsidRDefault="00771630" w:rsidP="00771630">
      <w:pPr>
        <w:ind w:firstLine="720"/>
        <w:rPr>
          <w:rFonts w:eastAsia="Times New Roman" w:cs="Arial"/>
          <w:color w:val="222222"/>
        </w:rPr>
      </w:pPr>
      <w:r w:rsidRPr="00CB5FDB">
        <w:rPr>
          <w:rFonts w:eastAsia="Times New Roman" w:cs="Arial"/>
          <w:color w:val="222222"/>
        </w:rPr>
        <w:t>2. Loads precomputed matrices for desired N</w:t>
      </w:r>
    </w:p>
    <w:p w14:paraId="351E15CD" w14:textId="77777777" w:rsidR="00771630" w:rsidRPr="00CB5FDB" w:rsidRDefault="00771630" w:rsidP="00771630">
      <w:pPr>
        <w:ind w:firstLine="720"/>
        <w:rPr>
          <w:rFonts w:eastAsia="Times New Roman" w:cs="Arial"/>
          <w:color w:val="222222"/>
        </w:rPr>
      </w:pPr>
      <w:r w:rsidRPr="00CB5FDB">
        <w:rPr>
          <w:rFonts w:eastAsia="Times New Roman" w:cs="Arial"/>
          <w:color w:val="222222"/>
        </w:rPr>
        <w:t>3. Warm &amp; Hot starts</w:t>
      </w:r>
    </w:p>
    <w:p w14:paraId="5E372406" w14:textId="77777777" w:rsidR="00771630" w:rsidRPr="00CB5FDB" w:rsidRDefault="00771630" w:rsidP="00771630">
      <w:pPr>
        <w:ind w:firstLine="720"/>
        <w:rPr>
          <w:rFonts w:eastAsia="Times New Roman" w:cs="Arial"/>
          <w:color w:val="222222"/>
        </w:rPr>
      </w:pPr>
      <w:r w:rsidRPr="00CB5FDB">
        <w:rPr>
          <w:rFonts w:eastAsia="Times New Roman" w:cs="Arial"/>
          <w:color w:val="222222"/>
        </w:rPr>
        <w:t>4. Radially adaptive gravity</w:t>
      </w:r>
    </w:p>
    <w:p w14:paraId="046DF01F" w14:textId="77777777" w:rsidR="00771630" w:rsidRPr="00CB5FDB" w:rsidRDefault="00771630" w:rsidP="00771630">
      <w:pPr>
        <w:ind w:firstLine="720"/>
        <w:rPr>
          <w:rFonts w:eastAsia="Times New Roman" w:cs="Arial"/>
          <w:color w:val="222222"/>
        </w:rPr>
      </w:pPr>
      <w:r w:rsidRPr="00CB5FDB">
        <w:rPr>
          <w:rFonts w:eastAsia="Times New Roman" w:cs="Arial"/>
          <w:color w:val="222222"/>
        </w:rPr>
        <w:t>5. Variable fid</w:t>
      </w:r>
      <w:r>
        <w:rPr>
          <w:rFonts w:eastAsia="Times New Roman" w:cs="Arial"/>
          <w:color w:val="222222"/>
        </w:rPr>
        <w:t>elity force model</w:t>
      </w:r>
    </w:p>
    <w:p w14:paraId="08A184FF" w14:textId="77777777" w:rsidR="00771630" w:rsidRPr="00CB5FDB" w:rsidRDefault="00771630" w:rsidP="00771630">
      <w:pPr>
        <w:ind w:firstLine="720"/>
        <w:rPr>
          <w:rFonts w:eastAsia="Times New Roman" w:cs="Arial"/>
          <w:color w:val="222222"/>
        </w:rPr>
      </w:pPr>
      <w:r w:rsidRPr="00CB5FDB">
        <w:rPr>
          <w:rFonts w:eastAsia="Times New Roman" w:cs="Arial"/>
          <w:color w:val="222222"/>
        </w:rPr>
        <w:t xml:space="preserve">6. </w:t>
      </w:r>
      <w:proofErr w:type="spellStart"/>
      <w:r w:rsidRPr="00CB5FDB">
        <w:rPr>
          <w:rFonts w:eastAsia="Times New Roman" w:cs="Arial"/>
          <w:color w:val="222222"/>
        </w:rPr>
        <w:t>Quasilinearization</w:t>
      </w:r>
      <w:proofErr w:type="spellEnd"/>
      <w:r w:rsidRPr="00CB5FDB">
        <w:rPr>
          <w:rFonts w:eastAsia="Times New Roman" w:cs="Arial"/>
          <w:color w:val="222222"/>
        </w:rPr>
        <w:t xml:space="preserve"> error feedback</w:t>
      </w:r>
    </w:p>
    <w:p w14:paraId="3777D2CD" w14:textId="77777777" w:rsidR="00771630" w:rsidRPr="00CB5FDB" w:rsidRDefault="00771630" w:rsidP="00771630">
      <w:pPr>
        <w:ind w:firstLine="720"/>
        <w:rPr>
          <w:rFonts w:eastAsia="Times New Roman" w:cs="Arial"/>
          <w:color w:val="222222"/>
        </w:rPr>
      </w:pPr>
      <w:r w:rsidRPr="00CB5FDB">
        <w:rPr>
          <w:rFonts w:eastAsia="Times New Roman" w:cs="Arial"/>
          <w:color w:val="222222"/>
        </w:rPr>
        <w:t xml:space="preserve">7. </w:t>
      </w:r>
      <w:proofErr w:type="spellStart"/>
      <w:r w:rsidRPr="00CB5FDB">
        <w:rPr>
          <w:rFonts w:eastAsia="Times New Roman" w:cs="Arial"/>
          <w:color w:val="222222"/>
        </w:rPr>
        <w:t>Reosculate</w:t>
      </w:r>
      <w:proofErr w:type="spellEnd"/>
      <w:r w:rsidRPr="00CB5FDB">
        <w:rPr>
          <w:rFonts w:eastAsia="Times New Roman" w:cs="Arial"/>
          <w:color w:val="222222"/>
        </w:rPr>
        <w:t xml:space="preserve"> Keplerian perigee after each orbit</w:t>
      </w:r>
    </w:p>
    <w:p w14:paraId="0ADEC3BD" w14:textId="77777777" w:rsidR="00771630" w:rsidRPr="00CB5FDB" w:rsidRDefault="00771630" w:rsidP="00771630">
      <w:pPr>
        <w:ind w:firstLine="720"/>
        <w:rPr>
          <w:rFonts w:eastAsia="Times New Roman" w:cs="Arial"/>
          <w:color w:val="222222"/>
        </w:rPr>
      </w:pPr>
      <w:r w:rsidRPr="00CB5FDB">
        <w:rPr>
          <w:rFonts w:eastAsia="Times New Roman" w:cs="Arial"/>
          <w:color w:val="222222"/>
        </w:rPr>
        <w:t>8. Interpolation</w:t>
      </w:r>
    </w:p>
    <w:p w14:paraId="1F07E528" w14:textId="77777777" w:rsidR="00771630" w:rsidRPr="00A61C39" w:rsidRDefault="00771630" w:rsidP="00771630">
      <w:pPr>
        <w:outlineLvl w:val="0"/>
      </w:pPr>
    </w:p>
    <w:p w14:paraId="0CEEEB8D" w14:textId="77777777" w:rsidR="00771630" w:rsidRPr="0029677F" w:rsidRDefault="00771630" w:rsidP="00771630">
      <w:pPr>
        <w:outlineLvl w:val="0"/>
      </w:pPr>
      <w:r>
        <w:t xml:space="preserve">A test case is presented the demonstrates how the algorithm is run. Edit </w:t>
      </w:r>
      <w:proofErr w:type="spellStart"/>
      <w:r w:rsidRPr="00AC5172">
        <w:rPr>
          <w:b/>
          <w:i/>
        </w:rPr>
        <w:t>test.c</w:t>
      </w:r>
      <w:proofErr w:type="spellEnd"/>
      <w:r>
        <w:t xml:space="preserve"> to set different initial conditions, propagation time and spherical harmonic gravity degree.</w:t>
      </w:r>
    </w:p>
    <w:p w14:paraId="44CF46A8" w14:textId="77777777" w:rsidR="00771630" w:rsidRDefault="00771630" w:rsidP="00771630">
      <w:pPr>
        <w:outlineLvl w:val="0"/>
      </w:pPr>
    </w:p>
    <w:p w14:paraId="5ED66AFA" w14:textId="77777777" w:rsidR="00771630" w:rsidRPr="009D3A39" w:rsidRDefault="00771630" w:rsidP="00771630">
      <w:pPr>
        <w:outlineLvl w:val="0"/>
        <w:rPr>
          <w:b/>
          <w:color w:val="FF0000"/>
          <w:sz w:val="28"/>
          <w:szCs w:val="28"/>
          <w:u w:val="single"/>
        </w:rPr>
      </w:pPr>
      <w:r w:rsidRPr="009D3A39">
        <w:rPr>
          <w:b/>
          <w:color w:val="FF0000"/>
          <w:sz w:val="28"/>
          <w:szCs w:val="28"/>
          <w:u w:val="single"/>
        </w:rPr>
        <w:t>Compile &amp; Run</w:t>
      </w:r>
    </w:p>
    <w:p w14:paraId="62D2F1C1" w14:textId="77777777" w:rsidR="00771630" w:rsidRDefault="00771630" w:rsidP="00771630">
      <w:pPr>
        <w:outlineLvl w:val="0"/>
      </w:pPr>
    </w:p>
    <w:p w14:paraId="51915965" w14:textId="77777777" w:rsidR="00771630" w:rsidRDefault="00771630" w:rsidP="00771630">
      <w:pPr>
        <w:pStyle w:val="ListParagraph"/>
        <w:numPr>
          <w:ilvl w:val="0"/>
          <w:numId w:val="1"/>
        </w:numPr>
        <w:outlineLvl w:val="0"/>
      </w:pPr>
      <w:r>
        <w:t>Compile the matrix builder from within /</w:t>
      </w:r>
      <w:proofErr w:type="spellStart"/>
      <w:r>
        <w:t>src</w:t>
      </w:r>
      <w:proofErr w:type="spellEnd"/>
    </w:p>
    <w:p w14:paraId="501F6131" w14:textId="77777777" w:rsidR="00771630" w:rsidRPr="00AC5172" w:rsidRDefault="00771630" w:rsidP="00771630">
      <w:pPr>
        <w:pStyle w:val="ListParagraph"/>
        <w:outlineLvl w:val="0"/>
        <w:rPr>
          <w:b/>
          <w:i/>
        </w:rPr>
      </w:pPr>
      <w:r w:rsidRPr="00AC5172">
        <w:rPr>
          <w:b/>
          <w:i/>
        </w:rPr>
        <w:t xml:space="preserve">&gt;&gt; make </w:t>
      </w:r>
      <w:proofErr w:type="spellStart"/>
      <w:r w:rsidRPr="00AC5172">
        <w:rPr>
          <w:b/>
          <w:i/>
        </w:rPr>
        <w:t>matrix_builder</w:t>
      </w:r>
      <w:proofErr w:type="spellEnd"/>
    </w:p>
    <w:p w14:paraId="5EE0650C" w14:textId="77777777" w:rsidR="00771630" w:rsidRDefault="00771630" w:rsidP="00771630">
      <w:pPr>
        <w:pStyle w:val="ListParagraph"/>
        <w:numPr>
          <w:ilvl w:val="0"/>
          <w:numId w:val="1"/>
        </w:numPr>
        <w:outlineLvl w:val="0"/>
      </w:pPr>
      <w:r>
        <w:t>Perform the one time build of the constant Picard-Chebyshev matrices from within /</w:t>
      </w:r>
      <w:proofErr w:type="spellStart"/>
      <w:r>
        <w:t>src</w:t>
      </w:r>
      <w:proofErr w:type="spellEnd"/>
    </w:p>
    <w:p w14:paraId="61916BCD" w14:textId="4B496340" w:rsidR="00771630" w:rsidRPr="00AC5172" w:rsidRDefault="00771630" w:rsidP="00771630">
      <w:pPr>
        <w:pStyle w:val="ListParagraph"/>
        <w:outlineLvl w:val="0"/>
        <w:rPr>
          <w:b/>
          <w:i/>
        </w:rPr>
      </w:pPr>
      <w:r w:rsidRPr="00AC5172">
        <w:rPr>
          <w:b/>
          <w:i/>
        </w:rPr>
        <w:t>&gt;</w:t>
      </w:r>
      <w:proofErr w:type="gramStart"/>
      <w:r w:rsidRPr="00AC5172">
        <w:rPr>
          <w:b/>
          <w:i/>
        </w:rPr>
        <w:t xml:space="preserve">&gt; </w:t>
      </w:r>
      <w:r w:rsidR="00BD1719">
        <w:rPr>
          <w:b/>
          <w:i/>
        </w:rPr>
        <w:t>.</w:t>
      </w:r>
      <w:proofErr w:type="gramEnd"/>
      <w:r w:rsidR="00BD1719">
        <w:rPr>
          <w:b/>
          <w:i/>
        </w:rPr>
        <w:t>/</w:t>
      </w:r>
      <w:proofErr w:type="spellStart"/>
      <w:r w:rsidRPr="00AC5172">
        <w:rPr>
          <w:b/>
          <w:i/>
        </w:rPr>
        <w:t>matrix_builder</w:t>
      </w:r>
      <w:proofErr w:type="spellEnd"/>
    </w:p>
    <w:p w14:paraId="22E18DA3" w14:textId="77777777" w:rsidR="00771630" w:rsidRDefault="00771630" w:rsidP="00771630">
      <w:pPr>
        <w:pStyle w:val="ListParagraph"/>
        <w:numPr>
          <w:ilvl w:val="0"/>
          <w:numId w:val="1"/>
        </w:numPr>
        <w:outlineLvl w:val="0"/>
      </w:pPr>
      <w:r>
        <w:t>Compile the propagator from within /</w:t>
      </w:r>
      <w:proofErr w:type="spellStart"/>
      <w:r>
        <w:t>src</w:t>
      </w:r>
      <w:proofErr w:type="spellEnd"/>
    </w:p>
    <w:p w14:paraId="42036AD9" w14:textId="77777777" w:rsidR="00771630" w:rsidRPr="00AC5172" w:rsidRDefault="00771630" w:rsidP="00771630">
      <w:pPr>
        <w:pStyle w:val="ListParagraph"/>
        <w:outlineLvl w:val="0"/>
        <w:rPr>
          <w:b/>
          <w:i/>
        </w:rPr>
      </w:pPr>
      <w:r w:rsidRPr="00AC5172">
        <w:rPr>
          <w:b/>
          <w:i/>
        </w:rPr>
        <w:t>&gt;&gt; make</w:t>
      </w:r>
    </w:p>
    <w:p w14:paraId="1826EF5C" w14:textId="77777777" w:rsidR="00771630" w:rsidRDefault="00771630" w:rsidP="00771630">
      <w:pPr>
        <w:pStyle w:val="ListParagraph"/>
        <w:numPr>
          <w:ilvl w:val="0"/>
          <w:numId w:val="1"/>
        </w:numPr>
        <w:outlineLvl w:val="0"/>
      </w:pPr>
      <w:r>
        <w:t>Propagate the test case orbit from within /</w:t>
      </w:r>
      <w:proofErr w:type="spellStart"/>
      <w:r>
        <w:t>src</w:t>
      </w:r>
      <w:proofErr w:type="spellEnd"/>
    </w:p>
    <w:p w14:paraId="28B95ECF" w14:textId="59717A25" w:rsidR="00771630" w:rsidRPr="00AC5172" w:rsidRDefault="00771630" w:rsidP="00771630">
      <w:pPr>
        <w:pStyle w:val="ListParagraph"/>
        <w:outlineLvl w:val="0"/>
        <w:rPr>
          <w:b/>
          <w:i/>
        </w:rPr>
      </w:pPr>
      <w:r w:rsidRPr="00AC5172">
        <w:rPr>
          <w:b/>
          <w:i/>
        </w:rPr>
        <w:t>&gt;</w:t>
      </w:r>
      <w:proofErr w:type="gramStart"/>
      <w:r w:rsidRPr="00AC5172">
        <w:rPr>
          <w:b/>
          <w:i/>
        </w:rPr>
        <w:t xml:space="preserve">&gt; </w:t>
      </w:r>
      <w:r w:rsidR="00BD1719">
        <w:rPr>
          <w:b/>
          <w:i/>
        </w:rPr>
        <w:t>.</w:t>
      </w:r>
      <w:proofErr w:type="gramEnd"/>
      <w:r w:rsidR="00BD1719">
        <w:rPr>
          <w:b/>
          <w:i/>
        </w:rPr>
        <w:t>/</w:t>
      </w:r>
      <w:r w:rsidRPr="00AC5172">
        <w:rPr>
          <w:b/>
          <w:i/>
        </w:rPr>
        <w:t>test</w:t>
      </w:r>
    </w:p>
    <w:p w14:paraId="6A77027D" w14:textId="77777777" w:rsidR="00771630" w:rsidRDefault="00771630" w:rsidP="00771630">
      <w:pPr>
        <w:outlineLvl w:val="0"/>
      </w:pPr>
    </w:p>
    <w:p w14:paraId="72A766B3" w14:textId="77777777" w:rsidR="00771630" w:rsidRDefault="00771630" w:rsidP="00771630">
      <w:pPr>
        <w:outlineLvl w:val="0"/>
      </w:pPr>
    </w:p>
    <w:p w14:paraId="158B7DFB" w14:textId="77777777" w:rsidR="00771630" w:rsidRDefault="00771630" w:rsidP="00771630">
      <w:pPr>
        <w:outlineLvl w:val="0"/>
      </w:pPr>
    </w:p>
    <w:p w14:paraId="61111FD9" w14:textId="77777777" w:rsidR="00323C12" w:rsidRDefault="00323C12" w:rsidP="00771630">
      <w:pPr>
        <w:outlineLvl w:val="0"/>
      </w:pPr>
    </w:p>
    <w:p w14:paraId="1CBC7E56" w14:textId="142B6D69" w:rsidR="00771630" w:rsidRPr="00323C12" w:rsidRDefault="00771630" w:rsidP="00323C12">
      <w:pPr>
        <w:outlineLvl w:val="0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Functions</w:t>
      </w:r>
    </w:p>
    <w:p w14:paraId="0647712D" w14:textId="77777777" w:rsidR="00771630" w:rsidRDefault="00771630" w:rsidP="00771630">
      <w:pPr>
        <w:rPr>
          <w:b/>
        </w:rPr>
      </w:pPr>
    </w:p>
    <w:p w14:paraId="7DCD8D35" w14:textId="77777777" w:rsidR="00771630" w:rsidRPr="00A61C39" w:rsidRDefault="00771630" w:rsidP="00771630">
      <w:pPr>
        <w:rPr>
          <w:b/>
          <w:color w:val="1645F4"/>
        </w:rPr>
      </w:pPr>
      <w:r w:rsidRPr="00A61C39">
        <w:rPr>
          <w:b/>
          <w:color w:val="1645F4"/>
        </w:rPr>
        <w:t>\</w:t>
      </w:r>
      <w:proofErr w:type="spellStart"/>
      <w:r w:rsidRPr="00A61C39">
        <w:rPr>
          <w:b/>
          <w:color w:val="1645F4"/>
        </w:rPr>
        <w:t>src</w:t>
      </w:r>
      <w:proofErr w:type="spellEnd"/>
    </w:p>
    <w:p w14:paraId="642E1896" w14:textId="77777777" w:rsidR="00771630" w:rsidRDefault="00771630" w:rsidP="00771630">
      <w:pPr>
        <w:rPr>
          <w:b/>
        </w:rPr>
      </w:pPr>
    </w:p>
    <w:p w14:paraId="577220C9" w14:textId="77777777" w:rsidR="00771630" w:rsidRPr="00A61C39" w:rsidRDefault="00771630" w:rsidP="00771630">
      <w:pPr>
        <w:rPr>
          <w:b/>
        </w:rPr>
      </w:pPr>
      <w:proofErr w:type="spellStart"/>
      <w:r w:rsidRPr="00A61C39">
        <w:rPr>
          <w:b/>
        </w:rPr>
        <w:t>adaptive_picard_chebyshev.c</w:t>
      </w:r>
      <w:proofErr w:type="spellEnd"/>
    </w:p>
    <w:p w14:paraId="5060A73E" w14:textId="77777777" w:rsidR="00771630" w:rsidRDefault="00771630" w:rsidP="00771630">
      <w:r>
        <w:t>This is the where all operations take place for performing the numerical integration.</w:t>
      </w:r>
    </w:p>
    <w:p w14:paraId="26FCE8C4" w14:textId="77777777" w:rsidR="00771630" w:rsidRDefault="00771630" w:rsidP="00771630"/>
    <w:p w14:paraId="4F7A689D" w14:textId="77777777" w:rsidR="00771630" w:rsidRPr="00A61C39" w:rsidRDefault="00771630" w:rsidP="00771630">
      <w:pPr>
        <w:rPr>
          <w:b/>
        </w:rPr>
      </w:pPr>
      <w:proofErr w:type="spellStart"/>
      <w:r w:rsidRPr="00A61C39">
        <w:rPr>
          <w:b/>
        </w:rPr>
        <w:t>c_functions.c</w:t>
      </w:r>
      <w:proofErr w:type="spellEnd"/>
    </w:p>
    <w:p w14:paraId="260C3ED4" w14:textId="77777777" w:rsidR="00771630" w:rsidRDefault="00771630" w:rsidP="00771630">
      <w:r>
        <w:t>Performs some simple vector-matrix operations.</w:t>
      </w:r>
    </w:p>
    <w:p w14:paraId="3ED32528" w14:textId="77777777" w:rsidR="00771630" w:rsidRDefault="00771630" w:rsidP="00771630"/>
    <w:p w14:paraId="454536B7" w14:textId="77777777" w:rsidR="00771630" w:rsidRPr="006B318B" w:rsidRDefault="00771630" w:rsidP="00771630">
      <w:pPr>
        <w:rPr>
          <w:b/>
        </w:rPr>
      </w:pPr>
      <w:proofErr w:type="spellStart"/>
      <w:r w:rsidRPr="006B318B">
        <w:rPr>
          <w:b/>
        </w:rPr>
        <w:t>chebyshev.c</w:t>
      </w:r>
      <w:proofErr w:type="spellEnd"/>
    </w:p>
    <w:p w14:paraId="0B50D364" w14:textId="77777777" w:rsidR="00771630" w:rsidRDefault="00771630" w:rsidP="00771630">
      <w:r>
        <w:t>Generates Chebyshev polynomials of the first kind.</w:t>
      </w:r>
    </w:p>
    <w:p w14:paraId="36CA4CB0" w14:textId="77777777" w:rsidR="00771630" w:rsidRDefault="00771630" w:rsidP="00771630"/>
    <w:p w14:paraId="09ECDFF8" w14:textId="77777777" w:rsidR="00771630" w:rsidRPr="006B318B" w:rsidRDefault="00771630" w:rsidP="00771630">
      <w:pPr>
        <w:outlineLvl w:val="0"/>
        <w:rPr>
          <w:b/>
        </w:rPr>
      </w:pPr>
      <w:proofErr w:type="spellStart"/>
      <w:r>
        <w:rPr>
          <w:b/>
        </w:rPr>
        <w:t>c</w:t>
      </w:r>
      <w:r w:rsidRPr="006B318B">
        <w:rPr>
          <w:b/>
        </w:rPr>
        <w:t>lenshaw_curtis_II.c</w:t>
      </w:r>
      <w:proofErr w:type="spellEnd"/>
    </w:p>
    <w:p w14:paraId="5F58F360" w14:textId="77777777" w:rsidR="00771630" w:rsidRDefault="00771630" w:rsidP="00771630">
      <w:r>
        <w:t xml:space="preserve">Generates constant matrices for second order </w:t>
      </w:r>
      <w:proofErr w:type="spellStart"/>
      <w:r>
        <w:t>Clenshaw</w:t>
      </w:r>
      <w:proofErr w:type="spellEnd"/>
      <w:r>
        <w:t>-Curtis Quadrature.</w:t>
      </w:r>
    </w:p>
    <w:p w14:paraId="727D923F" w14:textId="77777777" w:rsidR="00771630" w:rsidRDefault="00771630" w:rsidP="00771630"/>
    <w:p w14:paraId="56607C10" w14:textId="77777777" w:rsidR="00771630" w:rsidRPr="00A61C39" w:rsidRDefault="00771630" w:rsidP="00771630">
      <w:pPr>
        <w:rPr>
          <w:b/>
        </w:rPr>
      </w:pPr>
      <w:r w:rsidRPr="00A61C39">
        <w:rPr>
          <w:b/>
        </w:rPr>
        <w:t>ecef2eci.c</w:t>
      </w:r>
    </w:p>
    <w:p w14:paraId="4E845158" w14:textId="77777777" w:rsidR="00771630" w:rsidRDefault="00771630" w:rsidP="00771630">
      <w:r>
        <w:t>Converts states from the body frame to the inertial frame.</w:t>
      </w:r>
    </w:p>
    <w:p w14:paraId="45318D83" w14:textId="77777777" w:rsidR="00771630" w:rsidRDefault="00771630" w:rsidP="00771630"/>
    <w:p w14:paraId="190EADB0" w14:textId="77777777" w:rsidR="00771630" w:rsidRDefault="00771630" w:rsidP="00771630">
      <w:pPr>
        <w:rPr>
          <w:b/>
        </w:rPr>
      </w:pPr>
      <w:r>
        <w:rPr>
          <w:b/>
        </w:rPr>
        <w:t>e</w:t>
      </w:r>
      <w:r w:rsidRPr="00E46FE1">
        <w:rPr>
          <w:b/>
        </w:rPr>
        <w:t>ci</w:t>
      </w:r>
      <w:r>
        <w:rPr>
          <w:b/>
        </w:rPr>
        <w:t>2ecef</w:t>
      </w:r>
      <w:r w:rsidRPr="00E46FE1">
        <w:rPr>
          <w:b/>
        </w:rPr>
        <w:t>.c</w:t>
      </w:r>
    </w:p>
    <w:p w14:paraId="6329FD45" w14:textId="77777777" w:rsidR="00771630" w:rsidRDefault="00771630" w:rsidP="00771630">
      <w:r>
        <w:t>Converts states from the inertial frame to the body frame.</w:t>
      </w:r>
    </w:p>
    <w:p w14:paraId="5CE63314" w14:textId="77777777" w:rsidR="00771630" w:rsidRDefault="00771630" w:rsidP="00771630"/>
    <w:p w14:paraId="06427F81" w14:textId="77777777" w:rsidR="00771630" w:rsidRPr="003A7449" w:rsidRDefault="00771630" w:rsidP="00771630">
      <w:pPr>
        <w:rPr>
          <w:b/>
        </w:rPr>
      </w:pPr>
      <w:r w:rsidRPr="003A7449">
        <w:rPr>
          <w:b/>
        </w:rPr>
        <w:t>EGM2008.c</w:t>
      </w:r>
    </w:p>
    <w:p w14:paraId="4022274B" w14:textId="0396417E" w:rsidR="00771630" w:rsidRPr="006B318B" w:rsidRDefault="00771630" w:rsidP="00771630">
      <w:pPr>
        <w:rPr>
          <w:b/>
        </w:rPr>
      </w:pPr>
      <w:r>
        <w:t>Compute</w:t>
      </w:r>
      <w:r w:rsidR="0023419E">
        <w:t>s</w:t>
      </w:r>
      <w:r>
        <w:t xml:space="preserve"> the spherical harmonic gravity for a specified degree and order.</w:t>
      </w:r>
    </w:p>
    <w:p w14:paraId="794A4142" w14:textId="77777777" w:rsidR="00771630" w:rsidRDefault="00771630" w:rsidP="00771630"/>
    <w:p w14:paraId="30B67916" w14:textId="77777777" w:rsidR="00771630" w:rsidRPr="00AF1B95" w:rsidRDefault="00771630" w:rsidP="00771630">
      <w:pPr>
        <w:rPr>
          <w:b/>
        </w:rPr>
      </w:pPr>
      <w:proofErr w:type="spellStart"/>
      <w:r w:rsidRPr="00AF1B95">
        <w:rPr>
          <w:b/>
        </w:rPr>
        <w:t>FandG.c</w:t>
      </w:r>
      <w:proofErr w:type="spellEnd"/>
    </w:p>
    <w:p w14:paraId="6350216C" w14:textId="77777777" w:rsidR="00771630" w:rsidRDefault="00771630" w:rsidP="00771630">
      <w:r>
        <w:t>Computes the analytical solution to the two-body problem in celestial mechanics.</w:t>
      </w:r>
    </w:p>
    <w:p w14:paraId="141F23AC" w14:textId="77777777" w:rsidR="00771630" w:rsidRDefault="00771630" w:rsidP="00771630"/>
    <w:p w14:paraId="09A8457E" w14:textId="77777777" w:rsidR="00771630" w:rsidRPr="00AF1B95" w:rsidRDefault="00771630" w:rsidP="00771630">
      <w:pPr>
        <w:rPr>
          <w:b/>
        </w:rPr>
      </w:pPr>
      <w:proofErr w:type="spellStart"/>
      <w:r w:rsidRPr="00AF1B95">
        <w:rPr>
          <w:b/>
        </w:rPr>
        <w:t>Interpolate.c</w:t>
      </w:r>
      <w:proofErr w:type="spellEnd"/>
    </w:p>
    <w:p w14:paraId="177EBB9B" w14:textId="31450140" w:rsidR="00771630" w:rsidRDefault="00771630" w:rsidP="00771630">
      <w:r>
        <w:t>Interpolate</w:t>
      </w:r>
      <w:r w:rsidR="0023419E">
        <w:t xml:space="preserve">s the solution to </w:t>
      </w:r>
      <w:r>
        <w:t>output interval</w:t>
      </w:r>
      <w:r w:rsidR="0023419E">
        <w:t>s (ephemeris)</w:t>
      </w:r>
      <w:r>
        <w:t xml:space="preserve"> specified by the user.</w:t>
      </w:r>
    </w:p>
    <w:p w14:paraId="73EFF210" w14:textId="77777777" w:rsidR="00771630" w:rsidRDefault="00771630" w:rsidP="00771630"/>
    <w:p w14:paraId="28C79839" w14:textId="77777777" w:rsidR="00323C12" w:rsidRPr="006B318B" w:rsidRDefault="00323C12" w:rsidP="00323C12">
      <w:pPr>
        <w:rPr>
          <w:b/>
        </w:rPr>
      </w:pPr>
      <w:proofErr w:type="spellStart"/>
      <w:r w:rsidRPr="006B318B">
        <w:rPr>
          <w:b/>
        </w:rPr>
        <w:t>lsq_chebyshev_fit.c</w:t>
      </w:r>
      <w:proofErr w:type="spellEnd"/>
    </w:p>
    <w:p w14:paraId="0C279A14" w14:textId="2FCE53A5" w:rsidR="00323C12" w:rsidRDefault="00323C12" w:rsidP="00323C12">
      <w:r>
        <w:t>Builds least squares operator and Chebyshev matrix.</w:t>
      </w:r>
    </w:p>
    <w:p w14:paraId="70E22C67" w14:textId="77777777" w:rsidR="00323C12" w:rsidRDefault="00323C12" w:rsidP="00323C12"/>
    <w:p w14:paraId="196BADE5" w14:textId="52FAF292" w:rsidR="00323C12" w:rsidRPr="00323C12" w:rsidRDefault="00323C12" w:rsidP="00323C12">
      <w:pPr>
        <w:rPr>
          <w:b/>
        </w:rPr>
      </w:pPr>
      <w:proofErr w:type="spellStart"/>
      <w:r w:rsidRPr="00323C12">
        <w:rPr>
          <w:b/>
        </w:rPr>
        <w:t>makefile</w:t>
      </w:r>
      <w:proofErr w:type="spellEnd"/>
    </w:p>
    <w:p w14:paraId="572637F6" w14:textId="1AC63EA2" w:rsidR="00771630" w:rsidRDefault="00323C12" w:rsidP="00771630">
      <w:r>
        <w:t>File to compile all the code.</w:t>
      </w:r>
    </w:p>
    <w:p w14:paraId="0038B6B7" w14:textId="77777777" w:rsidR="00323C12" w:rsidRDefault="00323C12" w:rsidP="00771630"/>
    <w:p w14:paraId="60B1740B" w14:textId="77777777" w:rsidR="00323C12" w:rsidRPr="00AF1B95" w:rsidRDefault="00323C12" w:rsidP="00323C12">
      <w:pPr>
        <w:rPr>
          <w:b/>
        </w:rPr>
      </w:pPr>
      <w:proofErr w:type="spellStart"/>
      <w:r w:rsidRPr="00AF1B95">
        <w:rPr>
          <w:b/>
        </w:rPr>
        <w:t>matrix_builder.c</w:t>
      </w:r>
      <w:proofErr w:type="spellEnd"/>
    </w:p>
    <w:p w14:paraId="12BDBDEA" w14:textId="3276EED2" w:rsidR="00323C12" w:rsidRDefault="00323C12" w:rsidP="00323C12">
      <w:r>
        <w:t>One time build &amp; store constant matrices required for the Adaptive Picard-Chebyshev numerical integration method.</w:t>
      </w:r>
    </w:p>
    <w:p w14:paraId="69399261" w14:textId="77777777" w:rsidR="00323C12" w:rsidRDefault="00323C12" w:rsidP="00771630"/>
    <w:p w14:paraId="3F4DC579" w14:textId="77777777" w:rsidR="0023419E" w:rsidRDefault="0023419E" w:rsidP="00323C12">
      <w:pPr>
        <w:rPr>
          <w:b/>
        </w:rPr>
      </w:pPr>
    </w:p>
    <w:p w14:paraId="259D88E7" w14:textId="77777777" w:rsidR="0023419E" w:rsidRDefault="0023419E" w:rsidP="00323C12">
      <w:pPr>
        <w:rPr>
          <w:b/>
        </w:rPr>
      </w:pPr>
    </w:p>
    <w:p w14:paraId="3739BFA8" w14:textId="59CC8DB0" w:rsidR="00323C12" w:rsidRPr="00AF1B95" w:rsidRDefault="00323C12" w:rsidP="00323C12">
      <w:pPr>
        <w:rPr>
          <w:b/>
        </w:rPr>
      </w:pPr>
      <w:proofErr w:type="spellStart"/>
      <w:r w:rsidRPr="00AF1B95">
        <w:rPr>
          <w:b/>
        </w:rPr>
        <w:lastRenderedPageBreak/>
        <w:t>matrix_</w:t>
      </w:r>
      <w:r>
        <w:rPr>
          <w:b/>
        </w:rPr>
        <w:t>loader</w:t>
      </w:r>
      <w:r w:rsidRPr="00AF1B95">
        <w:rPr>
          <w:b/>
        </w:rPr>
        <w:t>.c</w:t>
      </w:r>
      <w:proofErr w:type="spellEnd"/>
    </w:p>
    <w:p w14:paraId="3D7A599C" w14:textId="06E6E7B0" w:rsidR="00323C12" w:rsidRDefault="00323C12" w:rsidP="00323C12">
      <w:r>
        <w:t>Loads constant matrices required for the Adaptive Picard-Chebyshev numerical integration method.</w:t>
      </w:r>
    </w:p>
    <w:p w14:paraId="235CB934" w14:textId="77777777" w:rsidR="00323C12" w:rsidRDefault="00323C12" w:rsidP="00771630"/>
    <w:p w14:paraId="31DD1963" w14:textId="77777777" w:rsidR="00323C12" w:rsidRPr="00B07DC1" w:rsidRDefault="00323C12" w:rsidP="00323C12">
      <w:pPr>
        <w:rPr>
          <w:b/>
        </w:rPr>
      </w:pPr>
      <w:proofErr w:type="spellStart"/>
      <w:r w:rsidRPr="00B07DC1">
        <w:rPr>
          <w:b/>
        </w:rPr>
        <w:t>perigee_approx.c</w:t>
      </w:r>
      <w:proofErr w:type="spellEnd"/>
    </w:p>
    <w:p w14:paraId="17453267" w14:textId="18E4110B" w:rsidR="00323C12" w:rsidRDefault="00323C12" w:rsidP="00323C12">
      <w:pPr>
        <w:jc w:val="both"/>
      </w:pPr>
      <w:r>
        <w:t xml:space="preserve">Computes the approximate Keplerian perigee in the function </w:t>
      </w:r>
      <w:proofErr w:type="spellStart"/>
      <w:r w:rsidRPr="00323C12">
        <w:rPr>
          <w:b/>
          <w:i/>
        </w:rPr>
        <w:t>polydegree_segments.c</w:t>
      </w:r>
      <w:proofErr w:type="spellEnd"/>
      <w:r>
        <w:t xml:space="preserve"> if the starting user specified</w:t>
      </w:r>
      <w:r w:rsidR="0023419E">
        <w:t xml:space="preserve"> initial conditions do not correspond to</w:t>
      </w:r>
      <w:r>
        <w:t xml:space="preserve"> perigee. This is required for computing the first Keplerian orbit which is used to determine the number of segments and nodes that will produce a solution that satisfies the user desired tolerance.</w:t>
      </w:r>
    </w:p>
    <w:p w14:paraId="0310AD82" w14:textId="77777777" w:rsidR="00323C12" w:rsidRDefault="00323C12" w:rsidP="00771630"/>
    <w:p w14:paraId="5AE1C126" w14:textId="361D00E6" w:rsidR="00A605C9" w:rsidRPr="0029677F" w:rsidRDefault="00A605C9" w:rsidP="00A605C9">
      <w:pPr>
        <w:rPr>
          <w:b/>
        </w:rPr>
      </w:pPr>
      <w:proofErr w:type="spellStart"/>
      <w:r w:rsidRPr="0029677F">
        <w:rPr>
          <w:b/>
        </w:rPr>
        <w:t>perturbed_gravity.</w:t>
      </w:r>
      <w:r w:rsidR="00161051">
        <w:rPr>
          <w:b/>
        </w:rPr>
        <w:t>c</w:t>
      </w:r>
      <w:proofErr w:type="spellEnd"/>
    </w:p>
    <w:p w14:paraId="21BBC3D8" w14:textId="3AB2FF62" w:rsidR="00A605C9" w:rsidRDefault="00A605C9" w:rsidP="00A605C9">
      <w:r>
        <w:t>Computes gravity using the terminal convergence approximations which greatly enhance</w:t>
      </w:r>
      <w:r w:rsidR="0060611F">
        <w:t>s</w:t>
      </w:r>
      <w:r>
        <w:t xml:space="preserve"> the efficiency of the algorithm.</w:t>
      </w:r>
    </w:p>
    <w:p w14:paraId="2133CA39" w14:textId="77777777" w:rsidR="00A605C9" w:rsidRDefault="00A605C9" w:rsidP="00771630"/>
    <w:p w14:paraId="11B84EB3" w14:textId="0078B477" w:rsidR="00161051" w:rsidRPr="00161051" w:rsidRDefault="00161051" w:rsidP="00771630">
      <w:pPr>
        <w:rPr>
          <w:b/>
        </w:rPr>
      </w:pPr>
      <w:proofErr w:type="spellStart"/>
      <w:r w:rsidRPr="00161051">
        <w:rPr>
          <w:b/>
        </w:rPr>
        <w:t>picard_chebyshev_propagator.c</w:t>
      </w:r>
      <w:proofErr w:type="spellEnd"/>
    </w:p>
    <w:p w14:paraId="31AFDC39" w14:textId="42A049E1" w:rsidR="00161051" w:rsidRDefault="00161051" w:rsidP="00771630">
      <w:r>
        <w:t xml:space="preserve">Propagates segment by segment from t0 through to </w:t>
      </w:r>
      <w:proofErr w:type="spellStart"/>
      <w:r>
        <w:t>tf</w:t>
      </w:r>
      <w:proofErr w:type="spellEnd"/>
      <w:r>
        <w:t>.</w:t>
      </w:r>
    </w:p>
    <w:p w14:paraId="54AB6A44" w14:textId="77777777" w:rsidR="00323C12" w:rsidRDefault="00323C12" w:rsidP="00771630"/>
    <w:p w14:paraId="1A3F138C" w14:textId="0D402744" w:rsidR="00161051" w:rsidRPr="00161051" w:rsidRDefault="00161051" w:rsidP="00771630">
      <w:pPr>
        <w:rPr>
          <w:b/>
        </w:rPr>
      </w:pPr>
      <w:proofErr w:type="spellStart"/>
      <w:r w:rsidRPr="00161051">
        <w:rPr>
          <w:b/>
        </w:rPr>
        <w:t>picard_error_feedback.c</w:t>
      </w:r>
      <w:proofErr w:type="spellEnd"/>
    </w:p>
    <w:p w14:paraId="219F6AA6" w14:textId="07DD2141" w:rsidR="00161051" w:rsidRDefault="00161051" w:rsidP="00771630">
      <w:r>
        <w:t>Computes the linear err</w:t>
      </w:r>
      <w:r w:rsidR="0060611F">
        <w:t>or correction term that accelerates</w:t>
      </w:r>
      <w:r>
        <w:t xml:space="preserve"> Picard iteration.</w:t>
      </w:r>
    </w:p>
    <w:p w14:paraId="712F0A9B" w14:textId="77777777" w:rsidR="00161051" w:rsidRDefault="00161051" w:rsidP="00771630"/>
    <w:p w14:paraId="1D8E4DA3" w14:textId="0BCBAE0B" w:rsidR="00161051" w:rsidRPr="00161051" w:rsidRDefault="00161051" w:rsidP="00771630">
      <w:pPr>
        <w:rPr>
          <w:b/>
        </w:rPr>
      </w:pPr>
      <w:proofErr w:type="spellStart"/>
      <w:r>
        <w:rPr>
          <w:b/>
        </w:rPr>
        <w:t>p</w:t>
      </w:r>
      <w:r w:rsidRPr="00161051">
        <w:rPr>
          <w:b/>
        </w:rPr>
        <w:t>icard_iteration.c</w:t>
      </w:r>
      <w:proofErr w:type="spellEnd"/>
    </w:p>
    <w:p w14:paraId="5764FEB6" w14:textId="61C755CE" w:rsidR="00161051" w:rsidRDefault="00161051" w:rsidP="00771630">
      <w:r>
        <w:t>Iterates one segment at a time until convergence.</w:t>
      </w:r>
    </w:p>
    <w:p w14:paraId="37339EC5" w14:textId="77777777" w:rsidR="00161051" w:rsidRDefault="00161051" w:rsidP="00771630"/>
    <w:p w14:paraId="19940F46" w14:textId="63A29291" w:rsidR="00161051" w:rsidRPr="00161051" w:rsidRDefault="00161051" w:rsidP="00771630">
      <w:pPr>
        <w:rPr>
          <w:b/>
        </w:rPr>
      </w:pPr>
      <w:proofErr w:type="spellStart"/>
      <w:r>
        <w:rPr>
          <w:b/>
        </w:rPr>
        <w:t>p</w:t>
      </w:r>
      <w:r w:rsidRPr="00161051">
        <w:rPr>
          <w:b/>
        </w:rPr>
        <w:t>olydegree_segments.c</w:t>
      </w:r>
      <w:proofErr w:type="spellEnd"/>
    </w:p>
    <w:p w14:paraId="3277B819" w14:textId="1C3C2CD0" w:rsidR="00161051" w:rsidRDefault="00161051" w:rsidP="00771630">
      <w:r>
        <w:t xml:space="preserve">Computes the number of segments per orbit and the degree of the </w:t>
      </w:r>
      <w:r w:rsidR="00FE0D93">
        <w:t xml:space="preserve">Chebyshev </w:t>
      </w:r>
      <w:r>
        <w:t>polynomial required to fit accelerat</w:t>
      </w:r>
      <w:r w:rsidR="00401FB0">
        <w:t>ion to the user desired precision</w:t>
      </w:r>
      <w:r>
        <w:t>.</w:t>
      </w:r>
    </w:p>
    <w:p w14:paraId="525ECAB9" w14:textId="77777777" w:rsidR="00161051" w:rsidRDefault="00161051" w:rsidP="00771630"/>
    <w:p w14:paraId="427EDA16" w14:textId="71D6EC51" w:rsidR="00430970" w:rsidRPr="00430970" w:rsidRDefault="00430970" w:rsidP="00771630">
      <w:pPr>
        <w:rPr>
          <w:b/>
        </w:rPr>
      </w:pPr>
      <w:proofErr w:type="spellStart"/>
      <w:r>
        <w:rPr>
          <w:b/>
        </w:rPr>
        <w:t>p</w:t>
      </w:r>
      <w:r w:rsidRPr="00430970">
        <w:rPr>
          <w:b/>
        </w:rPr>
        <w:t>repare_propagator.c</w:t>
      </w:r>
      <w:proofErr w:type="spellEnd"/>
    </w:p>
    <w:p w14:paraId="3C36E830" w14:textId="54BE8CF2" w:rsidR="00430970" w:rsidRDefault="00430970" w:rsidP="00771630">
      <w:r>
        <w:t>Loads matrices for the correct polynomial degree and computes the start and send times for each segment.</w:t>
      </w:r>
    </w:p>
    <w:p w14:paraId="178167CB" w14:textId="77777777" w:rsidR="00430970" w:rsidRDefault="00430970" w:rsidP="00771630"/>
    <w:p w14:paraId="703DC4C9" w14:textId="77777777" w:rsidR="00771630" w:rsidRPr="006B318B" w:rsidRDefault="00771630" w:rsidP="00771630">
      <w:pPr>
        <w:rPr>
          <w:b/>
        </w:rPr>
      </w:pPr>
      <w:proofErr w:type="spellStart"/>
      <w:r w:rsidRPr="006B318B">
        <w:rPr>
          <w:b/>
        </w:rPr>
        <w:t>radial_gravity.c</w:t>
      </w:r>
      <w:proofErr w:type="spellEnd"/>
    </w:p>
    <w:p w14:paraId="0CB34CDB" w14:textId="77777777" w:rsidR="00771630" w:rsidRDefault="00771630" w:rsidP="00771630">
      <w:r>
        <w:t>Computes the required gravity degree based on the distance from the surface of the Earth.</w:t>
      </w:r>
    </w:p>
    <w:p w14:paraId="55982E85" w14:textId="77777777" w:rsidR="00771630" w:rsidRDefault="00771630" w:rsidP="00771630"/>
    <w:p w14:paraId="175283C3" w14:textId="4D5ADE4A" w:rsidR="00771630" w:rsidRPr="00430970" w:rsidRDefault="00430970" w:rsidP="00771630">
      <w:pPr>
        <w:rPr>
          <w:b/>
        </w:rPr>
      </w:pPr>
      <w:proofErr w:type="spellStart"/>
      <w:r w:rsidRPr="00430970">
        <w:rPr>
          <w:b/>
        </w:rPr>
        <w:t>reosc_perigee.c</w:t>
      </w:r>
      <w:proofErr w:type="spellEnd"/>
    </w:p>
    <w:p w14:paraId="4B401405" w14:textId="7668357A" w:rsidR="00430970" w:rsidRDefault="00430970" w:rsidP="00771630">
      <w:proofErr w:type="spellStart"/>
      <w:r>
        <w:t>Reosculates</w:t>
      </w:r>
      <w:proofErr w:type="spellEnd"/>
      <w:r>
        <w:t xml:space="preserve"> Keplerian perigee at the end of each orbit.</w:t>
      </w:r>
    </w:p>
    <w:p w14:paraId="16D884BB" w14:textId="77777777" w:rsidR="00430970" w:rsidRDefault="00430970" w:rsidP="00771630"/>
    <w:p w14:paraId="0B68B3B5" w14:textId="58BEF365" w:rsidR="00430970" w:rsidRPr="00430970" w:rsidRDefault="00430970" w:rsidP="00771630">
      <w:pPr>
        <w:rPr>
          <w:b/>
        </w:rPr>
      </w:pPr>
      <w:r>
        <w:rPr>
          <w:b/>
        </w:rPr>
        <w:t>r</w:t>
      </w:r>
      <w:r w:rsidRPr="00430970">
        <w:rPr>
          <w:b/>
        </w:rPr>
        <w:t>v2elm.c</w:t>
      </w:r>
    </w:p>
    <w:p w14:paraId="74F5CB6A" w14:textId="1531D108" w:rsidR="00430970" w:rsidRDefault="00430970" w:rsidP="00771630">
      <w:r>
        <w:t>Converts Cartesian to Keplerian orbit elements.</w:t>
      </w:r>
    </w:p>
    <w:p w14:paraId="53959273" w14:textId="77777777" w:rsidR="00771630" w:rsidRDefault="00771630" w:rsidP="00771630"/>
    <w:p w14:paraId="618106CF" w14:textId="77777777" w:rsidR="00430970" w:rsidRPr="00A61C39" w:rsidRDefault="00430970" w:rsidP="00430970">
      <w:pPr>
        <w:rPr>
          <w:b/>
        </w:rPr>
      </w:pPr>
      <w:proofErr w:type="spellStart"/>
      <w:r w:rsidRPr="00A61C39">
        <w:rPr>
          <w:b/>
        </w:rPr>
        <w:t>test.c</w:t>
      </w:r>
      <w:proofErr w:type="spellEnd"/>
    </w:p>
    <w:p w14:paraId="2DEF1B6D" w14:textId="77777777" w:rsidR="00430970" w:rsidRDefault="00430970" w:rsidP="00430970">
      <w:r>
        <w:t xml:space="preserve">Sets up a test case and runs </w:t>
      </w:r>
      <w:proofErr w:type="spellStart"/>
      <w:r w:rsidRPr="00A61C39">
        <w:rPr>
          <w:b/>
          <w:i/>
        </w:rPr>
        <w:t>adaptive_picard_chebyshev</w:t>
      </w:r>
      <w:proofErr w:type="spellEnd"/>
      <w:r>
        <w:t>.</w:t>
      </w:r>
    </w:p>
    <w:p w14:paraId="2C2031FA" w14:textId="77777777" w:rsidR="00290516" w:rsidRDefault="00BE5F5F"/>
    <w:p w14:paraId="577B0345" w14:textId="77777777" w:rsidR="004563E5" w:rsidRDefault="004563E5" w:rsidP="00825D9D">
      <w:pPr>
        <w:rPr>
          <w:b/>
          <w:color w:val="1645F4"/>
        </w:rPr>
      </w:pPr>
    </w:p>
    <w:p w14:paraId="4E540676" w14:textId="6782E31D" w:rsidR="00825D9D" w:rsidRPr="00A61C39" w:rsidRDefault="00825D9D" w:rsidP="00825D9D">
      <w:pPr>
        <w:rPr>
          <w:b/>
          <w:color w:val="1645F4"/>
        </w:rPr>
      </w:pPr>
      <w:r>
        <w:rPr>
          <w:b/>
          <w:color w:val="1645F4"/>
        </w:rPr>
        <w:lastRenderedPageBreak/>
        <w:t>\</w:t>
      </w:r>
      <w:proofErr w:type="spellStart"/>
      <w:r>
        <w:rPr>
          <w:b/>
          <w:color w:val="1645F4"/>
        </w:rPr>
        <w:t>inc</w:t>
      </w:r>
      <w:proofErr w:type="spellEnd"/>
    </w:p>
    <w:p w14:paraId="70858BE0" w14:textId="77777777" w:rsidR="00825D9D" w:rsidRDefault="00825D9D"/>
    <w:p w14:paraId="0888C0E6" w14:textId="48747BD7" w:rsidR="00825D9D" w:rsidRDefault="00825D9D" w:rsidP="00051957">
      <w:pPr>
        <w:jc w:val="both"/>
      </w:pPr>
      <w:r>
        <w:t>This folder contains all the header</w:t>
      </w:r>
      <w:r w:rsidR="00051957">
        <w:t xml:space="preserve"> files corresponding to the .c </w:t>
      </w:r>
      <w:proofErr w:type="spellStart"/>
      <w:r w:rsidR="00051957">
        <w:t>s</w:t>
      </w:r>
      <w:r>
        <w:t>ourse</w:t>
      </w:r>
      <w:proofErr w:type="spellEnd"/>
      <w:r>
        <w:t xml:space="preserve"> files in the \</w:t>
      </w:r>
      <w:proofErr w:type="spellStart"/>
      <w:r>
        <w:t>src</w:t>
      </w:r>
      <w:proofErr w:type="spellEnd"/>
      <w:r>
        <w:t xml:space="preserve"> folder. In addition, </w:t>
      </w:r>
      <w:proofErr w:type="spellStart"/>
      <w:r>
        <w:t>const.h</w:t>
      </w:r>
      <w:proofErr w:type="spellEnd"/>
      <w:r>
        <w:t xml:space="preserve"> is also located i</w:t>
      </w:r>
      <w:r w:rsidR="00051957">
        <w:t xml:space="preserve">n this folder. </w:t>
      </w:r>
      <w:proofErr w:type="spellStart"/>
      <w:r w:rsidR="00051957">
        <w:t>Const.h</w:t>
      </w:r>
      <w:proofErr w:type="spellEnd"/>
      <w:r w:rsidR="00051957">
        <w:t xml:space="preserve"> specifies</w:t>
      </w:r>
      <w:r>
        <w:t xml:space="preserve"> a number of astrodynamics constants.</w:t>
      </w:r>
    </w:p>
    <w:p w14:paraId="746E7B19" w14:textId="77777777" w:rsidR="00825D9D" w:rsidRDefault="00825D9D" w:rsidP="00051957">
      <w:pPr>
        <w:jc w:val="both"/>
      </w:pPr>
    </w:p>
    <w:p w14:paraId="2B264E83" w14:textId="20CCF20B" w:rsidR="00825D9D" w:rsidRPr="00A61C39" w:rsidRDefault="00825D9D" w:rsidP="00051957">
      <w:pPr>
        <w:jc w:val="both"/>
        <w:rPr>
          <w:b/>
          <w:color w:val="1645F4"/>
        </w:rPr>
      </w:pPr>
      <w:r>
        <w:rPr>
          <w:b/>
          <w:color w:val="1645F4"/>
        </w:rPr>
        <w:t>\matrices</w:t>
      </w:r>
    </w:p>
    <w:p w14:paraId="4D756165" w14:textId="77777777" w:rsidR="00825D9D" w:rsidRDefault="00825D9D" w:rsidP="00051957">
      <w:pPr>
        <w:jc w:val="both"/>
      </w:pPr>
    </w:p>
    <w:p w14:paraId="21D64700" w14:textId="63023738" w:rsidR="00BE5F5F" w:rsidRPr="00BE5F5F" w:rsidRDefault="00825D9D" w:rsidP="00BE5F5F">
      <w:pPr>
        <w:jc w:val="both"/>
      </w:pPr>
      <w:r>
        <w:t xml:space="preserve">This folder stores the Picard-Chebyshev matrix binary files after the </w:t>
      </w:r>
      <w:proofErr w:type="spellStart"/>
      <w:r>
        <w:t>matrix_builder</w:t>
      </w:r>
      <w:proofErr w:type="spellEnd"/>
      <w:r>
        <w:t xml:space="preserve"> command is run</w:t>
      </w:r>
      <w:r w:rsidR="00BE5F5F">
        <w:t>.</w:t>
      </w:r>
      <w:bookmarkStart w:id="0" w:name="_GoBack"/>
      <w:bookmarkEnd w:id="0"/>
    </w:p>
    <w:p w14:paraId="33F7E94B" w14:textId="77777777" w:rsidR="00BE5F5F" w:rsidRDefault="00BE5F5F" w:rsidP="00051957">
      <w:pPr>
        <w:jc w:val="both"/>
      </w:pPr>
    </w:p>
    <w:sectPr w:rsidR="00BE5F5F" w:rsidSect="0055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B07C8"/>
    <w:multiLevelType w:val="hybridMultilevel"/>
    <w:tmpl w:val="20DE4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630"/>
    <w:rsid w:val="00051957"/>
    <w:rsid w:val="00161051"/>
    <w:rsid w:val="0023419E"/>
    <w:rsid w:val="00323C12"/>
    <w:rsid w:val="00401FB0"/>
    <w:rsid w:val="00430970"/>
    <w:rsid w:val="004563E5"/>
    <w:rsid w:val="004A5CD6"/>
    <w:rsid w:val="00554C73"/>
    <w:rsid w:val="0060611F"/>
    <w:rsid w:val="00771630"/>
    <w:rsid w:val="00825D9D"/>
    <w:rsid w:val="00A605C9"/>
    <w:rsid w:val="00BD1719"/>
    <w:rsid w:val="00BE5F5F"/>
    <w:rsid w:val="00C54D7A"/>
    <w:rsid w:val="00FE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2F8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1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Adaptive-Picard-Chebyshev for Propagating</vt:lpstr>
      <vt:lpstr>Perturbed Two-Body Orbits</vt:lpstr>
      <vt:lpstr>Robyn Woollands &amp; John Junkins</vt:lpstr>
      <vt:lpstr>Texas A&amp;M University, College Station, TX</vt:lpstr>
      <vt:lpstr>Overview</vt:lpstr>
      <vt:lpstr/>
      <vt:lpstr>This algorithm propagates orbits in the perturbed two-body environment using aut</vt:lpstr>
      <vt:lpstr/>
      <vt:lpstr/>
      <vt:lpstr>A test case is presented the demonstrates how the algorithm is run. Edit test.c </vt:lpstr>
      <vt:lpstr/>
      <vt:lpstr>Compile &amp; Run</vt:lpstr>
      <vt:lpstr/>
      <vt:lpstr>Compile the matrix builder from within /src</vt:lpstr>
      <vt:lpstr>&gt;&gt; make matrix_builder</vt:lpstr>
      <vt:lpstr>Perform the one time build of the constant Picard-Chebyshev matrices from within</vt:lpstr>
      <vt:lpstr>&gt;&gt; matrix_builder</vt:lpstr>
      <vt:lpstr>Compile the propagator from within /src</vt:lpstr>
      <vt:lpstr>&gt;&gt; make</vt:lpstr>
      <vt:lpstr>Propagate the test case orbit from within /src</vt:lpstr>
      <vt:lpstr>&gt;&gt; test</vt:lpstr>
      <vt:lpstr/>
      <vt:lpstr/>
      <vt:lpstr/>
      <vt:lpstr/>
      <vt:lpstr>Functions</vt:lpstr>
      <vt:lpstr>clenshaw_curtis_II.c</vt:lpstr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2017-12-07T22:15:00Z</dcterms:created>
  <dcterms:modified xsi:type="dcterms:W3CDTF">2019-03-11T03:51:00Z</dcterms:modified>
</cp:coreProperties>
</file>