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Open Sans" w:hAnsi="Open Sans" w:cs="Open Sans"/>
          <w:b/>
          <w:bCs/>
          <w:sz w:val="36"/>
          <w:szCs w:val="36"/>
        </w:rPr>
      </w:pPr>
      <w:r>
        <w:rPr>
          <w:rFonts w:cs="Open Sans" w:ascii="Open Sans" w:hAnsi="Open Sans"/>
          <w:b/>
          <w:bCs/>
          <w:sz w:val="36"/>
          <w:szCs w:val="36"/>
        </w:rPr>
        <w:t>Peer feedback form</w:t>
      </w:r>
    </w:p>
    <w:p>
      <w:pPr>
        <w:pStyle w:val="Normal"/>
        <w:rPr>
          <w:rFonts w:ascii="Open Sans" w:hAnsi="Open Sans" w:cs="Open Sans"/>
        </w:rPr>
      </w:pPr>
      <w:r>
        <w:rPr>
          <w:rFonts w:cs="Open Sans" w:ascii="Open Sans" w:hAnsi="Open San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255"/>
        <w:gridCol w:w="7088"/>
      </w:tblGrid>
      <w:tr>
        <w:trPr/>
        <w:tc>
          <w:tcPr>
            <w:tcW w:w="3255" w:type="dxa"/>
            <w:tcBorders/>
          </w:tcPr>
          <w:p>
            <w:pPr>
              <w:pStyle w:val="Normal"/>
              <w:widowControl/>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t>Feedback from group:</w:t>
            </w:r>
          </w:p>
        </w:tc>
        <w:tc>
          <w:tcPr>
            <w:tcW w:w="7088" w:type="dxa"/>
            <w:tcBorders/>
            <w:shd w:color="auto" w:fill="FFF2CC" w:themeFill="accent4" w:themeFillTint="33" w:val="clear"/>
          </w:tcPr>
          <w:p>
            <w:pPr>
              <w:pStyle w:val="Normal"/>
              <w:widowControl/>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t>28</w:t>
            </w:r>
          </w:p>
        </w:tc>
      </w:tr>
      <w:tr>
        <w:trPr/>
        <w:tc>
          <w:tcPr>
            <w:tcW w:w="3255" w:type="dxa"/>
            <w:tcBorders/>
          </w:tcPr>
          <w:p>
            <w:pPr>
              <w:pStyle w:val="Normal"/>
              <w:widowControl/>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t>Feedback to group:</w:t>
            </w:r>
          </w:p>
        </w:tc>
        <w:tc>
          <w:tcPr>
            <w:tcW w:w="7088" w:type="dxa"/>
            <w:tcBorders/>
            <w:shd w:color="auto" w:fill="FFF2CC" w:themeFill="accent4" w:themeFillTint="33" w:val="clear"/>
          </w:tcPr>
          <w:p>
            <w:pPr>
              <w:pStyle w:val="Normal"/>
              <w:widowControl/>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t>1</w:t>
            </w:r>
          </w:p>
        </w:tc>
      </w:tr>
    </w:tbl>
    <w:p>
      <w:pPr>
        <w:pStyle w:val="Normal"/>
        <w:rPr>
          <w:rFonts w:ascii="Open Sans" w:hAnsi="Open Sans" w:cs="Open Sans"/>
        </w:rPr>
      </w:pPr>
      <w:r>
        <w:rPr>
          <w:rFonts w:cs="Open Sans" w:ascii="Open Sans" w:hAnsi="Open Sans"/>
        </w:rPr>
      </w:r>
    </w:p>
    <w:p>
      <w:pPr>
        <w:pStyle w:val="Normal"/>
        <w:rPr>
          <w:rFonts w:ascii="Open Sans" w:hAnsi="Open Sans" w:cs="Open Sans"/>
        </w:rPr>
      </w:pPr>
      <w:r>
        <w:rPr>
          <w:rFonts w:cs="Open Sans" w:ascii="Open Sans" w:hAnsi="Open Sans"/>
        </w:rPr>
      </w:r>
    </w:p>
    <w:p>
      <w:pPr>
        <w:pStyle w:val="Normal"/>
        <w:rPr>
          <w:rFonts w:ascii="Open Sans" w:hAnsi="Open Sans" w:cs="Open Sans"/>
        </w:rPr>
      </w:pPr>
      <w:r>
        <w:rPr>
          <w:rFonts w:cs="Open Sans" w:ascii="Open Sans" w:hAnsi="Open Sans"/>
        </w:rPr>
      </w:r>
    </w:p>
    <w:p>
      <w:pPr>
        <w:pStyle w:val="ListParagraph"/>
        <w:numPr>
          <w:ilvl w:val="0"/>
          <w:numId w:val="2"/>
        </w:numPr>
        <w:rPr>
          <w:rFonts w:ascii="Open Sans" w:hAnsi="Open Sans" w:cs="Open Sans"/>
          <w:b/>
          <w:bCs/>
          <w:sz w:val="32"/>
          <w:szCs w:val="32"/>
        </w:rPr>
      </w:pPr>
      <w:r>
        <w:rPr>
          <w:rFonts w:cs="Open Sans" w:ascii="Open Sans" w:hAnsi="Open Sans"/>
          <w:b/>
          <w:bCs/>
          <w:sz w:val="32"/>
          <w:szCs w:val="32"/>
        </w:rPr>
        <w:t>Implementation and experimental design</w:t>
      </w:r>
    </w:p>
    <w:p>
      <w:pPr>
        <w:pStyle w:val="Normal"/>
        <w:rPr>
          <w:rFonts w:ascii="Open Sans" w:hAnsi="Open Sans" w:cs="Open Sans"/>
          <w:b/>
          <w:bCs/>
        </w:rPr>
      </w:pPr>
      <w:r>
        <w:rPr>
          <w:rFonts w:cs="Open Sans" w:ascii="Open Sans" w:hAnsi="Open Sans"/>
          <w:b/>
          <w:bCs/>
        </w:rPr>
      </w:r>
    </w:p>
    <w:p>
      <w:pPr>
        <w:pStyle w:val="Normal"/>
        <w:rPr>
          <w:rFonts w:ascii="Open Sans" w:hAnsi="Open Sans" w:cs="Open Sans"/>
          <w:sz w:val="22"/>
          <w:szCs w:val="22"/>
        </w:rPr>
      </w:pPr>
      <w:r>
        <w:rPr>
          <w:rFonts w:cs="Open Sans" w:ascii="Open Sans" w:hAnsi="Open Sans"/>
          <w:b/>
          <w:bCs/>
          <w:sz w:val="22"/>
          <w:szCs w:val="22"/>
        </w:rPr>
        <w:t xml:space="preserve">Obstacle implementation: </w:t>
      </w:r>
      <w:r>
        <w:rPr>
          <w:rFonts w:cs="Open Sans" w:ascii="Open Sans" w:hAnsi="Open Sans"/>
          <w:sz w:val="22"/>
          <w:szCs w:val="22"/>
        </w:rPr>
        <w:t>the assignment was to implement obstacles according to certain criteria: they had to be round(ish), static, roughly half the cell size, and regularly spaced. Please assess if the chosen obstacle implementation meets these criteria:</w:t>
      </w:r>
    </w:p>
    <w:p>
      <w:pPr>
        <w:pStyle w:val="Normal"/>
        <w:rPr>
          <w:rFonts w:ascii="Open Sans" w:hAnsi="Open Sans" w:cs="Open Sans"/>
          <w:b/>
          <w:bCs/>
          <w:sz w:val="28"/>
          <w:szCs w:val="28"/>
        </w:rPr>
      </w:pPr>
      <w:r>
        <w:rPr>
          <w:rFonts w:cs="Open Sans" w:ascii="Open Sans" w:hAnsi="Open Sans"/>
          <w:b/>
          <w:bCs/>
          <w:sz w:val="28"/>
          <w:szCs w:val="28"/>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b/>
                <w:bCs/>
                <w:i/>
                <w:iCs/>
                <w:color w:themeColor="text1" w:val="000000"/>
                <w:sz w:val="18"/>
                <w:szCs w:val="18"/>
              </w:rPr>
            </w:pPr>
            <w:r>
              <w:rPr>
                <w:rFonts w:eastAsia="Calibri" w:cs="Open Sans" w:ascii="Open Sans" w:hAnsi="Open Sans"/>
                <w:i/>
                <w:iCs/>
                <w:color w:themeColor="text1" w:val="000000"/>
                <w:kern w:val="0"/>
                <w:sz w:val="18"/>
                <w:szCs w:val="18"/>
                <w:lang w:val="en-US" w:eastAsia="en-US" w:bidi="ar-SA"/>
              </w:rPr>
              <w:t>There are no obstacles or the implementation is so flawed that it does not allow an answer to the research question.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b/>
                <w:bCs/>
                <w:i/>
                <w:iCs/>
                <w:color w:themeColor="text1" w:val="000000"/>
                <w:sz w:val="18"/>
                <w:szCs w:val="18"/>
              </w:rPr>
            </w:pPr>
            <w:r>
              <w:rPr>
                <w:rFonts w:eastAsia="Calibri" w:cs="Open Sans" w:ascii="Open Sans" w:hAnsi="Open Sans"/>
                <w:i/>
                <w:iCs/>
                <w:color w:themeColor="text1" w:val="000000"/>
                <w:kern w:val="0"/>
                <w:sz w:val="18"/>
                <w:szCs w:val="18"/>
                <w:lang w:val="en-US" w:eastAsia="en-US" w:bidi="ar-SA"/>
              </w:rPr>
              <w:t>Obstacles are implemented but not (fully) satisfy the criteria, which might affect the ability to answer the research question.</w:t>
            </w:r>
          </w:p>
        </w:tc>
        <w:tc>
          <w:tcPr>
            <w:tcW w:w="2266" w:type="dxa"/>
            <w:tcBorders/>
            <w:shd w:color="auto" w:fill="F2F2F2" w:themeFill="background1" w:themeFillShade="f2" w:val="clear"/>
          </w:tcPr>
          <w:p>
            <w:pPr>
              <w:pStyle w:val="Normal"/>
              <w:widowControl/>
              <w:spacing w:before="0" w:after="0"/>
              <w:jc w:val="start"/>
              <w:rPr>
                <w:rFonts w:ascii="Open Sans" w:hAnsi="Open Sans" w:cs="Open Sans"/>
                <w:b/>
                <w:bCs/>
                <w:i/>
                <w:iCs/>
                <w:color w:themeColor="text1" w:val="000000"/>
                <w:sz w:val="18"/>
                <w:szCs w:val="18"/>
              </w:rPr>
            </w:pPr>
            <w:r>
              <w:rPr>
                <w:rFonts w:eastAsia="Calibri" w:cs="Open Sans" w:ascii="Open Sans" w:hAnsi="Open Sans"/>
                <w:i/>
                <w:iCs/>
                <w:color w:themeColor="text1" w:val="000000"/>
                <w:kern w:val="0"/>
                <w:sz w:val="18"/>
                <w:szCs w:val="18"/>
                <w:lang w:val="en-US" w:eastAsia="en-US" w:bidi="ar-SA"/>
              </w:rPr>
              <w:t xml:space="preserve">Obstacles mostly match the criteria. Any issues/bugs/artefacts are minor and have little impact on the answer to the research question.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color w:themeColor="text1" w:val="000000"/>
                <w:sz w:val="18"/>
                <w:szCs w:val="18"/>
              </w:rPr>
            </w:pPr>
            <w:r>
              <w:rPr>
                <w:rFonts w:eastAsia="Calibri" w:cs="Open Sans" w:ascii="Open Sans" w:hAnsi="Open Sans"/>
                <w:i/>
                <w:iCs/>
                <w:color w:themeColor="text1" w:val="000000"/>
                <w:kern w:val="0"/>
                <w:sz w:val="18"/>
                <w:szCs w:val="18"/>
                <w:lang w:val="en-US" w:eastAsia="en-US" w:bidi="ar-SA"/>
              </w:rPr>
              <w:t xml:space="preserve">Obstacles are implemented correctly to complete the assignment and answer the research question.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sz w:val="20"/>
                <w:szCs w:val="20"/>
              </w:rPr>
            </w:pPr>
            <w:r>
              <w:rPr>
                <w:rFonts w:eastAsia="Calibri" w:cs="Open Sans" w:ascii="Open Sans" w:hAnsi="Open Sans"/>
                <w:b/>
                <w:bCs/>
                <w:kern w:val="0"/>
                <w:sz w:val="20"/>
                <w:szCs w:val="20"/>
                <w:lang w:val="en-US" w:eastAsia="en-US" w:bidi="ar-SA"/>
              </w:rPr>
              <w:t>3</w:t>
            </w:r>
          </w:p>
        </w:tc>
      </w:tr>
    </w:tbl>
    <w:p>
      <w:pPr>
        <w:pStyle w:val="Normal"/>
        <w:rPr>
          <w:rFonts w:ascii="Open Sans" w:hAnsi="Open Sans" w:cs="Open Sans"/>
          <w:b/>
          <w:bCs/>
          <w:sz w:val="28"/>
          <w:szCs w:val="28"/>
        </w:rPr>
      </w:pPr>
      <w:r>
        <w:rPr>
          <w:rFonts w:cs="Open Sans" w:ascii="Open Sans" w:hAnsi="Open Sans"/>
          <w:b/>
          <w:bCs/>
          <w:sz w:val="28"/>
          <w:szCs w:val="28"/>
        </w:rPr>
      </w:r>
    </w:p>
    <w:p>
      <w:pPr>
        <w:pStyle w:val="Normal"/>
        <w:rPr>
          <w:rFonts w:ascii="Open Sans" w:hAnsi="Open Sans" w:cs="Open Sans"/>
          <w:sz w:val="22"/>
          <w:szCs w:val="22"/>
        </w:rPr>
      </w:pPr>
      <w:r>
        <w:rPr>
          <w:rFonts w:cs="Open Sans" w:ascii="Open Sans" w:hAnsi="Open Sans"/>
          <w:b/>
          <w:bCs/>
          <w:sz w:val="22"/>
          <w:szCs w:val="22"/>
        </w:rPr>
        <w:t xml:space="preserve">Implementation of migrating cells: </w:t>
      </w:r>
      <w:r>
        <w:rPr>
          <w:rFonts w:cs="Open Sans" w:ascii="Open Sans" w:hAnsi="Open Sans"/>
          <w:sz w:val="22"/>
          <w:szCs w:val="22"/>
        </w:rPr>
        <w:t>the assignment was to study collective cell migration where cells keep moving at high densities, using the parameters from self-study exercise 1.3 (the correct choice was max</w:t>
      </w:r>
      <w:r>
        <w:rPr>
          <w:rFonts w:cs="Open Sans" w:ascii="Open Sans" w:hAnsi="Open Sans"/>
          <w:sz w:val="22"/>
          <w:szCs w:val="22"/>
          <w:vertAlign w:val="subscript"/>
        </w:rPr>
        <w:t>act</w:t>
      </w:r>
      <w:r>
        <w:rPr>
          <w:rFonts w:cs="Open Sans" w:ascii="Open Sans" w:hAnsi="Open Sans"/>
          <w:sz w:val="22"/>
          <w:szCs w:val="22"/>
        </w:rPr>
        <w:t>=80). Please assess to what extent the implementation allows for collective cell migration:</w:t>
      </w:r>
    </w:p>
    <w:p>
      <w:pPr>
        <w:pStyle w:val="Normal"/>
        <w:rPr>
          <w:rFonts w:ascii="Open Sans" w:hAnsi="Open Sans" w:cs="Open Sans"/>
          <w:b/>
          <w:bCs/>
          <w:sz w:val="22"/>
          <w:szCs w:val="22"/>
        </w:rPr>
      </w:pPr>
      <w:r>
        <w:rPr>
          <w:rFonts w:cs="Open Sans" w:ascii="Open Sans" w:hAnsi="Open Sans"/>
          <w:b/>
          <w:bCs/>
          <w:sz w:val="22"/>
          <w:szCs w:val="22"/>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implementation is strongly flawed (e.g. cells completely fall apart or do not actively migrate at all).</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team used somewhat valid parameters, but the chosen max</w:t>
            </w:r>
            <w:r>
              <w:rPr>
                <w:rFonts w:eastAsia="Calibri" w:cs="Open Sans" w:ascii="Open Sans" w:hAnsi="Open Sans"/>
                <w:i/>
                <w:iCs/>
                <w:kern w:val="0"/>
                <w:sz w:val="18"/>
                <w:szCs w:val="18"/>
                <w:vertAlign w:val="subscript"/>
                <w:lang w:val="en-US" w:eastAsia="en-US" w:bidi="ar-SA"/>
              </w:rPr>
              <w:t>act</w:t>
            </w:r>
            <w:r>
              <w:rPr>
                <w:rFonts w:eastAsia="Calibri" w:cs="Open Sans" w:ascii="Open Sans" w:hAnsi="Open Sans"/>
                <w:i/>
                <w:iCs/>
                <w:kern w:val="0"/>
                <w:sz w:val="18"/>
                <w:szCs w:val="18"/>
                <w:lang w:val="en-US" w:eastAsia="en-US" w:bidi="ar-SA"/>
              </w:rPr>
              <w:t>/</w:t>
            </w:r>
            <w:r>
              <w:rPr>
                <w:rFonts w:eastAsia="Symbol" w:cs="Symbol" w:ascii="Symbol" w:hAnsi="Symbol"/>
                <w:i/>
                <w:iCs/>
                <w:kern w:val="0"/>
                <w:sz w:val="18"/>
                <w:szCs w:val="18"/>
                <w:lang w:val="en-US" w:eastAsia="en-US" w:bidi="ar-SA"/>
              </w:rPr>
              <w:sym w:font="Symbol" w:char="f06c"/>
            </w:r>
            <w:r>
              <w:rPr>
                <w:rFonts w:eastAsia="Calibri" w:cs="Open Sans" w:ascii="Open Sans" w:hAnsi="Open Sans"/>
                <w:i/>
                <w:iCs/>
                <w:kern w:val="0"/>
                <w:sz w:val="18"/>
                <w:szCs w:val="18"/>
                <w:vertAlign w:val="subscript"/>
                <w:lang w:val="en-US" w:eastAsia="en-US" w:bidi="ar-SA"/>
              </w:rPr>
              <w:t>act</w:t>
            </w:r>
            <w:r>
              <w:rPr>
                <w:rFonts w:eastAsia="Calibri" w:cs="Open Sans" w:ascii="Open Sans" w:hAnsi="Open Sans"/>
                <w:i/>
                <w:iCs/>
                <w:kern w:val="0"/>
                <w:sz w:val="18"/>
                <w:szCs w:val="18"/>
                <w:lang w:val="en-US" w:eastAsia="en-US" w:bidi="ar-SA"/>
              </w:rPr>
              <w:t xml:space="preserve"> do not allow collective motion at high density.</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team did not use the correct parameters from ex1.3. Their cells could move at high densities but did not align as in ex1.3.</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 xml:space="preserve">The team chose correct parameters from ex1.3, or equivalent ones allowing migration at high densities </w:t>
            </w:r>
            <w:r>
              <w:rPr>
                <w:rFonts w:eastAsia="Calibri" w:cs="Open Sans" w:ascii="Open Sans" w:hAnsi="Open Sans"/>
                <w:i/>
                <w:iCs/>
                <w:kern w:val="0"/>
                <w:sz w:val="18"/>
                <w:szCs w:val="18"/>
                <w:u w:val="single"/>
                <w:lang w:val="en-US" w:eastAsia="en-US" w:bidi="ar-SA"/>
              </w:rPr>
              <w:t>and</w:t>
            </w:r>
            <w:r>
              <w:rPr>
                <w:rFonts w:eastAsia="Calibri" w:cs="Open Sans" w:ascii="Open Sans" w:hAnsi="Open Sans"/>
                <w:i/>
                <w:iCs/>
                <w:kern w:val="0"/>
                <w:sz w:val="18"/>
                <w:szCs w:val="18"/>
                <w:lang w:val="en-US" w:eastAsia="en-US" w:bidi="ar-SA"/>
              </w:rPr>
              <w:t xml:space="preserve"> alignment as in ex1.3.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4</w:t>
            </w:r>
          </w:p>
        </w:tc>
      </w:tr>
    </w:tbl>
    <w:p>
      <w:pPr>
        <w:pStyle w:val="Normal"/>
        <w:rPr>
          <w:rFonts w:ascii="Open Sans" w:hAnsi="Open Sans" w:cs="Open Sans"/>
          <w:sz w:val="28"/>
          <w:szCs w:val="28"/>
        </w:rPr>
      </w:pPr>
      <w:r>
        <w:rPr>
          <w:rFonts w:cs="Open Sans" w:ascii="Open Sans" w:hAnsi="Open Sans"/>
          <w:sz w:val="28"/>
          <w:szCs w:val="28"/>
        </w:rPr>
      </w:r>
    </w:p>
    <w:p>
      <w:pPr>
        <w:pStyle w:val="Normal"/>
        <w:rPr>
          <w:rFonts w:ascii="Open Sans" w:hAnsi="Open Sans" w:cs="Open Sans"/>
          <w:b/>
          <w:bCs/>
          <w:sz w:val="22"/>
          <w:szCs w:val="22"/>
        </w:rPr>
      </w:pPr>
      <w:r>
        <w:rPr>
          <w:rFonts w:cs="Open Sans" w:ascii="Open Sans" w:hAnsi="Open Sans"/>
          <w:b/>
          <w:bCs/>
          <w:sz w:val="22"/>
          <w:szCs w:val="22"/>
        </w:rPr>
        <w:t xml:space="preserve">Experimental design: </w:t>
      </w:r>
      <w:r>
        <w:rPr>
          <w:rFonts w:cs="Open Sans" w:ascii="Open Sans" w:hAnsi="Open Sans"/>
          <w:sz w:val="22"/>
          <w:szCs w:val="22"/>
        </w:rPr>
        <w:t>to assess the effect of obstacles on collective migration as asked, the simulations should (a) have sufficient cells to exhibit collective migration, (b) be compared against a proper baseline, and (c) ensure that while assessing the effect of a variable of interest, everything else is held constant. Please assess the experiment according to these criteria:</w:t>
      </w:r>
      <w:r>
        <w:rPr>
          <w:rFonts w:cs="Open Sans" w:ascii="Open Sans" w:hAnsi="Open Sans"/>
          <w:b/>
          <w:bCs/>
          <w:sz w:val="22"/>
          <w:szCs w:val="22"/>
        </w:rPr>
        <w:t xml:space="preserve"> </w:t>
      </w:r>
    </w:p>
    <w:p>
      <w:pPr>
        <w:pStyle w:val="Normal"/>
        <w:rPr>
          <w:rFonts w:ascii="Open Sans" w:hAnsi="Open Sans" w:cs="Open Sans"/>
          <w:b/>
          <w:bCs/>
          <w:sz w:val="22"/>
          <w:szCs w:val="22"/>
        </w:rPr>
      </w:pPr>
      <w:r>
        <w:rPr>
          <w:rFonts w:cs="Open Sans" w:ascii="Open Sans" w:hAnsi="Open Sans"/>
          <w:b/>
          <w:bCs/>
          <w:sz w:val="22"/>
          <w:szCs w:val="22"/>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 of cells was too low to speak of collective migration; cells mostly did not touch at all.</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There were enough cells that some of them were touching, but not enough to speak of “high densities” per the exercise.</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 xml:space="preserve">The simulation contained an appropriate number of cells to allow for collective migration.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 xml:space="preserve">There were enough cells for collective migration, </w:t>
            </w:r>
            <w:r>
              <w:rPr>
                <w:rFonts w:eastAsia="Calibri" w:cs="Open Sans" w:ascii="Open Sans" w:hAnsi="Open Sans"/>
                <w:i/>
                <w:iCs/>
                <w:kern w:val="0"/>
                <w:sz w:val="18"/>
                <w:szCs w:val="18"/>
                <w:u w:val="single"/>
                <w:lang w:val="en-US" w:eastAsia="en-US" w:bidi="ar-SA"/>
              </w:rPr>
              <w:t>and</w:t>
            </w:r>
            <w:r>
              <w:rPr>
                <w:rFonts w:eastAsia="Calibri" w:cs="Open Sans" w:ascii="Open Sans" w:hAnsi="Open Sans"/>
                <w:i/>
                <w:iCs/>
                <w:kern w:val="0"/>
                <w:sz w:val="18"/>
                <w:szCs w:val="18"/>
                <w:lang w:val="en-US" w:eastAsia="en-US" w:bidi="ar-SA"/>
              </w:rPr>
              <w:t xml:space="preserve"> the experiment varied the number of cells to test sensitivity of conclusions.</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3</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There was no baseline (e.g. only a simulation without obstacles or only a simulation with obstacles), making it impossible to assess the effect of obstacles on collective motion.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There was a control (e.g. comparing “few” to “many” obstacles), but a no-obstacle baseline was missing making the effect of obstacles on collective motion hard to assess.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There was a comparison between a no-obstacle baseline and a run with obstacles, allowing the team to assess how obstacles changed collective motion in this one obstacle setting.</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Obstacles were varied in a meaningful range (no obstacles to sparse grid to closely packed), allowing a general assessment of the effect of obstacles across various densities.</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2</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Comparisons between simulations always changed multiple variables at once (e.g. both # cells and # obstacles), preventing meaningful conclusions.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Some (but not all) comparisons between simulations changed multiple variables at once, limiting meaningful conclusions.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All comparisons between simulations kept all but one of the variables fixed, allowing a fair assessment of the impact of the changing variable.</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4</w:t>
            </w:r>
          </w:p>
        </w:tc>
      </w:tr>
    </w:tbl>
    <w:p>
      <w:pPr>
        <w:pStyle w:val="Normal"/>
        <w:rPr>
          <w:rFonts w:ascii="Open Sans" w:hAnsi="Open Sans" w:cs="Open Sans"/>
          <w:b/>
          <w:bCs/>
          <w:sz w:val="28"/>
          <w:szCs w:val="28"/>
        </w:rPr>
      </w:pPr>
      <w:r>
        <w:rPr>
          <w:rFonts w:cs="Open Sans" w:ascii="Open Sans" w:hAnsi="Open Sans"/>
          <w:b/>
          <w:bCs/>
          <w:sz w:val="28"/>
          <w:szCs w:val="28"/>
        </w:rPr>
      </w:r>
    </w:p>
    <w:p>
      <w:pPr>
        <w:pStyle w:val="Normal"/>
        <w:rPr>
          <w:rFonts w:ascii="Open Sans" w:hAnsi="Open Sans" w:cs="Open Sans"/>
          <w:sz w:val="22"/>
          <w:szCs w:val="22"/>
        </w:rPr>
      </w:pPr>
      <w:r>
        <w:rPr>
          <w:rFonts w:cs="Open Sans" w:ascii="Open Sans" w:hAnsi="Open Sans"/>
          <w:b/>
          <w:bCs/>
          <w:sz w:val="22"/>
          <w:szCs w:val="22"/>
        </w:rPr>
        <w:t xml:space="preserve">Other potential problems: </w:t>
      </w:r>
      <w:r>
        <w:rPr>
          <w:rFonts w:cs="Open Sans" w:ascii="Open Sans" w:hAnsi="Open Sans"/>
          <w:sz w:val="22"/>
          <w:szCs w:val="22"/>
        </w:rPr>
        <w:t>there can be other choices in the experimental set-up that might stand in the way of a robust answer to the research question. Check the right column with an X if these problems are present in the report:</w:t>
      </w:r>
    </w:p>
    <w:p>
      <w:pPr>
        <w:pStyle w:val="Normal"/>
        <w:rPr>
          <w:rFonts w:ascii="Open Sans" w:hAnsi="Open Sans" w:cs="Open Sans"/>
          <w:sz w:val="22"/>
          <w:szCs w:val="22"/>
        </w:rPr>
      </w:pPr>
      <w:r>
        <w:rPr>
          <w:rFonts w:cs="Open Sans" w:ascii="Open Sans" w:hAnsi="Open Sans"/>
          <w:sz w:val="22"/>
          <w:szCs w:val="22"/>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539"/>
        <w:gridCol w:w="4820"/>
        <w:gridCol w:w="1984"/>
      </w:tblGrid>
      <w:tr>
        <w:trPr/>
        <w:tc>
          <w:tcPr>
            <w:tcW w:w="3539"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Problem</w:t>
            </w:r>
          </w:p>
        </w:tc>
        <w:tc>
          <w:tcPr>
            <w:tcW w:w="4820"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Explanation</w:t>
            </w:r>
          </w:p>
        </w:tc>
        <w:tc>
          <w:tcPr>
            <w:tcW w:w="1984" w:type="dxa"/>
            <w:tcBorders/>
            <w:shd w:color="auto" w:fill="D9D9D9" w:themeFill="background1" w:themeFillShade="d9" w:val="clear"/>
          </w:tcPr>
          <w:p>
            <w:pPr>
              <w:pStyle w:val="Normal"/>
              <w:widowControl/>
              <w:spacing w:before="0" w:after="0"/>
              <w:jc w:val="start"/>
              <w:rPr>
                <w:rFonts w:ascii="Open Sans" w:hAnsi="Open Sans" w:cs="Open Sans"/>
                <w:b/>
                <w:bCs/>
                <w:sz w:val="20"/>
                <w:szCs w:val="20"/>
              </w:rPr>
            </w:pPr>
            <w:r>
              <w:rPr>
                <w:rFonts w:eastAsia="Calibri" w:cs="Open Sans" w:ascii="Open Sans" w:hAnsi="Open Sans"/>
                <w:b/>
                <w:bCs/>
                <w:kern w:val="0"/>
                <w:sz w:val="20"/>
                <w:szCs w:val="20"/>
                <w:lang w:val="en-US" w:eastAsia="en-US" w:bidi="ar-SA"/>
              </w:rPr>
              <w:t>Does this apply?</w:t>
            </w:r>
          </w:p>
          <w:p>
            <w:pPr>
              <w:pStyle w:val="Normal"/>
              <w:widowControl/>
              <w:spacing w:before="0" w:after="0"/>
              <w:jc w:val="start"/>
              <w:rPr>
                <w:rFonts w:ascii="Open Sans" w:hAnsi="Open Sans" w:cs="Open Sans"/>
                <w:b/>
                <w:bCs/>
                <w:sz w:val="20"/>
                <w:szCs w:val="20"/>
              </w:rPr>
            </w:pPr>
            <w:r>
              <w:rPr>
                <w:rFonts w:eastAsia="Calibri" w:cs="Open Sans" w:ascii="Open Sans" w:hAnsi="Open Sans"/>
                <w:b/>
                <w:bCs/>
                <w:kern w:val="0"/>
                <w:sz w:val="20"/>
                <w:szCs w:val="20"/>
                <w:lang w:val="en-US" w:eastAsia="en-US" w:bidi="ar-SA"/>
              </w:rPr>
              <w:t>(yes/no/maybe)</w:t>
            </w:r>
          </w:p>
        </w:tc>
      </w:tr>
      <w:tr>
        <w:trPr/>
        <w:tc>
          <w:tcPr>
            <w:tcW w:w="3539"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Initialization artefacts</w:t>
            </w:r>
          </w:p>
        </w:tc>
        <w:tc>
          <w:tcPr>
            <w:tcW w:w="4820"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In simulations with many cells, you might run into issues where cells fragment into pieces because they are initialized too close together. You are then looking at artefacts, not modelling what real cells might do.</w:t>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no</w:t>
            </w:r>
          </w:p>
        </w:tc>
      </w:tr>
      <w:tr>
        <w:trPr/>
        <w:tc>
          <w:tcPr>
            <w:tcW w:w="3539"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Stochasticity not considered</w:t>
            </w:r>
          </w:p>
        </w:tc>
        <w:tc>
          <w:tcPr>
            <w:tcW w:w="4820"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The CPM is stochastic, and results may vary between runs. To draw robust conclusions, you should run each simulated condition multiple times – especially in quantitative analyses.</w:t>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Is considered; no</w:t>
            </w:r>
          </w:p>
        </w:tc>
      </w:tr>
      <w:tr>
        <w:trPr/>
        <w:tc>
          <w:tcPr>
            <w:tcW w:w="3539"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Dynamics not considered</w:t>
            </w:r>
          </w:p>
        </w:tc>
        <w:tc>
          <w:tcPr>
            <w:tcW w:w="4820"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CPM behavior is dynamic and may change over time (e.g. in exercise 1.3: the alignment increased gradually over time). If not considered, you might:</w:t>
            </w:r>
          </w:p>
          <w:p>
            <w:pPr>
              <w:pStyle w:val="ListParagraph"/>
              <w:widowControl/>
              <w:numPr>
                <w:ilvl w:val="0"/>
                <w:numId w:val="3"/>
              </w:numPr>
              <w:spacing w:before="0" w:after="0"/>
              <w:contextualSpacing/>
              <w:jc w:val="start"/>
              <w:rPr>
                <w:rFonts w:ascii="Open Sans" w:hAnsi="Open Sans" w:cs="Open Sans"/>
                <w:sz w:val="18"/>
                <w:szCs w:val="18"/>
              </w:rPr>
            </w:pPr>
            <w:r>
              <w:rPr>
                <w:rFonts w:eastAsia="Calibri" w:cs="Open Sans" w:ascii="Open Sans" w:hAnsi="Open Sans"/>
                <w:kern w:val="0"/>
                <w:sz w:val="18"/>
                <w:szCs w:val="18"/>
                <w:lang w:val="en-US" w:eastAsia="en-US" w:bidi="ar-SA"/>
              </w:rPr>
              <w:t>miss important observations (e.g. because you did not wait long enough)</w:t>
            </w:r>
          </w:p>
          <w:p>
            <w:pPr>
              <w:pStyle w:val="ListParagraph"/>
              <w:widowControl/>
              <w:numPr>
                <w:ilvl w:val="0"/>
                <w:numId w:val="3"/>
              </w:numPr>
              <w:spacing w:before="0" w:after="0"/>
              <w:contextualSpacing/>
              <w:jc w:val="start"/>
              <w:rPr>
                <w:rFonts w:ascii="Open Sans" w:hAnsi="Open Sans" w:cs="Open Sans"/>
                <w:sz w:val="18"/>
                <w:szCs w:val="18"/>
              </w:rPr>
            </w:pPr>
            <w:r>
              <w:rPr>
                <w:rFonts w:eastAsia="Calibri" w:cs="Open Sans" w:ascii="Open Sans" w:hAnsi="Open Sans"/>
                <w:kern w:val="0"/>
                <w:sz w:val="18"/>
                <w:szCs w:val="18"/>
                <w:lang w:val="en-US" w:eastAsia="en-US" w:bidi="ar-SA"/>
              </w:rPr>
              <w:t>unfairly compare simulations at different time points</w:t>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maybe</w:t>
            </w:r>
          </w:p>
        </w:tc>
      </w:tr>
      <w:tr>
        <w:trPr/>
        <w:tc>
          <w:tcPr>
            <w:tcW w:w="3539" w:type="dxa"/>
            <w:tcBorders/>
            <w:shd w:color="auto" w:fill="FFF2CC" w:themeFill="accent4" w:themeFillTint="33"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Other (please specify):</w:t>
            </w:r>
          </w:p>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r>
          </w:p>
        </w:tc>
        <w:tc>
          <w:tcPr>
            <w:tcW w:w="4820" w:type="dxa"/>
            <w:tcBorders/>
            <w:shd w:color="auto" w:fill="FFF2CC" w:themeFill="accent4" w:themeFillTint="33"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r>
          </w:p>
        </w:tc>
      </w:tr>
    </w:tbl>
    <w:p>
      <w:pPr>
        <w:pStyle w:val="Normal"/>
        <w:rPr>
          <w:rFonts w:ascii="Open Sans" w:hAnsi="Open Sans" w:cs="Open Sans"/>
          <w:b/>
          <w:bCs/>
          <w:sz w:val="22"/>
          <w:szCs w:val="22"/>
        </w:rPr>
      </w:pPr>
      <w:r>
        <w:rPr>
          <w:rFonts w:cs="Open Sans" w:ascii="Open Sans" w:hAnsi="Open Sans"/>
          <w:b/>
          <w:bCs/>
          <w:sz w:val="22"/>
          <w:szCs w:val="22"/>
        </w:rPr>
      </w:r>
    </w:p>
    <w:p>
      <w:pPr>
        <w:pStyle w:val="Normal"/>
        <w:rPr>
          <w:rFonts w:ascii="Open Sans" w:hAnsi="Open Sans" w:cs="Open Sans"/>
          <w:sz w:val="22"/>
          <w:szCs w:val="22"/>
        </w:rPr>
      </w:pPr>
      <w:r>
        <w:rPr>
          <w:rFonts w:cs="Open Sans" w:ascii="Open Sans" w:hAnsi="Open Sans"/>
          <w:b/>
          <w:bCs/>
          <w:sz w:val="22"/>
          <w:szCs w:val="22"/>
        </w:rPr>
        <w:t xml:space="preserve">Group assessment and feedback: </w:t>
      </w:r>
      <w:r>
        <w:rPr>
          <w:rFonts w:cs="Open Sans" w:ascii="Open Sans" w:hAnsi="Open Sans"/>
          <w:sz w:val="22"/>
          <w:szCs w:val="22"/>
        </w:rPr>
        <w:t xml:space="preserve">Based on the above, please assess how well the experiment(s) in this report were designed to answer the research question as posited in the assignment. Please write </w:t>
      </w:r>
      <w:r>
        <w:rPr>
          <w:rFonts w:cs="Open Sans" w:ascii="Open Sans" w:hAnsi="Open Sans"/>
          <w:sz w:val="22"/>
          <w:szCs w:val="22"/>
          <w:u w:val="single"/>
        </w:rPr>
        <w:t>at least 150 words</w:t>
      </w:r>
      <w:r>
        <w:rPr>
          <w:rFonts w:cs="Open Sans" w:ascii="Open Sans" w:hAnsi="Open Sans"/>
          <w:sz w:val="22"/>
          <w:szCs w:val="22"/>
        </w:rPr>
        <w:t xml:space="preserve"> of constructive feedback to help them fix any issues and/or show explicitly which parts were done well. Be specific (which experiment(s) are you talking about?), offer concrete suggestions for improvement and explain why these changes will result in a better report. </w:t>
      </w:r>
    </w:p>
    <w:p>
      <w:pPr>
        <w:pStyle w:val="Normal"/>
        <w:rPr>
          <w:rFonts w:ascii="Open Sans" w:hAnsi="Open Sans" w:cs="Open Sans"/>
          <w:b/>
          <w:bCs/>
          <w:sz w:val="22"/>
          <w:szCs w:val="22"/>
        </w:rPr>
      </w:pPr>
      <w:r>
        <w:rPr>
          <w:rFonts w:cs="Open Sans" w:ascii="Open Sans" w:hAnsi="Open Sans"/>
          <w:b/>
          <w:bCs/>
          <w:sz w:val="22"/>
          <w:szCs w:val="22"/>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t>In the first experiment, the cells move accordingly, so the parameters are ideal here. The obstacles are indeed round(ish), especially if you zoom out a lot, however they could be rounder. Do keep all but one of the variables fixed between experiments, as you’re currently already doing! I could have missed where the number of cells were also changed, but if this was not considered or reported, maybe consider doing so. I’d also suggest adding a benchmark with 0 obstacles, so the effect of the obstacles could be reported more robustly. Good start overall!</w:t>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b/>
          <w:bCs/>
          <w:sz w:val="28"/>
          <w:szCs w:val="28"/>
        </w:rPr>
      </w:pPr>
      <w:r>
        <w:rPr>
          <w:rFonts w:cs="Open Sans" w:ascii="Open Sans" w:hAnsi="Open Sans"/>
          <w:b/>
          <w:bCs/>
          <w:sz w:val="28"/>
          <w:szCs w:val="28"/>
        </w:rPr>
      </w:r>
    </w:p>
    <w:p>
      <w:pPr>
        <w:pStyle w:val="Normal"/>
        <w:rPr>
          <w:rFonts w:ascii="Open Sans" w:hAnsi="Open Sans" w:cs="Open Sans"/>
          <w:b/>
          <w:bCs/>
          <w:sz w:val="28"/>
          <w:szCs w:val="28"/>
        </w:rPr>
      </w:pPr>
      <w:r>
        <w:rPr>
          <w:rFonts w:cs="Open Sans" w:ascii="Open Sans" w:hAnsi="Open Sans"/>
          <w:b/>
          <w:bCs/>
          <w:sz w:val="28"/>
          <w:szCs w:val="28"/>
        </w:rPr>
      </w:r>
    </w:p>
    <w:p>
      <w:pPr>
        <w:pStyle w:val="Normal"/>
        <w:rPr>
          <w:rFonts w:ascii="Open Sans" w:hAnsi="Open Sans" w:cs="Open Sans"/>
          <w:b/>
          <w:bCs/>
          <w:sz w:val="28"/>
          <w:szCs w:val="28"/>
        </w:rPr>
      </w:pPr>
      <w:r>
        <w:rPr>
          <w:rFonts w:cs="Open Sans" w:ascii="Open Sans" w:hAnsi="Open Sans"/>
          <w:b/>
          <w:bCs/>
          <w:sz w:val="28"/>
          <w:szCs w:val="28"/>
        </w:rPr>
      </w:r>
    </w:p>
    <w:p>
      <w:pPr>
        <w:pStyle w:val="Normal"/>
        <w:rPr>
          <w:rFonts w:ascii="Open Sans" w:hAnsi="Open Sans" w:cs="Open Sans"/>
          <w:b/>
          <w:bCs/>
          <w:sz w:val="28"/>
          <w:szCs w:val="28"/>
        </w:rPr>
      </w:pPr>
      <w:r>
        <w:rPr>
          <w:rFonts w:cs="Open Sans" w:ascii="Open Sans" w:hAnsi="Open Sans"/>
          <w:b/>
          <w:bCs/>
          <w:sz w:val="28"/>
          <w:szCs w:val="28"/>
        </w:rPr>
      </w:r>
    </w:p>
    <w:p>
      <w:pPr>
        <w:pStyle w:val="Normal"/>
        <w:rPr>
          <w:rFonts w:ascii="Open Sans" w:hAnsi="Open Sans" w:cs="Open Sans"/>
          <w:b/>
          <w:bCs/>
          <w:sz w:val="28"/>
          <w:szCs w:val="28"/>
        </w:rPr>
      </w:pPr>
      <w:r>
        <w:rPr>
          <w:rFonts w:cs="Open Sans" w:ascii="Open Sans" w:hAnsi="Open Sans"/>
          <w:b/>
          <w:bCs/>
          <w:sz w:val="28"/>
          <w:szCs w:val="28"/>
        </w:rPr>
      </w:r>
    </w:p>
    <w:p>
      <w:pPr>
        <w:pStyle w:val="Normal"/>
        <w:rPr>
          <w:rFonts w:ascii="Open Sans" w:hAnsi="Open Sans" w:cs="Open Sans"/>
          <w:b/>
          <w:bCs/>
          <w:sz w:val="28"/>
          <w:szCs w:val="28"/>
        </w:rPr>
      </w:pPr>
      <w:r>
        <w:rPr>
          <w:rFonts w:cs="Open Sans" w:ascii="Open Sans" w:hAnsi="Open Sans"/>
          <w:b/>
          <w:bCs/>
          <w:sz w:val="28"/>
          <w:szCs w:val="28"/>
        </w:rPr>
      </w:r>
    </w:p>
    <w:p>
      <w:pPr>
        <w:pStyle w:val="Normal"/>
        <w:rPr>
          <w:rFonts w:ascii="Open Sans" w:hAnsi="Open Sans" w:cs="Open Sans"/>
          <w:b/>
          <w:bCs/>
          <w:sz w:val="28"/>
          <w:szCs w:val="28"/>
        </w:rPr>
      </w:pPr>
      <w:r>
        <w:rPr>
          <w:rFonts w:cs="Open Sans" w:ascii="Open Sans" w:hAnsi="Open Sans"/>
          <w:b/>
          <w:bCs/>
          <w:sz w:val="28"/>
          <w:szCs w:val="28"/>
        </w:rPr>
      </w:r>
    </w:p>
    <w:p>
      <w:pPr>
        <w:pStyle w:val="Normal"/>
        <w:rPr>
          <w:rFonts w:ascii="Open Sans" w:hAnsi="Open Sans" w:cs="Open Sans"/>
          <w:b/>
          <w:bCs/>
          <w:sz w:val="28"/>
          <w:szCs w:val="28"/>
        </w:rPr>
      </w:pPr>
      <w:r>
        <w:rPr>
          <w:rFonts w:cs="Open Sans" w:ascii="Open Sans" w:hAnsi="Open Sans"/>
          <w:b/>
          <w:bCs/>
          <w:sz w:val="28"/>
          <w:szCs w:val="28"/>
        </w:rPr>
      </w:r>
    </w:p>
    <w:p>
      <w:pPr>
        <w:pStyle w:val="Normal"/>
        <w:rPr>
          <w:rFonts w:ascii="Open Sans" w:hAnsi="Open Sans" w:cs="Open Sans"/>
          <w:b/>
          <w:bCs/>
          <w:sz w:val="28"/>
          <w:szCs w:val="28"/>
        </w:rPr>
      </w:pPr>
      <w:r>
        <w:rPr>
          <w:rFonts w:cs="Open Sans" w:ascii="Open Sans" w:hAnsi="Open Sans"/>
          <w:b/>
          <w:bCs/>
          <w:sz w:val="28"/>
          <w:szCs w:val="28"/>
        </w:rPr>
      </w:r>
    </w:p>
    <w:p>
      <w:pPr>
        <w:pStyle w:val="ListParagraph"/>
        <w:numPr>
          <w:ilvl w:val="0"/>
          <w:numId w:val="2"/>
        </w:numPr>
        <w:rPr>
          <w:rFonts w:ascii="Open Sans" w:hAnsi="Open Sans" w:cs="Open Sans"/>
          <w:b/>
          <w:bCs/>
          <w:sz w:val="28"/>
          <w:szCs w:val="28"/>
        </w:rPr>
      </w:pPr>
      <w:r>
        <w:rPr>
          <w:rFonts w:cs="Open Sans" w:ascii="Open Sans" w:hAnsi="Open Sans"/>
          <w:b/>
          <w:bCs/>
          <w:sz w:val="28"/>
          <w:szCs w:val="28"/>
        </w:rPr>
        <w:t>Analysis and visualizations</w:t>
      </w:r>
    </w:p>
    <w:p>
      <w:pPr>
        <w:pStyle w:val="Normal"/>
        <w:rPr>
          <w:rFonts w:ascii="Open Sans" w:hAnsi="Open Sans" w:cs="Open Sans"/>
        </w:rPr>
      </w:pPr>
      <w:r>
        <w:rPr>
          <w:rFonts w:cs="Open Sans" w:ascii="Open Sans" w:hAnsi="Open Sans"/>
        </w:rPr>
      </w:r>
    </w:p>
    <w:p>
      <w:pPr>
        <w:pStyle w:val="Normal"/>
        <w:rPr>
          <w:rFonts w:ascii="Open Sans" w:hAnsi="Open Sans" w:cs="Open Sans"/>
          <w:sz w:val="22"/>
          <w:szCs w:val="22"/>
        </w:rPr>
      </w:pPr>
      <w:r>
        <w:rPr>
          <w:rFonts w:cs="Open Sans" w:ascii="Open Sans" w:hAnsi="Open Sans"/>
          <w:b/>
          <w:bCs/>
          <w:sz w:val="22"/>
          <w:szCs w:val="22"/>
        </w:rPr>
        <w:t xml:space="preserve">Quantifications: </w:t>
      </w:r>
      <w:r>
        <w:rPr>
          <w:rFonts w:cs="Open Sans" w:ascii="Open Sans" w:hAnsi="Open Sans"/>
          <w:sz w:val="22"/>
          <w:szCs w:val="22"/>
        </w:rPr>
        <w:t xml:space="preserve">the most robust evidence of any effect of obstacles on collective migration can be provided through some sort of quantification. This does require that your quantification metric(s): </w:t>
      </w:r>
    </w:p>
    <w:p>
      <w:pPr>
        <w:pStyle w:val="ListParagraph"/>
        <w:numPr>
          <w:ilvl w:val="0"/>
          <w:numId w:val="3"/>
        </w:numPr>
        <w:rPr>
          <w:rFonts w:ascii="Open Sans" w:hAnsi="Open Sans" w:cs="Open Sans"/>
          <w:sz w:val="22"/>
          <w:szCs w:val="22"/>
        </w:rPr>
      </w:pPr>
      <w:r>
        <w:rPr>
          <w:rFonts w:cs="Open Sans" w:ascii="Open Sans" w:hAnsi="Open Sans"/>
          <w:sz w:val="22"/>
          <w:szCs w:val="22"/>
        </w:rPr>
        <w:t>Is/are measuring the right thing(s)</w:t>
      </w:r>
    </w:p>
    <w:p>
      <w:pPr>
        <w:pStyle w:val="ListParagraph"/>
        <w:numPr>
          <w:ilvl w:val="0"/>
          <w:numId w:val="3"/>
        </w:numPr>
        <w:rPr>
          <w:rFonts w:ascii="Open Sans" w:hAnsi="Open Sans" w:cs="Open Sans"/>
          <w:sz w:val="22"/>
          <w:szCs w:val="22"/>
        </w:rPr>
      </w:pPr>
      <w:r>
        <w:rPr>
          <w:rFonts w:cs="Open Sans" w:ascii="Open Sans" w:hAnsi="Open Sans"/>
          <w:sz w:val="22"/>
          <w:szCs w:val="22"/>
        </w:rPr>
        <w:t>Is/are implemented correctly</w:t>
      </w:r>
    </w:p>
    <w:p>
      <w:pPr>
        <w:pStyle w:val="Normal"/>
        <w:rPr>
          <w:rFonts w:ascii="Open Sans" w:hAnsi="Open Sans" w:cs="Open Sans"/>
          <w:sz w:val="22"/>
          <w:szCs w:val="22"/>
        </w:rPr>
      </w:pPr>
      <w:r>
        <w:rPr>
          <w:rFonts w:cs="Open Sans" w:ascii="Open Sans" w:hAnsi="Open Sans"/>
          <w:sz w:val="22"/>
          <w:szCs w:val="22"/>
        </w:rPr>
        <w:t>Please assess the quantitative analysis in this report (if there are none, skip this part):</w:t>
      </w:r>
    </w:p>
    <w:p>
      <w:pPr>
        <w:pStyle w:val="Normal"/>
        <w:rPr>
          <w:rFonts w:ascii="Open Sans" w:hAnsi="Open Sans" w:cs="Open Sans"/>
          <w:sz w:val="22"/>
          <w:szCs w:val="22"/>
        </w:rPr>
      </w:pPr>
      <w:r>
        <w:rPr>
          <w:rFonts w:cs="Open Sans" w:ascii="Open Sans" w:hAnsi="Open Sans"/>
          <w:sz w:val="22"/>
          <w:szCs w:val="22"/>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There are quantitative analyses in the report, but they do not provide useful information to answer the research question.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There are quantitative analyses in the report, but their added value is limited.</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 xml:space="preserve">There are quantitative analyses in the report that help answer the research question.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 xml:space="preserve">There are quantitative analyses in the report that help answer the research question, and they are clearly well-designed and robust (e.g. through proper statistical testing).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0</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 xml:space="preserve">The implementation seems incorrect, yielding outcomes that make no sense.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implementation seems correct, yielding reasonable outputs.</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rPr>
            </w:pPr>
            <w:r>
              <w:rPr>
                <w:rFonts w:eastAsia="Calibri" w:cs="Open Sans" w:ascii="Open Sans" w:hAnsi="Open Sans"/>
                <w:i/>
                <w:iCs/>
                <w:kern w:val="0"/>
                <w:sz w:val="20"/>
                <w:szCs w:val="20"/>
                <w:lang w:val="en-US" w:eastAsia="en-US" w:bidi="ar-SA"/>
              </w:rPr>
              <w:t>3</w:t>
            </w:r>
          </w:p>
        </w:tc>
      </w:tr>
    </w:tbl>
    <w:p>
      <w:pPr>
        <w:pStyle w:val="Normal"/>
        <w:rPr>
          <w:rFonts w:ascii="Open Sans" w:hAnsi="Open Sans" w:cs="Open Sans"/>
          <w:sz w:val="22"/>
          <w:szCs w:val="22"/>
        </w:rPr>
      </w:pPr>
      <w:r>
        <w:rPr>
          <w:rFonts w:cs="Open Sans" w:ascii="Open Sans" w:hAnsi="Open Sans"/>
          <w:sz w:val="22"/>
          <w:szCs w:val="22"/>
        </w:rPr>
      </w:r>
    </w:p>
    <w:p>
      <w:pPr>
        <w:pStyle w:val="Normal"/>
        <w:rPr>
          <w:rFonts w:ascii="Open Sans" w:hAnsi="Open Sans" w:cs="Open Sans"/>
          <w:sz w:val="22"/>
          <w:szCs w:val="22"/>
        </w:rPr>
      </w:pPr>
      <w:r>
        <w:rPr>
          <w:rFonts w:cs="Open Sans" w:ascii="Open Sans" w:hAnsi="Open Sans"/>
          <w:b/>
          <w:bCs/>
          <w:sz w:val="22"/>
          <w:szCs w:val="22"/>
        </w:rPr>
        <w:t xml:space="preserve">Visualizations: </w:t>
      </w:r>
      <w:r>
        <w:rPr>
          <w:rFonts w:cs="Open Sans" w:ascii="Open Sans" w:hAnsi="Open Sans"/>
          <w:sz w:val="22"/>
          <w:szCs w:val="22"/>
        </w:rPr>
        <w:t>you were asked in the assignment to add visualizations, which can complement quantitative analyses to show effects of interest. This is most effective if your visualizations:</w:t>
      </w:r>
    </w:p>
    <w:p>
      <w:pPr>
        <w:pStyle w:val="ListParagraph"/>
        <w:numPr>
          <w:ilvl w:val="0"/>
          <w:numId w:val="3"/>
        </w:numPr>
        <w:rPr>
          <w:rFonts w:ascii="Open Sans" w:hAnsi="Open Sans" w:cs="Open Sans"/>
          <w:sz w:val="22"/>
          <w:szCs w:val="22"/>
        </w:rPr>
      </w:pPr>
      <w:r>
        <w:rPr>
          <w:rFonts w:cs="Open Sans" w:ascii="Open Sans" w:hAnsi="Open Sans"/>
          <w:sz w:val="22"/>
          <w:szCs w:val="22"/>
        </w:rPr>
        <w:t>Are appropriate in relation to what you are showing (i.e. don’t provide a link to a video if a simple screenshot would have sufficed)</w:t>
      </w:r>
    </w:p>
    <w:p>
      <w:pPr>
        <w:pStyle w:val="ListParagraph"/>
        <w:numPr>
          <w:ilvl w:val="0"/>
          <w:numId w:val="3"/>
        </w:numPr>
        <w:rPr>
          <w:rFonts w:ascii="Open Sans" w:hAnsi="Open Sans" w:cs="Open Sans"/>
          <w:sz w:val="22"/>
          <w:szCs w:val="22"/>
        </w:rPr>
      </w:pPr>
      <w:r>
        <w:rPr>
          <w:rFonts w:cs="Open Sans" w:ascii="Open Sans" w:hAnsi="Open Sans"/>
          <w:sz w:val="22"/>
          <w:szCs w:val="22"/>
        </w:rPr>
        <w:t>Have a clear and self-explanatory message (e.g., compare simulations side by side, not in different figures on different pages, and provide a meaningful caption)</w:t>
      </w:r>
    </w:p>
    <w:p>
      <w:pPr>
        <w:pStyle w:val="ListParagraph"/>
        <w:numPr>
          <w:ilvl w:val="0"/>
          <w:numId w:val="3"/>
        </w:numPr>
        <w:rPr>
          <w:rFonts w:ascii="Open Sans" w:hAnsi="Open Sans" w:cs="Open Sans"/>
          <w:sz w:val="22"/>
          <w:szCs w:val="22"/>
        </w:rPr>
      </w:pPr>
      <w:r>
        <w:rPr>
          <w:rFonts w:cs="Open Sans" w:ascii="Open Sans" w:hAnsi="Open Sans"/>
          <w:sz w:val="22"/>
          <w:szCs w:val="22"/>
        </w:rPr>
        <w:t>Draw attention to the points of interest (e.g. by using colors and/or annotations appropriately)</w:t>
      </w:r>
    </w:p>
    <w:p>
      <w:pPr>
        <w:pStyle w:val="Normal"/>
        <w:rPr>
          <w:rFonts w:ascii="Open Sans" w:hAnsi="Open Sans" w:cs="Open Sans"/>
          <w:sz w:val="22"/>
          <w:szCs w:val="22"/>
        </w:rPr>
      </w:pPr>
      <w:r>
        <w:rPr>
          <w:rFonts w:cs="Open Sans" w:ascii="Open Sans" w:hAnsi="Open Sans"/>
          <w:sz w:val="22"/>
          <w:szCs w:val="22"/>
        </w:rPr>
        <w:t>Please assess the quality of visualizations and figures in this report:</w:t>
      </w:r>
    </w:p>
    <w:p>
      <w:pPr>
        <w:pStyle w:val="Normal"/>
        <w:rPr>
          <w:rFonts w:ascii="Open Sans" w:hAnsi="Open Sans" w:cs="Open Sans"/>
          <w:sz w:val="22"/>
          <w:szCs w:val="22"/>
        </w:rPr>
      </w:pPr>
      <w:r>
        <w:rPr>
          <w:rFonts w:cs="Open Sans" w:ascii="Open Sans" w:hAnsi="Open Sans"/>
          <w:sz w:val="22"/>
          <w:szCs w:val="22"/>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There are no visualizations at all.</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 xml:space="preserve">There are visualizations, but they are not showing behaviors that are relevant for the report. </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 xml:space="preserve">Visualizations are present and mostly relevant and appropriately chosen.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Visualizations are present, relevant, and well-chosen for the effects they are showing.</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3</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Visualizations are not very informative (for example:  the message is that cells align, but you cannot see directions in the screenshot).</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Visualizations are somewhat informative, but some relevant information is missing (e.g. comparing two screenshots without a timestamp).</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visualization shows the relevant behaviors with necessary information, but presentation could be improved to draw attention where needed.</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 xml:space="preserve">The visualization shows and draws attention to the relevant behaviors, using colors, annotations, and time stamps appropriately. </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rPr>
            </w:pPr>
            <w:r>
              <w:rPr>
                <w:rFonts w:eastAsia="Calibri" w:cs="Open Sans" w:ascii="Open Sans" w:hAnsi="Open Sans"/>
                <w:i/>
                <w:iCs/>
                <w:kern w:val="0"/>
                <w:sz w:val="20"/>
                <w:szCs w:val="20"/>
                <w:lang w:val="en-US" w:eastAsia="en-US" w:bidi="ar-SA"/>
              </w:rPr>
              <w:t>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figures do not support the message (e.g. the relevant simulations are not shown together).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figures somewhat support the message, but it is not clear what the message is without reading the main text.</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figures are reasonably self-explanatory, but not well supported by captions.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figures are self-explanatory, supported by captions highlighting the message and any relevant details.</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rPr>
            </w:pPr>
            <w:r>
              <w:rPr>
                <w:rFonts w:eastAsia="Calibri" w:cs="Open Sans" w:ascii="Open Sans" w:hAnsi="Open Sans"/>
                <w:i/>
                <w:iCs/>
                <w:kern w:val="0"/>
                <w:sz w:val="20"/>
                <w:szCs w:val="20"/>
                <w:lang w:val="en-US" w:eastAsia="en-US" w:bidi="ar-SA"/>
              </w:rPr>
              <w:t>3</w:t>
            </w:r>
          </w:p>
        </w:tc>
      </w:tr>
    </w:tbl>
    <w:p>
      <w:pPr>
        <w:pStyle w:val="Normal"/>
        <w:rPr>
          <w:rFonts w:ascii="Open Sans" w:hAnsi="Open Sans" w:cs="Open Sans"/>
        </w:rPr>
      </w:pPr>
      <w:r>
        <w:rPr>
          <w:rFonts w:cs="Open Sans" w:ascii="Open Sans" w:hAnsi="Open Sans"/>
        </w:rPr>
      </w:r>
    </w:p>
    <w:p>
      <w:pPr>
        <w:pStyle w:val="Normal"/>
        <w:rPr>
          <w:rFonts w:ascii="Open Sans" w:hAnsi="Open Sans" w:cs="Open Sans"/>
          <w:b/>
          <w:bCs/>
          <w:sz w:val="22"/>
          <w:szCs w:val="22"/>
        </w:rPr>
      </w:pPr>
      <w:r>
        <w:rPr>
          <w:rFonts w:cs="Open Sans" w:ascii="Open Sans" w:hAnsi="Open Sans"/>
          <w:b/>
          <w:bCs/>
          <w:sz w:val="22"/>
          <w:szCs w:val="22"/>
        </w:rPr>
      </w:r>
      <w:r>
        <w:br w:type="page"/>
      </w:r>
    </w:p>
    <w:p>
      <w:pPr>
        <w:pStyle w:val="Normal"/>
        <w:spacing w:before="0" w:after="0"/>
        <w:rPr>
          <w:rFonts w:ascii="Open Sans" w:hAnsi="Open Sans" w:cs="Open Sans"/>
          <w:sz w:val="22"/>
          <w:szCs w:val="22"/>
        </w:rPr>
      </w:pPr>
      <w:r>
        <w:rPr>
          <w:rFonts w:cs="Open Sans" w:ascii="Open Sans" w:hAnsi="Open Sans"/>
          <w:b/>
          <w:bCs/>
          <w:sz w:val="22"/>
          <w:szCs w:val="22"/>
        </w:rPr>
        <w:t xml:space="preserve">Description: </w:t>
      </w:r>
      <w:r>
        <w:rPr>
          <w:rFonts w:cs="Open Sans" w:ascii="Open Sans" w:hAnsi="Open Sans"/>
          <w:sz w:val="22"/>
          <w:szCs w:val="22"/>
        </w:rPr>
        <w:t>Any figures/tables should be coherently described and referenced in the results section of the main text, which provides a narrative around the experiment(s) performed. Please assess the quality of this description:</w:t>
      </w:r>
    </w:p>
    <w:p>
      <w:pPr>
        <w:pStyle w:val="Normal"/>
        <w:rPr>
          <w:rFonts w:ascii="Open Sans" w:hAnsi="Open Sans" w:cs="Open Sans"/>
          <w:sz w:val="22"/>
          <w:szCs w:val="22"/>
        </w:rPr>
      </w:pPr>
      <w:r>
        <w:rPr>
          <w:rFonts w:cs="Open Sans" w:ascii="Open Sans" w:hAnsi="Open Sans"/>
          <w:sz w:val="22"/>
          <w:szCs w:val="22"/>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There is no or barely any text explaining the figures and tables.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 xml:space="preserve">There is a narrative text explaining the results, but it does not reference the figures/tables appropriately. </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narrative text explains the results and references figures/tables appropriately.</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narrative text explains the results very clearly and references figures/tables appropriately.</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2</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text provides some explanations but many relevant observations in figures/tables are left unexplained.</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text mostly explains the observations but is at times unclear or contradictory.</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text explains the observations in detail and correctly, but this causes the main point to be lost.</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 xml:space="preserve">The text explains the observations correctly and in sufficient detail while also remaining to the point. </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rPr>
            </w:pPr>
            <w:r>
              <w:rPr>
                <w:rFonts w:eastAsia="Calibri" w:cs="Open Sans" w:ascii="Open Sans" w:hAnsi="Open Sans"/>
                <w:i/>
                <w:iCs/>
                <w:kern w:val="0"/>
                <w:sz w:val="20"/>
                <w:szCs w:val="20"/>
                <w:lang w:val="en-US" w:eastAsia="en-US" w:bidi="ar-SA"/>
              </w:rPr>
              <w:t>4</w:t>
            </w:r>
          </w:p>
        </w:tc>
      </w:tr>
    </w:tbl>
    <w:p>
      <w:pPr>
        <w:pStyle w:val="Normal"/>
        <w:rPr>
          <w:rFonts w:ascii="Open Sans" w:hAnsi="Open Sans" w:cs="Open Sans"/>
          <w:sz w:val="22"/>
          <w:szCs w:val="22"/>
        </w:rPr>
      </w:pPr>
      <w:r>
        <w:rPr>
          <w:rFonts w:cs="Open Sans" w:ascii="Open Sans" w:hAnsi="Open Sans"/>
          <w:sz w:val="22"/>
          <w:szCs w:val="22"/>
        </w:rPr>
      </w:r>
    </w:p>
    <w:p>
      <w:pPr>
        <w:pStyle w:val="Normal"/>
        <w:rPr>
          <w:rFonts w:ascii="Open Sans" w:hAnsi="Open Sans" w:cs="Open Sans"/>
          <w:sz w:val="22"/>
          <w:szCs w:val="22"/>
        </w:rPr>
      </w:pPr>
      <w:r>
        <w:rPr>
          <w:rFonts w:cs="Open Sans" w:ascii="Open Sans" w:hAnsi="Open Sans"/>
          <w:b/>
          <w:bCs/>
          <w:sz w:val="22"/>
          <w:szCs w:val="22"/>
        </w:rPr>
        <w:t xml:space="preserve">Group assessment and feedback: </w:t>
      </w:r>
      <w:r>
        <w:rPr>
          <w:rFonts w:cs="Open Sans" w:ascii="Open Sans" w:hAnsi="Open Sans"/>
          <w:sz w:val="22"/>
          <w:szCs w:val="22"/>
        </w:rPr>
        <w:t xml:space="preserve">Based on the above, please assess the quality of the visualizations and analyses in this report. Please write </w:t>
      </w:r>
      <w:r>
        <w:rPr>
          <w:rFonts w:cs="Open Sans" w:ascii="Open Sans" w:hAnsi="Open Sans"/>
          <w:sz w:val="22"/>
          <w:szCs w:val="22"/>
          <w:u w:val="single"/>
        </w:rPr>
        <w:t>at least 150 words</w:t>
      </w:r>
      <w:r>
        <w:rPr>
          <w:rFonts w:cs="Open Sans" w:ascii="Open Sans" w:hAnsi="Open Sans"/>
          <w:sz w:val="22"/>
          <w:szCs w:val="22"/>
        </w:rPr>
        <w:t xml:space="preserve"> of constructive feedback to help them fix any issues and/or show explicitly which parts were done well. Be specific (which experiment(s)/figures/text sections are you talking about?), offer concrete suggestions for improvement and explain why these changes will result in a better report. </w:t>
      </w:r>
    </w:p>
    <w:p>
      <w:pPr>
        <w:pStyle w:val="Normal"/>
        <w:rPr>
          <w:rFonts w:ascii="Open Sans" w:hAnsi="Open Sans" w:cs="Open Sans"/>
          <w:b/>
          <w:bCs/>
          <w:sz w:val="22"/>
          <w:szCs w:val="22"/>
        </w:rPr>
      </w:pPr>
      <w:r>
        <w:rPr>
          <w:rFonts w:cs="Open Sans" w:ascii="Open Sans" w:hAnsi="Open Sans"/>
          <w:b/>
          <w:bCs/>
          <w:sz w:val="22"/>
          <w:szCs w:val="22"/>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t xml:space="preserve">The pictures look good and display the phenomenon of interest. I would suggest making the images smaller and removing the text from the picture (crop the image and include the title in the figure). It could also be interesting if you explored other configurations, such as more cells or more obstacles. </w:t>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t xml:space="preserve">I also noticed that the red cells sometimes stick to the obstacles. Make sure you change the adhesion between cells and obstacles to prevent that. </w:t>
            </w:r>
          </w:p>
          <w:p>
            <w:pPr>
              <w:pStyle w:val="Normal"/>
              <w:widowControl/>
              <w:spacing w:before="0" w:after="0"/>
              <w:jc w:val="start"/>
              <w:rPr>
                <w:rFonts w:ascii="Open Sans" w:hAnsi="Open Sans" w:cs="Open Sans"/>
                <w:i/>
                <w:iCs/>
                <w:sz w:val="22"/>
                <w:szCs w:val="22"/>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sz w:val="22"/>
          <w:szCs w:val="22"/>
        </w:rPr>
      </w:pPr>
      <w:r>
        <w:rPr>
          <w:rFonts w:cs="Open Sans" w:ascii="Open Sans" w:hAnsi="Open Sans"/>
          <w:sz w:val="22"/>
          <w:szCs w:val="22"/>
        </w:rPr>
      </w:r>
    </w:p>
    <w:p>
      <w:pPr>
        <w:pStyle w:val="Normal"/>
        <w:rPr>
          <w:rFonts w:ascii="Open Sans" w:hAnsi="Open Sans" w:cs="Open Sans"/>
          <w:b/>
          <w:bCs/>
          <w:sz w:val="28"/>
          <w:szCs w:val="28"/>
        </w:rPr>
      </w:pPr>
      <w:r>
        <w:rPr>
          <w:rFonts w:cs="Open Sans" w:ascii="Open Sans" w:hAnsi="Open Sans"/>
          <w:b/>
          <w:bCs/>
          <w:sz w:val="28"/>
          <w:szCs w:val="28"/>
        </w:rPr>
      </w:r>
    </w:p>
    <w:p>
      <w:pPr>
        <w:pStyle w:val="ListParagraph"/>
        <w:numPr>
          <w:ilvl w:val="0"/>
          <w:numId w:val="2"/>
        </w:numPr>
        <w:rPr>
          <w:rFonts w:ascii="Open Sans" w:hAnsi="Open Sans" w:cs="Open Sans"/>
          <w:b/>
          <w:bCs/>
          <w:sz w:val="28"/>
          <w:szCs w:val="28"/>
        </w:rPr>
      </w:pPr>
      <w:r>
        <w:rPr>
          <w:rFonts w:cs="Open Sans" w:ascii="Open Sans" w:hAnsi="Open Sans"/>
          <w:b/>
          <w:bCs/>
          <w:sz w:val="28"/>
          <w:szCs w:val="28"/>
        </w:rPr>
        <w:t>Conclusions and evidence</w:t>
      </w:r>
    </w:p>
    <w:p>
      <w:pPr>
        <w:pStyle w:val="Normal"/>
        <w:rPr>
          <w:rFonts w:ascii="Open Sans" w:hAnsi="Open Sans" w:cs="Open Sans"/>
        </w:rPr>
      </w:pPr>
      <w:r>
        <w:rPr>
          <w:rFonts w:cs="Open Sans" w:ascii="Open Sans" w:hAnsi="Open Sans"/>
        </w:rPr>
      </w:r>
    </w:p>
    <w:p>
      <w:pPr>
        <w:pStyle w:val="Normal"/>
        <w:rPr>
          <w:rFonts w:ascii="Open Sans" w:hAnsi="Open Sans" w:cs="Open Sans"/>
          <w:sz w:val="22"/>
          <w:szCs w:val="22"/>
        </w:rPr>
      </w:pPr>
      <w:r>
        <w:rPr>
          <w:rFonts w:cs="Open Sans" w:ascii="Open Sans" w:hAnsi="Open Sans"/>
          <w:b/>
          <w:bCs/>
          <w:sz w:val="22"/>
          <w:szCs w:val="22"/>
        </w:rPr>
        <w:t xml:space="preserve">Validity: </w:t>
      </w:r>
      <w:r>
        <w:rPr>
          <w:rFonts w:cs="Open Sans" w:ascii="Open Sans" w:hAnsi="Open Sans"/>
          <w:sz w:val="22"/>
          <w:szCs w:val="22"/>
        </w:rPr>
        <w:t>Claims and conclusions in the report should be backed-up by evidence (figures/tables/etc); please assess to what extent this is the case:</w:t>
      </w:r>
    </w:p>
    <w:p>
      <w:pPr>
        <w:pStyle w:val="Normal"/>
        <w:rPr>
          <w:rFonts w:ascii="Open Sans" w:hAnsi="Open Sans" w:cs="Open Sans"/>
          <w:sz w:val="22"/>
          <w:szCs w:val="22"/>
        </w:rPr>
      </w:pPr>
      <w:r>
        <w:rPr>
          <w:rFonts w:cs="Open Sans" w:ascii="Open Sans" w:hAnsi="Open Sans"/>
          <w:sz w:val="22"/>
          <w:szCs w:val="22"/>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report makes several claims that are not backed up by any evidence.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Most claims are supported by evidence, but the claims are too strong for the evidence presented (e.g. the results could be due to noise).</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Most claims are supported by evidence, any overclaiming is minor.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All claims are thoroughly supported by evidence; there is no doubt that they are valid.</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rPr>
            </w:pPr>
            <w:r>
              <w:rPr>
                <w:rFonts w:eastAsia="Calibri" w:cs="Open Sans" w:ascii="Open Sans" w:hAnsi="Open Sans"/>
                <w:i/>
                <w:iCs/>
                <w:kern w:val="0"/>
                <w:sz w:val="20"/>
                <w:szCs w:val="20"/>
                <w:lang w:val="en-US" w:eastAsia="en-US" w:bidi="ar-SA"/>
              </w:rPr>
              <w:t>3</w:t>
            </w:r>
          </w:p>
        </w:tc>
      </w:tr>
    </w:tbl>
    <w:p>
      <w:pPr>
        <w:pStyle w:val="Normal"/>
        <w:rPr>
          <w:rFonts w:ascii="Open Sans" w:hAnsi="Open Sans" w:cs="Open Sans"/>
        </w:rPr>
      </w:pPr>
      <w:r>
        <w:rPr>
          <w:rFonts w:cs="Open Sans" w:ascii="Open Sans" w:hAnsi="Open Sans"/>
        </w:rPr>
      </w:r>
    </w:p>
    <w:p>
      <w:pPr>
        <w:pStyle w:val="Normal"/>
        <w:rPr>
          <w:rFonts w:ascii="Open Sans" w:hAnsi="Open Sans" w:cs="Open Sans"/>
          <w:sz w:val="22"/>
          <w:szCs w:val="22"/>
        </w:rPr>
      </w:pPr>
      <w:r>
        <w:rPr>
          <w:rFonts w:cs="Open Sans" w:ascii="Open Sans" w:hAnsi="Open Sans"/>
          <w:b/>
          <w:bCs/>
          <w:sz w:val="22"/>
          <w:szCs w:val="22"/>
        </w:rPr>
        <w:t xml:space="preserve">Clarity: </w:t>
      </w:r>
      <w:r>
        <w:rPr>
          <w:rFonts w:cs="Open Sans" w:ascii="Open Sans" w:hAnsi="Open Sans"/>
          <w:sz w:val="22"/>
          <w:szCs w:val="22"/>
        </w:rPr>
        <w:t>Ideally, a report should clearly answer the research question with a main conclusion after presenting the results. Assess how clearly the (main) conclusions are communicated:</w:t>
      </w:r>
    </w:p>
    <w:p>
      <w:pPr>
        <w:pStyle w:val="Normal"/>
        <w:rPr>
          <w:rFonts w:ascii="Open Sans" w:hAnsi="Open Sans" w:cs="Open Sans"/>
          <w:sz w:val="22"/>
          <w:szCs w:val="22"/>
        </w:rPr>
      </w:pPr>
      <w:r>
        <w:rPr>
          <w:rFonts w:cs="Open Sans" w:ascii="Open Sans" w:hAnsi="Open Sans"/>
          <w:sz w:val="22"/>
          <w:szCs w:val="22"/>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highlight w:val="yellow"/>
              </w:rPr>
            </w:pPr>
            <w:r>
              <w:rPr>
                <w:rFonts w:eastAsia="Calibri" w:cs="Open Sans" w:ascii="Open Sans" w:hAnsi="Open Sans"/>
                <w:i/>
                <w:iCs/>
                <w:kern w:val="0"/>
                <w:sz w:val="18"/>
                <w:szCs w:val="18"/>
                <w:lang w:val="en-US" w:eastAsia="en-US" w:bidi="ar-SA"/>
              </w:rPr>
              <w:t>There was no clear conclusion, just a description of results.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Some conclusions were drawn, but there was unclear which were the major and minor points.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main conclusion was clearly highlighted, but it could be explained better.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main conclusion was clearly highlighted and well explained.</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rPr>
            </w:pPr>
            <w:r>
              <w:rPr>
                <w:rFonts w:eastAsia="Calibri" w:cs="Open Sans" w:ascii="Open Sans" w:hAnsi="Open Sans"/>
                <w:i/>
                <w:iCs/>
                <w:kern w:val="0"/>
                <w:sz w:val="20"/>
                <w:szCs w:val="20"/>
                <w:lang w:val="en-US" w:eastAsia="en-US" w:bidi="ar-SA"/>
              </w:rPr>
              <w:t>4</w:t>
            </w:r>
          </w:p>
        </w:tc>
      </w:tr>
    </w:tbl>
    <w:p>
      <w:pPr>
        <w:pStyle w:val="Normal"/>
        <w:rPr>
          <w:rFonts w:ascii="Open Sans" w:hAnsi="Open Sans" w:cs="Open Sans"/>
        </w:rPr>
      </w:pPr>
      <w:r>
        <w:rPr>
          <w:rFonts w:cs="Open Sans" w:ascii="Open Sans" w:hAnsi="Open Sans"/>
        </w:rPr>
      </w:r>
    </w:p>
    <w:p>
      <w:pPr>
        <w:pStyle w:val="Normal"/>
        <w:rPr>
          <w:rFonts w:ascii="Open Sans" w:hAnsi="Open Sans" w:cs="Open Sans"/>
          <w:sz w:val="22"/>
          <w:szCs w:val="22"/>
        </w:rPr>
      </w:pPr>
      <w:r>
        <w:rPr>
          <w:rFonts w:cs="Open Sans" w:ascii="Open Sans" w:hAnsi="Open Sans"/>
          <w:sz w:val="22"/>
          <w:szCs w:val="22"/>
        </w:rPr>
      </w:r>
    </w:p>
    <w:p>
      <w:pPr>
        <w:pStyle w:val="Normal"/>
        <w:rPr>
          <w:rFonts w:ascii="Open Sans" w:hAnsi="Open Sans" w:cs="Open Sans"/>
          <w:sz w:val="22"/>
          <w:szCs w:val="22"/>
        </w:rPr>
      </w:pPr>
      <w:r>
        <w:rPr>
          <w:rFonts w:cs="Open Sans" w:ascii="Open Sans" w:hAnsi="Open Sans"/>
          <w:sz w:val="22"/>
          <w:szCs w:val="22"/>
        </w:rPr>
        <w:t>In addition, please answer the following with Y/N:</w:t>
      </w:r>
    </w:p>
    <w:p>
      <w:pPr>
        <w:pStyle w:val="Normal"/>
        <w:rPr>
          <w:rFonts w:ascii="Open Sans" w:hAnsi="Open Sans" w:cs="Open Sans"/>
        </w:rPr>
      </w:pPr>
      <w:r>
        <w:rPr>
          <w:rFonts w:cs="Open Sans" w:ascii="Open Sans" w:hAnsi="Open San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066"/>
        <w:gridCol w:w="1277"/>
      </w:tblGrid>
      <w:tr>
        <w:trPr/>
        <w:tc>
          <w:tcPr>
            <w:tcW w:w="90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rPr>
            </w:pPr>
            <w:r>
              <w:rPr>
                <w:rFonts w:eastAsia="Calibri" w:cs="Open Sans" w:ascii="Open Sans" w:hAnsi="Open Sans"/>
                <w:b/>
                <w:bCs/>
                <w:kern w:val="0"/>
                <w:sz w:val="20"/>
                <w:szCs w:val="20"/>
                <w:lang w:val="en-US" w:eastAsia="en-US" w:bidi="ar-SA"/>
              </w:rPr>
              <w:t>Yes/No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Does this report answer the research question posed in the assignment (and hopefully in the report introduction)? I.e. are the differences between obstacle simulations and the no-obstacle baseline clearly discussed?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Yes, but no no-obstacle baseline</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Does the answer mention the alignment of directions in the scenario without obstacles, which is disturbed when obstacles are present?</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 xml:space="preserve">Do you otherwise agree with the conclusions made?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Partly</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Is it easy to find the main conclusions in the report (e.g. in a separate section) and to distinguish it from other observations made?</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Is it clear which statements are factual observations (“the cells did X in context Y”) and which are interpretations thereof (“these findings suggest that obstacles do X”)?</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Yes</w:t>
            </w:r>
          </w:p>
        </w:tc>
      </w:tr>
    </w:tbl>
    <w:p>
      <w:pPr>
        <w:pStyle w:val="Normal"/>
        <w:rPr>
          <w:rFonts w:ascii="Open Sans" w:hAnsi="Open Sans" w:cs="Open Sans"/>
        </w:rPr>
      </w:pPr>
      <w:r>
        <w:rPr>
          <w:rFonts w:cs="Open Sans" w:ascii="Open Sans" w:hAnsi="Open Sans"/>
        </w:rPr>
      </w:r>
    </w:p>
    <w:p>
      <w:pPr>
        <w:pStyle w:val="Normal"/>
        <w:rPr>
          <w:rFonts w:ascii="Open Sans" w:hAnsi="Open Sans" w:cs="Open Sans"/>
          <w:sz w:val="22"/>
          <w:szCs w:val="22"/>
        </w:rPr>
      </w:pPr>
      <w:r>
        <w:rPr>
          <w:rFonts w:cs="Open Sans" w:ascii="Open Sans" w:hAnsi="Open Sans"/>
          <w:b/>
          <w:bCs/>
          <w:sz w:val="22"/>
          <w:szCs w:val="22"/>
        </w:rPr>
        <w:t xml:space="preserve">Group assessment and feedback: </w:t>
      </w:r>
      <w:r>
        <w:rPr>
          <w:rFonts w:cs="Open Sans" w:ascii="Open Sans" w:hAnsi="Open Sans"/>
          <w:sz w:val="22"/>
          <w:szCs w:val="22"/>
        </w:rPr>
        <w:t xml:space="preserve">Based on the above, assess how well the report answered the research question. Please write </w:t>
      </w:r>
      <w:r>
        <w:rPr>
          <w:rFonts w:cs="Open Sans" w:ascii="Open Sans" w:hAnsi="Open Sans"/>
          <w:sz w:val="22"/>
          <w:szCs w:val="22"/>
          <w:u w:val="single"/>
        </w:rPr>
        <w:t>at least 150 words</w:t>
      </w:r>
      <w:r>
        <w:rPr>
          <w:rFonts w:cs="Open Sans" w:ascii="Open Sans" w:hAnsi="Open Sans"/>
          <w:sz w:val="22"/>
          <w:szCs w:val="22"/>
        </w:rPr>
        <w:t xml:space="preserve"> of constructive feedback to help the other team fix any issues and/or show explicitly which parts were done well. Be specific (e.g. quote specific claims you disagree with, or specific figures that seem to contradict the conclusion, etc), offer concrete suggestions for improvement, and explain why these will improve the report.</w:t>
      </w:r>
    </w:p>
    <w:p>
      <w:pPr>
        <w:pStyle w:val="Normal"/>
        <w:rPr>
          <w:rFonts w:ascii="Open Sans" w:hAnsi="Open Sans" w:cs="Open Sans"/>
          <w:b/>
          <w:bCs/>
          <w:sz w:val="22"/>
          <w:szCs w:val="22"/>
        </w:rPr>
      </w:pPr>
      <w:r>
        <w:rPr>
          <w:rFonts w:cs="Open Sans" w:ascii="Open Sans" w:hAnsi="Open Sans"/>
          <w:b/>
          <w:bCs/>
          <w:sz w:val="22"/>
          <w:szCs w:val="22"/>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 xml:space="preserve">Collective migration is not really explained, in which cells further back push ones in the front. Your writing style is good, but </w:t>
            </w:r>
            <w:r>
              <w:rPr>
                <w:rFonts w:eastAsia="Calibri" w:cs="Open Sans" w:ascii="Open Sans" w:hAnsi="Open Sans"/>
                <w:b/>
                <w:bCs/>
                <w:i/>
                <w:iCs/>
                <w:kern w:val="0"/>
                <w:sz w:val="20"/>
                <w:szCs w:val="20"/>
                <w:lang w:val="en-US" w:eastAsia="en-US" w:bidi="ar-SA"/>
              </w:rPr>
              <w:t>the report is incomplete, as you know. The MSD is a good idea. From the evidence that you do show, you draw the right conclusions and don’t overstate your findings, but you need more evidence for the final version.</w:t>
            </w:r>
          </w:p>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r>
          </w:p>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r>
          </w:p>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Inaccuracy: Your stationary cells are not perfectly round. Not sure if they have to be, but you claim that they are.</w:t>
            </w:r>
          </w:p>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rPr>
      </w:pPr>
      <w:r>
        <w:rPr>
          <w:rFonts w:cs="Open Sans" w:ascii="Open Sans" w:hAnsi="Open Sans"/>
        </w:rPr>
      </w:r>
    </w:p>
    <w:p>
      <w:pPr>
        <w:pStyle w:val="Normal"/>
        <w:rPr>
          <w:rFonts w:ascii="Open Sans" w:hAnsi="Open Sans" w:cs="Open Sans"/>
          <w:b/>
          <w:bCs/>
          <w:sz w:val="28"/>
          <w:szCs w:val="28"/>
        </w:rPr>
      </w:pPr>
      <w:r>
        <w:rPr>
          <w:rFonts w:cs="Open Sans" w:ascii="Open Sans" w:hAnsi="Open Sans"/>
          <w:b/>
          <w:bCs/>
          <w:sz w:val="28"/>
          <w:szCs w:val="28"/>
        </w:rPr>
      </w:r>
    </w:p>
    <w:p>
      <w:pPr>
        <w:pStyle w:val="ListParagraph"/>
        <w:numPr>
          <w:ilvl w:val="0"/>
          <w:numId w:val="2"/>
        </w:numPr>
        <w:rPr>
          <w:rFonts w:ascii="Open Sans" w:hAnsi="Open Sans" w:cs="Open Sans"/>
          <w:b/>
          <w:bCs/>
          <w:sz w:val="28"/>
          <w:szCs w:val="28"/>
        </w:rPr>
      </w:pPr>
      <w:r>
        <w:rPr>
          <w:rFonts w:cs="Open Sans" w:ascii="Open Sans" w:hAnsi="Open Sans"/>
          <w:b/>
          <w:bCs/>
          <w:sz w:val="28"/>
          <w:szCs w:val="28"/>
        </w:rPr>
        <w:t>Report</w:t>
      </w:r>
    </w:p>
    <w:p>
      <w:pPr>
        <w:pStyle w:val="Normal"/>
        <w:rPr>
          <w:rFonts w:ascii="Open Sans" w:hAnsi="Open Sans" w:cs="Open Sans"/>
        </w:rPr>
      </w:pPr>
      <w:r>
        <w:rPr>
          <w:rFonts w:cs="Open Sans" w:ascii="Open Sans" w:hAnsi="Open Sans"/>
        </w:rPr>
      </w:r>
    </w:p>
    <w:p>
      <w:pPr>
        <w:pStyle w:val="Normal"/>
        <w:rPr>
          <w:rFonts w:ascii="Open Sans" w:hAnsi="Open Sans" w:cs="Open Sans"/>
        </w:rPr>
      </w:pPr>
      <w:r>
        <w:rPr>
          <w:rFonts w:cs="Open Sans" w:ascii="Open Sans" w:hAnsi="Open Sans"/>
        </w:rPr>
        <w:t>Finally, use the questions below to assess if the report is properly structured, clear, and self-contained enough to completely interpret and reproduce the work:</w:t>
      </w:r>
    </w:p>
    <w:p>
      <w:pPr>
        <w:pStyle w:val="Normal"/>
        <w:rPr>
          <w:rFonts w:ascii="Open Sans" w:hAnsi="Open Sans" w:cs="Open Sans"/>
        </w:rPr>
      </w:pPr>
      <w:r>
        <w:rPr>
          <w:rFonts w:cs="Open Sans" w:ascii="Open Sans" w:hAnsi="Open San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066"/>
        <w:gridCol w:w="1277"/>
      </w:tblGrid>
      <w:tr>
        <w:trPr/>
        <w:tc>
          <w:tcPr>
            <w:tcW w:w="90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rPr>
            </w:pPr>
            <w:r>
              <w:rPr>
                <w:rFonts w:eastAsia="Calibri" w:cs="Open Sans" w:ascii="Open Sans" w:hAnsi="Open Sans"/>
                <w:b/>
                <w:bCs/>
                <w:kern w:val="0"/>
                <w:sz w:val="20"/>
                <w:szCs w:val="20"/>
                <w:lang w:val="en-US" w:eastAsia="en-US" w:bidi="ar-SA"/>
              </w:rPr>
              <w:t>Yes/No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Does the report clearly state the main research question in the introduction?</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Does the report contain ALL the relevant sections: introduction, methods, results, discussion/conclusion?</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Are there sections of the report that are difficult to read and/or interpret? (If so, please mention those in the textbox below).</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 xml:space="preserve">If any literature references are cited: do they seem relevant to the presented work?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Are there any claims where you think a literature reference is missing?</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 xml:space="preserve">Are the methods described sufficiently well that you could reproduce the work </w:t>
            </w:r>
            <w:r>
              <w:rPr>
                <w:rFonts w:eastAsia="Calibri" w:cs="Open Sans" w:ascii="Open Sans" w:hAnsi="Open Sans"/>
                <w:i/>
                <w:iCs/>
                <w:kern w:val="0"/>
                <w:sz w:val="18"/>
                <w:szCs w:val="18"/>
                <w:u w:val="single"/>
                <w:lang w:val="en-US" w:eastAsia="en-US" w:bidi="ar-SA"/>
              </w:rPr>
              <w:t>without looking at the code</w:t>
            </w:r>
            <w:r>
              <w:rPr>
                <w:rFonts w:eastAsia="Calibri" w:cs="Open Sans" w:ascii="Open Sans" w:hAnsi="Open Sans"/>
                <w:i/>
                <w:iCs/>
                <w:kern w:val="0"/>
                <w:sz w:val="18"/>
                <w:szCs w:val="18"/>
                <w:lang w:val="en-US" w:eastAsia="en-US" w:bidi="ar-SA"/>
              </w:rPr>
              <w:t>?</w:t>
            </w:r>
            <w:r>
              <w:rPr>
                <w:rFonts w:eastAsia="Calibri" w:cs="Open Sans" w:ascii="Open Sans" w:hAnsi="Open Sans"/>
                <w:kern w:val="0"/>
                <w:sz w:val="18"/>
                <w:szCs w:val="18"/>
                <w:lang w:val="en-US" w:eastAsia="en-US" w:bidi="ar-SA"/>
              </w:rPr>
              <w:t xml:space="preserve"> This means the report should include:</w:t>
            </w:r>
          </w:p>
          <w:p>
            <w:pPr>
              <w:pStyle w:val="ListParagraph"/>
              <w:widowControl/>
              <w:numPr>
                <w:ilvl w:val="0"/>
                <w:numId w:val="4"/>
              </w:numPr>
              <w:spacing w:before="0" w:after="0"/>
              <w:contextualSpacing/>
              <w:jc w:val="start"/>
              <w:rPr>
                <w:rFonts w:ascii="Open Sans" w:hAnsi="Open Sans" w:cs="Open Sans"/>
                <w:sz w:val="18"/>
                <w:szCs w:val="18"/>
              </w:rPr>
            </w:pPr>
            <w:r>
              <w:rPr>
                <w:rFonts w:eastAsia="Calibri" w:cs="Open Sans" w:ascii="Open Sans" w:hAnsi="Open Sans"/>
                <w:kern w:val="0"/>
                <w:sz w:val="18"/>
                <w:szCs w:val="18"/>
                <w:lang w:val="en-US" w:eastAsia="en-US" w:bidi="ar-SA"/>
              </w:rPr>
              <w:t>All the relevant parameters used, including the temperature T and boundary conditions</w:t>
            </w:r>
          </w:p>
          <w:p>
            <w:pPr>
              <w:pStyle w:val="ListParagraph"/>
              <w:widowControl/>
              <w:numPr>
                <w:ilvl w:val="0"/>
                <w:numId w:val="4"/>
              </w:numPr>
              <w:spacing w:before="0" w:after="0"/>
              <w:contextualSpacing/>
              <w:jc w:val="start"/>
              <w:rPr>
                <w:rFonts w:ascii="Open Sans" w:hAnsi="Open Sans" w:cs="Open Sans"/>
                <w:sz w:val="18"/>
                <w:szCs w:val="18"/>
              </w:rPr>
            </w:pPr>
            <w:r>
              <w:rPr>
                <w:rFonts w:eastAsia="Calibri" w:cs="Open Sans" w:ascii="Open Sans" w:hAnsi="Open Sans"/>
                <w:kern w:val="0"/>
                <w:sz w:val="18"/>
                <w:szCs w:val="18"/>
                <w:lang w:val="en-US" w:eastAsia="en-US" w:bidi="ar-SA"/>
              </w:rPr>
              <w:t>If adhesion values J are given in a matrix, it should be clear which celltypes are in the rows and columns;</w:t>
            </w:r>
          </w:p>
          <w:p>
            <w:pPr>
              <w:pStyle w:val="ListParagraph"/>
              <w:widowControl/>
              <w:numPr>
                <w:ilvl w:val="0"/>
                <w:numId w:val="4"/>
              </w:numPr>
              <w:spacing w:before="0" w:after="0"/>
              <w:contextualSpacing/>
              <w:jc w:val="start"/>
              <w:rPr>
                <w:rFonts w:ascii="Open Sans" w:hAnsi="Open Sans" w:cs="Open Sans"/>
                <w:sz w:val="18"/>
                <w:szCs w:val="18"/>
              </w:rPr>
            </w:pPr>
            <w:r>
              <w:rPr>
                <w:rFonts w:eastAsia="Calibri" w:cs="Open Sans" w:ascii="Open Sans" w:hAnsi="Open Sans"/>
                <w:kern w:val="0"/>
                <w:sz w:val="18"/>
                <w:szCs w:val="18"/>
                <w:lang w:val="en-US" w:eastAsia="en-US" w:bidi="ar-SA"/>
              </w:rPr>
              <w:t>Densities of cells and obstacles (or numbers, but then the size of the simulation field should be included)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Are methods justified?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Is it clear how long simulations were running before outputs (data/screenshots) were generated?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rPr>
            </w:pPr>
            <w:r>
              <w:rPr>
                <w:rFonts w:eastAsia="Calibri" w:cs="Open Sans" w:ascii="Open Sans" w:hAnsi="Open Sans"/>
                <w:kern w:val="0"/>
                <w:sz w:val="18"/>
                <w:szCs w:val="18"/>
                <w:lang w:val="en-US" w:eastAsia="en-US" w:bidi="ar-SA"/>
              </w:rPr>
              <w:t>Are there any other reasons why results may not be reproducible?</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rPr>
            </w:pPr>
            <w:r>
              <w:rPr>
                <w:rFonts w:eastAsia="Calibri" w:cs="Open Sans" w:ascii="Open Sans" w:hAnsi="Open Sans"/>
                <w:b/>
                <w:bCs/>
                <w:i/>
                <w:iCs/>
                <w:kern w:val="0"/>
                <w:sz w:val="20"/>
                <w:szCs w:val="20"/>
                <w:lang w:val="en-US" w:eastAsia="en-US" w:bidi="ar-SA"/>
              </w:rPr>
              <w:t>Yes</w:t>
            </w:r>
          </w:p>
        </w:tc>
      </w:tr>
    </w:tbl>
    <w:p>
      <w:pPr>
        <w:pStyle w:val="Normal"/>
        <w:rPr>
          <w:rFonts w:ascii="Open Sans" w:hAnsi="Open Sans" w:cs="Open Sans"/>
        </w:rPr>
      </w:pPr>
      <w:r>
        <w:rPr>
          <w:rFonts w:cs="Open Sans" w:ascii="Open Sans" w:hAnsi="Open Sans"/>
        </w:rPr>
      </w:r>
    </w:p>
    <w:p>
      <w:pPr>
        <w:pStyle w:val="Normal"/>
        <w:rPr>
          <w:rFonts w:ascii="Open Sans" w:hAnsi="Open Sans" w:cs="Open Sans"/>
          <w:sz w:val="22"/>
          <w:szCs w:val="22"/>
        </w:rPr>
      </w:pPr>
      <w:r>
        <w:rPr>
          <w:rFonts w:cs="Open Sans" w:ascii="Open Sans" w:hAnsi="Open Sans"/>
          <w:b/>
          <w:bCs/>
          <w:sz w:val="22"/>
          <w:szCs w:val="22"/>
        </w:rPr>
        <w:t xml:space="preserve">Group assessment and feedback: </w:t>
      </w:r>
      <w:r>
        <w:rPr>
          <w:rFonts w:cs="Open Sans" w:ascii="Open Sans" w:hAnsi="Open Sans"/>
          <w:sz w:val="22"/>
          <w:szCs w:val="22"/>
        </w:rPr>
        <w:t xml:space="preserve">Based on the above, assess how the report can be improved. Please write </w:t>
      </w:r>
      <w:r>
        <w:rPr>
          <w:rFonts w:cs="Open Sans" w:ascii="Open Sans" w:hAnsi="Open Sans"/>
          <w:sz w:val="22"/>
          <w:szCs w:val="22"/>
          <w:u w:val="single"/>
        </w:rPr>
        <w:t>at least 150 words</w:t>
      </w:r>
      <w:r>
        <w:rPr>
          <w:rFonts w:cs="Open Sans" w:ascii="Open Sans" w:hAnsi="Open Sans"/>
          <w:sz w:val="22"/>
          <w:szCs w:val="22"/>
        </w:rPr>
        <w:t xml:space="preserve"> of constructive feedback to help the other team fix any unclear sections and/or show explicitly which parts were done well. Be specific (e.g. quote specific parts where you get confused and explain what you find confusing, etc), offer concrete suggestions for improvement, and explain why these will improve the report.</w:t>
      </w:r>
    </w:p>
    <w:p>
      <w:pPr>
        <w:pStyle w:val="Normal"/>
        <w:rPr>
          <w:rFonts w:ascii="Open Sans" w:hAnsi="Open Sans" w:cs="Open Sans"/>
          <w:b/>
          <w:bCs/>
          <w:sz w:val="22"/>
          <w:szCs w:val="22"/>
        </w:rPr>
      </w:pPr>
      <w:r>
        <w:rPr>
          <w:rFonts w:cs="Open Sans" w:ascii="Open Sans" w:hAnsi="Open Sans"/>
          <w:b/>
          <w:bCs/>
          <w:sz w:val="22"/>
          <w:szCs w:val="22"/>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t>You should mention all of the parameters. Especially the perimeter of the obstacles and the ACT values of the migrating cells. Additionally, removing the MAX_ACT on its own will not stop obstacles from trying to move (it will only stop larger migrations).</w:t>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t>To be reproducible, you should also mention how the obstacles were created. More graphs and tables would be nice.</w:t>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t>Submit a pdf, not a word file</w:t>
            </w:r>
          </w:p>
          <w:p>
            <w:pPr>
              <w:pStyle w:val="Normal"/>
              <w:widowControl/>
              <w:spacing w:before="0" w:after="0"/>
              <w:jc w:val="start"/>
              <w:rPr>
                <w:rFonts w:ascii="Open Sans" w:hAnsi="Open Sans" w:cs="Open Sans"/>
                <w:i/>
                <w:iCs/>
                <w:sz w:val="22"/>
                <w:szCs w:val="22"/>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rPr>
      </w:pPr>
      <w:r>
        <w:rPr>
          <w:rFonts w:cs="Open Sans" w:ascii="Open Sans" w:hAnsi="Open Sans"/>
        </w:rPr>
      </w:r>
    </w:p>
    <w:p>
      <w:pPr>
        <w:pStyle w:val="Normal"/>
        <w:rPr>
          <w:rFonts w:ascii="Open Sans" w:hAnsi="Open Sans" w:cs="Open Sans"/>
          <w:b/>
          <w:bCs/>
          <w:sz w:val="28"/>
          <w:szCs w:val="28"/>
        </w:rPr>
      </w:pPr>
      <w:r>
        <w:rPr>
          <w:rFonts w:cs="Open Sans" w:ascii="Open Sans" w:hAnsi="Open Sans"/>
          <w:b/>
          <w:bCs/>
          <w:sz w:val="28"/>
          <w:szCs w:val="28"/>
        </w:rPr>
      </w:r>
    </w:p>
    <w:p>
      <w:pPr>
        <w:pStyle w:val="ListParagraph"/>
        <w:numPr>
          <w:ilvl w:val="0"/>
          <w:numId w:val="2"/>
        </w:numPr>
        <w:rPr>
          <w:rFonts w:ascii="Open Sans" w:hAnsi="Open Sans" w:cs="Open Sans"/>
          <w:b/>
          <w:bCs/>
          <w:sz w:val="28"/>
          <w:szCs w:val="28"/>
        </w:rPr>
      </w:pPr>
      <w:r>
        <w:rPr>
          <w:rFonts w:cs="Open Sans" w:ascii="Open Sans" w:hAnsi="Open Sans"/>
          <w:b/>
          <w:bCs/>
          <w:sz w:val="28"/>
          <w:szCs w:val="28"/>
        </w:rPr>
        <w:t>Bonus simulations (if any)</w:t>
      </w:r>
    </w:p>
    <w:p>
      <w:pPr>
        <w:pStyle w:val="Normal"/>
        <w:rPr>
          <w:rFonts w:ascii="Open Sans" w:hAnsi="Open Sans" w:cs="Open Sans"/>
          <w:sz w:val="28"/>
          <w:szCs w:val="28"/>
        </w:rPr>
      </w:pPr>
      <w:r>
        <w:rPr>
          <w:rFonts w:cs="Open Sans" w:ascii="Open Sans" w:hAnsi="Open Sans"/>
          <w:sz w:val="28"/>
          <w:szCs w:val="28"/>
        </w:rPr>
      </w:r>
    </w:p>
    <w:p>
      <w:pPr>
        <w:pStyle w:val="Normal"/>
        <w:rPr>
          <w:rFonts w:ascii="Open Sans" w:hAnsi="Open Sans" w:cs="Open Sans"/>
          <w:sz w:val="22"/>
          <w:szCs w:val="22"/>
        </w:rPr>
      </w:pPr>
      <w:r>
        <w:rPr>
          <w:rFonts w:cs="Open Sans" w:ascii="Open Sans" w:hAnsi="Open Sans"/>
          <w:sz w:val="22"/>
          <w:szCs w:val="22"/>
        </w:rPr>
        <w:t>Some groups may have chosen to perform additional experiments on top of those requested in the assignment. Please assess their added value using the table below:</w:t>
      </w:r>
    </w:p>
    <w:p>
      <w:pPr>
        <w:pStyle w:val="Normal"/>
        <w:rPr>
          <w:rFonts w:ascii="Open Sans" w:hAnsi="Open Sans" w:cs="Open Sans"/>
          <w:sz w:val="22"/>
          <w:szCs w:val="22"/>
        </w:rPr>
      </w:pPr>
      <w:r>
        <w:rPr>
          <w:rFonts w:cs="Open Sans" w:ascii="Open Sans" w:hAnsi="Open Sans"/>
          <w:sz w:val="22"/>
          <w:szCs w:val="22"/>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There are additional experiments, but it is unclear what their goal was.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 xml:space="preserve">There are additional experiments answering specific questions, but their relation to the main research question is unclear. </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There are additional experiments that allow a somewhat better answer to the research question.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The additional experiments add substantial value to the report.</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b/>
                <w:bCs/>
                <w:i/>
                <w:iCs/>
                <w:sz w:val="20"/>
                <w:szCs w:val="20"/>
              </w:rPr>
            </w:pPr>
            <w:r>
              <w:rPr>
                <w:rFonts w:eastAsia="Calibri" w:cs="Open Sans" w:ascii="Open Sans" w:hAnsi="Open Sans"/>
                <w:i/>
                <w:iCs/>
                <w:kern w:val="0"/>
                <w:sz w:val="20"/>
                <w:szCs w:val="20"/>
                <w:lang w:val="en-US" w:eastAsia="en-US" w:bidi="ar-SA"/>
              </w:rPr>
              <w:t>1-4]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Additional experiments are not well-designed (e.g. missing baseline or varying too many variables at once).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Additional experiments are mostly well-designed; with some minor flaws.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Additional experiments are well-designed to answer a specific question.</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i/>
                <w:iCs/>
                <w:sz w:val="20"/>
                <w:szCs w:val="20"/>
              </w:rPr>
            </w:pPr>
            <w:r>
              <w:rPr>
                <w:rFonts w:eastAsia="Calibri" w:cs="Open Sans" w:ascii="Open Sans" w:hAnsi="Open Sans"/>
                <w:i/>
                <w:iCs/>
                <w:kern w:val="0"/>
                <w:sz w:val="20"/>
                <w:szCs w:val="20"/>
                <w:lang w:val="en-US" w:eastAsia="en-US" w:bidi="ar-SA"/>
              </w:rPr>
              <w:t>1,2 or 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Additional experiments are not analyzed or the analysis is flawed.</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Additional experiments are analyzed in a mostly sensible manner, with only minor flaws.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Additional experiments are analyzed in a sensible manner.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Additional experiments are analyzed thoroughly.</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i/>
                <w:iCs/>
                <w:sz w:val="20"/>
                <w:szCs w:val="20"/>
              </w:rPr>
            </w:pPr>
            <w:r>
              <w:rPr>
                <w:rFonts w:eastAsia="Calibri" w:cs="Open Sans" w:ascii="Open Sans" w:hAnsi="Open Sans"/>
                <w:i/>
                <w:iCs/>
                <w:kern w:val="0"/>
                <w:sz w:val="20"/>
                <w:szCs w:val="20"/>
                <w:lang w:val="en-US" w:eastAsia="en-US" w:bidi="ar-SA"/>
              </w:rPr>
              <w:t>1-4]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Conclusions of additional experiments are missing or not supported by the data.</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Conclusions of additional experiments are mostly supported by the data, with minor problems.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Conclusions of additional experiments are supported by the data.</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rPr>
            </w:pPr>
            <w:r>
              <w:rPr>
                <w:rFonts w:eastAsia="Calibri" w:cs="Open Sans" w:ascii="Open Sans" w:hAnsi="Open Sans"/>
                <w:i/>
                <w:iCs/>
                <w:kern w:val="0"/>
                <w:sz w:val="18"/>
                <w:szCs w:val="18"/>
                <w:lang w:val="en-US" w:eastAsia="en-US" w:bidi="ar-SA"/>
              </w:rPr>
              <w:t>Conclusions of additional experiments are supported by the data and well-explained.</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i/>
                <w:iCs/>
                <w:sz w:val="20"/>
                <w:szCs w:val="20"/>
              </w:rPr>
            </w:pPr>
            <w:r>
              <w:rPr>
                <w:rFonts w:eastAsia="Calibri" w:cs="Open Sans" w:ascii="Open Sans" w:hAnsi="Open Sans"/>
                <w:i/>
                <w:iCs/>
                <w:kern w:val="0"/>
                <w:sz w:val="20"/>
                <w:szCs w:val="20"/>
                <w:lang w:val="en-US" w:eastAsia="en-US" w:bidi="ar-SA"/>
              </w:rPr>
              <w:t>1-4]</w:t>
            </w:r>
          </w:p>
        </w:tc>
      </w:tr>
    </w:tbl>
    <w:p>
      <w:pPr>
        <w:pStyle w:val="Normal"/>
        <w:rPr>
          <w:rFonts w:ascii="Open Sans" w:hAnsi="Open Sans" w:cs="Open Sans"/>
          <w:sz w:val="22"/>
          <w:szCs w:val="22"/>
        </w:rPr>
      </w:pPr>
      <w:r>
        <w:rPr>
          <w:rFonts w:cs="Open Sans" w:ascii="Open Sans" w:hAnsi="Open Sans"/>
          <w:sz w:val="22"/>
          <w:szCs w:val="22"/>
        </w:rPr>
      </w:r>
    </w:p>
    <w:p>
      <w:pPr>
        <w:pStyle w:val="Normal"/>
        <w:rPr>
          <w:rFonts w:ascii="Open Sans" w:hAnsi="Open Sans" w:cs="Open Sans"/>
          <w:sz w:val="22"/>
          <w:szCs w:val="22"/>
        </w:rPr>
      </w:pPr>
      <w:r>
        <w:rPr>
          <w:rFonts w:cs="Open Sans" w:ascii="Open Sans" w:hAnsi="Open Sans"/>
          <w:b/>
          <w:bCs/>
          <w:sz w:val="22"/>
          <w:szCs w:val="22"/>
        </w:rPr>
        <w:t xml:space="preserve">Group assessment and feedback: </w:t>
      </w:r>
      <w:r>
        <w:rPr>
          <w:rFonts w:cs="Open Sans" w:ascii="Open Sans" w:hAnsi="Open Sans"/>
          <w:sz w:val="22"/>
          <w:szCs w:val="22"/>
        </w:rPr>
        <w:t xml:space="preserve">Based on the above, please offer suggestions to improve any additional experiments that were performed (if there were none, you can leave this empty). </w:t>
      </w:r>
    </w:p>
    <w:p>
      <w:pPr>
        <w:pStyle w:val="Normal"/>
        <w:rPr>
          <w:rFonts w:ascii="Open Sans" w:hAnsi="Open Sans" w:cs="Open Sans"/>
          <w:b/>
          <w:bCs/>
          <w:sz w:val="22"/>
          <w:szCs w:val="22"/>
        </w:rPr>
      </w:pPr>
      <w:r>
        <w:rPr>
          <w:rFonts w:cs="Open Sans" w:ascii="Open Sans" w:hAnsi="Open Sans"/>
          <w:b/>
          <w:bCs/>
          <w:sz w:val="22"/>
          <w:szCs w:val="22"/>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sz w:val="28"/>
          <w:szCs w:val="28"/>
        </w:rPr>
      </w:pPr>
      <w:r>
        <w:rPr>
          <w:rFonts w:cs="Open Sans" w:ascii="Open Sans" w:hAnsi="Open Sans"/>
          <w:sz w:val="28"/>
          <w:szCs w:val="28"/>
        </w:rPr>
      </w:r>
    </w:p>
    <w:sectPr>
      <w:type w:val="nextPage"/>
      <w:pgSz w:w="11906" w:h="16838"/>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Open Sans">
    <w:charset w:val="01" w:characterSet="utf-8"/>
    <w:family w:val="swiss"/>
    <w:pitch w:val="variable"/>
  </w:font>
  <w:font w:name="Symbol">
    <w:charset w:val="02"/>
    <w:family w:val="swiss"/>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upperLetter"/>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3">
    <w:lvl w:ilvl="0">
      <w:start w:val="1"/>
      <w:numFmt w:val="bullet"/>
      <w:lvlText w:val="-"/>
      <w:lvlJc w:val="start"/>
      <w:pPr>
        <w:tabs>
          <w:tab w:val="num" w:pos="0"/>
        </w:tabs>
        <w:ind w:start="720" w:hanging="360"/>
      </w:pPr>
      <w:rPr>
        <w:rFonts w:ascii="Open Sans" w:hAnsi="Open Sans" w:cs="Open San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5c6eb4"/>
    <w:pPr>
      <w:spacing w:before="0" w:after="0"/>
      <w:ind w:start="720"/>
      <w:contextualSpacing/>
    </w:pPr>
    <w:rPr/>
  </w:style>
  <w:style w:type="paragraph" w:styleId="NormalWeb">
    <w:name w:val="Normal (Web)"/>
    <w:basedOn w:val="Normal"/>
    <w:uiPriority w:val="99"/>
    <w:semiHidden/>
    <w:unhideWhenUsed/>
    <w:qFormat/>
    <w:rsid w:val="009a6774"/>
    <w:pPr>
      <w:spacing w:beforeAutospacing="1" w:afterAutospacing="1"/>
    </w:pPr>
    <w:rPr>
      <w:rFonts w:ascii="Times New Roman" w:hAnsi="Times New Roman" w:eastAsia="Times New Roman" w:cs="Times New Roman"/>
      <w:lang w:eastAsia="en-GB"/>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1f523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335</TotalTime>
  <Application>LibreOffice/25.8.4.2$Linux_X86_64 LibreOffice_project/580$Build-2</Application>
  <AppVersion>15.0000</AppVersion>
  <Pages>7</Pages>
  <Words>2712</Words>
  <Characters>14703</Characters>
  <CharactersWithSpaces>17195</CharactersWithSpaces>
  <Paragraphs>232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2024-02-09T16:52:00Z</dcterms:created>
  <dc:creator>Wortel, Inge</dc:creator>
  <dc:description/>
  <dc:language>en-US</dc:language>
  <cp:lastModifiedBy/>
  <dcterms:modified xsi:type="dcterms:W3CDTF">2026-02-13T20:31:13Z</dcterms:modified>
  <cp:revision>88</cp:revision>
  <dc:subject/>
  <dc:title/>
</cp:coreProperties>
</file>

<file path=docProps/custom.xml><?xml version="1.0" encoding="utf-8"?>
<Properties xmlns="http://schemas.openxmlformats.org/officeDocument/2006/custom-properties" xmlns:vt="http://schemas.openxmlformats.org/officeDocument/2006/docPropsVTypes"/>
</file>