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A5363" w14:textId="0A9A8F99" w:rsidR="001F5238" w:rsidRPr="001F5238" w:rsidRDefault="001F5238">
      <w:pPr>
        <w:rPr>
          <w:rFonts w:ascii="Open Sans" w:hAnsi="Open Sans" w:cs="Open Sans"/>
          <w:b/>
          <w:bCs/>
          <w:sz w:val="36"/>
          <w:szCs w:val="36"/>
          <w:lang w:val="en-US"/>
        </w:rPr>
      </w:pPr>
      <w:r w:rsidRPr="001F5238">
        <w:rPr>
          <w:rFonts w:ascii="Open Sans" w:hAnsi="Open Sans" w:cs="Open Sans"/>
          <w:b/>
          <w:bCs/>
          <w:sz w:val="36"/>
          <w:szCs w:val="36"/>
          <w:lang w:val="en-US"/>
        </w:rPr>
        <w:t xml:space="preserve">Peer feedback </w:t>
      </w:r>
      <w:r>
        <w:rPr>
          <w:rFonts w:ascii="Open Sans" w:hAnsi="Open Sans" w:cs="Open Sans"/>
          <w:b/>
          <w:bCs/>
          <w:sz w:val="36"/>
          <w:szCs w:val="36"/>
          <w:lang w:val="en-US"/>
        </w:rPr>
        <w:t>form</w:t>
      </w:r>
    </w:p>
    <w:p w14:paraId="3598CEB1" w14:textId="77777777" w:rsidR="001F5238" w:rsidRDefault="001F5238">
      <w:pPr>
        <w:rPr>
          <w:rFonts w:ascii="Open Sans" w:hAnsi="Open Sans" w:cs="Open Sans"/>
        </w:rPr>
      </w:pPr>
    </w:p>
    <w:tbl>
      <w:tblPr>
        <w:tblStyle w:val="TableGrid"/>
        <w:tblW w:w="0" w:type="auto"/>
        <w:tblLook w:val="04A0" w:firstRow="1" w:lastRow="0" w:firstColumn="1" w:lastColumn="0" w:noHBand="0" w:noVBand="1"/>
      </w:tblPr>
      <w:tblGrid>
        <w:gridCol w:w="3256"/>
        <w:gridCol w:w="7087"/>
      </w:tblGrid>
      <w:tr w:rsidR="001F5238" w:rsidRPr="001F5238" w14:paraId="12FFFFD4" w14:textId="77777777" w:rsidTr="006602E6">
        <w:tc>
          <w:tcPr>
            <w:tcW w:w="3256" w:type="dxa"/>
          </w:tcPr>
          <w:p w14:paraId="7A04C3AE" w14:textId="4E4F0AC2"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from group:</w:t>
            </w:r>
          </w:p>
        </w:tc>
        <w:tc>
          <w:tcPr>
            <w:tcW w:w="7087" w:type="dxa"/>
            <w:shd w:val="clear" w:color="auto" w:fill="FFF2CC" w:themeFill="accent4" w:themeFillTint="33"/>
          </w:tcPr>
          <w:p w14:paraId="23D3E4DF" w14:textId="627E542D" w:rsidR="001F5238" w:rsidRPr="007C5D37" w:rsidRDefault="007C5D37">
            <w:pPr>
              <w:rPr>
                <w:rFonts w:ascii="Open Sans" w:hAnsi="Open Sans" w:cs="Open Sans"/>
                <w:sz w:val="22"/>
                <w:szCs w:val="22"/>
                <w:lang w:val="en-US"/>
              </w:rPr>
            </w:pPr>
            <w:r>
              <w:rPr>
                <w:rFonts w:ascii="Open Sans" w:hAnsi="Open Sans" w:cs="Open Sans"/>
                <w:sz w:val="22"/>
                <w:szCs w:val="22"/>
                <w:lang w:val="en-US"/>
              </w:rPr>
              <w:t>28</w:t>
            </w:r>
          </w:p>
        </w:tc>
      </w:tr>
      <w:tr w:rsidR="001F5238" w:rsidRPr="001F5238" w14:paraId="2EB56423" w14:textId="77777777" w:rsidTr="006602E6">
        <w:tc>
          <w:tcPr>
            <w:tcW w:w="3256" w:type="dxa"/>
          </w:tcPr>
          <w:p w14:paraId="02062011" w14:textId="77172763"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to group:</w:t>
            </w:r>
          </w:p>
        </w:tc>
        <w:tc>
          <w:tcPr>
            <w:tcW w:w="7087" w:type="dxa"/>
            <w:shd w:val="clear" w:color="auto" w:fill="FFF2CC" w:themeFill="accent4" w:themeFillTint="33"/>
          </w:tcPr>
          <w:p w14:paraId="4008DA8F" w14:textId="22D5E27E" w:rsidR="001F5238" w:rsidRPr="007C5D37" w:rsidRDefault="007C5D37">
            <w:pPr>
              <w:rPr>
                <w:rFonts w:ascii="Open Sans" w:hAnsi="Open Sans" w:cs="Open Sans"/>
                <w:sz w:val="22"/>
                <w:szCs w:val="22"/>
                <w:lang w:val="en-US"/>
              </w:rPr>
            </w:pPr>
            <w:r>
              <w:rPr>
                <w:rFonts w:ascii="Open Sans" w:hAnsi="Open Sans" w:cs="Open Sans"/>
                <w:sz w:val="22"/>
                <w:szCs w:val="22"/>
                <w:lang w:val="en-US"/>
              </w:rPr>
              <w:t>16</w:t>
            </w:r>
          </w:p>
        </w:tc>
      </w:tr>
    </w:tbl>
    <w:p w14:paraId="5417CAAD" w14:textId="77777777" w:rsidR="007954C7" w:rsidRDefault="007954C7">
      <w:pPr>
        <w:rPr>
          <w:rFonts w:ascii="Open Sans" w:hAnsi="Open Sans" w:cs="Open Sans"/>
        </w:rPr>
      </w:pPr>
    </w:p>
    <w:p w14:paraId="3EF159C1" w14:textId="77777777" w:rsidR="00F61655" w:rsidRDefault="00F61655">
      <w:pPr>
        <w:rPr>
          <w:rFonts w:ascii="Open Sans" w:hAnsi="Open Sans" w:cs="Open Sans"/>
        </w:rPr>
      </w:pPr>
    </w:p>
    <w:p w14:paraId="2CAD8F03" w14:textId="77777777" w:rsidR="00F61655" w:rsidRDefault="00F61655">
      <w:pPr>
        <w:rPr>
          <w:rFonts w:ascii="Open Sans" w:hAnsi="Open Sans" w:cs="Open Sans"/>
        </w:rPr>
      </w:pPr>
    </w:p>
    <w:p w14:paraId="2048BA35" w14:textId="134FF55B" w:rsidR="001F5238" w:rsidRPr="00BF3E54" w:rsidRDefault="00F57893" w:rsidP="00BF3E54">
      <w:pPr>
        <w:pStyle w:val="ListParagraph"/>
        <w:numPr>
          <w:ilvl w:val="0"/>
          <w:numId w:val="4"/>
        </w:numPr>
        <w:rPr>
          <w:rFonts w:ascii="Open Sans" w:hAnsi="Open Sans" w:cs="Open Sans"/>
          <w:b/>
          <w:bCs/>
          <w:sz w:val="32"/>
          <w:szCs w:val="32"/>
          <w:lang w:val="en-US"/>
        </w:rPr>
      </w:pPr>
      <w:r>
        <w:rPr>
          <w:rFonts w:ascii="Open Sans" w:hAnsi="Open Sans" w:cs="Open Sans"/>
          <w:b/>
          <w:bCs/>
          <w:sz w:val="32"/>
          <w:szCs w:val="32"/>
          <w:lang w:val="en-US"/>
        </w:rPr>
        <w:t>Implementation</w:t>
      </w:r>
      <w:r w:rsidR="001F5238" w:rsidRPr="00BF3E54">
        <w:rPr>
          <w:rFonts w:ascii="Open Sans" w:hAnsi="Open Sans" w:cs="Open Sans"/>
          <w:b/>
          <w:bCs/>
          <w:sz w:val="32"/>
          <w:szCs w:val="32"/>
          <w:lang w:val="en-US"/>
        </w:rPr>
        <w:t xml:space="preserve"> and experiment</w:t>
      </w:r>
      <w:r w:rsidR="0068221A">
        <w:rPr>
          <w:rFonts w:ascii="Open Sans" w:hAnsi="Open Sans" w:cs="Open Sans"/>
          <w:b/>
          <w:bCs/>
          <w:sz w:val="32"/>
          <w:szCs w:val="32"/>
          <w:lang w:val="en-US"/>
        </w:rPr>
        <w:t xml:space="preserve">al </w:t>
      </w:r>
      <w:r w:rsidR="001F5238" w:rsidRPr="00BF3E54">
        <w:rPr>
          <w:rFonts w:ascii="Open Sans" w:hAnsi="Open Sans" w:cs="Open Sans"/>
          <w:b/>
          <w:bCs/>
          <w:sz w:val="32"/>
          <w:szCs w:val="32"/>
          <w:lang w:val="en-US"/>
        </w:rPr>
        <w:t>design</w:t>
      </w:r>
    </w:p>
    <w:p w14:paraId="5D65FE66" w14:textId="77777777" w:rsidR="005C6EB4" w:rsidRDefault="005C6EB4">
      <w:pPr>
        <w:rPr>
          <w:rFonts w:ascii="Open Sans" w:hAnsi="Open Sans" w:cs="Open Sans"/>
          <w:b/>
          <w:bCs/>
          <w:lang w:val="en-US"/>
        </w:rPr>
      </w:pPr>
    </w:p>
    <w:p w14:paraId="7D17F07C" w14:textId="0AEABE0D" w:rsidR="005C6EB4" w:rsidRPr="005C6EB4" w:rsidRDefault="005C6EB4">
      <w:pPr>
        <w:rPr>
          <w:rFonts w:ascii="Open Sans" w:hAnsi="Open Sans" w:cs="Open Sans"/>
          <w:sz w:val="22"/>
          <w:szCs w:val="22"/>
          <w:lang w:val="en-US"/>
        </w:rPr>
      </w:pPr>
      <w:r>
        <w:rPr>
          <w:rFonts w:ascii="Open Sans" w:hAnsi="Open Sans" w:cs="Open Sans"/>
          <w:b/>
          <w:bCs/>
          <w:sz w:val="22"/>
          <w:szCs w:val="22"/>
          <w:lang w:val="en-US"/>
        </w:rPr>
        <w:t xml:space="preserve">Obstacle implementation: </w:t>
      </w:r>
      <w:r>
        <w:rPr>
          <w:rFonts w:ascii="Open Sans" w:hAnsi="Open Sans" w:cs="Open Sans"/>
          <w:sz w:val="22"/>
          <w:szCs w:val="22"/>
          <w:lang w:val="en-US"/>
        </w:rPr>
        <w:t xml:space="preserve">the assignment </w:t>
      </w:r>
      <w:r w:rsidR="000E5913">
        <w:rPr>
          <w:rFonts w:ascii="Open Sans" w:hAnsi="Open Sans" w:cs="Open Sans"/>
          <w:sz w:val="22"/>
          <w:szCs w:val="22"/>
          <w:lang w:val="en-US"/>
        </w:rPr>
        <w:t>was</w:t>
      </w:r>
      <w:r>
        <w:rPr>
          <w:rFonts w:ascii="Open Sans" w:hAnsi="Open Sans" w:cs="Open Sans"/>
          <w:sz w:val="22"/>
          <w:szCs w:val="22"/>
          <w:lang w:val="en-US"/>
        </w:rPr>
        <w:t xml:space="preserve"> to implement obstacles according to certain criteria: they had to be round(</w:t>
      </w:r>
      <w:proofErr w:type="spellStart"/>
      <w:r>
        <w:rPr>
          <w:rFonts w:ascii="Open Sans" w:hAnsi="Open Sans" w:cs="Open Sans"/>
          <w:sz w:val="22"/>
          <w:szCs w:val="22"/>
          <w:lang w:val="en-US"/>
        </w:rPr>
        <w:t>ish</w:t>
      </w:r>
      <w:proofErr w:type="spellEnd"/>
      <w:r>
        <w:rPr>
          <w:rFonts w:ascii="Open Sans" w:hAnsi="Open Sans" w:cs="Open Sans"/>
          <w:sz w:val="22"/>
          <w:szCs w:val="22"/>
          <w:lang w:val="en-US"/>
        </w:rPr>
        <w:t>), static, roughly half the cell size, and regularly spaced. Please assess</w:t>
      </w:r>
      <w:r w:rsidR="00981CA2">
        <w:rPr>
          <w:rFonts w:ascii="Open Sans" w:hAnsi="Open Sans" w:cs="Open Sans"/>
          <w:sz w:val="22"/>
          <w:szCs w:val="22"/>
          <w:lang w:val="en-US"/>
        </w:rPr>
        <w:t xml:space="preserve"> if</w:t>
      </w:r>
      <w:r>
        <w:rPr>
          <w:rFonts w:ascii="Open Sans" w:hAnsi="Open Sans" w:cs="Open Sans"/>
          <w:sz w:val="22"/>
          <w:szCs w:val="22"/>
          <w:lang w:val="en-US"/>
        </w:rPr>
        <w:t xml:space="preserve"> </w:t>
      </w:r>
      <w:r w:rsidR="000E5913">
        <w:rPr>
          <w:rFonts w:ascii="Open Sans" w:hAnsi="Open Sans" w:cs="Open Sans"/>
          <w:sz w:val="22"/>
          <w:szCs w:val="22"/>
          <w:lang w:val="en-US"/>
        </w:rPr>
        <w:t>the</w:t>
      </w:r>
      <w:r>
        <w:rPr>
          <w:rFonts w:ascii="Open Sans" w:hAnsi="Open Sans" w:cs="Open Sans"/>
          <w:sz w:val="22"/>
          <w:szCs w:val="22"/>
          <w:lang w:val="en-US"/>
        </w:rPr>
        <w:t xml:space="preserve"> chosen obstacle implementation</w:t>
      </w:r>
      <w:r w:rsidR="00981CA2">
        <w:rPr>
          <w:rFonts w:ascii="Open Sans" w:hAnsi="Open Sans" w:cs="Open Sans"/>
          <w:sz w:val="22"/>
          <w:szCs w:val="22"/>
          <w:lang w:val="en-US"/>
        </w:rPr>
        <w:t xml:space="preserve"> meets these criteria</w:t>
      </w:r>
      <w:r w:rsidR="003D08BA">
        <w:rPr>
          <w:rFonts w:ascii="Open Sans" w:hAnsi="Open Sans" w:cs="Open Sans"/>
          <w:sz w:val="22"/>
          <w:szCs w:val="22"/>
          <w:lang w:val="en-US"/>
        </w:rPr>
        <w:t>:</w:t>
      </w:r>
    </w:p>
    <w:p w14:paraId="7F2218A1" w14:textId="77777777" w:rsidR="001F5238" w:rsidRDefault="001F5238">
      <w:pPr>
        <w:rPr>
          <w:rFonts w:ascii="Open Sans" w:hAnsi="Open Sans" w:cs="Open Sans"/>
          <w:b/>
          <w:bCs/>
          <w:sz w:val="28"/>
          <w:szCs w:val="28"/>
          <w:lang w:val="en-US"/>
        </w:rPr>
      </w:pPr>
    </w:p>
    <w:tbl>
      <w:tblPr>
        <w:tblStyle w:val="TableGrid"/>
        <w:tblW w:w="0" w:type="auto"/>
        <w:tblLook w:val="04A0" w:firstRow="1" w:lastRow="0" w:firstColumn="1" w:lastColumn="0" w:noHBand="0" w:noVBand="1"/>
      </w:tblPr>
      <w:tblGrid>
        <w:gridCol w:w="2266"/>
        <w:gridCol w:w="2267"/>
        <w:gridCol w:w="2267"/>
        <w:gridCol w:w="2267"/>
        <w:gridCol w:w="1276"/>
      </w:tblGrid>
      <w:tr w:rsidR="000E5913" w:rsidRPr="000E5913" w14:paraId="56E09891" w14:textId="77777777" w:rsidTr="00491E62">
        <w:tc>
          <w:tcPr>
            <w:tcW w:w="2266" w:type="dxa"/>
            <w:shd w:val="clear" w:color="auto" w:fill="D9D9D9" w:themeFill="background1" w:themeFillShade="D9"/>
          </w:tcPr>
          <w:p w14:paraId="2CCE5F98" w14:textId="78901EC6" w:rsidR="000E5913" w:rsidRPr="000E5913" w:rsidRDefault="000E5913" w:rsidP="005C6EB4">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361381" w14:textId="620518AA"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7" w:type="dxa"/>
            <w:shd w:val="clear" w:color="auto" w:fill="D9D9D9" w:themeFill="background1" w:themeFillShade="D9"/>
          </w:tcPr>
          <w:p w14:paraId="2996E1B4" w14:textId="7D0FCBA9"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7" w:type="dxa"/>
            <w:shd w:val="clear" w:color="auto" w:fill="D9D9D9" w:themeFill="background1" w:themeFillShade="D9"/>
          </w:tcPr>
          <w:p w14:paraId="1C5D85D1" w14:textId="6428674C"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118FDB66" w14:textId="25556363" w:rsidR="000E5913" w:rsidRPr="000E5913" w:rsidRDefault="000E5913">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1F5238" w14:paraId="40FDCDDD" w14:textId="77777777" w:rsidTr="00491E62">
        <w:tc>
          <w:tcPr>
            <w:tcW w:w="2266" w:type="dxa"/>
            <w:shd w:val="clear" w:color="auto" w:fill="F2F2F2" w:themeFill="background1" w:themeFillShade="F2"/>
          </w:tcPr>
          <w:p w14:paraId="09797BA2" w14:textId="061FF4B5"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There are no obstacles or the implementation </w:t>
            </w:r>
            <w:r w:rsidR="00CA344B" w:rsidRPr="00491E62">
              <w:rPr>
                <w:rFonts w:ascii="Open Sans" w:hAnsi="Open Sans" w:cs="Open Sans"/>
                <w:i/>
                <w:iCs/>
                <w:color w:val="000000" w:themeColor="text1"/>
                <w:sz w:val="18"/>
                <w:szCs w:val="18"/>
                <w:lang w:val="en-US"/>
              </w:rPr>
              <w:t>is so flawed that it does not allow an answer to the research question.</w:t>
            </w:r>
          </w:p>
        </w:tc>
        <w:tc>
          <w:tcPr>
            <w:tcW w:w="2267" w:type="dxa"/>
            <w:shd w:val="clear" w:color="auto" w:fill="F2F2F2" w:themeFill="background1" w:themeFillShade="F2"/>
          </w:tcPr>
          <w:p w14:paraId="1488B88B" w14:textId="12072C3F"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but not (fully) satisfy the criteria</w:t>
            </w:r>
            <w:r w:rsidR="00CA344B" w:rsidRPr="00491E62">
              <w:rPr>
                <w:rFonts w:ascii="Open Sans" w:hAnsi="Open Sans" w:cs="Open Sans"/>
                <w:i/>
                <w:iCs/>
                <w:color w:val="000000" w:themeColor="text1"/>
                <w:sz w:val="18"/>
                <w:szCs w:val="18"/>
                <w:lang w:val="en-US"/>
              </w:rPr>
              <w:t>, which might affect the ability to answer the research question.</w:t>
            </w:r>
          </w:p>
        </w:tc>
        <w:tc>
          <w:tcPr>
            <w:tcW w:w="2267" w:type="dxa"/>
            <w:shd w:val="clear" w:color="auto" w:fill="F2F2F2" w:themeFill="background1" w:themeFillShade="F2"/>
          </w:tcPr>
          <w:p w14:paraId="5C1C5E6F" w14:textId="75BC3BAB"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Obstacles </w:t>
            </w:r>
            <w:r w:rsidR="00CA344B" w:rsidRPr="00491E62">
              <w:rPr>
                <w:rFonts w:ascii="Open Sans" w:hAnsi="Open Sans" w:cs="Open Sans"/>
                <w:i/>
                <w:iCs/>
                <w:color w:val="000000" w:themeColor="text1"/>
                <w:sz w:val="18"/>
                <w:szCs w:val="18"/>
                <w:lang w:val="en-US"/>
              </w:rPr>
              <w:t xml:space="preserve">mostly </w:t>
            </w:r>
            <w:r w:rsidRPr="00491E62">
              <w:rPr>
                <w:rFonts w:ascii="Open Sans" w:hAnsi="Open Sans" w:cs="Open Sans"/>
                <w:i/>
                <w:iCs/>
                <w:color w:val="000000" w:themeColor="text1"/>
                <w:sz w:val="18"/>
                <w:szCs w:val="18"/>
                <w:lang w:val="en-US"/>
              </w:rPr>
              <w:t>match the criteria</w:t>
            </w:r>
            <w:r w:rsidR="00CA344B" w:rsidRPr="00491E62">
              <w:rPr>
                <w:rFonts w:ascii="Open Sans" w:hAnsi="Open Sans" w:cs="Open Sans"/>
                <w:i/>
                <w:iCs/>
                <w:color w:val="000000" w:themeColor="text1"/>
                <w:sz w:val="18"/>
                <w:szCs w:val="18"/>
                <w:lang w:val="en-US"/>
              </w:rPr>
              <w:t>.</w:t>
            </w:r>
            <w:r w:rsidRPr="00491E62">
              <w:rPr>
                <w:rFonts w:ascii="Open Sans" w:hAnsi="Open Sans" w:cs="Open Sans"/>
                <w:i/>
                <w:iCs/>
                <w:color w:val="000000" w:themeColor="text1"/>
                <w:sz w:val="18"/>
                <w:szCs w:val="18"/>
                <w:lang w:val="en-US"/>
              </w:rPr>
              <w:t xml:space="preserve"> </w:t>
            </w:r>
            <w:r w:rsidR="00CA344B" w:rsidRPr="00491E62">
              <w:rPr>
                <w:rFonts w:ascii="Open Sans" w:hAnsi="Open Sans" w:cs="Open Sans"/>
                <w:i/>
                <w:iCs/>
                <w:color w:val="000000" w:themeColor="text1"/>
                <w:sz w:val="18"/>
                <w:szCs w:val="18"/>
                <w:lang w:val="en-US"/>
              </w:rPr>
              <w:t>Any issues/</w:t>
            </w:r>
            <w:r w:rsidRPr="00491E62">
              <w:rPr>
                <w:rFonts w:ascii="Open Sans" w:hAnsi="Open Sans" w:cs="Open Sans"/>
                <w:i/>
                <w:iCs/>
                <w:color w:val="000000" w:themeColor="text1"/>
                <w:sz w:val="18"/>
                <w:szCs w:val="18"/>
                <w:lang w:val="en-US"/>
              </w:rPr>
              <w:t>bugs/artefacts</w:t>
            </w:r>
            <w:r w:rsidR="00CA344B" w:rsidRPr="00491E62">
              <w:rPr>
                <w:rFonts w:ascii="Open Sans" w:hAnsi="Open Sans" w:cs="Open Sans"/>
                <w:i/>
                <w:iCs/>
                <w:color w:val="000000" w:themeColor="text1"/>
                <w:sz w:val="18"/>
                <w:szCs w:val="18"/>
                <w:lang w:val="en-US"/>
              </w:rPr>
              <w:t xml:space="preserve"> are minor and have little impact on the answer to the research question. </w:t>
            </w:r>
          </w:p>
        </w:tc>
        <w:tc>
          <w:tcPr>
            <w:tcW w:w="2267" w:type="dxa"/>
            <w:shd w:val="clear" w:color="auto" w:fill="F2F2F2" w:themeFill="background1" w:themeFillShade="F2"/>
          </w:tcPr>
          <w:p w14:paraId="475FB7C8" w14:textId="4C0E8879" w:rsidR="000E5913" w:rsidRPr="00491E62" w:rsidRDefault="000E5913">
            <w:pPr>
              <w:rPr>
                <w:rFonts w:ascii="Open Sans" w:hAnsi="Open Sans" w:cs="Open San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correctly</w:t>
            </w:r>
            <w:r w:rsidR="00CA344B" w:rsidRPr="00491E62">
              <w:rPr>
                <w:rFonts w:ascii="Open Sans" w:hAnsi="Open Sans" w:cs="Open Sans"/>
                <w:i/>
                <w:iCs/>
                <w:color w:val="000000" w:themeColor="text1"/>
                <w:sz w:val="18"/>
                <w:szCs w:val="18"/>
                <w:lang w:val="en-US"/>
              </w:rPr>
              <w:t xml:space="preserve"> to complete the assignment and answer the research question. </w:t>
            </w:r>
          </w:p>
        </w:tc>
        <w:tc>
          <w:tcPr>
            <w:tcW w:w="1276" w:type="dxa"/>
            <w:shd w:val="clear" w:color="auto" w:fill="FFF2CC" w:themeFill="accent4" w:themeFillTint="33"/>
          </w:tcPr>
          <w:p w14:paraId="10394350" w14:textId="7FD81060" w:rsidR="000E5913" w:rsidRPr="000E5913" w:rsidRDefault="000E5913">
            <w:pPr>
              <w:rPr>
                <w:rFonts w:ascii="Open Sans" w:hAnsi="Open Sans" w:cs="Open Sans"/>
                <w:i/>
                <w:iCs/>
                <w:sz w:val="20"/>
                <w:szCs w:val="20"/>
                <w:lang w:val="en-US"/>
              </w:rPr>
            </w:pPr>
            <w:r w:rsidRPr="000E5913">
              <w:rPr>
                <w:rFonts w:ascii="Open Sans" w:hAnsi="Open Sans" w:cs="Open Sans"/>
                <w:i/>
                <w:iCs/>
                <w:sz w:val="20"/>
                <w:szCs w:val="20"/>
                <w:lang w:val="en-US"/>
              </w:rPr>
              <w:t xml:space="preserve">[choose </w:t>
            </w:r>
          </w:p>
          <w:p w14:paraId="1055A73F" w14:textId="43362BC0" w:rsidR="000E5913" w:rsidRPr="001F5238" w:rsidRDefault="000E5913">
            <w:pPr>
              <w:rPr>
                <w:rFonts w:ascii="Open Sans" w:hAnsi="Open Sans" w:cs="Open Sans"/>
                <w:b/>
                <w:bCs/>
                <w:sz w:val="20"/>
                <w:szCs w:val="20"/>
                <w:lang w:val="en-US"/>
              </w:rPr>
            </w:pPr>
            <w:r w:rsidRPr="000E5913">
              <w:rPr>
                <w:rFonts w:ascii="Open Sans" w:hAnsi="Open Sans" w:cs="Open Sans"/>
                <w:i/>
                <w:iCs/>
                <w:sz w:val="20"/>
                <w:szCs w:val="20"/>
                <w:lang w:val="en-US"/>
              </w:rPr>
              <w:t>1-4]</w:t>
            </w:r>
          </w:p>
        </w:tc>
      </w:tr>
    </w:tbl>
    <w:p w14:paraId="72C11D16" w14:textId="77777777" w:rsidR="001F5238" w:rsidRDefault="001F5238">
      <w:pPr>
        <w:rPr>
          <w:rFonts w:ascii="Open Sans" w:hAnsi="Open Sans" w:cs="Open Sans"/>
          <w:b/>
          <w:bCs/>
          <w:sz w:val="28"/>
          <w:szCs w:val="28"/>
          <w:lang w:val="en-US"/>
        </w:rPr>
      </w:pPr>
    </w:p>
    <w:p w14:paraId="447E475D" w14:textId="49F1FD33" w:rsidR="000E5913" w:rsidRPr="00CA344B" w:rsidRDefault="000E5913">
      <w:pPr>
        <w:rPr>
          <w:rFonts w:ascii="Open Sans" w:hAnsi="Open Sans" w:cs="Open Sans"/>
          <w:sz w:val="22"/>
          <w:szCs w:val="22"/>
          <w:lang w:val="en-US"/>
        </w:rPr>
      </w:pPr>
      <w:r>
        <w:rPr>
          <w:rFonts w:ascii="Open Sans" w:hAnsi="Open Sans" w:cs="Open Sans"/>
          <w:b/>
          <w:bCs/>
          <w:sz w:val="22"/>
          <w:szCs w:val="22"/>
          <w:lang w:val="en-US"/>
        </w:rPr>
        <w:t xml:space="preserve">Implementation of migrating cells: </w:t>
      </w:r>
      <w:r w:rsidR="00CA344B">
        <w:rPr>
          <w:rFonts w:ascii="Open Sans" w:hAnsi="Open Sans" w:cs="Open Sans"/>
          <w:sz w:val="22"/>
          <w:szCs w:val="22"/>
          <w:lang w:val="en-US"/>
        </w:rPr>
        <w:t xml:space="preserve">the assignment was to study </w:t>
      </w:r>
      <w:r w:rsidR="00CA344B" w:rsidRPr="008D50E4">
        <w:rPr>
          <w:rFonts w:ascii="Open Sans" w:hAnsi="Open Sans" w:cs="Open Sans"/>
          <w:sz w:val="22"/>
          <w:szCs w:val="22"/>
          <w:lang w:val="en-US"/>
        </w:rPr>
        <w:t>collective cell migration</w:t>
      </w:r>
      <w:r w:rsidR="00CA344B">
        <w:rPr>
          <w:rFonts w:ascii="Open Sans" w:hAnsi="Open Sans" w:cs="Open Sans"/>
          <w:sz w:val="22"/>
          <w:szCs w:val="22"/>
          <w:lang w:val="en-US"/>
        </w:rPr>
        <w:t xml:space="preserve"> where cells keep moving at high densities, using </w:t>
      </w:r>
      <w:r w:rsidR="00671420">
        <w:rPr>
          <w:rFonts w:ascii="Open Sans" w:hAnsi="Open Sans" w:cs="Open Sans"/>
          <w:sz w:val="22"/>
          <w:szCs w:val="22"/>
          <w:lang w:val="en-US"/>
        </w:rPr>
        <w:t>the parameters</w:t>
      </w:r>
      <w:r w:rsidR="00CA344B">
        <w:rPr>
          <w:rFonts w:ascii="Open Sans" w:hAnsi="Open Sans" w:cs="Open Sans"/>
          <w:sz w:val="22"/>
          <w:szCs w:val="22"/>
          <w:lang w:val="en-US"/>
        </w:rPr>
        <w:t xml:space="preserve"> from self-study exercise</w:t>
      </w:r>
      <w:r w:rsidR="00671420">
        <w:rPr>
          <w:rFonts w:ascii="Open Sans" w:hAnsi="Open Sans" w:cs="Open Sans"/>
          <w:sz w:val="22"/>
          <w:szCs w:val="22"/>
          <w:lang w:val="en-US"/>
        </w:rPr>
        <w:t xml:space="preserve"> 1.3</w:t>
      </w:r>
      <w:r w:rsidR="00CA344B">
        <w:rPr>
          <w:rFonts w:ascii="Open Sans" w:hAnsi="Open Sans" w:cs="Open Sans"/>
          <w:sz w:val="22"/>
          <w:szCs w:val="22"/>
          <w:lang w:val="en-US"/>
        </w:rPr>
        <w:t xml:space="preserve"> </w:t>
      </w:r>
      <w:r w:rsidR="00671420">
        <w:rPr>
          <w:rFonts w:ascii="Open Sans" w:hAnsi="Open Sans" w:cs="Open Sans"/>
          <w:sz w:val="22"/>
          <w:szCs w:val="22"/>
          <w:lang w:val="en-US"/>
        </w:rPr>
        <w:t xml:space="preserve">(the correct choice was </w:t>
      </w:r>
      <w:proofErr w:type="spellStart"/>
      <w:r w:rsidR="00CA344B">
        <w:rPr>
          <w:rFonts w:ascii="Open Sans" w:hAnsi="Open Sans" w:cs="Open Sans"/>
          <w:sz w:val="22"/>
          <w:szCs w:val="22"/>
          <w:lang w:val="en-US"/>
        </w:rPr>
        <w:t>max</w:t>
      </w:r>
      <w:r w:rsidR="00CA344B" w:rsidRPr="00CA344B">
        <w:rPr>
          <w:rFonts w:ascii="Open Sans" w:hAnsi="Open Sans" w:cs="Open Sans"/>
          <w:sz w:val="22"/>
          <w:szCs w:val="22"/>
          <w:vertAlign w:val="subscript"/>
          <w:lang w:val="en-US"/>
        </w:rPr>
        <w:t>act</w:t>
      </w:r>
      <w:proofErr w:type="spellEnd"/>
      <w:r w:rsidR="00CA344B">
        <w:rPr>
          <w:rFonts w:ascii="Open Sans" w:hAnsi="Open Sans" w:cs="Open Sans"/>
          <w:sz w:val="22"/>
          <w:szCs w:val="22"/>
          <w:lang w:val="en-US"/>
        </w:rPr>
        <w:t>=80</w:t>
      </w:r>
      <w:r w:rsidR="00671420">
        <w:rPr>
          <w:rFonts w:ascii="Open Sans" w:hAnsi="Open Sans" w:cs="Open Sans"/>
          <w:sz w:val="22"/>
          <w:szCs w:val="22"/>
          <w:lang w:val="en-US"/>
        </w:rPr>
        <w:t>)</w:t>
      </w:r>
      <w:r w:rsidR="00CA344B">
        <w:rPr>
          <w:rFonts w:ascii="Open Sans" w:hAnsi="Open Sans" w:cs="Open Sans"/>
          <w:sz w:val="22"/>
          <w:szCs w:val="22"/>
          <w:lang w:val="en-US"/>
        </w:rPr>
        <w:t>. Please assess to what extent the implementation allows for collective cell migration:</w:t>
      </w:r>
    </w:p>
    <w:p w14:paraId="698D6A7A" w14:textId="77777777" w:rsidR="000E5913" w:rsidRDefault="000E5913">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E5913" w:rsidRPr="000E5913" w14:paraId="474FD324" w14:textId="77777777" w:rsidTr="00491E62">
        <w:tc>
          <w:tcPr>
            <w:tcW w:w="2266" w:type="dxa"/>
            <w:shd w:val="clear" w:color="auto" w:fill="D9D9D9" w:themeFill="background1" w:themeFillShade="D9"/>
          </w:tcPr>
          <w:p w14:paraId="691CF989"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179DE84B"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FE551D3"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B80D78E"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8DA3C80" w14:textId="77777777" w:rsidR="000E5913" w:rsidRPr="000E5913" w:rsidRDefault="000E591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491E62" w14:paraId="2DD1EC89" w14:textId="77777777" w:rsidTr="00491E62">
        <w:tc>
          <w:tcPr>
            <w:tcW w:w="2266" w:type="dxa"/>
            <w:shd w:val="clear" w:color="auto" w:fill="F2F2F2" w:themeFill="background1" w:themeFillShade="F2"/>
          </w:tcPr>
          <w:p w14:paraId="5C63E158" w14:textId="14C5CB9B" w:rsidR="000E5913" w:rsidRPr="00491E62" w:rsidRDefault="00CA344B" w:rsidP="005A2E1D">
            <w:pPr>
              <w:rPr>
                <w:rFonts w:ascii="Open Sans" w:hAnsi="Open Sans" w:cs="Open Sans"/>
                <w:i/>
                <w:iCs/>
                <w:sz w:val="18"/>
                <w:szCs w:val="18"/>
                <w:lang w:val="en-US"/>
              </w:rPr>
            </w:pPr>
            <w:r w:rsidRPr="00491E62">
              <w:rPr>
                <w:rFonts w:ascii="Open Sans" w:hAnsi="Open Sans" w:cs="Open Sans"/>
                <w:i/>
                <w:iCs/>
                <w:sz w:val="18"/>
                <w:szCs w:val="18"/>
                <w:lang w:val="en-US"/>
              </w:rPr>
              <w:t>The implementation is strongly flawed (e.g. cells completely fall apart or do not actively migrate at all).</w:t>
            </w:r>
          </w:p>
        </w:tc>
        <w:tc>
          <w:tcPr>
            <w:tcW w:w="2267" w:type="dxa"/>
            <w:shd w:val="clear" w:color="auto" w:fill="F2F2F2" w:themeFill="background1" w:themeFillShade="F2"/>
          </w:tcPr>
          <w:p w14:paraId="7EC8E1EE" w14:textId="571011FC"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w:t>
            </w:r>
            <w:r w:rsidR="00CA344B" w:rsidRPr="00491E62">
              <w:rPr>
                <w:rFonts w:ascii="Open Sans" w:hAnsi="Open Sans" w:cs="Open Sans"/>
                <w:i/>
                <w:iCs/>
                <w:sz w:val="18"/>
                <w:szCs w:val="18"/>
                <w:lang w:val="en-US"/>
              </w:rPr>
              <w:t xml:space="preserve"> </w:t>
            </w:r>
            <w:r w:rsidRPr="00491E62">
              <w:rPr>
                <w:rFonts w:ascii="Open Sans" w:hAnsi="Open Sans" w:cs="Open Sans"/>
                <w:i/>
                <w:iCs/>
                <w:sz w:val="18"/>
                <w:szCs w:val="18"/>
                <w:lang w:val="en-US"/>
              </w:rPr>
              <w:t>used</w:t>
            </w:r>
            <w:r w:rsidR="00CA344B" w:rsidRPr="00491E62">
              <w:rPr>
                <w:rFonts w:ascii="Open Sans" w:hAnsi="Open Sans" w:cs="Open Sans"/>
                <w:i/>
                <w:iCs/>
                <w:sz w:val="18"/>
                <w:szCs w:val="18"/>
                <w:lang w:val="en-US"/>
              </w:rPr>
              <w:t xml:space="preserve"> </w:t>
            </w:r>
            <w:r w:rsidR="0089411E">
              <w:rPr>
                <w:rFonts w:ascii="Open Sans" w:hAnsi="Open Sans" w:cs="Open Sans"/>
                <w:i/>
                <w:iCs/>
                <w:sz w:val="18"/>
                <w:szCs w:val="18"/>
                <w:lang w:val="en-US"/>
              </w:rPr>
              <w:t xml:space="preserve">somewhat </w:t>
            </w:r>
            <w:r w:rsidR="00CA344B" w:rsidRPr="00491E62">
              <w:rPr>
                <w:rFonts w:ascii="Open Sans" w:hAnsi="Open Sans" w:cs="Open Sans"/>
                <w:i/>
                <w:iCs/>
                <w:sz w:val="18"/>
                <w:szCs w:val="18"/>
                <w:lang w:val="en-US"/>
              </w:rPr>
              <w:t xml:space="preserve">valid parameters, but </w:t>
            </w:r>
            <w:r w:rsidRPr="00491E62">
              <w:rPr>
                <w:rFonts w:ascii="Open Sans" w:hAnsi="Open Sans" w:cs="Open Sans"/>
                <w:i/>
                <w:iCs/>
                <w:sz w:val="18"/>
                <w:szCs w:val="18"/>
                <w:lang w:val="en-US"/>
              </w:rPr>
              <w:t xml:space="preserve">the chosen </w:t>
            </w:r>
            <w:proofErr w:type="spellStart"/>
            <w:r w:rsidRPr="00491E62">
              <w:rPr>
                <w:rFonts w:ascii="Open Sans" w:hAnsi="Open Sans" w:cs="Open Sans"/>
                <w:i/>
                <w:iCs/>
                <w:sz w:val="18"/>
                <w:szCs w:val="18"/>
                <w:lang w:val="en-US"/>
              </w:rPr>
              <w:t>max</w:t>
            </w:r>
            <w:r w:rsidRPr="00491E62">
              <w:rPr>
                <w:rFonts w:ascii="Open Sans" w:hAnsi="Open Sans" w:cs="Open Sans"/>
                <w:i/>
                <w:iCs/>
                <w:sz w:val="18"/>
                <w:szCs w:val="18"/>
                <w:vertAlign w:val="subscript"/>
                <w:lang w:val="en-US"/>
              </w:rPr>
              <w:t>act</w:t>
            </w:r>
            <w:proofErr w:type="spellEnd"/>
            <w:r w:rsidRPr="00491E62">
              <w:rPr>
                <w:rFonts w:ascii="Open Sans" w:hAnsi="Open Sans" w:cs="Open Sans"/>
                <w:i/>
                <w:iCs/>
                <w:sz w:val="18"/>
                <w:szCs w:val="18"/>
                <w:lang w:val="en-US"/>
              </w:rPr>
              <w:t>/</w:t>
            </w:r>
            <w:r w:rsidRPr="00491E62">
              <w:rPr>
                <w:rFonts w:ascii="Open Sans" w:hAnsi="Open Sans" w:cs="Open Sans"/>
                <w:i/>
                <w:iCs/>
                <w:sz w:val="18"/>
                <w:szCs w:val="18"/>
                <w:lang w:val="en-US"/>
              </w:rPr>
              <w:sym w:font="Symbol" w:char="F06C"/>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 xml:space="preserve"> do not allow collective motion at high density.</w:t>
            </w:r>
          </w:p>
        </w:tc>
        <w:tc>
          <w:tcPr>
            <w:tcW w:w="2266" w:type="dxa"/>
            <w:shd w:val="clear" w:color="auto" w:fill="F2F2F2" w:themeFill="background1" w:themeFillShade="F2"/>
          </w:tcPr>
          <w:p w14:paraId="7B90560D" w14:textId="5DB55DD4"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 did not use the correct parameters from ex1.3. Their cells could move at high densities but did not align as in ex1.3.</w:t>
            </w:r>
          </w:p>
        </w:tc>
        <w:tc>
          <w:tcPr>
            <w:tcW w:w="2268" w:type="dxa"/>
            <w:shd w:val="clear" w:color="auto" w:fill="F2F2F2" w:themeFill="background1" w:themeFillShade="F2"/>
          </w:tcPr>
          <w:p w14:paraId="6B4234D2" w14:textId="7D2E8F51"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team </w:t>
            </w:r>
            <w:r w:rsidR="0007499D" w:rsidRPr="00491E62">
              <w:rPr>
                <w:rFonts w:ascii="Open Sans" w:hAnsi="Open Sans" w:cs="Open Sans"/>
                <w:i/>
                <w:iCs/>
                <w:sz w:val="18"/>
                <w:szCs w:val="18"/>
                <w:lang w:val="en-US"/>
              </w:rPr>
              <w:t>chose</w:t>
            </w:r>
            <w:r w:rsidRPr="00491E62">
              <w:rPr>
                <w:rFonts w:ascii="Open Sans" w:hAnsi="Open Sans" w:cs="Open Sans"/>
                <w:i/>
                <w:iCs/>
                <w:sz w:val="18"/>
                <w:szCs w:val="18"/>
                <w:lang w:val="en-US"/>
              </w:rPr>
              <w:t xml:space="preserve"> correct parameters from ex1.3, or equivalent ones </w:t>
            </w:r>
            <w:r w:rsidR="0007499D" w:rsidRPr="00491E62">
              <w:rPr>
                <w:rFonts w:ascii="Open Sans" w:hAnsi="Open Sans" w:cs="Open Sans"/>
                <w:i/>
                <w:iCs/>
                <w:sz w:val="18"/>
                <w:szCs w:val="18"/>
                <w:lang w:val="en-US"/>
              </w:rPr>
              <w:t>allowing</w:t>
            </w:r>
            <w:r w:rsidRPr="00491E62">
              <w:rPr>
                <w:rFonts w:ascii="Open Sans" w:hAnsi="Open Sans" w:cs="Open Sans"/>
                <w:i/>
                <w:iCs/>
                <w:sz w:val="18"/>
                <w:szCs w:val="18"/>
                <w:lang w:val="en-US"/>
              </w:rPr>
              <w:t xml:space="preserve"> migrat</w:t>
            </w:r>
            <w:r w:rsidR="0007499D" w:rsidRPr="00491E62">
              <w:rPr>
                <w:rFonts w:ascii="Open Sans" w:hAnsi="Open Sans" w:cs="Open Sans"/>
                <w:i/>
                <w:iCs/>
                <w:sz w:val="18"/>
                <w:szCs w:val="18"/>
                <w:lang w:val="en-US"/>
              </w:rPr>
              <w:t xml:space="preserve">ion </w:t>
            </w:r>
            <w:r w:rsidRPr="00491E62">
              <w:rPr>
                <w:rFonts w:ascii="Open Sans" w:hAnsi="Open Sans" w:cs="Open Sans"/>
                <w:i/>
                <w:iCs/>
                <w:sz w:val="18"/>
                <w:szCs w:val="18"/>
                <w:lang w:val="en-US"/>
              </w:rPr>
              <w:t xml:space="preserve">at high densities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align</w:t>
            </w:r>
            <w:r w:rsidR="0007499D" w:rsidRPr="00491E62">
              <w:rPr>
                <w:rFonts w:ascii="Open Sans" w:hAnsi="Open Sans" w:cs="Open Sans"/>
                <w:i/>
                <w:iCs/>
                <w:sz w:val="18"/>
                <w:szCs w:val="18"/>
                <w:lang w:val="en-US"/>
              </w:rPr>
              <w:t xml:space="preserve">ment </w:t>
            </w:r>
            <w:r w:rsidRPr="00491E62">
              <w:rPr>
                <w:rFonts w:ascii="Open Sans" w:hAnsi="Open Sans" w:cs="Open Sans"/>
                <w:i/>
                <w:iCs/>
                <w:sz w:val="18"/>
                <w:szCs w:val="18"/>
                <w:lang w:val="en-US"/>
              </w:rPr>
              <w:t xml:space="preserve">as in ex1.3.  </w:t>
            </w:r>
          </w:p>
        </w:tc>
        <w:tc>
          <w:tcPr>
            <w:tcW w:w="1276" w:type="dxa"/>
            <w:shd w:val="clear" w:color="auto" w:fill="FFF2CC" w:themeFill="accent4" w:themeFillTint="33"/>
          </w:tcPr>
          <w:p w14:paraId="65F13F1E" w14:textId="77777777" w:rsidR="000E5913" w:rsidRPr="00491E62" w:rsidRDefault="000E5913"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30F5237" w14:textId="77777777" w:rsidR="000E5913" w:rsidRPr="00491E62" w:rsidRDefault="000E5913"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7298C07A" w14:textId="77777777" w:rsidR="000E5913" w:rsidRPr="000E5913" w:rsidRDefault="000E5913">
      <w:pPr>
        <w:rPr>
          <w:rFonts w:ascii="Open Sans" w:hAnsi="Open Sans" w:cs="Open Sans"/>
          <w:sz w:val="28"/>
          <w:szCs w:val="28"/>
          <w:lang w:val="en-US"/>
        </w:rPr>
      </w:pPr>
    </w:p>
    <w:p w14:paraId="3AB5B161" w14:textId="341FE1E1" w:rsidR="001F5238" w:rsidRDefault="0007499D">
      <w:pPr>
        <w:rPr>
          <w:rFonts w:ascii="Open Sans" w:hAnsi="Open Sans" w:cs="Open Sans"/>
          <w:b/>
          <w:bCs/>
          <w:sz w:val="22"/>
          <w:szCs w:val="22"/>
          <w:lang w:val="en-US"/>
        </w:rPr>
      </w:pPr>
      <w:r>
        <w:rPr>
          <w:rFonts w:ascii="Open Sans" w:hAnsi="Open Sans" w:cs="Open Sans"/>
          <w:b/>
          <w:bCs/>
          <w:sz w:val="22"/>
          <w:szCs w:val="22"/>
          <w:lang w:val="en-US"/>
        </w:rPr>
        <w:t>Experimental design</w:t>
      </w:r>
      <w:r w:rsidR="00671420">
        <w:rPr>
          <w:rFonts w:ascii="Open Sans" w:hAnsi="Open Sans" w:cs="Open Sans"/>
          <w:b/>
          <w:bCs/>
          <w:sz w:val="22"/>
          <w:szCs w:val="22"/>
          <w:lang w:val="en-US"/>
        </w:rPr>
        <w:t>:</w:t>
      </w:r>
      <w:r>
        <w:rPr>
          <w:rFonts w:ascii="Open Sans" w:hAnsi="Open Sans" w:cs="Open Sans"/>
          <w:b/>
          <w:bCs/>
          <w:sz w:val="22"/>
          <w:szCs w:val="22"/>
          <w:lang w:val="en-US"/>
        </w:rPr>
        <w:t xml:space="preserve"> </w:t>
      </w:r>
      <w:r w:rsidR="00321EDF">
        <w:rPr>
          <w:rFonts w:ascii="Open Sans" w:hAnsi="Open Sans" w:cs="Open Sans"/>
          <w:sz w:val="22"/>
          <w:szCs w:val="22"/>
          <w:lang w:val="en-US"/>
        </w:rPr>
        <w:t>to</w:t>
      </w:r>
      <w:r>
        <w:rPr>
          <w:rFonts w:ascii="Open Sans" w:hAnsi="Open Sans" w:cs="Open Sans"/>
          <w:sz w:val="22"/>
          <w:szCs w:val="22"/>
          <w:lang w:val="en-US"/>
        </w:rPr>
        <w:t xml:space="preserve"> assess the effect of obstacles on collective migration as asked, the simulation</w:t>
      </w:r>
      <w:r w:rsidR="003605DA">
        <w:rPr>
          <w:rFonts w:ascii="Open Sans" w:hAnsi="Open Sans" w:cs="Open Sans"/>
          <w:sz w:val="22"/>
          <w:szCs w:val="22"/>
          <w:lang w:val="en-US"/>
        </w:rPr>
        <w:t>s</w:t>
      </w:r>
      <w:r>
        <w:rPr>
          <w:rFonts w:ascii="Open Sans" w:hAnsi="Open Sans" w:cs="Open Sans"/>
          <w:sz w:val="22"/>
          <w:szCs w:val="22"/>
          <w:lang w:val="en-US"/>
        </w:rPr>
        <w:t xml:space="preserve"> </w:t>
      </w:r>
      <w:r w:rsidR="003605DA">
        <w:rPr>
          <w:rFonts w:ascii="Open Sans" w:hAnsi="Open Sans" w:cs="Open Sans"/>
          <w:sz w:val="22"/>
          <w:szCs w:val="22"/>
          <w:lang w:val="en-US"/>
        </w:rPr>
        <w:t>should</w:t>
      </w:r>
      <w:r>
        <w:rPr>
          <w:rFonts w:ascii="Open Sans" w:hAnsi="Open Sans" w:cs="Open Sans"/>
          <w:sz w:val="22"/>
          <w:szCs w:val="22"/>
          <w:lang w:val="en-US"/>
        </w:rPr>
        <w:t xml:space="preserve"> (a) have sufficient cells to </w:t>
      </w:r>
      <w:r w:rsidR="00321EDF">
        <w:rPr>
          <w:rFonts w:ascii="Open Sans" w:hAnsi="Open Sans" w:cs="Open Sans"/>
          <w:sz w:val="22"/>
          <w:szCs w:val="22"/>
          <w:lang w:val="en-US"/>
        </w:rPr>
        <w:t>exhibit</w:t>
      </w:r>
      <w:r>
        <w:rPr>
          <w:rFonts w:ascii="Open Sans" w:hAnsi="Open Sans" w:cs="Open Sans"/>
          <w:sz w:val="22"/>
          <w:szCs w:val="22"/>
          <w:lang w:val="en-US"/>
        </w:rPr>
        <w:t xml:space="preserve"> collective migration, (b) be compared against a proper baseline</w:t>
      </w:r>
      <w:r w:rsidR="00321EDF">
        <w:rPr>
          <w:rFonts w:ascii="Open Sans" w:hAnsi="Open Sans" w:cs="Open Sans"/>
          <w:sz w:val="22"/>
          <w:szCs w:val="22"/>
          <w:lang w:val="en-US"/>
        </w:rPr>
        <w:t xml:space="preserve">, and (c) ensure that while assessing the effect of a variable of interest, everything else is held constant. </w:t>
      </w:r>
      <w:r>
        <w:rPr>
          <w:rFonts w:ascii="Open Sans" w:hAnsi="Open Sans" w:cs="Open Sans"/>
          <w:sz w:val="22"/>
          <w:szCs w:val="22"/>
          <w:lang w:val="en-US"/>
        </w:rPr>
        <w:t xml:space="preserve">Please assess the </w:t>
      </w:r>
      <w:r w:rsidR="00321EDF">
        <w:rPr>
          <w:rFonts w:ascii="Open Sans" w:hAnsi="Open Sans" w:cs="Open Sans"/>
          <w:sz w:val="22"/>
          <w:szCs w:val="22"/>
          <w:lang w:val="en-US"/>
        </w:rPr>
        <w:t>experiment</w:t>
      </w:r>
      <w:r w:rsidR="003605DA">
        <w:rPr>
          <w:rFonts w:ascii="Open Sans" w:hAnsi="Open Sans" w:cs="Open Sans"/>
          <w:sz w:val="22"/>
          <w:szCs w:val="22"/>
          <w:lang w:val="en-US"/>
        </w:rPr>
        <w:t xml:space="preserve"> according to these criteria</w:t>
      </w:r>
      <w:r>
        <w:rPr>
          <w:rFonts w:ascii="Open Sans" w:hAnsi="Open Sans" w:cs="Open Sans"/>
          <w:sz w:val="22"/>
          <w:szCs w:val="22"/>
          <w:lang w:val="en-US"/>
        </w:rPr>
        <w:t>:</w:t>
      </w:r>
      <w:r w:rsidR="00671420">
        <w:rPr>
          <w:rFonts w:ascii="Open Sans" w:hAnsi="Open Sans" w:cs="Open Sans"/>
          <w:b/>
          <w:bCs/>
          <w:sz w:val="22"/>
          <w:szCs w:val="22"/>
          <w:lang w:val="en-US"/>
        </w:rPr>
        <w:t xml:space="preserve"> </w:t>
      </w:r>
    </w:p>
    <w:p w14:paraId="014D9104" w14:textId="77777777" w:rsidR="0007499D" w:rsidRDefault="0007499D">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7499D" w:rsidRPr="000E5913" w14:paraId="2F06312E" w14:textId="77777777" w:rsidTr="00491E62">
        <w:tc>
          <w:tcPr>
            <w:tcW w:w="2266" w:type="dxa"/>
            <w:shd w:val="clear" w:color="auto" w:fill="D9D9D9" w:themeFill="background1" w:themeFillShade="D9"/>
          </w:tcPr>
          <w:p w14:paraId="4306BD7C"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74A025BF"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ED4F936"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B696AF5"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638E06A" w14:textId="77777777" w:rsidR="0007499D" w:rsidRPr="000E5913" w:rsidRDefault="0007499D"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7499D" w:rsidRPr="00491E62" w14:paraId="08B5C055" w14:textId="77777777" w:rsidTr="00491E62">
        <w:tc>
          <w:tcPr>
            <w:tcW w:w="2266" w:type="dxa"/>
            <w:shd w:val="clear" w:color="auto" w:fill="F2F2F2" w:themeFill="background1" w:themeFillShade="F2"/>
          </w:tcPr>
          <w:p w14:paraId="1B99700E" w14:textId="44B3C0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w:t>
            </w:r>
            <w:r w:rsidR="00074508">
              <w:rPr>
                <w:rFonts w:ascii="Open Sans" w:hAnsi="Open Sans" w:cs="Open Sans"/>
                <w:i/>
                <w:iCs/>
                <w:sz w:val="18"/>
                <w:szCs w:val="18"/>
                <w:lang w:val="en-US"/>
              </w:rPr>
              <w:t xml:space="preserve"> # </w:t>
            </w:r>
            <w:r w:rsidRPr="00491E62">
              <w:rPr>
                <w:rFonts w:ascii="Open Sans" w:hAnsi="Open Sans" w:cs="Open Sans"/>
                <w:i/>
                <w:iCs/>
                <w:sz w:val="18"/>
                <w:szCs w:val="18"/>
                <w:lang w:val="en-US"/>
              </w:rPr>
              <w:t>of cells was too low to speak of collective migration; cells mostly did not touch at all.</w:t>
            </w:r>
          </w:p>
        </w:tc>
        <w:tc>
          <w:tcPr>
            <w:tcW w:w="2267" w:type="dxa"/>
            <w:shd w:val="clear" w:color="auto" w:fill="F2F2F2" w:themeFill="background1" w:themeFillShade="F2"/>
          </w:tcPr>
          <w:p w14:paraId="686C815B" w14:textId="7DB79833"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There were enough cells that some of them were touching, but not enough to speak of “high densities” per the exercise.</w:t>
            </w:r>
          </w:p>
        </w:tc>
        <w:tc>
          <w:tcPr>
            <w:tcW w:w="2266" w:type="dxa"/>
            <w:shd w:val="clear" w:color="auto" w:fill="F2F2F2" w:themeFill="background1" w:themeFillShade="F2"/>
          </w:tcPr>
          <w:p w14:paraId="25AB69B6" w14:textId="37FEC7AD"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simulation contained an appropriate number of cells to allow for collective migration. </w:t>
            </w:r>
          </w:p>
        </w:tc>
        <w:tc>
          <w:tcPr>
            <w:tcW w:w="2268" w:type="dxa"/>
            <w:shd w:val="clear" w:color="auto" w:fill="F2F2F2" w:themeFill="background1" w:themeFillShade="F2"/>
          </w:tcPr>
          <w:p w14:paraId="3C0322F0" w14:textId="08B05D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were enough cells for collective migration,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the experiment varied the number of cells to test sensitivity of conclusions.</w:t>
            </w:r>
          </w:p>
        </w:tc>
        <w:tc>
          <w:tcPr>
            <w:tcW w:w="1276" w:type="dxa"/>
            <w:shd w:val="clear" w:color="auto" w:fill="FFF2CC" w:themeFill="accent4" w:themeFillTint="33"/>
          </w:tcPr>
          <w:p w14:paraId="5F603763" w14:textId="77777777" w:rsidR="0007499D" w:rsidRPr="00491E62" w:rsidRDefault="0007499D"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0939C7E1" w14:textId="77777777" w:rsidR="0007499D" w:rsidRPr="00491E62" w:rsidRDefault="0007499D"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07499D" w:rsidRPr="00491E62" w14:paraId="1AF9F875" w14:textId="77777777" w:rsidTr="00491E62">
        <w:tc>
          <w:tcPr>
            <w:tcW w:w="2266" w:type="dxa"/>
            <w:shd w:val="clear" w:color="auto" w:fill="F2F2F2" w:themeFill="background1" w:themeFillShade="F2"/>
          </w:tcPr>
          <w:p w14:paraId="49B29651" w14:textId="3ECAC456"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There was no baseline (e.g. only a simulation without obstacles or only a simulation with obstacles), making it impossible to assess the effect of obstacles on collective motion.</w:t>
            </w:r>
          </w:p>
        </w:tc>
        <w:tc>
          <w:tcPr>
            <w:tcW w:w="2267" w:type="dxa"/>
            <w:shd w:val="clear" w:color="auto" w:fill="F2F2F2" w:themeFill="background1" w:themeFillShade="F2"/>
          </w:tcPr>
          <w:p w14:paraId="633D8647" w14:textId="7FEFFF54"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control (e.g. comparing “few” to “many” obstacles), but </w:t>
            </w:r>
            <w:r w:rsidR="00BB2FD0">
              <w:rPr>
                <w:rFonts w:ascii="Open Sans" w:hAnsi="Open Sans" w:cs="Open Sans"/>
                <w:i/>
                <w:iCs/>
                <w:sz w:val="18"/>
                <w:szCs w:val="18"/>
                <w:lang w:val="en-US"/>
              </w:rPr>
              <w:t>a</w:t>
            </w:r>
            <w:r w:rsidRPr="00491E62">
              <w:rPr>
                <w:rFonts w:ascii="Open Sans" w:hAnsi="Open Sans" w:cs="Open Sans"/>
                <w:i/>
                <w:iCs/>
                <w:sz w:val="18"/>
                <w:szCs w:val="18"/>
                <w:lang w:val="en-US"/>
              </w:rPr>
              <w:t xml:space="preserve"> no-obstacle baseline was missing making the effect of obstacles on collective motion hard to assess.</w:t>
            </w:r>
          </w:p>
        </w:tc>
        <w:tc>
          <w:tcPr>
            <w:tcW w:w="2266" w:type="dxa"/>
            <w:shd w:val="clear" w:color="auto" w:fill="F2F2F2" w:themeFill="background1" w:themeFillShade="F2"/>
          </w:tcPr>
          <w:p w14:paraId="4A553E5D" w14:textId="14916DE1"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comparison between a no-obstacle baseline and a run with obstacles, allowing the team to assess how obstacles </w:t>
            </w:r>
            <w:r w:rsidR="001A6ED4" w:rsidRPr="00491E62">
              <w:rPr>
                <w:rFonts w:ascii="Open Sans" w:hAnsi="Open Sans" w:cs="Open Sans"/>
                <w:i/>
                <w:iCs/>
                <w:sz w:val="18"/>
                <w:szCs w:val="18"/>
                <w:lang w:val="en-US"/>
              </w:rPr>
              <w:t xml:space="preserve">changed </w:t>
            </w:r>
            <w:r w:rsidRPr="00491E62">
              <w:rPr>
                <w:rFonts w:ascii="Open Sans" w:hAnsi="Open Sans" w:cs="Open Sans"/>
                <w:i/>
                <w:iCs/>
                <w:sz w:val="18"/>
                <w:szCs w:val="18"/>
                <w:lang w:val="en-US"/>
              </w:rPr>
              <w:t xml:space="preserve">collective motion </w:t>
            </w:r>
            <w:r w:rsidR="001A6ED4" w:rsidRPr="00491E62">
              <w:rPr>
                <w:rFonts w:ascii="Open Sans" w:hAnsi="Open Sans" w:cs="Open Sans"/>
                <w:i/>
                <w:iCs/>
                <w:sz w:val="18"/>
                <w:szCs w:val="18"/>
                <w:lang w:val="en-US"/>
              </w:rPr>
              <w:t>in</w:t>
            </w:r>
            <w:r w:rsidRPr="00491E62">
              <w:rPr>
                <w:rFonts w:ascii="Open Sans" w:hAnsi="Open Sans" w:cs="Open Sans"/>
                <w:i/>
                <w:iCs/>
                <w:sz w:val="18"/>
                <w:szCs w:val="18"/>
                <w:lang w:val="en-US"/>
              </w:rPr>
              <w:t xml:space="preserve"> th</w:t>
            </w:r>
            <w:r w:rsidR="001A6ED4" w:rsidRPr="00491E62">
              <w:rPr>
                <w:rFonts w:ascii="Open Sans" w:hAnsi="Open Sans" w:cs="Open Sans"/>
                <w:i/>
                <w:iCs/>
                <w:sz w:val="18"/>
                <w:szCs w:val="18"/>
                <w:lang w:val="en-US"/>
              </w:rPr>
              <w:t xml:space="preserve">is one </w:t>
            </w:r>
            <w:r w:rsidRPr="00491E62">
              <w:rPr>
                <w:rFonts w:ascii="Open Sans" w:hAnsi="Open Sans" w:cs="Open Sans"/>
                <w:i/>
                <w:iCs/>
                <w:sz w:val="18"/>
                <w:szCs w:val="18"/>
                <w:lang w:val="en-US"/>
              </w:rPr>
              <w:t>obstacle setting.</w:t>
            </w:r>
          </w:p>
        </w:tc>
        <w:tc>
          <w:tcPr>
            <w:tcW w:w="2268" w:type="dxa"/>
            <w:shd w:val="clear" w:color="auto" w:fill="F2F2F2" w:themeFill="background1" w:themeFillShade="F2"/>
          </w:tcPr>
          <w:p w14:paraId="43465731" w14:textId="65042005" w:rsidR="0007499D" w:rsidRPr="00491E62" w:rsidRDefault="00825FBA" w:rsidP="005A2E1D">
            <w:pPr>
              <w:rPr>
                <w:rFonts w:ascii="Open Sans" w:hAnsi="Open Sans" w:cs="Open Sans"/>
                <w:i/>
                <w:iCs/>
                <w:sz w:val="18"/>
                <w:szCs w:val="18"/>
                <w:lang w:val="en-US"/>
              </w:rPr>
            </w:pPr>
            <w:r>
              <w:rPr>
                <w:rFonts w:ascii="Open Sans" w:hAnsi="Open Sans" w:cs="Open Sans"/>
                <w:i/>
                <w:iCs/>
                <w:sz w:val="18"/>
                <w:szCs w:val="18"/>
                <w:lang w:val="en-US"/>
              </w:rPr>
              <w:t>O</w:t>
            </w:r>
            <w:r w:rsidR="00321EDF" w:rsidRPr="00491E62">
              <w:rPr>
                <w:rFonts w:ascii="Open Sans" w:hAnsi="Open Sans" w:cs="Open Sans"/>
                <w:i/>
                <w:iCs/>
                <w:sz w:val="18"/>
                <w:szCs w:val="18"/>
                <w:lang w:val="en-US"/>
              </w:rPr>
              <w:t>bstacles were varied in a meaningful range (no obstacles to sparse grid to closely packed), allowing a general assessment of the effect of obstacles</w:t>
            </w:r>
            <w:r>
              <w:rPr>
                <w:rFonts w:ascii="Open Sans" w:hAnsi="Open Sans" w:cs="Open Sans"/>
                <w:i/>
                <w:iCs/>
                <w:sz w:val="18"/>
                <w:szCs w:val="18"/>
                <w:lang w:val="en-US"/>
              </w:rPr>
              <w:t xml:space="preserve"> across various densities.</w:t>
            </w:r>
          </w:p>
        </w:tc>
        <w:tc>
          <w:tcPr>
            <w:tcW w:w="1276" w:type="dxa"/>
            <w:shd w:val="clear" w:color="auto" w:fill="FFF2CC" w:themeFill="accent4" w:themeFillTint="33"/>
          </w:tcPr>
          <w:p w14:paraId="619AA078" w14:textId="77777777" w:rsidR="00321EDF" w:rsidRPr="00491E62" w:rsidRDefault="00321EDF" w:rsidP="00321EDF">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C8BD1BB" w14:textId="040B0C5D" w:rsidR="0007499D" w:rsidRPr="00491E62" w:rsidRDefault="00321EDF" w:rsidP="00321EDF">
            <w:pPr>
              <w:rPr>
                <w:rFonts w:ascii="Open Sans" w:hAnsi="Open Sans" w:cs="Open Sans"/>
                <w:i/>
                <w:iCs/>
                <w:sz w:val="20"/>
                <w:szCs w:val="20"/>
                <w:lang w:val="en-US"/>
              </w:rPr>
            </w:pPr>
            <w:r w:rsidRPr="00491E62">
              <w:rPr>
                <w:rFonts w:ascii="Open Sans" w:hAnsi="Open Sans" w:cs="Open Sans"/>
                <w:i/>
                <w:iCs/>
                <w:sz w:val="20"/>
                <w:szCs w:val="20"/>
                <w:lang w:val="en-US"/>
              </w:rPr>
              <w:t>1-4]</w:t>
            </w:r>
          </w:p>
        </w:tc>
      </w:tr>
      <w:tr w:rsidR="00321EDF" w:rsidRPr="00491E62" w14:paraId="23AE7EB1" w14:textId="77777777" w:rsidTr="00491E62">
        <w:tc>
          <w:tcPr>
            <w:tcW w:w="2266" w:type="dxa"/>
            <w:shd w:val="clear" w:color="auto" w:fill="F2F2F2" w:themeFill="background1" w:themeFillShade="F2"/>
          </w:tcPr>
          <w:p w14:paraId="433B7890" w14:textId="397978A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lastRenderedPageBreak/>
              <w:t>Comparisons between simulations always changed multiple variables at once (e.g. both # cells and # obstacles), preventing meaningful conclusions.</w:t>
            </w:r>
          </w:p>
        </w:tc>
        <w:tc>
          <w:tcPr>
            <w:tcW w:w="2267" w:type="dxa"/>
            <w:shd w:val="clear" w:color="auto" w:fill="F2F2F2" w:themeFill="background1" w:themeFillShade="F2"/>
          </w:tcPr>
          <w:p w14:paraId="5B8CF7C4" w14:textId="1B7BD33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Some (but not all) comparisons between simulations changed multiple variables at once, limiting meaningful conclusions.</w:t>
            </w:r>
          </w:p>
        </w:tc>
        <w:tc>
          <w:tcPr>
            <w:tcW w:w="2266" w:type="dxa"/>
            <w:shd w:val="clear" w:color="auto" w:fill="F2F2F2" w:themeFill="background1" w:themeFillShade="F2"/>
          </w:tcPr>
          <w:p w14:paraId="4A09F0AC" w14:textId="1D9DA4AA" w:rsidR="00321EDF" w:rsidRPr="00491E62" w:rsidRDefault="00491E62" w:rsidP="005A2E1D">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w:t>
            </w:r>
            <w:r w:rsidR="008D50E4" w:rsidRPr="008D50E4">
              <w:rPr>
                <w:rFonts w:ascii="Open Sans" w:hAnsi="Open Sans" w:cs="Open Sans"/>
                <w:i/>
                <w:iCs/>
                <w:color w:val="AEAAAA" w:themeColor="background2" w:themeShade="BF"/>
                <w:sz w:val="18"/>
                <w:szCs w:val="18"/>
                <w:lang w:val="en-US"/>
              </w:rPr>
              <w:t>There is no meaningful</w:t>
            </w:r>
            <w:r w:rsidRPr="008D50E4">
              <w:rPr>
                <w:rFonts w:ascii="Open Sans" w:hAnsi="Open Sans" w:cs="Open Sans"/>
                <w:i/>
                <w:iCs/>
                <w:color w:val="AEAAAA" w:themeColor="background2" w:themeShade="BF"/>
                <w:sz w:val="18"/>
                <w:szCs w:val="18"/>
                <w:lang w:val="en-US"/>
              </w:rPr>
              <w:t xml:space="preserve"> intermediate here]</w:t>
            </w:r>
          </w:p>
        </w:tc>
        <w:tc>
          <w:tcPr>
            <w:tcW w:w="2268" w:type="dxa"/>
            <w:shd w:val="clear" w:color="auto" w:fill="F2F2F2" w:themeFill="background1" w:themeFillShade="F2"/>
          </w:tcPr>
          <w:p w14:paraId="7A62C17C" w14:textId="03D28297"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All comparisons between simulations kept all but one of the variables fixed, allowing a fair assessment of the impact of the changing variable.</w:t>
            </w:r>
          </w:p>
        </w:tc>
        <w:tc>
          <w:tcPr>
            <w:tcW w:w="1276" w:type="dxa"/>
            <w:shd w:val="clear" w:color="auto" w:fill="FFF2CC" w:themeFill="accent4" w:themeFillTint="33"/>
          </w:tcPr>
          <w:p w14:paraId="6326F846" w14:textId="77777777" w:rsidR="001A6ED4" w:rsidRPr="00491E62" w:rsidRDefault="001A6ED4" w:rsidP="001A6ED4">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9A5AB6E" w14:textId="6FCBA889" w:rsidR="00321EDF" w:rsidRPr="00491E62" w:rsidRDefault="001A6ED4" w:rsidP="001A6ED4">
            <w:pPr>
              <w:rPr>
                <w:rFonts w:ascii="Open Sans" w:hAnsi="Open Sans" w:cs="Open Sans"/>
                <w:i/>
                <w:iCs/>
                <w:sz w:val="20"/>
                <w:szCs w:val="20"/>
                <w:lang w:val="en-US"/>
              </w:rPr>
            </w:pPr>
            <w:r w:rsidRPr="00491E62">
              <w:rPr>
                <w:rFonts w:ascii="Open Sans" w:hAnsi="Open Sans" w:cs="Open Sans"/>
                <w:i/>
                <w:iCs/>
                <w:sz w:val="20"/>
                <w:szCs w:val="20"/>
                <w:lang w:val="en-US"/>
              </w:rPr>
              <w:t>1,2, or 4]</w:t>
            </w:r>
          </w:p>
        </w:tc>
      </w:tr>
    </w:tbl>
    <w:p w14:paraId="5F4707E5" w14:textId="77777777" w:rsidR="0007499D" w:rsidRDefault="0007499D">
      <w:pPr>
        <w:rPr>
          <w:rFonts w:ascii="Open Sans" w:hAnsi="Open Sans" w:cs="Open Sans"/>
          <w:b/>
          <w:bCs/>
          <w:sz w:val="28"/>
          <w:szCs w:val="28"/>
          <w:lang w:val="en-US"/>
        </w:rPr>
      </w:pPr>
    </w:p>
    <w:p w14:paraId="37A7F405" w14:textId="7971C955" w:rsidR="00FD6B03" w:rsidRDefault="00FD6B03" w:rsidP="00FD6B03">
      <w:pPr>
        <w:rPr>
          <w:rFonts w:ascii="Open Sans" w:hAnsi="Open Sans" w:cs="Open Sans"/>
          <w:sz w:val="22"/>
          <w:szCs w:val="22"/>
          <w:lang w:val="en-US"/>
        </w:rPr>
      </w:pPr>
      <w:r>
        <w:rPr>
          <w:rFonts w:ascii="Open Sans" w:hAnsi="Open Sans" w:cs="Open Sans"/>
          <w:b/>
          <w:bCs/>
          <w:sz w:val="22"/>
          <w:szCs w:val="22"/>
          <w:lang w:val="en-US"/>
        </w:rPr>
        <w:t xml:space="preserve">Other potential problems: </w:t>
      </w:r>
      <w:r>
        <w:rPr>
          <w:rFonts w:ascii="Open Sans" w:hAnsi="Open Sans" w:cs="Open Sans"/>
          <w:sz w:val="22"/>
          <w:szCs w:val="22"/>
          <w:lang w:val="en-US"/>
        </w:rPr>
        <w:t xml:space="preserve">there can be other choices in the experimental set-up that might stand in the way of a robust answer to the research question. Check </w:t>
      </w:r>
      <w:r w:rsidR="008D3F95">
        <w:rPr>
          <w:rFonts w:ascii="Open Sans" w:hAnsi="Open Sans" w:cs="Open Sans"/>
          <w:sz w:val="22"/>
          <w:szCs w:val="22"/>
          <w:lang w:val="en-US"/>
        </w:rPr>
        <w:t>the right column with an X if these problems are present in the report</w:t>
      </w:r>
      <w:r>
        <w:rPr>
          <w:rFonts w:ascii="Open Sans" w:hAnsi="Open Sans" w:cs="Open Sans"/>
          <w:sz w:val="22"/>
          <w:szCs w:val="22"/>
          <w:lang w:val="en-US"/>
        </w:rPr>
        <w:t>:</w:t>
      </w:r>
    </w:p>
    <w:p w14:paraId="28C29A3C" w14:textId="77777777" w:rsidR="00FD6B03" w:rsidRDefault="00FD6B03" w:rsidP="00FD6B0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3539"/>
        <w:gridCol w:w="4820"/>
        <w:gridCol w:w="1984"/>
      </w:tblGrid>
      <w:tr w:rsidR="00FD6B03" w:rsidRPr="000E5913" w14:paraId="0395A262" w14:textId="77777777" w:rsidTr="00FD6B03">
        <w:tc>
          <w:tcPr>
            <w:tcW w:w="3539" w:type="dxa"/>
            <w:shd w:val="clear" w:color="auto" w:fill="D9D9D9" w:themeFill="background1" w:themeFillShade="D9"/>
          </w:tcPr>
          <w:p w14:paraId="24495ED7" w14:textId="06A8BD4E" w:rsidR="00FD6B03" w:rsidRPr="000E5913" w:rsidRDefault="008D3F95" w:rsidP="005A2E1D">
            <w:pPr>
              <w:rPr>
                <w:rFonts w:ascii="Open Sans" w:hAnsi="Open Sans" w:cs="Open Sans"/>
                <w:b/>
                <w:bCs/>
                <w:sz w:val="18"/>
                <w:szCs w:val="18"/>
                <w:lang w:val="en-US"/>
              </w:rPr>
            </w:pPr>
            <w:r>
              <w:rPr>
                <w:rFonts w:ascii="Open Sans" w:hAnsi="Open Sans" w:cs="Open Sans"/>
                <w:b/>
                <w:bCs/>
                <w:sz w:val="18"/>
                <w:szCs w:val="18"/>
                <w:lang w:val="en-US"/>
              </w:rPr>
              <w:t>Problem</w:t>
            </w:r>
          </w:p>
        </w:tc>
        <w:tc>
          <w:tcPr>
            <w:tcW w:w="4820" w:type="dxa"/>
            <w:shd w:val="clear" w:color="auto" w:fill="D9D9D9" w:themeFill="background1" w:themeFillShade="D9"/>
          </w:tcPr>
          <w:p w14:paraId="6F76F8D5" w14:textId="6A9D188C" w:rsidR="00FD6B03" w:rsidRPr="000E5913" w:rsidRDefault="00FD6B03" w:rsidP="005A2E1D">
            <w:pPr>
              <w:rPr>
                <w:rFonts w:ascii="Open Sans" w:hAnsi="Open Sans" w:cs="Open Sans"/>
                <w:b/>
                <w:bCs/>
                <w:sz w:val="18"/>
                <w:szCs w:val="18"/>
                <w:lang w:val="en-US"/>
              </w:rPr>
            </w:pPr>
            <w:r>
              <w:rPr>
                <w:rFonts w:ascii="Open Sans" w:hAnsi="Open Sans" w:cs="Open Sans"/>
                <w:b/>
                <w:bCs/>
                <w:sz w:val="18"/>
                <w:szCs w:val="18"/>
                <w:lang w:val="en-US"/>
              </w:rPr>
              <w:t>Explanation</w:t>
            </w:r>
          </w:p>
        </w:tc>
        <w:tc>
          <w:tcPr>
            <w:tcW w:w="1984" w:type="dxa"/>
            <w:shd w:val="clear" w:color="auto" w:fill="D9D9D9" w:themeFill="background1" w:themeFillShade="D9"/>
          </w:tcPr>
          <w:p w14:paraId="5C49435D" w14:textId="77777777" w:rsidR="00FD6B03" w:rsidRDefault="008D3F95" w:rsidP="005A2E1D">
            <w:pPr>
              <w:rPr>
                <w:rFonts w:ascii="Open Sans" w:hAnsi="Open Sans" w:cs="Open Sans"/>
                <w:b/>
                <w:bCs/>
                <w:sz w:val="20"/>
                <w:szCs w:val="20"/>
                <w:lang w:val="en-US"/>
              </w:rPr>
            </w:pPr>
            <w:r>
              <w:rPr>
                <w:rFonts w:ascii="Open Sans" w:hAnsi="Open Sans" w:cs="Open Sans"/>
                <w:b/>
                <w:bCs/>
                <w:sz w:val="20"/>
                <w:szCs w:val="20"/>
                <w:lang w:val="en-US"/>
              </w:rPr>
              <w:t>Does this apply?</w:t>
            </w:r>
          </w:p>
          <w:p w14:paraId="4234EDDA" w14:textId="28A974B8" w:rsidR="008B5DBF" w:rsidRPr="000E5913" w:rsidRDefault="008B5DBF" w:rsidP="005A2E1D">
            <w:pPr>
              <w:rPr>
                <w:rFonts w:ascii="Open Sans" w:hAnsi="Open Sans" w:cs="Open Sans"/>
                <w:b/>
                <w:bCs/>
                <w:sz w:val="20"/>
                <w:szCs w:val="20"/>
                <w:lang w:val="en-US"/>
              </w:rPr>
            </w:pPr>
            <w:r>
              <w:rPr>
                <w:rFonts w:ascii="Open Sans" w:hAnsi="Open Sans" w:cs="Open Sans"/>
                <w:b/>
                <w:bCs/>
                <w:sz w:val="20"/>
                <w:szCs w:val="20"/>
                <w:lang w:val="en-US"/>
              </w:rPr>
              <w:t>(yes/no/maybe)</w:t>
            </w:r>
          </w:p>
        </w:tc>
      </w:tr>
      <w:tr w:rsidR="00FD6B03" w:rsidRPr="00491E62" w14:paraId="480818AF" w14:textId="77777777" w:rsidTr="00FD6B03">
        <w:tc>
          <w:tcPr>
            <w:tcW w:w="3539" w:type="dxa"/>
            <w:shd w:val="clear" w:color="auto" w:fill="F2F2F2" w:themeFill="background1" w:themeFillShade="F2"/>
          </w:tcPr>
          <w:p w14:paraId="1E834971" w14:textId="7EA2E87B" w:rsidR="00FD6B03" w:rsidRPr="00FD6B03" w:rsidRDefault="00935DC1" w:rsidP="005A2E1D">
            <w:pPr>
              <w:rPr>
                <w:rFonts w:ascii="Open Sans" w:hAnsi="Open Sans" w:cs="Open Sans"/>
                <w:sz w:val="18"/>
                <w:szCs w:val="18"/>
                <w:lang w:val="en-US"/>
              </w:rPr>
            </w:pPr>
            <w:r>
              <w:rPr>
                <w:rFonts w:ascii="Open Sans" w:hAnsi="Open Sans" w:cs="Open Sans"/>
                <w:sz w:val="18"/>
                <w:szCs w:val="18"/>
                <w:lang w:val="en-US"/>
              </w:rPr>
              <w:t>Initialization</w:t>
            </w:r>
            <w:r w:rsidR="00FD6B03" w:rsidRPr="00FD6B03">
              <w:rPr>
                <w:rFonts w:ascii="Open Sans" w:hAnsi="Open Sans" w:cs="Open Sans"/>
                <w:sz w:val="18"/>
                <w:szCs w:val="18"/>
                <w:lang w:val="en-US"/>
              </w:rPr>
              <w:t xml:space="preserve"> artefacts</w:t>
            </w:r>
          </w:p>
        </w:tc>
        <w:tc>
          <w:tcPr>
            <w:tcW w:w="4820" w:type="dxa"/>
            <w:shd w:val="clear" w:color="auto" w:fill="F2F2F2" w:themeFill="background1" w:themeFillShade="F2"/>
          </w:tcPr>
          <w:p w14:paraId="5E20BE72" w14:textId="50251149"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 xml:space="preserve">In simulations with many cells, you might run into issues where cells fragment into pieces because they are initialized too close together. </w:t>
            </w:r>
            <w:r w:rsidR="009A4A31">
              <w:rPr>
                <w:rFonts w:ascii="Open Sans" w:hAnsi="Open Sans" w:cs="Open Sans"/>
                <w:sz w:val="18"/>
                <w:szCs w:val="18"/>
                <w:lang w:val="en-US"/>
              </w:rPr>
              <w:t>You are then</w:t>
            </w:r>
            <w:r w:rsidRPr="00FD6B03">
              <w:rPr>
                <w:rFonts w:ascii="Open Sans" w:hAnsi="Open Sans" w:cs="Open Sans"/>
                <w:sz w:val="18"/>
                <w:szCs w:val="18"/>
                <w:lang w:val="en-US"/>
              </w:rPr>
              <w:t xml:space="preserve"> looking at artefacts</w:t>
            </w:r>
            <w:r w:rsidR="009A4A31">
              <w:rPr>
                <w:rFonts w:ascii="Open Sans" w:hAnsi="Open Sans" w:cs="Open Sans"/>
                <w:sz w:val="18"/>
                <w:szCs w:val="18"/>
                <w:lang w:val="en-US"/>
              </w:rPr>
              <w:t xml:space="preserve">, not </w:t>
            </w:r>
            <w:r w:rsidRPr="00FD6B03">
              <w:rPr>
                <w:rFonts w:ascii="Open Sans" w:hAnsi="Open Sans" w:cs="Open Sans"/>
                <w:sz w:val="18"/>
                <w:szCs w:val="18"/>
                <w:lang w:val="en-US"/>
              </w:rPr>
              <w:t>modelling what real cells might do.</w:t>
            </w:r>
          </w:p>
        </w:tc>
        <w:tc>
          <w:tcPr>
            <w:tcW w:w="1984" w:type="dxa"/>
            <w:shd w:val="clear" w:color="auto" w:fill="FFF2CC" w:themeFill="accent4" w:themeFillTint="33"/>
          </w:tcPr>
          <w:p w14:paraId="3F375015" w14:textId="1799BBC2" w:rsidR="00FD6B03" w:rsidRPr="00491E62" w:rsidRDefault="00FD6B03" w:rsidP="005A2E1D">
            <w:pPr>
              <w:rPr>
                <w:rFonts w:ascii="Open Sans" w:hAnsi="Open Sans" w:cs="Open Sans"/>
                <w:b/>
                <w:bCs/>
                <w:i/>
                <w:iCs/>
                <w:sz w:val="20"/>
                <w:szCs w:val="20"/>
                <w:lang w:val="en-US"/>
              </w:rPr>
            </w:pPr>
          </w:p>
        </w:tc>
      </w:tr>
      <w:tr w:rsidR="00FD6B03" w:rsidRPr="00491E62" w14:paraId="4D716A5D" w14:textId="77777777" w:rsidTr="00FD6B03">
        <w:tc>
          <w:tcPr>
            <w:tcW w:w="3539" w:type="dxa"/>
            <w:shd w:val="clear" w:color="auto" w:fill="F2F2F2" w:themeFill="background1" w:themeFillShade="F2"/>
          </w:tcPr>
          <w:p w14:paraId="1806BC10" w14:textId="6C8E84C3"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Stochasticity not considered</w:t>
            </w:r>
          </w:p>
        </w:tc>
        <w:tc>
          <w:tcPr>
            <w:tcW w:w="4820" w:type="dxa"/>
            <w:shd w:val="clear" w:color="auto" w:fill="F2F2F2" w:themeFill="background1" w:themeFillShade="F2"/>
          </w:tcPr>
          <w:p w14:paraId="55695E2B" w14:textId="7F9E61DD" w:rsidR="00FD6B03" w:rsidRPr="00FD6B03" w:rsidRDefault="00935DC1" w:rsidP="008D3F95">
            <w:pPr>
              <w:rPr>
                <w:rFonts w:ascii="Open Sans" w:hAnsi="Open Sans" w:cs="Open Sans"/>
                <w:sz w:val="18"/>
                <w:szCs w:val="18"/>
                <w:lang w:val="en-US"/>
              </w:rPr>
            </w:pPr>
            <w:r>
              <w:rPr>
                <w:rFonts w:ascii="Open Sans" w:hAnsi="Open Sans" w:cs="Open Sans"/>
                <w:sz w:val="18"/>
                <w:szCs w:val="18"/>
                <w:lang w:val="en-US"/>
              </w:rPr>
              <w:t>T</w:t>
            </w:r>
            <w:r w:rsidR="00FD6B03" w:rsidRPr="00FD6B03">
              <w:rPr>
                <w:rFonts w:ascii="Open Sans" w:hAnsi="Open Sans" w:cs="Open Sans"/>
                <w:sz w:val="18"/>
                <w:szCs w:val="18"/>
                <w:lang w:val="en-US"/>
              </w:rPr>
              <w:t xml:space="preserve">he CPM is </w:t>
            </w:r>
            <w:r w:rsidRPr="00FD6B03">
              <w:rPr>
                <w:rFonts w:ascii="Open Sans" w:hAnsi="Open Sans" w:cs="Open Sans"/>
                <w:sz w:val="18"/>
                <w:szCs w:val="18"/>
                <w:lang w:val="en-US"/>
              </w:rPr>
              <w:t>stochastic,</w:t>
            </w:r>
            <w:r>
              <w:rPr>
                <w:rFonts w:ascii="Open Sans" w:hAnsi="Open Sans" w:cs="Open Sans"/>
                <w:sz w:val="18"/>
                <w:szCs w:val="18"/>
                <w:lang w:val="en-US"/>
              </w:rPr>
              <w:t xml:space="preserve"> and </w:t>
            </w:r>
            <w:r w:rsidR="00FD6B03" w:rsidRPr="00FD6B03">
              <w:rPr>
                <w:rFonts w:ascii="Open Sans" w:hAnsi="Open Sans" w:cs="Open Sans"/>
                <w:sz w:val="18"/>
                <w:szCs w:val="18"/>
                <w:lang w:val="en-US"/>
              </w:rPr>
              <w:t xml:space="preserve">results may vary </w:t>
            </w:r>
            <w:r>
              <w:rPr>
                <w:rFonts w:ascii="Open Sans" w:hAnsi="Open Sans" w:cs="Open Sans"/>
                <w:sz w:val="18"/>
                <w:szCs w:val="18"/>
                <w:lang w:val="en-US"/>
              </w:rPr>
              <w:t>between runs</w:t>
            </w:r>
            <w:r w:rsidR="00FD6B03" w:rsidRPr="00FD6B03">
              <w:rPr>
                <w:rFonts w:ascii="Open Sans" w:hAnsi="Open Sans" w:cs="Open Sans"/>
                <w:sz w:val="18"/>
                <w:szCs w:val="18"/>
                <w:lang w:val="en-US"/>
              </w:rPr>
              <w:t xml:space="preserve">. </w:t>
            </w:r>
            <w:r w:rsidR="008D3F95">
              <w:rPr>
                <w:rFonts w:ascii="Open Sans" w:hAnsi="Open Sans" w:cs="Open Sans"/>
                <w:sz w:val="18"/>
                <w:szCs w:val="18"/>
                <w:lang w:val="en-US"/>
              </w:rPr>
              <w:t>To draw robust conclusions, you should run each simulated condition multiple times – especially in quantitative analyses.</w:t>
            </w:r>
          </w:p>
        </w:tc>
        <w:tc>
          <w:tcPr>
            <w:tcW w:w="1984" w:type="dxa"/>
            <w:shd w:val="clear" w:color="auto" w:fill="FFF2CC" w:themeFill="accent4" w:themeFillTint="33"/>
          </w:tcPr>
          <w:p w14:paraId="464E85D7" w14:textId="77777777" w:rsidR="00FD6B03" w:rsidRPr="00491E62" w:rsidRDefault="00FD6B03" w:rsidP="005A2E1D">
            <w:pPr>
              <w:rPr>
                <w:rFonts w:ascii="Open Sans" w:hAnsi="Open Sans" w:cs="Open Sans"/>
                <w:b/>
                <w:bCs/>
                <w:i/>
                <w:iCs/>
                <w:sz w:val="20"/>
                <w:szCs w:val="20"/>
                <w:lang w:val="en-US"/>
              </w:rPr>
            </w:pPr>
          </w:p>
        </w:tc>
      </w:tr>
      <w:tr w:rsidR="00FD6B03" w:rsidRPr="00491E62" w14:paraId="6543DD00" w14:textId="77777777" w:rsidTr="00FD6B03">
        <w:tc>
          <w:tcPr>
            <w:tcW w:w="3539" w:type="dxa"/>
            <w:shd w:val="clear" w:color="auto" w:fill="F2F2F2" w:themeFill="background1" w:themeFillShade="F2"/>
          </w:tcPr>
          <w:p w14:paraId="1CE80A0C" w14:textId="2B54C644"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Dynamics not considered</w:t>
            </w:r>
          </w:p>
        </w:tc>
        <w:tc>
          <w:tcPr>
            <w:tcW w:w="4820" w:type="dxa"/>
            <w:shd w:val="clear" w:color="auto" w:fill="F2F2F2" w:themeFill="background1" w:themeFillShade="F2"/>
          </w:tcPr>
          <w:p w14:paraId="39FA5FEF" w14:textId="70F54E23" w:rsidR="00707A5C" w:rsidRDefault="008D3F95" w:rsidP="005A2E1D">
            <w:pPr>
              <w:rPr>
                <w:rFonts w:ascii="Open Sans" w:hAnsi="Open Sans" w:cs="Open Sans"/>
                <w:sz w:val="18"/>
                <w:szCs w:val="18"/>
                <w:lang w:val="en-US"/>
              </w:rPr>
            </w:pPr>
            <w:r>
              <w:rPr>
                <w:rFonts w:ascii="Open Sans" w:hAnsi="Open Sans" w:cs="Open Sans"/>
                <w:sz w:val="18"/>
                <w:szCs w:val="18"/>
                <w:lang w:val="en-US"/>
              </w:rPr>
              <w:t>CPM behavior is dynamic</w:t>
            </w:r>
            <w:r w:rsidR="00707A5C">
              <w:rPr>
                <w:rFonts w:ascii="Open Sans" w:hAnsi="Open Sans" w:cs="Open Sans"/>
                <w:sz w:val="18"/>
                <w:szCs w:val="18"/>
                <w:lang w:val="en-US"/>
              </w:rPr>
              <w:t xml:space="preserve"> </w:t>
            </w:r>
            <w:r>
              <w:rPr>
                <w:rFonts w:ascii="Open Sans" w:hAnsi="Open Sans" w:cs="Open Sans"/>
                <w:sz w:val="18"/>
                <w:szCs w:val="18"/>
                <w:lang w:val="en-US"/>
              </w:rPr>
              <w:t xml:space="preserve">and </w:t>
            </w:r>
            <w:r w:rsidR="00707A5C">
              <w:rPr>
                <w:rFonts w:ascii="Open Sans" w:hAnsi="Open Sans" w:cs="Open Sans"/>
                <w:sz w:val="18"/>
                <w:szCs w:val="18"/>
                <w:lang w:val="en-US"/>
              </w:rPr>
              <w:t>may change over time (</w:t>
            </w:r>
            <w:r>
              <w:rPr>
                <w:rFonts w:ascii="Open Sans" w:hAnsi="Open Sans" w:cs="Open Sans"/>
                <w:sz w:val="18"/>
                <w:szCs w:val="18"/>
                <w:lang w:val="en-US"/>
              </w:rPr>
              <w:t>e.g. in</w:t>
            </w:r>
            <w:r w:rsidR="00707A5C">
              <w:rPr>
                <w:rFonts w:ascii="Open Sans" w:hAnsi="Open Sans" w:cs="Open Sans"/>
                <w:sz w:val="18"/>
                <w:szCs w:val="18"/>
                <w:lang w:val="en-US"/>
              </w:rPr>
              <w:t xml:space="preserve"> exercise 1.3: </w:t>
            </w:r>
            <w:r>
              <w:rPr>
                <w:rFonts w:ascii="Open Sans" w:hAnsi="Open Sans" w:cs="Open Sans"/>
                <w:sz w:val="18"/>
                <w:szCs w:val="18"/>
                <w:lang w:val="en-US"/>
              </w:rPr>
              <w:t>the alignment increased</w:t>
            </w:r>
            <w:r w:rsidR="00707A5C">
              <w:rPr>
                <w:rFonts w:ascii="Open Sans" w:hAnsi="Open Sans" w:cs="Open Sans"/>
                <w:sz w:val="18"/>
                <w:szCs w:val="18"/>
                <w:lang w:val="en-US"/>
              </w:rPr>
              <w:t xml:space="preserve"> gradually over time). If not considered, you might:</w:t>
            </w:r>
          </w:p>
          <w:p w14:paraId="42B797EF" w14:textId="1BA74046" w:rsidR="00707A5C" w:rsidRDefault="00707A5C" w:rsidP="00707A5C">
            <w:pPr>
              <w:pStyle w:val="ListParagraph"/>
              <w:numPr>
                <w:ilvl w:val="0"/>
                <w:numId w:val="5"/>
              </w:numPr>
              <w:rPr>
                <w:rFonts w:ascii="Open Sans" w:hAnsi="Open Sans" w:cs="Open Sans"/>
                <w:sz w:val="18"/>
                <w:szCs w:val="18"/>
                <w:lang w:val="en-US"/>
              </w:rPr>
            </w:pPr>
            <w:r w:rsidRPr="00707A5C">
              <w:rPr>
                <w:rFonts w:ascii="Open Sans" w:hAnsi="Open Sans" w:cs="Open Sans"/>
                <w:sz w:val="18"/>
                <w:szCs w:val="18"/>
                <w:lang w:val="en-US"/>
              </w:rPr>
              <w:t>miss important observations (</w:t>
            </w:r>
            <w:r w:rsidR="008D3F95">
              <w:rPr>
                <w:rFonts w:ascii="Open Sans" w:hAnsi="Open Sans" w:cs="Open Sans"/>
                <w:sz w:val="18"/>
                <w:szCs w:val="18"/>
                <w:lang w:val="en-US"/>
              </w:rPr>
              <w:t xml:space="preserve">e.g. </w:t>
            </w:r>
            <w:r w:rsidRPr="00707A5C">
              <w:rPr>
                <w:rFonts w:ascii="Open Sans" w:hAnsi="Open Sans" w:cs="Open Sans"/>
                <w:sz w:val="18"/>
                <w:szCs w:val="18"/>
                <w:lang w:val="en-US"/>
              </w:rPr>
              <w:t>because you did not wait long enough)</w:t>
            </w:r>
          </w:p>
          <w:p w14:paraId="0CD63445" w14:textId="757A903D" w:rsidR="00FD6B03" w:rsidRPr="00707A5C" w:rsidRDefault="008D3F95" w:rsidP="00707A5C">
            <w:pPr>
              <w:pStyle w:val="ListParagraph"/>
              <w:numPr>
                <w:ilvl w:val="0"/>
                <w:numId w:val="5"/>
              </w:numPr>
              <w:rPr>
                <w:rFonts w:ascii="Open Sans" w:hAnsi="Open Sans" w:cs="Open Sans"/>
                <w:sz w:val="18"/>
                <w:szCs w:val="18"/>
                <w:lang w:val="en-US"/>
              </w:rPr>
            </w:pPr>
            <w:r>
              <w:rPr>
                <w:rFonts w:ascii="Open Sans" w:hAnsi="Open Sans" w:cs="Open Sans"/>
                <w:sz w:val="18"/>
                <w:szCs w:val="18"/>
                <w:lang w:val="en-US"/>
              </w:rPr>
              <w:t>u</w:t>
            </w:r>
            <w:r w:rsidR="00707A5C">
              <w:rPr>
                <w:rFonts w:ascii="Open Sans" w:hAnsi="Open Sans" w:cs="Open Sans"/>
                <w:sz w:val="18"/>
                <w:szCs w:val="18"/>
                <w:lang w:val="en-US"/>
              </w:rPr>
              <w:t>nfair</w:t>
            </w:r>
            <w:r>
              <w:rPr>
                <w:rFonts w:ascii="Open Sans" w:hAnsi="Open Sans" w:cs="Open Sans"/>
                <w:sz w:val="18"/>
                <w:szCs w:val="18"/>
                <w:lang w:val="en-US"/>
              </w:rPr>
              <w:t>ly</w:t>
            </w:r>
            <w:r w:rsidR="00707A5C">
              <w:rPr>
                <w:rFonts w:ascii="Open Sans" w:hAnsi="Open Sans" w:cs="Open Sans"/>
                <w:sz w:val="18"/>
                <w:szCs w:val="18"/>
                <w:lang w:val="en-US"/>
              </w:rPr>
              <w:t xml:space="preserve"> </w:t>
            </w:r>
            <w:r w:rsidR="00707A5C" w:rsidRPr="00707A5C">
              <w:rPr>
                <w:rFonts w:ascii="Open Sans" w:hAnsi="Open Sans" w:cs="Open Sans"/>
                <w:sz w:val="18"/>
                <w:szCs w:val="18"/>
                <w:lang w:val="en-US"/>
              </w:rPr>
              <w:t>compar</w:t>
            </w:r>
            <w:r>
              <w:rPr>
                <w:rFonts w:ascii="Open Sans" w:hAnsi="Open Sans" w:cs="Open Sans"/>
                <w:sz w:val="18"/>
                <w:szCs w:val="18"/>
                <w:lang w:val="en-US"/>
              </w:rPr>
              <w:t>e</w:t>
            </w:r>
            <w:r w:rsidR="00707A5C" w:rsidRPr="00707A5C">
              <w:rPr>
                <w:rFonts w:ascii="Open Sans" w:hAnsi="Open Sans" w:cs="Open Sans"/>
                <w:sz w:val="18"/>
                <w:szCs w:val="18"/>
                <w:lang w:val="en-US"/>
              </w:rPr>
              <w:t xml:space="preserve"> simulations </w:t>
            </w:r>
            <w:r>
              <w:rPr>
                <w:rFonts w:ascii="Open Sans" w:hAnsi="Open Sans" w:cs="Open Sans"/>
                <w:sz w:val="18"/>
                <w:szCs w:val="18"/>
                <w:lang w:val="en-US"/>
              </w:rPr>
              <w:t>at different time points</w:t>
            </w:r>
          </w:p>
        </w:tc>
        <w:tc>
          <w:tcPr>
            <w:tcW w:w="1984" w:type="dxa"/>
            <w:shd w:val="clear" w:color="auto" w:fill="FFF2CC" w:themeFill="accent4" w:themeFillTint="33"/>
          </w:tcPr>
          <w:p w14:paraId="10A0009A" w14:textId="77777777" w:rsidR="00FD6B03" w:rsidRPr="00491E62" w:rsidRDefault="00FD6B03" w:rsidP="005A2E1D">
            <w:pPr>
              <w:rPr>
                <w:rFonts w:ascii="Open Sans" w:hAnsi="Open Sans" w:cs="Open Sans"/>
                <w:b/>
                <w:bCs/>
                <w:i/>
                <w:iCs/>
                <w:sz w:val="20"/>
                <w:szCs w:val="20"/>
                <w:lang w:val="en-US"/>
              </w:rPr>
            </w:pPr>
          </w:p>
        </w:tc>
      </w:tr>
      <w:tr w:rsidR="00707A5C" w:rsidRPr="00491E62" w14:paraId="44A30429" w14:textId="77777777" w:rsidTr="00707A5C">
        <w:tc>
          <w:tcPr>
            <w:tcW w:w="3539" w:type="dxa"/>
            <w:shd w:val="clear" w:color="auto" w:fill="FFF2CC" w:themeFill="accent4" w:themeFillTint="33"/>
          </w:tcPr>
          <w:p w14:paraId="6B11E6ED" w14:textId="77777777" w:rsidR="00707A5C" w:rsidRDefault="00707A5C" w:rsidP="005A2E1D">
            <w:pPr>
              <w:rPr>
                <w:rFonts w:ascii="Open Sans" w:hAnsi="Open Sans" w:cs="Open Sans"/>
                <w:sz w:val="18"/>
                <w:szCs w:val="18"/>
                <w:lang w:val="en-US"/>
              </w:rPr>
            </w:pPr>
            <w:r>
              <w:rPr>
                <w:rFonts w:ascii="Open Sans" w:hAnsi="Open Sans" w:cs="Open Sans"/>
                <w:sz w:val="18"/>
                <w:szCs w:val="18"/>
                <w:lang w:val="en-US"/>
              </w:rPr>
              <w:t>Other (please specify):</w:t>
            </w:r>
          </w:p>
          <w:p w14:paraId="3469FA36" w14:textId="5137938A" w:rsidR="00707A5C" w:rsidRPr="00FD6B03" w:rsidRDefault="00707A5C" w:rsidP="005A2E1D">
            <w:pPr>
              <w:rPr>
                <w:rFonts w:ascii="Open Sans" w:hAnsi="Open Sans" w:cs="Open Sans"/>
                <w:sz w:val="18"/>
                <w:szCs w:val="18"/>
                <w:lang w:val="en-US"/>
              </w:rPr>
            </w:pPr>
          </w:p>
        </w:tc>
        <w:tc>
          <w:tcPr>
            <w:tcW w:w="4820" w:type="dxa"/>
            <w:shd w:val="clear" w:color="auto" w:fill="FFF2CC" w:themeFill="accent4" w:themeFillTint="33"/>
          </w:tcPr>
          <w:p w14:paraId="60B0C27B" w14:textId="77777777" w:rsidR="00707A5C" w:rsidRDefault="00707A5C" w:rsidP="005A2E1D">
            <w:pPr>
              <w:rPr>
                <w:rFonts w:ascii="Open Sans" w:hAnsi="Open Sans" w:cs="Open Sans"/>
                <w:sz w:val="18"/>
                <w:szCs w:val="18"/>
                <w:lang w:val="en-US"/>
              </w:rPr>
            </w:pPr>
          </w:p>
        </w:tc>
        <w:tc>
          <w:tcPr>
            <w:tcW w:w="1984" w:type="dxa"/>
            <w:shd w:val="clear" w:color="auto" w:fill="FFF2CC" w:themeFill="accent4" w:themeFillTint="33"/>
          </w:tcPr>
          <w:p w14:paraId="7821D2DB" w14:textId="77777777" w:rsidR="00707A5C" w:rsidRPr="00491E62" w:rsidRDefault="00707A5C" w:rsidP="005A2E1D">
            <w:pPr>
              <w:rPr>
                <w:rFonts w:ascii="Open Sans" w:hAnsi="Open Sans" w:cs="Open Sans"/>
                <w:b/>
                <w:bCs/>
                <w:i/>
                <w:iCs/>
                <w:sz w:val="20"/>
                <w:szCs w:val="20"/>
                <w:lang w:val="en-US"/>
              </w:rPr>
            </w:pPr>
          </w:p>
        </w:tc>
      </w:tr>
    </w:tbl>
    <w:p w14:paraId="04010EF8" w14:textId="77777777" w:rsidR="00FD6B03" w:rsidRDefault="00FD6B03">
      <w:pPr>
        <w:rPr>
          <w:rFonts w:ascii="Open Sans" w:hAnsi="Open Sans" w:cs="Open Sans"/>
          <w:b/>
          <w:bCs/>
          <w:sz w:val="22"/>
          <w:szCs w:val="22"/>
          <w:lang w:val="en-US"/>
        </w:rPr>
      </w:pPr>
    </w:p>
    <w:p w14:paraId="6F6B0400" w14:textId="7C67497D" w:rsidR="00CA344B" w:rsidRPr="001C6A94" w:rsidRDefault="00BF3E54">
      <w:pPr>
        <w:rPr>
          <w:rFonts w:ascii="Open Sans" w:hAnsi="Open Sans" w:cs="Open Sans"/>
          <w:sz w:val="22"/>
          <w:szCs w:val="22"/>
          <w:lang w:val="en-US"/>
        </w:rPr>
      </w:pPr>
      <w:r>
        <w:rPr>
          <w:rFonts w:ascii="Open Sans" w:hAnsi="Open Sans" w:cs="Open Sans"/>
          <w:b/>
          <w:bCs/>
          <w:sz w:val="22"/>
          <w:szCs w:val="22"/>
          <w:lang w:val="en-US"/>
        </w:rPr>
        <w:t>Group a</w:t>
      </w:r>
      <w:r w:rsidR="001C6A94">
        <w:rPr>
          <w:rFonts w:ascii="Open Sans" w:hAnsi="Open Sans" w:cs="Open Sans"/>
          <w:b/>
          <w:bCs/>
          <w:sz w:val="22"/>
          <w:szCs w:val="22"/>
          <w:lang w:val="en-US"/>
        </w:rPr>
        <w:t xml:space="preserve">ssessment and feedback: </w:t>
      </w:r>
      <w:r w:rsidR="001C6A94">
        <w:rPr>
          <w:rFonts w:ascii="Open Sans" w:hAnsi="Open Sans" w:cs="Open Sans"/>
          <w:sz w:val="22"/>
          <w:szCs w:val="22"/>
          <w:lang w:val="en-US"/>
        </w:rPr>
        <w:t>Based on the above, please assess how well the experiment(s) in this report were</w:t>
      </w:r>
      <w:r>
        <w:rPr>
          <w:rFonts w:ascii="Open Sans" w:hAnsi="Open Sans" w:cs="Open Sans"/>
          <w:sz w:val="22"/>
          <w:szCs w:val="22"/>
          <w:lang w:val="en-US"/>
        </w:rPr>
        <w:t xml:space="preserve"> designed to answer the research question as posited in the assignment. Please write </w:t>
      </w:r>
      <w:r w:rsidRPr="00BF3E54">
        <w:rPr>
          <w:rFonts w:ascii="Open Sans" w:hAnsi="Open Sans" w:cs="Open Sans"/>
          <w:sz w:val="22"/>
          <w:szCs w:val="22"/>
          <w:u w:val="single"/>
          <w:lang w:val="en-US"/>
        </w:rPr>
        <w:t xml:space="preserve">at least </w:t>
      </w:r>
      <w:r w:rsidR="00584D00">
        <w:rPr>
          <w:rFonts w:ascii="Open Sans" w:hAnsi="Open Sans" w:cs="Open Sans"/>
          <w:sz w:val="22"/>
          <w:szCs w:val="22"/>
          <w:u w:val="single"/>
          <w:lang w:val="en-US"/>
        </w:rPr>
        <w:t>1</w:t>
      </w:r>
      <w:r w:rsidR="008F1A4F">
        <w:rPr>
          <w:rFonts w:ascii="Open Sans" w:hAnsi="Open Sans" w:cs="Open Sans"/>
          <w:sz w:val="22"/>
          <w:szCs w:val="22"/>
          <w:u w:val="single"/>
          <w:lang w:val="en-US"/>
        </w:rPr>
        <w:t>5</w:t>
      </w:r>
      <w:r w:rsidRPr="00BF3E54">
        <w:rPr>
          <w:rFonts w:ascii="Open Sans" w:hAnsi="Open Sans" w:cs="Open Sans"/>
          <w:sz w:val="22"/>
          <w:szCs w:val="22"/>
          <w:u w:val="single"/>
          <w:lang w:val="en-US"/>
        </w:rPr>
        <w:t>0</w:t>
      </w:r>
      <w:r w:rsidR="00A74D13">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sidR="00A74D13">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w:t>
      </w:r>
      <w:r w:rsidR="0006210E">
        <w:rPr>
          <w:rFonts w:ascii="Open Sans" w:hAnsi="Open Sans" w:cs="Open Sans"/>
          <w:sz w:val="22"/>
          <w:szCs w:val="22"/>
          <w:lang w:val="en-US"/>
        </w:rPr>
        <w:t xml:space="preserve">Be specific (which experiment(s) are you talking about?), offer concrete suggestions for improvement and explain why these changes </w:t>
      </w:r>
      <w:r w:rsidR="00E80F32">
        <w:rPr>
          <w:rFonts w:ascii="Open Sans" w:hAnsi="Open Sans" w:cs="Open Sans"/>
          <w:sz w:val="22"/>
          <w:szCs w:val="22"/>
          <w:lang w:val="en-US"/>
        </w:rPr>
        <w:t>will result in a better report</w:t>
      </w:r>
      <w:r w:rsidR="0006210E">
        <w:rPr>
          <w:rFonts w:ascii="Open Sans" w:hAnsi="Open Sans" w:cs="Open Sans"/>
          <w:sz w:val="22"/>
          <w:szCs w:val="22"/>
          <w:lang w:val="en-US"/>
        </w:rPr>
        <w:t>.</w:t>
      </w:r>
      <w:r w:rsidR="008D3F95">
        <w:rPr>
          <w:rFonts w:ascii="Open Sans" w:hAnsi="Open Sans" w:cs="Open Sans"/>
          <w:sz w:val="22"/>
          <w:szCs w:val="22"/>
          <w:lang w:val="en-US"/>
        </w:rPr>
        <w:t xml:space="preserve"> </w:t>
      </w:r>
    </w:p>
    <w:p w14:paraId="5DAC45C7" w14:textId="77777777" w:rsidR="001C6A94" w:rsidRDefault="001C6A94">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C6A94" w14:paraId="234FB5AD" w14:textId="77777777" w:rsidTr="006602E6">
        <w:tc>
          <w:tcPr>
            <w:tcW w:w="10456" w:type="dxa"/>
            <w:shd w:val="clear" w:color="auto" w:fill="FFF2CC" w:themeFill="accent4" w:themeFillTint="33"/>
          </w:tcPr>
          <w:p w14:paraId="00CA9EEC" w14:textId="53E7AEBC" w:rsidR="001C6A94" w:rsidRDefault="00BF3E54" w:rsidP="006602E6">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7A633EA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12398F1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621C15FA"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67CB792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43703E3B" w14:textId="77777777" w:rsidR="00BF3E54" w:rsidRDefault="00BF3E54" w:rsidP="006602E6">
            <w:pPr>
              <w:shd w:val="clear" w:color="auto" w:fill="FFF2CC" w:themeFill="accent4" w:themeFillTint="33"/>
              <w:rPr>
                <w:rFonts w:ascii="Open Sans" w:hAnsi="Open Sans" w:cs="Open Sans"/>
                <w:sz w:val="22"/>
                <w:szCs w:val="22"/>
                <w:lang w:val="en-US"/>
              </w:rPr>
            </w:pPr>
          </w:p>
          <w:p w14:paraId="07C4C895" w14:textId="6C72C70D" w:rsidR="00BF3E54" w:rsidRPr="001C6A94" w:rsidRDefault="00BF3E54">
            <w:pPr>
              <w:rPr>
                <w:rFonts w:ascii="Open Sans" w:hAnsi="Open Sans" w:cs="Open Sans"/>
                <w:i/>
                <w:iCs/>
                <w:sz w:val="22"/>
                <w:szCs w:val="22"/>
                <w:lang w:val="en-US"/>
              </w:rPr>
            </w:pPr>
          </w:p>
        </w:tc>
      </w:tr>
    </w:tbl>
    <w:p w14:paraId="363123A8" w14:textId="77777777" w:rsidR="008D3F95" w:rsidRDefault="008D3F95">
      <w:pPr>
        <w:rPr>
          <w:rFonts w:ascii="Open Sans" w:hAnsi="Open Sans" w:cs="Open Sans"/>
          <w:b/>
          <w:bCs/>
          <w:sz w:val="28"/>
          <w:szCs w:val="28"/>
          <w:lang w:val="en-US"/>
        </w:rPr>
      </w:pPr>
    </w:p>
    <w:p w14:paraId="0DAFA14A" w14:textId="77777777" w:rsidR="008D3F95" w:rsidRDefault="008D3F95">
      <w:pPr>
        <w:rPr>
          <w:rFonts w:ascii="Open Sans" w:hAnsi="Open Sans" w:cs="Open Sans"/>
          <w:b/>
          <w:bCs/>
          <w:sz w:val="28"/>
          <w:szCs w:val="28"/>
          <w:lang w:val="en-US"/>
        </w:rPr>
      </w:pPr>
    </w:p>
    <w:p w14:paraId="046BCFDB" w14:textId="77777777" w:rsidR="008D3F95" w:rsidRDefault="008D3F95">
      <w:pPr>
        <w:rPr>
          <w:rFonts w:ascii="Open Sans" w:hAnsi="Open Sans" w:cs="Open Sans"/>
          <w:b/>
          <w:bCs/>
          <w:sz w:val="28"/>
          <w:szCs w:val="28"/>
          <w:lang w:val="en-US"/>
        </w:rPr>
      </w:pPr>
    </w:p>
    <w:p w14:paraId="3AFF6346" w14:textId="77777777" w:rsidR="008D3F95" w:rsidRDefault="008D3F95">
      <w:pPr>
        <w:rPr>
          <w:rFonts w:ascii="Open Sans" w:hAnsi="Open Sans" w:cs="Open Sans"/>
          <w:b/>
          <w:bCs/>
          <w:sz w:val="28"/>
          <w:szCs w:val="28"/>
          <w:lang w:val="en-US"/>
        </w:rPr>
      </w:pPr>
    </w:p>
    <w:p w14:paraId="24318916" w14:textId="77777777" w:rsidR="008D3F95" w:rsidRDefault="008D3F95">
      <w:pPr>
        <w:rPr>
          <w:rFonts w:ascii="Open Sans" w:hAnsi="Open Sans" w:cs="Open Sans"/>
          <w:b/>
          <w:bCs/>
          <w:sz w:val="28"/>
          <w:szCs w:val="28"/>
          <w:lang w:val="en-US"/>
        </w:rPr>
      </w:pPr>
    </w:p>
    <w:p w14:paraId="072A9ABB" w14:textId="77777777" w:rsidR="008D3F95" w:rsidRDefault="008D3F95">
      <w:pPr>
        <w:rPr>
          <w:rFonts w:ascii="Open Sans" w:hAnsi="Open Sans" w:cs="Open Sans"/>
          <w:b/>
          <w:bCs/>
          <w:sz w:val="28"/>
          <w:szCs w:val="28"/>
          <w:lang w:val="en-US"/>
        </w:rPr>
      </w:pPr>
    </w:p>
    <w:p w14:paraId="6BDA1168" w14:textId="77777777" w:rsidR="006605DE" w:rsidRDefault="006605DE">
      <w:pPr>
        <w:rPr>
          <w:rFonts w:ascii="Open Sans" w:hAnsi="Open Sans" w:cs="Open Sans"/>
          <w:b/>
          <w:bCs/>
          <w:sz w:val="28"/>
          <w:szCs w:val="28"/>
          <w:lang w:val="en-US"/>
        </w:rPr>
      </w:pPr>
    </w:p>
    <w:p w14:paraId="7E602E5D" w14:textId="77777777" w:rsidR="008D3F95" w:rsidRDefault="008D3F95">
      <w:pPr>
        <w:rPr>
          <w:rFonts w:ascii="Open Sans" w:hAnsi="Open Sans" w:cs="Open Sans"/>
          <w:b/>
          <w:bCs/>
          <w:sz w:val="28"/>
          <w:szCs w:val="28"/>
          <w:lang w:val="en-US"/>
        </w:rPr>
      </w:pPr>
    </w:p>
    <w:p w14:paraId="7AD93449" w14:textId="77777777" w:rsidR="0034262F" w:rsidRDefault="0034262F">
      <w:pPr>
        <w:rPr>
          <w:rFonts w:ascii="Open Sans" w:hAnsi="Open Sans" w:cs="Open Sans"/>
          <w:b/>
          <w:bCs/>
          <w:sz w:val="28"/>
          <w:szCs w:val="28"/>
          <w:lang w:val="en-US"/>
        </w:rPr>
      </w:pPr>
    </w:p>
    <w:p w14:paraId="0C8B73D2" w14:textId="283C1484" w:rsidR="001F5238" w:rsidRPr="00BF3E54" w:rsidRDefault="001F5238" w:rsidP="00BF3E54">
      <w:pPr>
        <w:pStyle w:val="ListParagraph"/>
        <w:numPr>
          <w:ilvl w:val="0"/>
          <w:numId w:val="4"/>
        </w:numPr>
        <w:rPr>
          <w:rFonts w:ascii="Open Sans" w:hAnsi="Open Sans" w:cs="Open Sans"/>
          <w:b/>
          <w:bCs/>
          <w:sz w:val="28"/>
          <w:szCs w:val="28"/>
          <w:lang w:val="en-US"/>
        </w:rPr>
      </w:pPr>
      <w:r w:rsidRPr="00BF3E54">
        <w:rPr>
          <w:rFonts w:ascii="Open Sans" w:hAnsi="Open Sans" w:cs="Open Sans"/>
          <w:b/>
          <w:bCs/>
          <w:sz w:val="28"/>
          <w:szCs w:val="28"/>
          <w:lang w:val="en-US"/>
        </w:rPr>
        <w:t>Analysis and visualizations</w:t>
      </w:r>
    </w:p>
    <w:p w14:paraId="74011C62" w14:textId="77777777" w:rsidR="001F5238" w:rsidRDefault="001F5238">
      <w:pPr>
        <w:rPr>
          <w:rFonts w:ascii="Open Sans" w:hAnsi="Open Sans" w:cs="Open Sans"/>
          <w:lang w:val="en-US"/>
        </w:rPr>
      </w:pPr>
    </w:p>
    <w:p w14:paraId="2B57AA66" w14:textId="7584A6C0" w:rsidR="00664AF3" w:rsidRDefault="00175D25">
      <w:pPr>
        <w:rPr>
          <w:rFonts w:ascii="Open Sans" w:hAnsi="Open Sans" w:cs="Open Sans"/>
          <w:sz w:val="22"/>
          <w:szCs w:val="22"/>
          <w:lang w:val="en-US"/>
        </w:rPr>
      </w:pPr>
      <w:r>
        <w:rPr>
          <w:rFonts w:ascii="Open Sans" w:hAnsi="Open Sans" w:cs="Open Sans"/>
          <w:b/>
          <w:bCs/>
          <w:sz w:val="22"/>
          <w:szCs w:val="22"/>
          <w:lang w:val="en-US"/>
        </w:rPr>
        <w:t>Quantification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A6FBA">
        <w:rPr>
          <w:rFonts w:ascii="Open Sans" w:hAnsi="Open Sans" w:cs="Open Sans"/>
          <w:sz w:val="22"/>
          <w:szCs w:val="22"/>
          <w:lang w:val="en-US"/>
        </w:rPr>
        <w:t xml:space="preserve">the </w:t>
      </w:r>
      <w:r w:rsidR="00494F8E">
        <w:rPr>
          <w:rFonts w:ascii="Open Sans" w:hAnsi="Open Sans" w:cs="Open Sans"/>
          <w:sz w:val="22"/>
          <w:szCs w:val="22"/>
          <w:lang w:val="en-US"/>
        </w:rPr>
        <w:t>most robust</w:t>
      </w:r>
      <w:r w:rsidR="006A6FBA">
        <w:rPr>
          <w:rFonts w:ascii="Open Sans" w:hAnsi="Open Sans" w:cs="Open Sans"/>
          <w:sz w:val="22"/>
          <w:szCs w:val="22"/>
          <w:lang w:val="en-US"/>
        </w:rPr>
        <w:t xml:space="preserve"> evidence of any effect of obstacles on collective migration can be provided through some sort of quantification. This does require that your quantification metric</w:t>
      </w:r>
      <w:r w:rsidR="00664AF3">
        <w:rPr>
          <w:rFonts w:ascii="Open Sans" w:hAnsi="Open Sans" w:cs="Open Sans"/>
          <w:sz w:val="22"/>
          <w:szCs w:val="22"/>
          <w:lang w:val="en-US"/>
        </w:rPr>
        <w:t>(s):</w:t>
      </w:r>
      <w:r w:rsidR="006A6FBA">
        <w:rPr>
          <w:rFonts w:ascii="Open Sans" w:hAnsi="Open Sans" w:cs="Open Sans"/>
          <w:sz w:val="22"/>
          <w:szCs w:val="22"/>
          <w:lang w:val="en-US"/>
        </w:rPr>
        <w:t xml:space="preserve"> </w:t>
      </w:r>
    </w:p>
    <w:p w14:paraId="58D35FD9" w14:textId="46B44A6A" w:rsidR="00664AF3" w:rsidRDefault="00664AF3" w:rsidP="00777276">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Is/are </w:t>
      </w:r>
      <w:r w:rsidR="006A6FBA" w:rsidRPr="00664AF3">
        <w:rPr>
          <w:rFonts w:ascii="Open Sans" w:hAnsi="Open Sans" w:cs="Open Sans"/>
          <w:sz w:val="22"/>
          <w:szCs w:val="22"/>
          <w:lang w:val="en-US"/>
        </w:rPr>
        <w:t>measuring the right thing(s)</w:t>
      </w:r>
    </w:p>
    <w:p w14:paraId="27378316" w14:textId="14ACDD59" w:rsidR="001D58C9"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Is/are implemented correctly</w:t>
      </w:r>
    </w:p>
    <w:p w14:paraId="59A7A439" w14:textId="107E79C2" w:rsidR="00664AF3" w:rsidRDefault="00664AF3" w:rsidP="00664AF3">
      <w:pPr>
        <w:rPr>
          <w:rFonts w:ascii="Open Sans" w:hAnsi="Open Sans" w:cs="Open Sans"/>
          <w:sz w:val="22"/>
          <w:szCs w:val="22"/>
          <w:lang w:val="en-US"/>
        </w:rPr>
      </w:pPr>
      <w:r>
        <w:rPr>
          <w:rFonts w:ascii="Open Sans" w:hAnsi="Open Sans" w:cs="Open Sans"/>
          <w:sz w:val="22"/>
          <w:szCs w:val="22"/>
          <w:lang w:val="en-US"/>
        </w:rPr>
        <w:t>Please assess the quantitative analysis in this report</w:t>
      </w:r>
      <w:r w:rsidR="00491937">
        <w:rPr>
          <w:rFonts w:ascii="Open Sans" w:hAnsi="Open Sans" w:cs="Open Sans"/>
          <w:sz w:val="22"/>
          <w:szCs w:val="22"/>
          <w:lang w:val="en-US"/>
        </w:rPr>
        <w:t xml:space="preserve"> (if there are none, skip this part)</w:t>
      </w:r>
      <w:r>
        <w:rPr>
          <w:rFonts w:ascii="Open Sans" w:hAnsi="Open Sans" w:cs="Open Sans"/>
          <w:sz w:val="22"/>
          <w:szCs w:val="22"/>
          <w:lang w:val="en-US"/>
        </w:rPr>
        <w:t>:</w:t>
      </w:r>
    </w:p>
    <w:p w14:paraId="1712109E" w14:textId="77777777" w:rsid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64AF3" w:rsidRPr="000E5913" w14:paraId="3A47891D" w14:textId="77777777" w:rsidTr="005A2E1D">
        <w:tc>
          <w:tcPr>
            <w:tcW w:w="2266" w:type="dxa"/>
            <w:shd w:val="clear" w:color="auto" w:fill="D9D9D9" w:themeFill="background1" w:themeFillShade="D9"/>
          </w:tcPr>
          <w:p w14:paraId="480D820A"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942A7B4"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D2877B7"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4855A5C"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7AE83BB5" w14:textId="77777777" w:rsidR="00664AF3" w:rsidRPr="000E5913" w:rsidRDefault="00664AF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64AF3" w:rsidRPr="00491E62" w14:paraId="0ABA92A9" w14:textId="77777777" w:rsidTr="005A2E1D">
        <w:tc>
          <w:tcPr>
            <w:tcW w:w="2266" w:type="dxa"/>
            <w:shd w:val="clear" w:color="auto" w:fill="F2F2F2" w:themeFill="background1" w:themeFillShade="F2"/>
          </w:tcPr>
          <w:p w14:paraId="6563E8D6" w14:textId="59F3A2F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they do not provide useful information to answer the research question.</w:t>
            </w:r>
          </w:p>
        </w:tc>
        <w:tc>
          <w:tcPr>
            <w:tcW w:w="2267" w:type="dxa"/>
            <w:shd w:val="clear" w:color="auto" w:fill="F2F2F2" w:themeFill="background1" w:themeFillShade="F2"/>
          </w:tcPr>
          <w:p w14:paraId="44E848A3" w14:textId="585A3186"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their added value is limited.</w:t>
            </w:r>
          </w:p>
        </w:tc>
        <w:tc>
          <w:tcPr>
            <w:tcW w:w="2266" w:type="dxa"/>
            <w:shd w:val="clear" w:color="auto" w:fill="F2F2F2" w:themeFill="background1" w:themeFillShade="F2"/>
          </w:tcPr>
          <w:p w14:paraId="1E376876" w14:textId="543506B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w:t>
            </w:r>
          </w:p>
        </w:tc>
        <w:tc>
          <w:tcPr>
            <w:tcW w:w="2268" w:type="dxa"/>
            <w:shd w:val="clear" w:color="auto" w:fill="F2F2F2" w:themeFill="background1" w:themeFillShade="F2"/>
          </w:tcPr>
          <w:p w14:paraId="4EAF4923" w14:textId="1E0DCFD5"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and they are clearly well-designed and robust (e.g. through proper statistical testing). </w:t>
            </w:r>
          </w:p>
        </w:tc>
        <w:tc>
          <w:tcPr>
            <w:tcW w:w="1276" w:type="dxa"/>
            <w:shd w:val="clear" w:color="auto" w:fill="FFF2CC" w:themeFill="accent4" w:themeFillTint="33"/>
          </w:tcPr>
          <w:p w14:paraId="4A53C508" w14:textId="025ED2D8" w:rsidR="00664AF3" w:rsidRPr="00491E62" w:rsidRDefault="00664AF3" w:rsidP="005A2E1D">
            <w:pPr>
              <w:rPr>
                <w:rFonts w:ascii="Open Sans" w:hAnsi="Open Sans" w:cs="Open Sans"/>
                <w:b/>
                <w:bCs/>
                <w:i/>
                <w:iCs/>
                <w:sz w:val="20"/>
                <w:szCs w:val="20"/>
                <w:lang w:val="en-US"/>
              </w:rPr>
            </w:pPr>
          </w:p>
        </w:tc>
      </w:tr>
      <w:tr w:rsidR="00AD4B08" w:rsidRPr="00491E62" w14:paraId="7AEDBD8E" w14:textId="77777777" w:rsidTr="005A2E1D">
        <w:tc>
          <w:tcPr>
            <w:tcW w:w="2266" w:type="dxa"/>
            <w:shd w:val="clear" w:color="auto" w:fill="F2F2F2" w:themeFill="background1" w:themeFillShade="F2"/>
          </w:tcPr>
          <w:p w14:paraId="05334778" w14:textId="6D5C83CE"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 xml:space="preserve">The implementation seems incorrect, yielding outcomes that make no sense. </w:t>
            </w:r>
          </w:p>
        </w:tc>
        <w:tc>
          <w:tcPr>
            <w:tcW w:w="2267" w:type="dxa"/>
            <w:shd w:val="clear" w:color="auto" w:fill="F2F2F2" w:themeFill="background1" w:themeFillShade="F2"/>
          </w:tcPr>
          <w:p w14:paraId="1B498C94" w14:textId="1B25AD72"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6" w:type="dxa"/>
            <w:shd w:val="clear" w:color="auto" w:fill="F2F2F2" w:themeFill="background1" w:themeFillShade="F2"/>
          </w:tcPr>
          <w:p w14:paraId="6FA2D644" w14:textId="5DB78A23"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8" w:type="dxa"/>
            <w:shd w:val="clear" w:color="auto" w:fill="F2F2F2" w:themeFill="background1" w:themeFillShade="F2"/>
          </w:tcPr>
          <w:p w14:paraId="5502DA00" w14:textId="6761EB1F"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The implementation seems correct, yielding reasonable outputs.</w:t>
            </w:r>
          </w:p>
        </w:tc>
        <w:tc>
          <w:tcPr>
            <w:tcW w:w="1276" w:type="dxa"/>
            <w:shd w:val="clear" w:color="auto" w:fill="FFF2CC" w:themeFill="accent4" w:themeFillTint="33"/>
          </w:tcPr>
          <w:p w14:paraId="57DE0189" w14:textId="0ACB5E7F" w:rsidR="00AD4B08" w:rsidRPr="00491E62" w:rsidRDefault="00AD4B08" w:rsidP="00AD4B08">
            <w:pPr>
              <w:rPr>
                <w:rFonts w:ascii="Open Sans" w:hAnsi="Open Sans" w:cs="Open Sans"/>
                <w:i/>
                <w:iCs/>
                <w:sz w:val="20"/>
                <w:szCs w:val="20"/>
                <w:lang w:val="en-US"/>
              </w:rPr>
            </w:pPr>
          </w:p>
        </w:tc>
      </w:tr>
    </w:tbl>
    <w:p w14:paraId="22CEB758" w14:textId="77777777" w:rsidR="00175D25" w:rsidRDefault="00175D25">
      <w:pPr>
        <w:rPr>
          <w:rFonts w:ascii="Open Sans" w:hAnsi="Open Sans" w:cs="Open Sans"/>
          <w:sz w:val="22"/>
          <w:szCs w:val="22"/>
          <w:lang w:val="en-US"/>
        </w:rPr>
      </w:pPr>
    </w:p>
    <w:p w14:paraId="684E0B31" w14:textId="00D75CC2" w:rsidR="00175D25" w:rsidRDefault="00175D25" w:rsidP="00175D25">
      <w:pPr>
        <w:rPr>
          <w:rFonts w:ascii="Open Sans" w:hAnsi="Open Sans" w:cs="Open Sans"/>
          <w:sz w:val="22"/>
          <w:szCs w:val="22"/>
          <w:lang w:val="en-US"/>
        </w:rPr>
      </w:pPr>
      <w:r>
        <w:rPr>
          <w:rFonts w:ascii="Open Sans" w:hAnsi="Open Sans" w:cs="Open Sans"/>
          <w:b/>
          <w:bCs/>
          <w:sz w:val="22"/>
          <w:szCs w:val="22"/>
          <w:lang w:val="en-US"/>
        </w:rPr>
        <w:t>Visualization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64AF3">
        <w:rPr>
          <w:rFonts w:ascii="Open Sans" w:hAnsi="Open Sans" w:cs="Open Sans"/>
          <w:sz w:val="22"/>
          <w:szCs w:val="22"/>
          <w:lang w:val="en-US"/>
        </w:rPr>
        <w:t xml:space="preserve">you were asked in the assignment to </w:t>
      </w:r>
      <w:r w:rsidR="001966B1">
        <w:rPr>
          <w:rFonts w:ascii="Open Sans" w:hAnsi="Open Sans" w:cs="Open Sans"/>
          <w:sz w:val="22"/>
          <w:szCs w:val="22"/>
          <w:lang w:val="en-US"/>
        </w:rPr>
        <w:t>add</w:t>
      </w:r>
      <w:r w:rsidR="00664AF3">
        <w:rPr>
          <w:rFonts w:ascii="Open Sans" w:hAnsi="Open Sans" w:cs="Open Sans"/>
          <w:sz w:val="22"/>
          <w:szCs w:val="22"/>
          <w:lang w:val="en-US"/>
        </w:rPr>
        <w:t xml:space="preserve"> visualizations</w:t>
      </w:r>
      <w:r w:rsidR="001966B1">
        <w:rPr>
          <w:rFonts w:ascii="Open Sans" w:hAnsi="Open Sans" w:cs="Open Sans"/>
          <w:sz w:val="22"/>
          <w:szCs w:val="22"/>
          <w:lang w:val="en-US"/>
        </w:rPr>
        <w:t>, which</w:t>
      </w:r>
      <w:r w:rsidR="00664AF3">
        <w:rPr>
          <w:rFonts w:ascii="Open Sans" w:hAnsi="Open Sans" w:cs="Open Sans"/>
          <w:sz w:val="22"/>
          <w:szCs w:val="22"/>
          <w:lang w:val="en-US"/>
        </w:rPr>
        <w:t xml:space="preserve"> can complement quantitative analyses to </w:t>
      </w:r>
      <w:r w:rsidR="001966B1">
        <w:rPr>
          <w:rFonts w:ascii="Open Sans" w:hAnsi="Open Sans" w:cs="Open Sans"/>
          <w:sz w:val="22"/>
          <w:szCs w:val="22"/>
          <w:lang w:val="en-US"/>
        </w:rPr>
        <w:t xml:space="preserve">show </w:t>
      </w:r>
      <w:r w:rsidR="00664AF3">
        <w:rPr>
          <w:rFonts w:ascii="Open Sans" w:hAnsi="Open Sans" w:cs="Open Sans"/>
          <w:sz w:val="22"/>
          <w:szCs w:val="22"/>
          <w:lang w:val="en-US"/>
        </w:rPr>
        <w:t xml:space="preserve">effects of interest. This </w:t>
      </w:r>
      <w:r w:rsidR="001966B1">
        <w:rPr>
          <w:rFonts w:ascii="Open Sans" w:hAnsi="Open Sans" w:cs="Open Sans"/>
          <w:sz w:val="22"/>
          <w:szCs w:val="22"/>
          <w:lang w:val="en-US"/>
        </w:rPr>
        <w:t>is</w:t>
      </w:r>
      <w:r w:rsidR="00664AF3">
        <w:rPr>
          <w:rFonts w:ascii="Open Sans" w:hAnsi="Open Sans" w:cs="Open Sans"/>
          <w:sz w:val="22"/>
          <w:szCs w:val="22"/>
          <w:lang w:val="en-US"/>
        </w:rPr>
        <w:t xml:space="preserve"> most effective if your visualizations:</w:t>
      </w:r>
    </w:p>
    <w:p w14:paraId="6181C372" w14:textId="2D33725E"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Are </w:t>
      </w:r>
      <w:r w:rsidR="00E34E99">
        <w:rPr>
          <w:rFonts w:ascii="Open Sans" w:hAnsi="Open Sans" w:cs="Open Sans"/>
          <w:sz w:val="22"/>
          <w:szCs w:val="22"/>
          <w:lang w:val="en-US"/>
        </w:rPr>
        <w:t>appropriate in relation to what you are showing</w:t>
      </w:r>
      <w:r>
        <w:rPr>
          <w:rFonts w:ascii="Open Sans" w:hAnsi="Open Sans" w:cs="Open Sans"/>
          <w:sz w:val="22"/>
          <w:szCs w:val="22"/>
          <w:lang w:val="en-US"/>
        </w:rPr>
        <w:t xml:space="preserve"> (i.e. don’t provide a link to a video if a simple screenshot would have sufficed)</w:t>
      </w:r>
    </w:p>
    <w:p w14:paraId="701D40CD" w14:textId="4FC55FA3"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Have a clear and self-explanatory message (</w:t>
      </w:r>
      <w:r w:rsidR="00450B29">
        <w:rPr>
          <w:rFonts w:ascii="Open Sans" w:hAnsi="Open Sans" w:cs="Open Sans"/>
          <w:sz w:val="22"/>
          <w:szCs w:val="22"/>
          <w:lang w:val="en-US"/>
        </w:rPr>
        <w:t>e.g.,</w:t>
      </w:r>
      <w:r>
        <w:rPr>
          <w:rFonts w:ascii="Open Sans" w:hAnsi="Open Sans" w:cs="Open Sans"/>
          <w:sz w:val="22"/>
          <w:szCs w:val="22"/>
          <w:lang w:val="en-US"/>
        </w:rPr>
        <w:t xml:space="preserve"> compare simulations side by side, not in different figures on different pages, and provide a meaningful caption)</w:t>
      </w:r>
    </w:p>
    <w:p w14:paraId="4C669D1A" w14:textId="36C6B535"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Draw attention to the points of interest (e.g. by using colors and/or annotations appropriately)</w:t>
      </w:r>
    </w:p>
    <w:p w14:paraId="606EBD0A" w14:textId="044C876D" w:rsidR="00ED0A7B" w:rsidRPr="00ED0A7B" w:rsidRDefault="00ED0A7B" w:rsidP="00ED0A7B">
      <w:pPr>
        <w:rPr>
          <w:rFonts w:ascii="Open Sans" w:hAnsi="Open Sans" w:cs="Open Sans"/>
          <w:sz w:val="22"/>
          <w:szCs w:val="22"/>
          <w:lang w:val="en-US"/>
        </w:rPr>
      </w:pPr>
      <w:r>
        <w:rPr>
          <w:rFonts w:ascii="Open Sans" w:hAnsi="Open Sans" w:cs="Open Sans"/>
          <w:sz w:val="22"/>
          <w:szCs w:val="22"/>
          <w:lang w:val="en-US"/>
        </w:rPr>
        <w:t>Please assess the quality of visualizations and figures in this report:</w:t>
      </w:r>
    </w:p>
    <w:p w14:paraId="745D4D4F" w14:textId="77777777" w:rsidR="00664AF3" w:rsidRP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E34E99" w:rsidRPr="000E5913" w14:paraId="59AA49F8" w14:textId="77777777" w:rsidTr="005A2E1D">
        <w:tc>
          <w:tcPr>
            <w:tcW w:w="2266" w:type="dxa"/>
            <w:shd w:val="clear" w:color="auto" w:fill="D9D9D9" w:themeFill="background1" w:themeFillShade="D9"/>
          </w:tcPr>
          <w:p w14:paraId="0D2B2C65"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C52E13A"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2297534D"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26373A9"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C58E732" w14:textId="77777777" w:rsidR="00E34E99" w:rsidRPr="000E5913" w:rsidRDefault="00E34E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E34E99" w:rsidRPr="00491E62" w14:paraId="6C37C9C5" w14:textId="77777777" w:rsidTr="005A2E1D">
        <w:tc>
          <w:tcPr>
            <w:tcW w:w="2266" w:type="dxa"/>
            <w:shd w:val="clear" w:color="auto" w:fill="F2F2F2" w:themeFill="background1" w:themeFillShade="F2"/>
          </w:tcPr>
          <w:p w14:paraId="74E4A301" w14:textId="5F2F2B46" w:rsidR="00E34E99" w:rsidRPr="00E34E99"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no </w:t>
            </w:r>
            <w:r w:rsidR="00207406">
              <w:rPr>
                <w:rFonts w:ascii="Open Sans" w:hAnsi="Open Sans" w:cs="Open Sans"/>
                <w:i/>
                <w:iCs/>
                <w:sz w:val="18"/>
                <w:szCs w:val="18"/>
                <w:lang w:val="en-US"/>
              </w:rPr>
              <w:t>visualizations at all.</w:t>
            </w:r>
          </w:p>
        </w:tc>
        <w:tc>
          <w:tcPr>
            <w:tcW w:w="2267" w:type="dxa"/>
            <w:shd w:val="clear" w:color="auto" w:fill="F2F2F2" w:themeFill="background1" w:themeFillShade="F2"/>
          </w:tcPr>
          <w:p w14:paraId="024E5D7F" w14:textId="28D16B23"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visualizations, but they are not </w:t>
            </w:r>
            <w:r w:rsidR="00207406">
              <w:rPr>
                <w:rFonts w:ascii="Open Sans" w:hAnsi="Open Sans" w:cs="Open Sans"/>
                <w:i/>
                <w:iCs/>
                <w:sz w:val="18"/>
                <w:szCs w:val="18"/>
                <w:lang w:val="en-US"/>
              </w:rPr>
              <w:t>showing behaviors that are relevant for the report.</w:t>
            </w:r>
            <w:r>
              <w:rPr>
                <w:rFonts w:ascii="Open Sans" w:hAnsi="Open Sans" w:cs="Open Sans"/>
                <w:i/>
                <w:iCs/>
                <w:sz w:val="18"/>
                <w:szCs w:val="18"/>
                <w:lang w:val="en-US"/>
              </w:rPr>
              <w:t xml:space="preserve"> </w:t>
            </w:r>
          </w:p>
        </w:tc>
        <w:tc>
          <w:tcPr>
            <w:tcW w:w="2266" w:type="dxa"/>
            <w:shd w:val="clear" w:color="auto" w:fill="F2F2F2" w:themeFill="background1" w:themeFillShade="F2"/>
          </w:tcPr>
          <w:p w14:paraId="1365757B" w14:textId="05AC42BE"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Visualizations are present and mostly </w:t>
            </w:r>
            <w:r w:rsidR="00207406">
              <w:rPr>
                <w:rFonts w:ascii="Open Sans" w:hAnsi="Open Sans" w:cs="Open Sans"/>
                <w:i/>
                <w:iCs/>
                <w:sz w:val="18"/>
                <w:szCs w:val="18"/>
                <w:lang w:val="en-US"/>
              </w:rPr>
              <w:t>relevant and appropriately chosen.</w:t>
            </w:r>
            <w:r>
              <w:rPr>
                <w:rFonts w:ascii="Open Sans" w:hAnsi="Open Sans" w:cs="Open Sans"/>
                <w:i/>
                <w:iCs/>
                <w:sz w:val="18"/>
                <w:szCs w:val="18"/>
                <w:lang w:val="en-US"/>
              </w:rPr>
              <w:t xml:space="preserve"> </w:t>
            </w:r>
          </w:p>
        </w:tc>
        <w:tc>
          <w:tcPr>
            <w:tcW w:w="2268" w:type="dxa"/>
            <w:shd w:val="clear" w:color="auto" w:fill="F2F2F2" w:themeFill="background1" w:themeFillShade="F2"/>
          </w:tcPr>
          <w:p w14:paraId="3658A6D6" w14:textId="23D72352"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Visualizations are present</w:t>
            </w:r>
            <w:r w:rsidR="00207406">
              <w:rPr>
                <w:rFonts w:ascii="Open Sans" w:hAnsi="Open Sans" w:cs="Open Sans"/>
                <w:i/>
                <w:iCs/>
                <w:sz w:val="18"/>
                <w:szCs w:val="18"/>
                <w:lang w:val="en-US"/>
              </w:rPr>
              <w:t>, relevant,</w:t>
            </w:r>
            <w:r>
              <w:rPr>
                <w:rFonts w:ascii="Open Sans" w:hAnsi="Open Sans" w:cs="Open Sans"/>
                <w:i/>
                <w:iCs/>
                <w:sz w:val="18"/>
                <w:szCs w:val="18"/>
                <w:lang w:val="en-US"/>
              </w:rPr>
              <w:t xml:space="preserve"> and well-chosen for the effects they are showing.</w:t>
            </w:r>
          </w:p>
        </w:tc>
        <w:tc>
          <w:tcPr>
            <w:tcW w:w="1276" w:type="dxa"/>
            <w:shd w:val="clear" w:color="auto" w:fill="FFF2CC" w:themeFill="accent4" w:themeFillTint="33"/>
          </w:tcPr>
          <w:p w14:paraId="1965AA02" w14:textId="1667D6DE" w:rsidR="00E34E99" w:rsidRPr="00491E62" w:rsidRDefault="007C5D37" w:rsidP="005A2E1D">
            <w:pPr>
              <w:rPr>
                <w:rFonts w:ascii="Open Sans" w:hAnsi="Open Sans" w:cs="Open Sans"/>
                <w:b/>
                <w:bCs/>
                <w:i/>
                <w:iCs/>
                <w:sz w:val="20"/>
                <w:szCs w:val="20"/>
                <w:lang w:val="en-US"/>
              </w:rPr>
            </w:pPr>
            <w:r>
              <w:rPr>
                <w:rFonts w:ascii="Open Sans" w:hAnsi="Open Sans" w:cs="Open Sans"/>
                <w:b/>
                <w:bCs/>
                <w:i/>
                <w:iCs/>
                <w:sz w:val="20"/>
                <w:szCs w:val="20"/>
                <w:lang w:val="en-US"/>
              </w:rPr>
              <w:t>4</w:t>
            </w:r>
          </w:p>
        </w:tc>
      </w:tr>
      <w:tr w:rsidR="00E34E99" w:rsidRPr="00491E62" w14:paraId="4C979DA9" w14:textId="77777777" w:rsidTr="005A2E1D">
        <w:tc>
          <w:tcPr>
            <w:tcW w:w="2266" w:type="dxa"/>
            <w:shd w:val="clear" w:color="auto" w:fill="F2F2F2" w:themeFill="background1" w:themeFillShade="F2"/>
          </w:tcPr>
          <w:p w14:paraId="797ED019" w14:textId="36D58A76"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not very informative (</w:t>
            </w:r>
            <w:r w:rsidR="00450B29">
              <w:rPr>
                <w:rFonts w:ascii="Open Sans" w:hAnsi="Open Sans" w:cs="Open Sans"/>
                <w:i/>
                <w:iCs/>
                <w:sz w:val="18"/>
                <w:szCs w:val="18"/>
                <w:lang w:val="en-US"/>
              </w:rPr>
              <w:t xml:space="preserve">for example: </w:t>
            </w:r>
            <w:r>
              <w:rPr>
                <w:rFonts w:ascii="Open Sans" w:hAnsi="Open Sans" w:cs="Open Sans"/>
                <w:i/>
                <w:iCs/>
                <w:sz w:val="18"/>
                <w:szCs w:val="18"/>
                <w:lang w:val="en-US"/>
              </w:rPr>
              <w:t xml:space="preserve"> the message is that cells align</w:t>
            </w:r>
            <w:r w:rsidR="00450B29">
              <w:rPr>
                <w:rFonts w:ascii="Open Sans" w:hAnsi="Open Sans" w:cs="Open Sans"/>
                <w:i/>
                <w:iCs/>
                <w:sz w:val="18"/>
                <w:szCs w:val="18"/>
                <w:lang w:val="en-US"/>
              </w:rPr>
              <w:t>,</w:t>
            </w:r>
            <w:r>
              <w:rPr>
                <w:rFonts w:ascii="Open Sans" w:hAnsi="Open Sans" w:cs="Open Sans"/>
                <w:i/>
                <w:iCs/>
                <w:sz w:val="18"/>
                <w:szCs w:val="18"/>
                <w:lang w:val="en-US"/>
              </w:rPr>
              <w:t xml:space="preserve"> but you cannot see directions in the screenshot).</w:t>
            </w:r>
          </w:p>
        </w:tc>
        <w:tc>
          <w:tcPr>
            <w:tcW w:w="2267" w:type="dxa"/>
            <w:shd w:val="clear" w:color="auto" w:fill="F2F2F2" w:themeFill="background1" w:themeFillShade="F2"/>
          </w:tcPr>
          <w:p w14:paraId="11024805" w14:textId="7FCA53E9"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somewhat informative, but some relevant information is missing (e.g. comparing two screenshots without a timestamp).</w:t>
            </w:r>
          </w:p>
        </w:tc>
        <w:tc>
          <w:tcPr>
            <w:tcW w:w="2266" w:type="dxa"/>
            <w:shd w:val="clear" w:color="auto" w:fill="F2F2F2" w:themeFill="background1" w:themeFillShade="F2"/>
          </w:tcPr>
          <w:p w14:paraId="1F91A1BD" w14:textId="2AC5509B"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the relevant </w:t>
            </w:r>
            <w:r w:rsidR="00F97331">
              <w:rPr>
                <w:rFonts w:ascii="Open Sans" w:hAnsi="Open Sans" w:cs="Open Sans"/>
                <w:i/>
                <w:iCs/>
                <w:sz w:val="18"/>
                <w:szCs w:val="18"/>
                <w:lang w:val="en-US"/>
              </w:rPr>
              <w:t>behaviors</w:t>
            </w:r>
            <w:r w:rsidR="00DE0573">
              <w:rPr>
                <w:rFonts w:ascii="Open Sans" w:hAnsi="Open Sans" w:cs="Open Sans"/>
                <w:i/>
                <w:iCs/>
                <w:sz w:val="18"/>
                <w:szCs w:val="18"/>
                <w:lang w:val="en-US"/>
              </w:rPr>
              <w:t xml:space="preserve"> with necessary information, but presentation could be improved to draw attention where needed.</w:t>
            </w:r>
          </w:p>
        </w:tc>
        <w:tc>
          <w:tcPr>
            <w:tcW w:w="2268" w:type="dxa"/>
            <w:shd w:val="clear" w:color="auto" w:fill="F2F2F2" w:themeFill="background1" w:themeFillShade="F2"/>
          </w:tcPr>
          <w:p w14:paraId="30F692CC" w14:textId="5F48C445"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and draws attention to the relevant </w:t>
            </w:r>
            <w:r w:rsidR="00F97331">
              <w:rPr>
                <w:rFonts w:ascii="Open Sans" w:hAnsi="Open Sans" w:cs="Open Sans"/>
                <w:i/>
                <w:iCs/>
                <w:sz w:val="18"/>
                <w:szCs w:val="18"/>
                <w:lang w:val="en-US"/>
              </w:rPr>
              <w:t>behaviors</w:t>
            </w:r>
            <w:r>
              <w:rPr>
                <w:rFonts w:ascii="Open Sans" w:hAnsi="Open Sans" w:cs="Open Sans"/>
                <w:i/>
                <w:iCs/>
                <w:sz w:val="18"/>
                <w:szCs w:val="18"/>
                <w:lang w:val="en-US"/>
              </w:rPr>
              <w:t xml:space="preserve">, using colors, annotations, and time stamps appropriately. </w:t>
            </w:r>
          </w:p>
        </w:tc>
        <w:tc>
          <w:tcPr>
            <w:tcW w:w="1276" w:type="dxa"/>
            <w:shd w:val="clear" w:color="auto" w:fill="FFF2CC" w:themeFill="accent4" w:themeFillTint="33"/>
          </w:tcPr>
          <w:p w14:paraId="53CBCD81" w14:textId="28AAC9AF" w:rsidR="00E34E99" w:rsidRPr="00491E62" w:rsidRDefault="007C5D37" w:rsidP="005A2E1D">
            <w:pPr>
              <w:rPr>
                <w:rFonts w:ascii="Open Sans" w:hAnsi="Open Sans" w:cs="Open Sans"/>
                <w:i/>
                <w:iCs/>
                <w:sz w:val="20"/>
                <w:szCs w:val="20"/>
                <w:lang w:val="en-US"/>
              </w:rPr>
            </w:pPr>
            <w:r>
              <w:rPr>
                <w:rFonts w:ascii="Open Sans" w:hAnsi="Open Sans" w:cs="Open Sans"/>
                <w:i/>
                <w:iCs/>
                <w:sz w:val="20"/>
                <w:szCs w:val="20"/>
                <w:lang w:val="en-US"/>
              </w:rPr>
              <w:t>3</w:t>
            </w:r>
          </w:p>
        </w:tc>
      </w:tr>
      <w:tr w:rsidR="00207406" w:rsidRPr="00491E62" w14:paraId="12E38BCD" w14:textId="77777777" w:rsidTr="005A2E1D">
        <w:tc>
          <w:tcPr>
            <w:tcW w:w="2266" w:type="dxa"/>
            <w:shd w:val="clear" w:color="auto" w:fill="F2F2F2" w:themeFill="background1" w:themeFillShade="F2"/>
          </w:tcPr>
          <w:p w14:paraId="72FF6FE8" w14:textId="7297575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do not support the message (e.g. the relevant simulations are not shown together).</w:t>
            </w:r>
          </w:p>
        </w:tc>
        <w:tc>
          <w:tcPr>
            <w:tcW w:w="2267" w:type="dxa"/>
            <w:shd w:val="clear" w:color="auto" w:fill="F2F2F2" w:themeFill="background1" w:themeFillShade="F2"/>
          </w:tcPr>
          <w:p w14:paraId="4C751AB4" w14:textId="32FE7621" w:rsidR="00207406" w:rsidRPr="00491E62"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somewhat support the message, but it is not clear what the message is without reading the main text.</w:t>
            </w:r>
          </w:p>
        </w:tc>
        <w:tc>
          <w:tcPr>
            <w:tcW w:w="2266" w:type="dxa"/>
            <w:shd w:val="clear" w:color="auto" w:fill="F2F2F2" w:themeFill="background1" w:themeFillShade="F2"/>
          </w:tcPr>
          <w:p w14:paraId="438E5C28" w14:textId="67069B70"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reasonably self-explanatory, but not well supported by captions.</w:t>
            </w:r>
          </w:p>
        </w:tc>
        <w:tc>
          <w:tcPr>
            <w:tcW w:w="2268" w:type="dxa"/>
            <w:shd w:val="clear" w:color="auto" w:fill="F2F2F2" w:themeFill="background1" w:themeFillShade="F2"/>
          </w:tcPr>
          <w:p w14:paraId="47725288" w14:textId="0386148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self-explanatory, supported by captions highlighting the message and any relevant details.</w:t>
            </w:r>
          </w:p>
        </w:tc>
        <w:tc>
          <w:tcPr>
            <w:tcW w:w="1276" w:type="dxa"/>
            <w:shd w:val="clear" w:color="auto" w:fill="FFF2CC" w:themeFill="accent4" w:themeFillTint="33"/>
          </w:tcPr>
          <w:p w14:paraId="07D509BF" w14:textId="0005DA83" w:rsidR="00207406" w:rsidRPr="00491E62" w:rsidRDefault="00207406" w:rsidP="00207406">
            <w:pPr>
              <w:rPr>
                <w:rFonts w:ascii="Open Sans" w:hAnsi="Open Sans" w:cs="Open Sans"/>
                <w:i/>
                <w:iCs/>
                <w:sz w:val="20"/>
                <w:szCs w:val="20"/>
                <w:lang w:val="en-US"/>
              </w:rPr>
            </w:pPr>
          </w:p>
        </w:tc>
      </w:tr>
    </w:tbl>
    <w:p w14:paraId="1ABF91A6" w14:textId="77777777" w:rsidR="00175D25" w:rsidRDefault="00175D25">
      <w:pPr>
        <w:rPr>
          <w:rFonts w:ascii="Open Sans" w:hAnsi="Open Sans" w:cs="Open Sans"/>
          <w:lang w:val="en-US"/>
        </w:rPr>
      </w:pPr>
    </w:p>
    <w:p w14:paraId="28930C93" w14:textId="77777777" w:rsidR="00450B29" w:rsidRDefault="00450B29">
      <w:pPr>
        <w:rPr>
          <w:rFonts w:ascii="Open Sans" w:hAnsi="Open Sans" w:cs="Open Sans"/>
          <w:b/>
          <w:bCs/>
          <w:sz w:val="22"/>
          <w:szCs w:val="22"/>
          <w:lang w:val="en-US"/>
        </w:rPr>
      </w:pPr>
      <w:r>
        <w:rPr>
          <w:rFonts w:ascii="Open Sans" w:hAnsi="Open Sans" w:cs="Open Sans"/>
          <w:b/>
          <w:bCs/>
          <w:sz w:val="22"/>
          <w:szCs w:val="22"/>
          <w:lang w:val="en-US"/>
        </w:rPr>
        <w:br w:type="page"/>
      </w:r>
    </w:p>
    <w:p w14:paraId="1C00A6FA" w14:textId="1C496F65" w:rsidR="00175D25" w:rsidRDefault="00175D25">
      <w:pPr>
        <w:rPr>
          <w:rFonts w:ascii="Open Sans" w:hAnsi="Open Sans" w:cs="Open Sans"/>
          <w:sz w:val="22"/>
          <w:szCs w:val="22"/>
          <w:lang w:val="en-US"/>
        </w:rPr>
      </w:pPr>
      <w:r>
        <w:rPr>
          <w:rFonts w:ascii="Open Sans" w:hAnsi="Open Sans" w:cs="Open Sans"/>
          <w:b/>
          <w:bCs/>
          <w:sz w:val="22"/>
          <w:szCs w:val="22"/>
          <w:lang w:val="en-US"/>
        </w:rPr>
        <w:lastRenderedPageBreak/>
        <w:t xml:space="preserve">Description: </w:t>
      </w:r>
      <w:r w:rsidR="00450B29">
        <w:rPr>
          <w:rFonts w:ascii="Open Sans" w:hAnsi="Open Sans" w:cs="Open Sans"/>
          <w:sz w:val="22"/>
          <w:szCs w:val="22"/>
          <w:lang w:val="en-US"/>
        </w:rPr>
        <w:t>Any figures/tables should be coherently described and referenced in the results section of the main text, which provides a narrative around the experiment(s) performed. Please assess the quality of this description:</w:t>
      </w:r>
    </w:p>
    <w:p w14:paraId="57CAD789" w14:textId="77777777" w:rsidR="00450B29" w:rsidRDefault="00450B29">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450B29" w:rsidRPr="000E5913" w14:paraId="337D0A19" w14:textId="77777777" w:rsidTr="005A2E1D">
        <w:tc>
          <w:tcPr>
            <w:tcW w:w="2266" w:type="dxa"/>
            <w:shd w:val="clear" w:color="auto" w:fill="D9D9D9" w:themeFill="background1" w:themeFillShade="D9"/>
          </w:tcPr>
          <w:p w14:paraId="79B1B60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A0C72B"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00057EF0"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6DE3672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47F8EBDB" w14:textId="77777777" w:rsidR="00450B29" w:rsidRPr="000E5913" w:rsidRDefault="00450B2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450B29" w:rsidRPr="00491E62" w14:paraId="0628CE16" w14:textId="77777777" w:rsidTr="005A2E1D">
        <w:tc>
          <w:tcPr>
            <w:tcW w:w="2266" w:type="dxa"/>
            <w:shd w:val="clear" w:color="auto" w:fill="F2F2F2" w:themeFill="background1" w:themeFillShade="F2"/>
          </w:tcPr>
          <w:p w14:paraId="5EF93D3E" w14:textId="640572A2" w:rsidR="00450B29" w:rsidRPr="00E34E99" w:rsidRDefault="00450B29" w:rsidP="005A2E1D">
            <w:pPr>
              <w:rPr>
                <w:rFonts w:ascii="Open Sans" w:hAnsi="Open Sans" w:cs="Open Sans"/>
                <w:i/>
                <w:iCs/>
                <w:sz w:val="18"/>
                <w:szCs w:val="18"/>
                <w:lang w:val="en-US"/>
              </w:rPr>
            </w:pPr>
            <w:r>
              <w:rPr>
                <w:rFonts w:ascii="Open Sans" w:hAnsi="Open Sans" w:cs="Open Sans"/>
                <w:i/>
                <w:iCs/>
                <w:sz w:val="18"/>
                <w:szCs w:val="18"/>
                <w:lang w:val="en-US"/>
              </w:rPr>
              <w:t>There is no or barely any text explaining the figures and tables.</w:t>
            </w:r>
          </w:p>
        </w:tc>
        <w:tc>
          <w:tcPr>
            <w:tcW w:w="2267" w:type="dxa"/>
            <w:shd w:val="clear" w:color="auto" w:fill="F2F2F2" w:themeFill="background1" w:themeFillShade="F2"/>
          </w:tcPr>
          <w:p w14:paraId="1AAF5D66" w14:textId="223CE098" w:rsidR="00450B29" w:rsidRPr="00491E62" w:rsidRDefault="00450B29" w:rsidP="005A2E1D">
            <w:pPr>
              <w:rPr>
                <w:rFonts w:ascii="Open Sans" w:hAnsi="Open Sans" w:cs="Open Sans"/>
                <w:i/>
                <w:iCs/>
                <w:sz w:val="18"/>
                <w:szCs w:val="18"/>
                <w:lang w:val="en-US"/>
              </w:rPr>
            </w:pPr>
            <w:r>
              <w:rPr>
                <w:rFonts w:ascii="Open Sans" w:hAnsi="Open Sans" w:cs="Open Sans"/>
                <w:i/>
                <w:iCs/>
                <w:sz w:val="18"/>
                <w:szCs w:val="18"/>
                <w:lang w:val="en-US"/>
              </w:rPr>
              <w:t xml:space="preserve">There is a narrative </w:t>
            </w:r>
            <w:r w:rsidR="00D00404">
              <w:rPr>
                <w:rFonts w:ascii="Open Sans" w:hAnsi="Open Sans" w:cs="Open Sans"/>
                <w:i/>
                <w:iCs/>
                <w:sz w:val="18"/>
                <w:szCs w:val="18"/>
                <w:lang w:val="en-US"/>
              </w:rPr>
              <w:t>text explaining the results, but it does not reference the figures/tables appropriately.</w:t>
            </w:r>
            <w:r>
              <w:rPr>
                <w:rFonts w:ascii="Open Sans" w:hAnsi="Open Sans" w:cs="Open Sans"/>
                <w:i/>
                <w:iCs/>
                <w:sz w:val="18"/>
                <w:szCs w:val="18"/>
                <w:lang w:val="en-US"/>
              </w:rPr>
              <w:t xml:space="preserve"> </w:t>
            </w:r>
          </w:p>
        </w:tc>
        <w:tc>
          <w:tcPr>
            <w:tcW w:w="2266" w:type="dxa"/>
            <w:shd w:val="clear" w:color="auto" w:fill="F2F2F2" w:themeFill="background1" w:themeFillShade="F2"/>
          </w:tcPr>
          <w:p w14:paraId="549EDEC8" w14:textId="6F7992E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and references figures/tables appropriately.</w:t>
            </w:r>
          </w:p>
        </w:tc>
        <w:tc>
          <w:tcPr>
            <w:tcW w:w="2268" w:type="dxa"/>
            <w:shd w:val="clear" w:color="auto" w:fill="F2F2F2" w:themeFill="background1" w:themeFillShade="F2"/>
          </w:tcPr>
          <w:p w14:paraId="6DD5787E" w14:textId="7A3D0EF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very clearly and references figures/tables appropriately.</w:t>
            </w:r>
          </w:p>
        </w:tc>
        <w:tc>
          <w:tcPr>
            <w:tcW w:w="1276" w:type="dxa"/>
            <w:shd w:val="clear" w:color="auto" w:fill="FFF2CC" w:themeFill="accent4" w:themeFillTint="33"/>
          </w:tcPr>
          <w:p w14:paraId="0E26EB98" w14:textId="1A880F7C" w:rsidR="00450B29" w:rsidRPr="00491E62" w:rsidRDefault="00982337" w:rsidP="005A2E1D">
            <w:pPr>
              <w:rPr>
                <w:rFonts w:ascii="Open Sans" w:hAnsi="Open Sans" w:cs="Open Sans"/>
                <w:b/>
                <w:bCs/>
                <w:i/>
                <w:iCs/>
                <w:sz w:val="20"/>
                <w:szCs w:val="20"/>
                <w:lang w:val="en-US"/>
              </w:rPr>
            </w:pPr>
            <w:r>
              <w:rPr>
                <w:rFonts w:ascii="Open Sans" w:hAnsi="Open Sans" w:cs="Open Sans"/>
                <w:b/>
                <w:bCs/>
                <w:i/>
                <w:iCs/>
                <w:sz w:val="20"/>
                <w:szCs w:val="20"/>
                <w:lang w:val="en-US"/>
              </w:rPr>
              <w:t>2</w:t>
            </w:r>
          </w:p>
        </w:tc>
      </w:tr>
      <w:tr w:rsidR="00450B29" w:rsidRPr="00491E62" w14:paraId="62469421" w14:textId="77777777" w:rsidTr="005A2E1D">
        <w:tc>
          <w:tcPr>
            <w:tcW w:w="2266" w:type="dxa"/>
            <w:shd w:val="clear" w:color="auto" w:fill="F2F2F2" w:themeFill="background1" w:themeFillShade="F2"/>
          </w:tcPr>
          <w:p w14:paraId="6676C761" w14:textId="54252EB4"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provides some explanations but many relevant observations in figures/tables are left unexplained.</w:t>
            </w:r>
          </w:p>
        </w:tc>
        <w:tc>
          <w:tcPr>
            <w:tcW w:w="2267" w:type="dxa"/>
            <w:shd w:val="clear" w:color="auto" w:fill="F2F2F2" w:themeFill="background1" w:themeFillShade="F2"/>
          </w:tcPr>
          <w:p w14:paraId="75CBC693" w14:textId="702B073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mostly explains the </w:t>
            </w:r>
            <w:r w:rsidR="000D3CF5">
              <w:rPr>
                <w:rFonts w:ascii="Open Sans" w:hAnsi="Open Sans" w:cs="Open Sans"/>
                <w:i/>
                <w:iCs/>
                <w:sz w:val="18"/>
                <w:szCs w:val="18"/>
                <w:lang w:val="en-US"/>
              </w:rPr>
              <w:t>observations but</w:t>
            </w:r>
            <w:r>
              <w:rPr>
                <w:rFonts w:ascii="Open Sans" w:hAnsi="Open Sans" w:cs="Open Sans"/>
                <w:i/>
                <w:iCs/>
                <w:sz w:val="18"/>
                <w:szCs w:val="18"/>
                <w:lang w:val="en-US"/>
              </w:rPr>
              <w:t xml:space="preserve"> is </w:t>
            </w:r>
            <w:r w:rsidR="00E071CE">
              <w:rPr>
                <w:rFonts w:ascii="Open Sans" w:hAnsi="Open Sans" w:cs="Open Sans"/>
                <w:i/>
                <w:iCs/>
                <w:sz w:val="18"/>
                <w:szCs w:val="18"/>
                <w:lang w:val="en-US"/>
              </w:rPr>
              <w:t xml:space="preserve">at times </w:t>
            </w:r>
            <w:r>
              <w:rPr>
                <w:rFonts w:ascii="Open Sans" w:hAnsi="Open Sans" w:cs="Open Sans"/>
                <w:i/>
                <w:iCs/>
                <w:sz w:val="18"/>
                <w:szCs w:val="18"/>
                <w:lang w:val="en-US"/>
              </w:rPr>
              <w:t>unclear or contradictory.</w:t>
            </w:r>
          </w:p>
        </w:tc>
        <w:tc>
          <w:tcPr>
            <w:tcW w:w="2266" w:type="dxa"/>
            <w:shd w:val="clear" w:color="auto" w:fill="F2F2F2" w:themeFill="background1" w:themeFillShade="F2"/>
          </w:tcPr>
          <w:p w14:paraId="258DFCA6" w14:textId="2DEF132C"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explains the observations in detail and correctly, but this causes the main point to be lost.</w:t>
            </w:r>
          </w:p>
        </w:tc>
        <w:tc>
          <w:tcPr>
            <w:tcW w:w="2268" w:type="dxa"/>
            <w:shd w:val="clear" w:color="auto" w:fill="F2F2F2" w:themeFill="background1" w:themeFillShade="F2"/>
          </w:tcPr>
          <w:p w14:paraId="532240E6" w14:textId="674BF16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explains the observations correctly and in sufficient detail while also remaining to the point. </w:t>
            </w:r>
          </w:p>
        </w:tc>
        <w:tc>
          <w:tcPr>
            <w:tcW w:w="1276" w:type="dxa"/>
            <w:shd w:val="clear" w:color="auto" w:fill="FFF2CC" w:themeFill="accent4" w:themeFillTint="33"/>
          </w:tcPr>
          <w:p w14:paraId="50E0FC94" w14:textId="70C6D944" w:rsidR="00450B29" w:rsidRPr="00491E62" w:rsidRDefault="00982337" w:rsidP="005A2E1D">
            <w:pPr>
              <w:rPr>
                <w:rFonts w:ascii="Open Sans" w:hAnsi="Open Sans" w:cs="Open Sans"/>
                <w:i/>
                <w:iCs/>
                <w:sz w:val="20"/>
                <w:szCs w:val="20"/>
                <w:lang w:val="en-US"/>
              </w:rPr>
            </w:pPr>
            <w:r>
              <w:rPr>
                <w:rFonts w:ascii="Open Sans" w:hAnsi="Open Sans" w:cs="Open Sans"/>
                <w:i/>
                <w:iCs/>
                <w:sz w:val="20"/>
                <w:szCs w:val="20"/>
                <w:lang w:val="en-US"/>
              </w:rPr>
              <w:t>4</w:t>
            </w:r>
          </w:p>
        </w:tc>
      </w:tr>
    </w:tbl>
    <w:p w14:paraId="3C0DD503" w14:textId="77777777" w:rsidR="00450B29" w:rsidRDefault="00450B29">
      <w:pPr>
        <w:rPr>
          <w:rFonts w:ascii="Open Sans" w:hAnsi="Open Sans" w:cs="Open Sans"/>
          <w:sz w:val="22"/>
          <w:szCs w:val="22"/>
          <w:lang w:val="en-US"/>
        </w:rPr>
      </w:pPr>
    </w:p>
    <w:p w14:paraId="0521BCE3" w14:textId="79168716" w:rsidR="00154EEC" w:rsidRPr="001C6A94" w:rsidRDefault="00154EEC" w:rsidP="00154EE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assess the quality of the visualizations and analyses in this report.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Be specific (which experiment(s)</w:t>
      </w:r>
      <w:r w:rsidR="00AE0CBD">
        <w:rPr>
          <w:rFonts w:ascii="Open Sans" w:hAnsi="Open Sans" w:cs="Open Sans"/>
          <w:sz w:val="22"/>
          <w:szCs w:val="22"/>
          <w:lang w:val="en-US"/>
        </w:rPr>
        <w:t>/figures</w:t>
      </w:r>
      <w:r w:rsidR="00B10BB5">
        <w:rPr>
          <w:rFonts w:ascii="Open Sans" w:hAnsi="Open Sans" w:cs="Open Sans"/>
          <w:sz w:val="22"/>
          <w:szCs w:val="22"/>
          <w:lang w:val="en-US"/>
        </w:rPr>
        <w:t>/text sections</w:t>
      </w:r>
      <w:r>
        <w:rPr>
          <w:rFonts w:ascii="Open Sans" w:hAnsi="Open Sans" w:cs="Open Sans"/>
          <w:sz w:val="22"/>
          <w:szCs w:val="22"/>
          <w:lang w:val="en-US"/>
        </w:rPr>
        <w:t xml:space="preserve"> are you talking about?), offer concrete suggestions for improvement and explain why these changes will result in a better report. </w:t>
      </w:r>
    </w:p>
    <w:p w14:paraId="7A57FE78" w14:textId="77777777" w:rsidR="00154EEC" w:rsidRDefault="00154EEC" w:rsidP="00154EE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54EEC" w14:paraId="3918DB68" w14:textId="77777777" w:rsidTr="005A2E1D">
        <w:tc>
          <w:tcPr>
            <w:tcW w:w="10456" w:type="dxa"/>
            <w:shd w:val="clear" w:color="auto" w:fill="FFF2CC" w:themeFill="accent4" w:themeFillTint="33"/>
          </w:tcPr>
          <w:p w14:paraId="13936028" w14:textId="2C82DA79" w:rsidR="00154EEC" w:rsidRDefault="007C5D37"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Great images!</w:t>
            </w:r>
          </w:p>
          <w:p w14:paraId="17DC9861" w14:textId="3043224F" w:rsidR="00154EEC" w:rsidRDefault="00982337"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In the results, i</w:t>
            </w:r>
            <w:r w:rsidR="007C5D37">
              <w:rPr>
                <w:rFonts w:ascii="Open Sans" w:hAnsi="Open Sans" w:cs="Open Sans"/>
                <w:sz w:val="22"/>
                <w:szCs w:val="22"/>
                <w:lang w:val="en-US"/>
              </w:rPr>
              <w:t xml:space="preserve">t </w:t>
            </w:r>
            <w:r>
              <w:rPr>
                <w:rFonts w:ascii="Open Sans" w:hAnsi="Open Sans" w:cs="Open Sans"/>
                <w:sz w:val="22"/>
                <w:szCs w:val="22"/>
                <w:lang w:val="en-US"/>
              </w:rPr>
              <w:t xml:space="preserve">is </w:t>
            </w:r>
            <w:r w:rsidR="007C5D37">
              <w:rPr>
                <w:rFonts w:ascii="Open Sans" w:hAnsi="Open Sans" w:cs="Open Sans"/>
                <w:sz w:val="22"/>
                <w:szCs w:val="22"/>
                <w:lang w:val="en-US"/>
              </w:rPr>
              <w:t>difficult to spot the exact difference between the Left and Right imag</w:t>
            </w:r>
            <w:r>
              <w:rPr>
                <w:rFonts w:ascii="Open Sans" w:hAnsi="Open Sans" w:cs="Open Sans"/>
                <w:sz w:val="22"/>
                <w:szCs w:val="22"/>
                <w:lang w:val="en-US"/>
              </w:rPr>
              <w:t>e. It looks like there are also cells that are stuck in the Right image (the two black cells at the top). It would be better if you used another screenshot where this is not the case – for better clarity.</w:t>
            </w:r>
          </w:p>
          <w:p w14:paraId="5EDC4668" w14:textId="439DB43A" w:rsidR="00982337" w:rsidRPr="00BF3E54" w:rsidRDefault="00982337"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 xml:space="preserve">I also noticed that the cells are always in the top left corner. Unless that is just by pure chance, you should consider seeding cells randomly. </w:t>
            </w:r>
          </w:p>
          <w:p w14:paraId="278A46E0" w14:textId="5DF92433" w:rsidR="00154EEC" w:rsidRDefault="005545A0"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Finally, I like that you explored other variations (40 cells, smaller spacing) and included the images, but you should put the images in the Results section (or in other experiments).</w:t>
            </w:r>
          </w:p>
          <w:p w14:paraId="7ECDD2B1" w14:textId="77777777" w:rsidR="00154EEC" w:rsidRPr="001C6A94" w:rsidRDefault="00154EEC" w:rsidP="005A2E1D">
            <w:pPr>
              <w:rPr>
                <w:rFonts w:ascii="Open Sans" w:hAnsi="Open Sans" w:cs="Open Sans"/>
                <w:i/>
                <w:iCs/>
                <w:sz w:val="22"/>
                <w:szCs w:val="22"/>
                <w:lang w:val="en-US"/>
              </w:rPr>
            </w:pPr>
          </w:p>
        </w:tc>
      </w:tr>
    </w:tbl>
    <w:p w14:paraId="1D8EAA23" w14:textId="77777777" w:rsidR="00154EEC" w:rsidRDefault="00154EEC">
      <w:pPr>
        <w:rPr>
          <w:rFonts w:ascii="Open Sans" w:hAnsi="Open Sans" w:cs="Open Sans"/>
          <w:sz w:val="22"/>
          <w:szCs w:val="22"/>
          <w:lang w:val="en-US"/>
        </w:rPr>
      </w:pPr>
    </w:p>
    <w:p w14:paraId="36E56F45" w14:textId="77777777" w:rsidR="001D58C9" w:rsidRDefault="001D58C9">
      <w:pPr>
        <w:rPr>
          <w:rFonts w:ascii="Open Sans" w:hAnsi="Open Sans" w:cs="Open Sans"/>
          <w:b/>
          <w:bCs/>
          <w:sz w:val="28"/>
          <w:szCs w:val="28"/>
          <w:lang w:val="en-US"/>
        </w:rPr>
      </w:pPr>
    </w:p>
    <w:p w14:paraId="21B32E44" w14:textId="07A90211"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Conclusions and evidence</w:t>
      </w:r>
    </w:p>
    <w:p w14:paraId="0F0EB9EE" w14:textId="77777777" w:rsidR="001F5238" w:rsidRDefault="001F5238">
      <w:pPr>
        <w:rPr>
          <w:rFonts w:ascii="Open Sans" w:hAnsi="Open Sans" w:cs="Open Sans"/>
          <w:lang w:val="en-US"/>
        </w:rPr>
      </w:pPr>
    </w:p>
    <w:p w14:paraId="59C18FE4" w14:textId="1E829B8E" w:rsidR="009A6774" w:rsidRDefault="009A6774" w:rsidP="009A6774">
      <w:pPr>
        <w:rPr>
          <w:rFonts w:ascii="Open Sans" w:hAnsi="Open Sans" w:cs="Open Sans"/>
          <w:sz w:val="22"/>
          <w:szCs w:val="22"/>
          <w:lang w:val="en-US"/>
        </w:rPr>
      </w:pPr>
      <w:r>
        <w:rPr>
          <w:rFonts w:ascii="Open Sans" w:hAnsi="Open Sans" w:cs="Open Sans"/>
          <w:b/>
          <w:bCs/>
          <w:sz w:val="22"/>
          <w:szCs w:val="22"/>
          <w:lang w:val="en-US"/>
        </w:rPr>
        <w:t xml:space="preserve">Validity: </w:t>
      </w:r>
      <w:r>
        <w:rPr>
          <w:rFonts w:ascii="Open Sans" w:hAnsi="Open Sans" w:cs="Open Sans"/>
          <w:sz w:val="22"/>
          <w:szCs w:val="22"/>
          <w:lang w:val="en-US"/>
        </w:rPr>
        <w:t>Claims and conclusions in the report should be backed-up by evidence (figures/tables/</w:t>
      </w:r>
      <w:proofErr w:type="spellStart"/>
      <w:r>
        <w:rPr>
          <w:rFonts w:ascii="Open Sans" w:hAnsi="Open Sans" w:cs="Open Sans"/>
          <w:sz w:val="22"/>
          <w:szCs w:val="22"/>
          <w:lang w:val="en-US"/>
        </w:rPr>
        <w:t>etc</w:t>
      </w:r>
      <w:proofErr w:type="spellEnd"/>
      <w:r>
        <w:rPr>
          <w:rFonts w:ascii="Open Sans" w:hAnsi="Open Sans" w:cs="Open Sans"/>
          <w:sz w:val="22"/>
          <w:szCs w:val="22"/>
          <w:lang w:val="en-US"/>
        </w:rPr>
        <w:t>); please assess to what extent this is the case:</w:t>
      </w:r>
    </w:p>
    <w:p w14:paraId="225BE0A2" w14:textId="77777777" w:rsidR="009A6774" w:rsidRDefault="009A6774" w:rsidP="009A6774">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9A6774" w:rsidRPr="000E5913" w14:paraId="4D2447A3" w14:textId="77777777" w:rsidTr="005A2E1D">
        <w:tc>
          <w:tcPr>
            <w:tcW w:w="2266" w:type="dxa"/>
            <w:shd w:val="clear" w:color="auto" w:fill="D9D9D9" w:themeFill="background1" w:themeFillShade="D9"/>
          </w:tcPr>
          <w:p w14:paraId="7263FE6C"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12475E4"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6ECB5AA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A61CD0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5035D6F" w14:textId="77777777" w:rsidR="009A6774" w:rsidRPr="000E5913" w:rsidRDefault="009A6774"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9A6774" w:rsidRPr="00491E62" w14:paraId="5B471A50" w14:textId="77777777" w:rsidTr="005A2E1D">
        <w:tc>
          <w:tcPr>
            <w:tcW w:w="2266" w:type="dxa"/>
            <w:shd w:val="clear" w:color="auto" w:fill="F2F2F2" w:themeFill="background1" w:themeFillShade="F2"/>
          </w:tcPr>
          <w:p w14:paraId="03DD09AA" w14:textId="3E71CB69" w:rsidR="009A6774" w:rsidRPr="00E34E99" w:rsidRDefault="009A6774" w:rsidP="005A2E1D">
            <w:pPr>
              <w:rPr>
                <w:rFonts w:ascii="Open Sans" w:hAnsi="Open Sans" w:cs="Open Sans"/>
                <w:i/>
                <w:iCs/>
                <w:sz w:val="18"/>
                <w:szCs w:val="18"/>
                <w:lang w:val="en-US"/>
              </w:rPr>
            </w:pPr>
            <w:r>
              <w:rPr>
                <w:rFonts w:ascii="Open Sans" w:hAnsi="Open Sans" w:cs="Open Sans"/>
                <w:i/>
                <w:iCs/>
                <w:sz w:val="18"/>
                <w:szCs w:val="18"/>
                <w:lang w:val="en-US"/>
              </w:rPr>
              <w:t>The report makes several claims that are not backed up by any evidence.</w:t>
            </w:r>
          </w:p>
        </w:tc>
        <w:tc>
          <w:tcPr>
            <w:tcW w:w="2267" w:type="dxa"/>
            <w:shd w:val="clear" w:color="auto" w:fill="F2F2F2" w:themeFill="background1" w:themeFillShade="F2"/>
          </w:tcPr>
          <w:p w14:paraId="51C8833E" w14:textId="48BF25C6" w:rsidR="009A6774" w:rsidRPr="00491E62" w:rsidRDefault="009A6774"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but the claims are too strong for the evidence presented (e.g. the results could be due to noise).</w:t>
            </w:r>
          </w:p>
        </w:tc>
        <w:tc>
          <w:tcPr>
            <w:tcW w:w="2266" w:type="dxa"/>
            <w:shd w:val="clear" w:color="auto" w:fill="F2F2F2" w:themeFill="background1" w:themeFillShade="F2"/>
          </w:tcPr>
          <w:p w14:paraId="145FBC1D" w14:textId="16C75750"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any overclaiming is minor.</w:t>
            </w:r>
          </w:p>
        </w:tc>
        <w:tc>
          <w:tcPr>
            <w:tcW w:w="2268" w:type="dxa"/>
            <w:shd w:val="clear" w:color="auto" w:fill="F2F2F2" w:themeFill="background1" w:themeFillShade="F2"/>
          </w:tcPr>
          <w:p w14:paraId="37C06F2A" w14:textId="6985DE4A"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All claims are thoroughly supported by evidence; there is no doubt that they are valid.</w:t>
            </w:r>
          </w:p>
        </w:tc>
        <w:tc>
          <w:tcPr>
            <w:tcW w:w="1276" w:type="dxa"/>
            <w:shd w:val="clear" w:color="auto" w:fill="FFF2CC" w:themeFill="accent4" w:themeFillTint="33"/>
          </w:tcPr>
          <w:p w14:paraId="6C7574CC" w14:textId="77777777" w:rsidR="009A6774" w:rsidRPr="00491E62" w:rsidRDefault="009A6774"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10EAE71" w14:textId="77777777" w:rsidR="009A6774" w:rsidRPr="00491E62" w:rsidRDefault="009A6774"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67D46207" w14:textId="77777777" w:rsidR="009A6774" w:rsidRDefault="009A6774">
      <w:pPr>
        <w:rPr>
          <w:rFonts w:ascii="Open Sans" w:hAnsi="Open Sans" w:cs="Open Sans"/>
          <w:lang w:val="en-US"/>
        </w:rPr>
      </w:pPr>
    </w:p>
    <w:p w14:paraId="1999B506" w14:textId="4CE90ACD" w:rsidR="009A6774" w:rsidRDefault="009A6774">
      <w:pPr>
        <w:rPr>
          <w:rFonts w:ascii="Open Sans" w:hAnsi="Open Sans" w:cs="Open Sans"/>
          <w:sz w:val="22"/>
          <w:szCs w:val="22"/>
          <w:lang w:val="en-US"/>
        </w:rPr>
      </w:pPr>
      <w:r>
        <w:rPr>
          <w:rFonts w:ascii="Open Sans" w:hAnsi="Open Sans" w:cs="Open Sans"/>
          <w:b/>
          <w:bCs/>
          <w:sz w:val="22"/>
          <w:szCs w:val="22"/>
          <w:lang w:val="en-US"/>
        </w:rPr>
        <w:t xml:space="preserve">Clarity: </w:t>
      </w:r>
      <w:r w:rsidRPr="009A6774">
        <w:rPr>
          <w:rFonts w:ascii="Open Sans" w:hAnsi="Open Sans" w:cs="Open Sans"/>
          <w:sz w:val="22"/>
          <w:szCs w:val="22"/>
          <w:lang w:val="en-US"/>
        </w:rPr>
        <w:t xml:space="preserve">Ideally, a report should clearly answer the research question with a main conclusion after presenting the results. </w:t>
      </w:r>
      <w:r w:rsidR="00582473">
        <w:rPr>
          <w:rFonts w:ascii="Open Sans" w:hAnsi="Open Sans" w:cs="Open Sans"/>
          <w:sz w:val="22"/>
          <w:szCs w:val="22"/>
          <w:lang w:val="en-US"/>
        </w:rPr>
        <w:t>Assess</w:t>
      </w:r>
      <w:r>
        <w:rPr>
          <w:rFonts w:ascii="Open Sans" w:hAnsi="Open Sans" w:cs="Open Sans"/>
          <w:sz w:val="22"/>
          <w:szCs w:val="22"/>
          <w:lang w:val="en-US"/>
        </w:rPr>
        <w:t xml:space="preserve"> </w:t>
      </w:r>
      <w:r w:rsidRPr="009A6774">
        <w:rPr>
          <w:rFonts w:ascii="Open Sans" w:hAnsi="Open Sans" w:cs="Open Sans"/>
          <w:sz w:val="22"/>
          <w:szCs w:val="22"/>
          <w:lang w:val="en-US"/>
        </w:rPr>
        <w:t xml:space="preserve">how clearly the </w:t>
      </w:r>
      <w:r>
        <w:rPr>
          <w:rFonts w:ascii="Open Sans" w:hAnsi="Open Sans" w:cs="Open Sans"/>
          <w:sz w:val="22"/>
          <w:szCs w:val="22"/>
          <w:lang w:val="en-US"/>
        </w:rPr>
        <w:t xml:space="preserve">(main) </w:t>
      </w:r>
      <w:r w:rsidRPr="009A6774">
        <w:rPr>
          <w:rFonts w:ascii="Open Sans" w:hAnsi="Open Sans" w:cs="Open Sans"/>
          <w:sz w:val="22"/>
          <w:szCs w:val="22"/>
          <w:lang w:val="en-US"/>
        </w:rPr>
        <w:t>conclusions are communicated</w:t>
      </w:r>
      <w:r>
        <w:rPr>
          <w:rFonts w:ascii="Open Sans" w:hAnsi="Open Sans" w:cs="Open Sans"/>
          <w:sz w:val="22"/>
          <w:szCs w:val="22"/>
          <w:lang w:val="en-US"/>
        </w:rPr>
        <w:t>:</w:t>
      </w:r>
    </w:p>
    <w:p w14:paraId="56ACA803" w14:textId="77777777" w:rsidR="00646BEC" w:rsidRDefault="00646BEC">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46BEC" w:rsidRPr="000E5913" w14:paraId="65348D14" w14:textId="77777777" w:rsidTr="005A2E1D">
        <w:tc>
          <w:tcPr>
            <w:tcW w:w="2266" w:type="dxa"/>
            <w:shd w:val="clear" w:color="auto" w:fill="D9D9D9" w:themeFill="background1" w:themeFillShade="D9"/>
          </w:tcPr>
          <w:p w14:paraId="0741DA7E"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67C408"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BD8197C"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4C5674D3"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2BCCA722" w14:textId="77777777" w:rsidR="00646BEC" w:rsidRPr="000E5913" w:rsidRDefault="00646BEC"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46BEC" w:rsidRPr="00491E62" w14:paraId="4CD2331B" w14:textId="77777777" w:rsidTr="005A2E1D">
        <w:tc>
          <w:tcPr>
            <w:tcW w:w="2266" w:type="dxa"/>
            <w:shd w:val="clear" w:color="auto" w:fill="F2F2F2" w:themeFill="background1" w:themeFillShade="F2"/>
          </w:tcPr>
          <w:p w14:paraId="2C152E47" w14:textId="4D3B20B0" w:rsidR="00646BEC" w:rsidRPr="00B1549E" w:rsidRDefault="00636130" w:rsidP="005A2E1D">
            <w:pPr>
              <w:rPr>
                <w:rFonts w:ascii="Open Sans" w:hAnsi="Open Sans" w:cs="Open Sans"/>
                <w:i/>
                <w:iCs/>
                <w:sz w:val="18"/>
                <w:szCs w:val="18"/>
                <w:highlight w:val="yellow"/>
                <w:lang w:val="en-US"/>
              </w:rPr>
            </w:pPr>
            <w:r>
              <w:rPr>
                <w:rFonts w:ascii="Open Sans" w:hAnsi="Open Sans" w:cs="Open Sans"/>
                <w:i/>
                <w:iCs/>
                <w:sz w:val="18"/>
                <w:szCs w:val="18"/>
                <w:lang w:val="en-US"/>
              </w:rPr>
              <w:t>There was no clear conclusion, just a description of results.</w:t>
            </w:r>
          </w:p>
        </w:tc>
        <w:tc>
          <w:tcPr>
            <w:tcW w:w="2267" w:type="dxa"/>
            <w:shd w:val="clear" w:color="auto" w:fill="F2F2F2" w:themeFill="background1" w:themeFillShade="F2"/>
          </w:tcPr>
          <w:p w14:paraId="439D36DB" w14:textId="6D4F7697" w:rsidR="00646BEC" w:rsidRPr="00491E62" w:rsidRDefault="00636130" w:rsidP="005A2E1D">
            <w:pPr>
              <w:rPr>
                <w:rFonts w:ascii="Open Sans" w:hAnsi="Open Sans" w:cs="Open Sans"/>
                <w:i/>
                <w:iCs/>
                <w:sz w:val="18"/>
                <w:szCs w:val="18"/>
                <w:lang w:val="en-US"/>
              </w:rPr>
            </w:pPr>
            <w:r>
              <w:rPr>
                <w:rFonts w:ascii="Open Sans" w:hAnsi="Open Sans" w:cs="Open Sans"/>
                <w:i/>
                <w:iCs/>
                <w:sz w:val="18"/>
                <w:szCs w:val="18"/>
                <w:lang w:val="en-US"/>
              </w:rPr>
              <w:t xml:space="preserve">Some conclusions were drawn, but there was </w:t>
            </w:r>
            <w:r w:rsidR="00397EA5">
              <w:rPr>
                <w:rFonts w:ascii="Open Sans" w:hAnsi="Open Sans" w:cs="Open Sans"/>
                <w:i/>
                <w:iCs/>
                <w:sz w:val="18"/>
                <w:szCs w:val="18"/>
                <w:lang w:val="en-US"/>
              </w:rPr>
              <w:t>unclear which were the</w:t>
            </w:r>
            <w:r>
              <w:rPr>
                <w:rFonts w:ascii="Open Sans" w:hAnsi="Open Sans" w:cs="Open Sans"/>
                <w:i/>
                <w:iCs/>
                <w:sz w:val="18"/>
                <w:szCs w:val="18"/>
                <w:lang w:val="en-US"/>
              </w:rPr>
              <w:t xml:space="preserve"> major and minor points.</w:t>
            </w:r>
          </w:p>
        </w:tc>
        <w:tc>
          <w:tcPr>
            <w:tcW w:w="2266" w:type="dxa"/>
            <w:shd w:val="clear" w:color="auto" w:fill="F2F2F2" w:themeFill="background1" w:themeFillShade="F2"/>
          </w:tcPr>
          <w:p w14:paraId="014E39F7" w14:textId="2883474B"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but it could be explained better.</w:t>
            </w:r>
          </w:p>
        </w:tc>
        <w:tc>
          <w:tcPr>
            <w:tcW w:w="2268" w:type="dxa"/>
            <w:shd w:val="clear" w:color="auto" w:fill="F2F2F2" w:themeFill="background1" w:themeFillShade="F2"/>
          </w:tcPr>
          <w:p w14:paraId="31127A5E" w14:textId="2B6D515A"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and well explained.</w:t>
            </w:r>
          </w:p>
        </w:tc>
        <w:tc>
          <w:tcPr>
            <w:tcW w:w="1276" w:type="dxa"/>
            <w:shd w:val="clear" w:color="auto" w:fill="FFF2CC" w:themeFill="accent4" w:themeFillTint="33"/>
          </w:tcPr>
          <w:p w14:paraId="2CED467C" w14:textId="77777777" w:rsidR="00646BEC" w:rsidRPr="00491E62" w:rsidRDefault="00646BEC"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25B5DC53" w14:textId="77777777" w:rsidR="00646BEC" w:rsidRPr="00491E62" w:rsidRDefault="00646BEC"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0EB9A1D1" w14:textId="77777777" w:rsidR="009A6774" w:rsidRDefault="009A6774">
      <w:pPr>
        <w:rPr>
          <w:rFonts w:ascii="Open Sans" w:hAnsi="Open Sans" w:cs="Open Sans"/>
          <w:lang w:val="en-US"/>
        </w:rPr>
      </w:pPr>
    </w:p>
    <w:p w14:paraId="31EB3D44" w14:textId="77777777" w:rsidR="00885C18" w:rsidRDefault="00885C18">
      <w:pPr>
        <w:rPr>
          <w:rFonts w:ascii="Open Sans" w:hAnsi="Open Sans" w:cs="Open Sans"/>
          <w:sz w:val="22"/>
          <w:szCs w:val="22"/>
          <w:lang w:val="en-US"/>
        </w:rPr>
      </w:pPr>
    </w:p>
    <w:p w14:paraId="0E3BD846" w14:textId="56345D46" w:rsidR="00240331" w:rsidRDefault="00240331">
      <w:pPr>
        <w:rPr>
          <w:rFonts w:ascii="Open Sans" w:hAnsi="Open Sans" w:cs="Open Sans"/>
          <w:sz w:val="22"/>
          <w:szCs w:val="22"/>
          <w:lang w:val="en-US"/>
        </w:rPr>
      </w:pPr>
      <w:r>
        <w:rPr>
          <w:rFonts w:ascii="Open Sans" w:hAnsi="Open Sans" w:cs="Open Sans"/>
          <w:sz w:val="22"/>
          <w:szCs w:val="22"/>
          <w:lang w:val="en-US"/>
        </w:rPr>
        <w:t>In addition, please answer the following with Y/N:</w:t>
      </w:r>
    </w:p>
    <w:p w14:paraId="08D84D5E" w14:textId="77777777" w:rsidR="00240331" w:rsidRDefault="00240331">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240331" w:rsidRPr="000E5913" w14:paraId="3FA8FA23" w14:textId="77777777" w:rsidTr="00240331">
        <w:tc>
          <w:tcPr>
            <w:tcW w:w="9067" w:type="dxa"/>
            <w:shd w:val="clear" w:color="auto" w:fill="D9D9D9" w:themeFill="background1" w:themeFillShade="D9"/>
          </w:tcPr>
          <w:p w14:paraId="347CEC97" w14:textId="6459C730" w:rsidR="00240331" w:rsidRPr="000E5913" w:rsidRDefault="00240331" w:rsidP="005A2E1D">
            <w:pPr>
              <w:rPr>
                <w:rFonts w:ascii="Open Sans" w:hAnsi="Open Sans" w:cs="Open Sans"/>
                <w:b/>
                <w:bCs/>
                <w:sz w:val="18"/>
                <w:szCs w:val="18"/>
                <w:lang w:val="en-US"/>
              </w:rPr>
            </w:pPr>
          </w:p>
        </w:tc>
        <w:tc>
          <w:tcPr>
            <w:tcW w:w="1276" w:type="dxa"/>
            <w:shd w:val="clear" w:color="auto" w:fill="D9D9D9" w:themeFill="background1" w:themeFillShade="D9"/>
          </w:tcPr>
          <w:p w14:paraId="378D37F8" w14:textId="3CD58431" w:rsidR="00240331" w:rsidRPr="000E5913" w:rsidRDefault="00240331"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240331" w:rsidRPr="00491E62" w14:paraId="2D08C134" w14:textId="77777777" w:rsidTr="00240331">
        <w:tc>
          <w:tcPr>
            <w:tcW w:w="9067" w:type="dxa"/>
            <w:shd w:val="clear" w:color="auto" w:fill="F2F2F2" w:themeFill="background1" w:themeFillShade="F2"/>
          </w:tcPr>
          <w:p w14:paraId="6371B086" w14:textId="1B92B343"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this report answer the research question posed in the assignment</w:t>
            </w:r>
            <w:r w:rsidR="00885C18">
              <w:rPr>
                <w:rFonts w:ascii="Open Sans" w:hAnsi="Open Sans" w:cs="Open Sans"/>
                <w:sz w:val="18"/>
                <w:szCs w:val="18"/>
                <w:lang w:val="en-US"/>
              </w:rPr>
              <w:t xml:space="preserve"> (and hopefully in the report introduction)</w:t>
            </w:r>
            <w:r>
              <w:rPr>
                <w:rFonts w:ascii="Open Sans" w:hAnsi="Open Sans" w:cs="Open Sans"/>
                <w:sz w:val="18"/>
                <w:szCs w:val="18"/>
                <w:lang w:val="en-US"/>
              </w:rPr>
              <w:t>? I.e. are the differences between obstacle simulations and the no-obstacle baseline clearly discussed?</w:t>
            </w:r>
          </w:p>
        </w:tc>
        <w:tc>
          <w:tcPr>
            <w:tcW w:w="1276" w:type="dxa"/>
            <w:shd w:val="clear" w:color="auto" w:fill="FFF2CC" w:themeFill="accent4" w:themeFillTint="33"/>
          </w:tcPr>
          <w:p w14:paraId="1B8DE14B" w14:textId="77777777" w:rsidR="00240331" w:rsidRPr="00491E62" w:rsidRDefault="00240331" w:rsidP="005A2E1D">
            <w:pPr>
              <w:rPr>
                <w:rFonts w:ascii="Open Sans" w:hAnsi="Open Sans" w:cs="Open Sans"/>
                <w:b/>
                <w:bCs/>
                <w:i/>
                <w:iCs/>
                <w:sz w:val="20"/>
                <w:szCs w:val="20"/>
                <w:lang w:val="en-US"/>
              </w:rPr>
            </w:pPr>
          </w:p>
        </w:tc>
      </w:tr>
      <w:tr w:rsidR="00240331" w:rsidRPr="00491E62" w14:paraId="094A4DAD" w14:textId="77777777" w:rsidTr="00240331">
        <w:tc>
          <w:tcPr>
            <w:tcW w:w="9067" w:type="dxa"/>
            <w:shd w:val="clear" w:color="auto" w:fill="F2F2F2" w:themeFill="background1" w:themeFillShade="F2"/>
          </w:tcPr>
          <w:p w14:paraId="537113B3" w14:textId="51470CC4"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the answer mention the alignment of directions in the scenario without obstacles, which is disturbed when obstacles are present?</w:t>
            </w:r>
          </w:p>
        </w:tc>
        <w:tc>
          <w:tcPr>
            <w:tcW w:w="1276" w:type="dxa"/>
            <w:shd w:val="clear" w:color="auto" w:fill="FFF2CC" w:themeFill="accent4" w:themeFillTint="33"/>
          </w:tcPr>
          <w:p w14:paraId="340D9CEF" w14:textId="77777777" w:rsidR="00240331" w:rsidRPr="00491E62" w:rsidRDefault="00240331" w:rsidP="005A2E1D">
            <w:pPr>
              <w:rPr>
                <w:rFonts w:ascii="Open Sans" w:hAnsi="Open Sans" w:cs="Open Sans"/>
                <w:b/>
                <w:bCs/>
                <w:i/>
                <w:iCs/>
                <w:sz w:val="20"/>
                <w:szCs w:val="20"/>
                <w:lang w:val="en-US"/>
              </w:rPr>
            </w:pPr>
          </w:p>
        </w:tc>
      </w:tr>
      <w:tr w:rsidR="00240331" w:rsidRPr="00491E62" w14:paraId="10A1CB88" w14:textId="77777777" w:rsidTr="00240331">
        <w:tc>
          <w:tcPr>
            <w:tcW w:w="9067" w:type="dxa"/>
            <w:shd w:val="clear" w:color="auto" w:fill="F2F2F2" w:themeFill="background1" w:themeFillShade="F2"/>
          </w:tcPr>
          <w:p w14:paraId="1FE3F0D8" w14:textId="2C7EDC7A" w:rsidR="00240331" w:rsidRDefault="00240331" w:rsidP="005A2E1D">
            <w:pPr>
              <w:rPr>
                <w:rFonts w:ascii="Open Sans" w:hAnsi="Open Sans" w:cs="Open Sans"/>
                <w:sz w:val="18"/>
                <w:szCs w:val="18"/>
                <w:lang w:val="en-US"/>
              </w:rPr>
            </w:pPr>
            <w:r>
              <w:rPr>
                <w:rFonts w:ascii="Open Sans" w:hAnsi="Open Sans" w:cs="Open Sans"/>
                <w:sz w:val="18"/>
                <w:szCs w:val="18"/>
                <w:lang w:val="en-US"/>
              </w:rPr>
              <w:t xml:space="preserve">Do you otherwise agree with the conclusions made? </w:t>
            </w:r>
          </w:p>
        </w:tc>
        <w:tc>
          <w:tcPr>
            <w:tcW w:w="1276" w:type="dxa"/>
            <w:shd w:val="clear" w:color="auto" w:fill="FFF2CC" w:themeFill="accent4" w:themeFillTint="33"/>
          </w:tcPr>
          <w:p w14:paraId="069B5894" w14:textId="77777777" w:rsidR="00240331" w:rsidRPr="00491E62" w:rsidRDefault="00240331" w:rsidP="005A2E1D">
            <w:pPr>
              <w:rPr>
                <w:rFonts w:ascii="Open Sans" w:hAnsi="Open Sans" w:cs="Open Sans"/>
                <w:b/>
                <w:bCs/>
                <w:i/>
                <w:iCs/>
                <w:sz w:val="20"/>
                <w:szCs w:val="20"/>
                <w:lang w:val="en-US"/>
              </w:rPr>
            </w:pPr>
          </w:p>
        </w:tc>
      </w:tr>
      <w:tr w:rsidR="00240331" w:rsidRPr="00491E62" w14:paraId="0A4143C2" w14:textId="77777777" w:rsidTr="00240331">
        <w:tc>
          <w:tcPr>
            <w:tcW w:w="9067" w:type="dxa"/>
            <w:shd w:val="clear" w:color="auto" w:fill="F2F2F2" w:themeFill="background1" w:themeFillShade="F2"/>
          </w:tcPr>
          <w:p w14:paraId="7CD2BCED" w14:textId="665B6AAB" w:rsidR="00240331" w:rsidRDefault="00240331" w:rsidP="005A2E1D">
            <w:pPr>
              <w:rPr>
                <w:rFonts w:ascii="Open Sans" w:hAnsi="Open Sans" w:cs="Open Sans"/>
                <w:sz w:val="18"/>
                <w:szCs w:val="18"/>
                <w:lang w:val="en-US"/>
              </w:rPr>
            </w:pPr>
            <w:r>
              <w:rPr>
                <w:rFonts w:ascii="Open Sans" w:hAnsi="Open Sans" w:cs="Open Sans"/>
                <w:sz w:val="18"/>
                <w:szCs w:val="18"/>
                <w:lang w:val="en-US"/>
              </w:rPr>
              <w:t>Is it easy to find the main conclusions in the report (e.g. in a separate section) and to distinguish it from other observations made?</w:t>
            </w:r>
          </w:p>
        </w:tc>
        <w:tc>
          <w:tcPr>
            <w:tcW w:w="1276" w:type="dxa"/>
            <w:shd w:val="clear" w:color="auto" w:fill="FFF2CC" w:themeFill="accent4" w:themeFillTint="33"/>
          </w:tcPr>
          <w:p w14:paraId="3BA6D4DF" w14:textId="77777777" w:rsidR="00240331" w:rsidRPr="00491E62" w:rsidRDefault="00240331" w:rsidP="005A2E1D">
            <w:pPr>
              <w:rPr>
                <w:rFonts w:ascii="Open Sans" w:hAnsi="Open Sans" w:cs="Open Sans"/>
                <w:b/>
                <w:bCs/>
                <w:i/>
                <w:iCs/>
                <w:sz w:val="20"/>
                <w:szCs w:val="20"/>
                <w:lang w:val="en-US"/>
              </w:rPr>
            </w:pPr>
          </w:p>
        </w:tc>
      </w:tr>
      <w:tr w:rsidR="00240331" w:rsidRPr="00491E62" w14:paraId="1690470E" w14:textId="77777777" w:rsidTr="00240331">
        <w:tc>
          <w:tcPr>
            <w:tcW w:w="9067" w:type="dxa"/>
            <w:shd w:val="clear" w:color="auto" w:fill="F2F2F2" w:themeFill="background1" w:themeFillShade="F2"/>
          </w:tcPr>
          <w:p w14:paraId="56C32EA5" w14:textId="6E3BF455" w:rsidR="00240331" w:rsidRDefault="00240331" w:rsidP="005A2E1D">
            <w:pPr>
              <w:rPr>
                <w:rFonts w:ascii="Open Sans" w:hAnsi="Open Sans" w:cs="Open Sans"/>
                <w:sz w:val="18"/>
                <w:szCs w:val="18"/>
                <w:lang w:val="en-US"/>
              </w:rPr>
            </w:pPr>
            <w:r>
              <w:rPr>
                <w:rFonts w:ascii="Open Sans" w:hAnsi="Open Sans" w:cs="Open Sans"/>
                <w:sz w:val="18"/>
                <w:szCs w:val="18"/>
                <w:lang w:val="en-US"/>
              </w:rPr>
              <w:t>Is it clear which statements are factual observations (“the cells did X in context Y”) and which are interpretations thereof (“these findings suggest that obstacles do X”)?</w:t>
            </w:r>
          </w:p>
        </w:tc>
        <w:tc>
          <w:tcPr>
            <w:tcW w:w="1276" w:type="dxa"/>
            <w:shd w:val="clear" w:color="auto" w:fill="FFF2CC" w:themeFill="accent4" w:themeFillTint="33"/>
          </w:tcPr>
          <w:p w14:paraId="18E14E94" w14:textId="77777777" w:rsidR="00240331" w:rsidRPr="00491E62" w:rsidRDefault="00240331" w:rsidP="005A2E1D">
            <w:pPr>
              <w:rPr>
                <w:rFonts w:ascii="Open Sans" w:hAnsi="Open Sans" w:cs="Open Sans"/>
                <w:b/>
                <w:bCs/>
                <w:i/>
                <w:iCs/>
                <w:sz w:val="20"/>
                <w:szCs w:val="20"/>
                <w:lang w:val="en-US"/>
              </w:rPr>
            </w:pPr>
          </w:p>
        </w:tc>
      </w:tr>
    </w:tbl>
    <w:p w14:paraId="524AFCEF" w14:textId="77777777" w:rsidR="00240331" w:rsidRPr="00240331" w:rsidRDefault="00240331">
      <w:pPr>
        <w:rPr>
          <w:rFonts w:ascii="Open Sans" w:hAnsi="Open Sans" w:cs="Open Sans"/>
          <w:lang w:val="en-US"/>
        </w:rPr>
      </w:pPr>
    </w:p>
    <w:p w14:paraId="3A16AD8A" w14:textId="2AA71625" w:rsidR="00D02CDC" w:rsidRPr="001C6A94" w:rsidRDefault="00D02CDC" w:rsidP="00D02CD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well the report answered the research question.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w:t>
      </w:r>
      <w:proofErr w:type="spellStart"/>
      <w:r>
        <w:rPr>
          <w:rFonts w:ascii="Open Sans" w:hAnsi="Open Sans" w:cs="Open Sans"/>
          <w:sz w:val="22"/>
          <w:szCs w:val="22"/>
          <w:lang w:val="en-US"/>
        </w:rPr>
        <w:t>etc</w:t>
      </w:r>
      <w:proofErr w:type="spellEnd"/>
      <w:r>
        <w:rPr>
          <w:rFonts w:ascii="Open Sans" w:hAnsi="Open Sans" w:cs="Open Sans"/>
          <w:sz w:val="22"/>
          <w:szCs w:val="22"/>
          <w:lang w:val="en-US"/>
        </w:rPr>
        <w:t>), offer concrete suggestions for improvement</w:t>
      </w:r>
      <w:r w:rsidR="006E7D75">
        <w:rPr>
          <w:rFonts w:ascii="Open Sans" w:hAnsi="Open Sans" w:cs="Open Sans"/>
          <w:sz w:val="22"/>
          <w:szCs w:val="22"/>
          <w:lang w:val="en-US"/>
        </w:rPr>
        <w:t>, and explain why these will improve the report.</w:t>
      </w:r>
    </w:p>
    <w:p w14:paraId="130C6C10" w14:textId="77777777" w:rsidR="00D02CDC" w:rsidRDefault="00D02CDC" w:rsidP="00D02CD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D02CDC" w14:paraId="4DEBB31A" w14:textId="77777777" w:rsidTr="005A2E1D">
        <w:tc>
          <w:tcPr>
            <w:tcW w:w="10456" w:type="dxa"/>
            <w:shd w:val="clear" w:color="auto" w:fill="FFF2CC" w:themeFill="accent4" w:themeFillTint="33"/>
          </w:tcPr>
          <w:p w14:paraId="5E9A6EFD" w14:textId="77777777" w:rsidR="00D02CDC" w:rsidRDefault="00D02CDC"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65A0BD32"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62870679"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71102B97"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146545AE"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0C2EE76D" w14:textId="77777777" w:rsidR="00D02CDC" w:rsidRDefault="00D02CDC" w:rsidP="005A2E1D">
            <w:pPr>
              <w:shd w:val="clear" w:color="auto" w:fill="FFF2CC" w:themeFill="accent4" w:themeFillTint="33"/>
              <w:rPr>
                <w:rFonts w:ascii="Open Sans" w:hAnsi="Open Sans" w:cs="Open Sans"/>
                <w:sz w:val="22"/>
                <w:szCs w:val="22"/>
                <w:lang w:val="en-US"/>
              </w:rPr>
            </w:pPr>
          </w:p>
          <w:p w14:paraId="7E70F173" w14:textId="77777777" w:rsidR="00D02CDC" w:rsidRPr="001C6A94" w:rsidRDefault="00D02CDC" w:rsidP="005A2E1D">
            <w:pPr>
              <w:rPr>
                <w:rFonts w:ascii="Open Sans" w:hAnsi="Open Sans" w:cs="Open Sans"/>
                <w:i/>
                <w:iCs/>
                <w:sz w:val="22"/>
                <w:szCs w:val="22"/>
                <w:lang w:val="en-US"/>
              </w:rPr>
            </w:pPr>
          </w:p>
        </w:tc>
      </w:tr>
    </w:tbl>
    <w:p w14:paraId="669C19CF" w14:textId="77777777" w:rsidR="009A6774" w:rsidRPr="009A6774" w:rsidRDefault="009A6774">
      <w:pPr>
        <w:rPr>
          <w:rFonts w:ascii="Open Sans" w:hAnsi="Open Sans" w:cs="Open Sans"/>
        </w:rPr>
      </w:pPr>
    </w:p>
    <w:p w14:paraId="0B3C6D46" w14:textId="77777777" w:rsidR="001F5238" w:rsidRDefault="001F5238">
      <w:pPr>
        <w:rPr>
          <w:rFonts w:ascii="Open Sans" w:hAnsi="Open Sans" w:cs="Open Sans"/>
          <w:b/>
          <w:bCs/>
          <w:sz w:val="28"/>
          <w:szCs w:val="28"/>
          <w:lang w:val="en-US"/>
        </w:rPr>
      </w:pPr>
    </w:p>
    <w:p w14:paraId="65274B28" w14:textId="54C21B1E"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Report</w:t>
      </w:r>
    </w:p>
    <w:p w14:paraId="24D7EB98" w14:textId="77777777" w:rsidR="001F5238" w:rsidRDefault="001F5238">
      <w:pPr>
        <w:rPr>
          <w:rFonts w:ascii="Open Sans" w:hAnsi="Open Sans" w:cs="Open Sans"/>
          <w:lang w:val="en-US"/>
        </w:rPr>
      </w:pPr>
    </w:p>
    <w:p w14:paraId="48487193" w14:textId="1993CDBF" w:rsidR="00C41386" w:rsidRDefault="00C41386">
      <w:pPr>
        <w:rPr>
          <w:rFonts w:ascii="Open Sans" w:hAnsi="Open Sans" w:cs="Open Sans"/>
          <w:lang w:val="en-US"/>
        </w:rPr>
      </w:pPr>
      <w:r>
        <w:rPr>
          <w:rFonts w:ascii="Open Sans" w:hAnsi="Open Sans" w:cs="Open Sans"/>
          <w:lang w:val="en-US"/>
        </w:rPr>
        <w:t>Finally, use the questions below to assess if the report is properly structured, clear, and self-contained enough to completely interpret and reproduce the work:</w:t>
      </w:r>
    </w:p>
    <w:p w14:paraId="38BB04EE" w14:textId="77777777" w:rsidR="00C41386" w:rsidRDefault="00C41386">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351D19" w:rsidRPr="000E5913" w14:paraId="3436521B" w14:textId="77777777" w:rsidTr="005A2E1D">
        <w:tc>
          <w:tcPr>
            <w:tcW w:w="9067" w:type="dxa"/>
            <w:shd w:val="clear" w:color="auto" w:fill="D9D9D9" w:themeFill="background1" w:themeFillShade="D9"/>
          </w:tcPr>
          <w:p w14:paraId="66A2D8AD" w14:textId="77777777" w:rsidR="00351D19" w:rsidRPr="000E5913" w:rsidRDefault="00351D19" w:rsidP="005A2E1D">
            <w:pPr>
              <w:rPr>
                <w:rFonts w:ascii="Open Sans" w:hAnsi="Open Sans" w:cs="Open Sans"/>
                <w:b/>
                <w:bCs/>
                <w:sz w:val="18"/>
                <w:szCs w:val="18"/>
                <w:lang w:val="en-US"/>
              </w:rPr>
            </w:pPr>
          </w:p>
        </w:tc>
        <w:tc>
          <w:tcPr>
            <w:tcW w:w="1276" w:type="dxa"/>
            <w:shd w:val="clear" w:color="auto" w:fill="D9D9D9" w:themeFill="background1" w:themeFillShade="D9"/>
          </w:tcPr>
          <w:p w14:paraId="105F546B" w14:textId="77777777" w:rsidR="00351D19" w:rsidRPr="000E5913" w:rsidRDefault="00351D19"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351D19" w:rsidRPr="00491E62" w14:paraId="00834566" w14:textId="77777777" w:rsidTr="005A2E1D">
        <w:tc>
          <w:tcPr>
            <w:tcW w:w="9067" w:type="dxa"/>
            <w:shd w:val="clear" w:color="auto" w:fill="F2F2F2" w:themeFill="background1" w:themeFillShade="F2"/>
          </w:tcPr>
          <w:p w14:paraId="22F8A95B" w14:textId="1A727258"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clearly state the main research question in the introduction?</w:t>
            </w:r>
          </w:p>
        </w:tc>
        <w:tc>
          <w:tcPr>
            <w:tcW w:w="1276" w:type="dxa"/>
            <w:shd w:val="clear" w:color="auto" w:fill="FFF2CC" w:themeFill="accent4" w:themeFillTint="33"/>
          </w:tcPr>
          <w:p w14:paraId="3885CFD7" w14:textId="77777777" w:rsidR="00351D19" w:rsidRPr="00491E62" w:rsidRDefault="00351D19" w:rsidP="005A2E1D">
            <w:pPr>
              <w:rPr>
                <w:rFonts w:ascii="Open Sans" w:hAnsi="Open Sans" w:cs="Open Sans"/>
                <w:b/>
                <w:bCs/>
                <w:i/>
                <w:iCs/>
                <w:sz w:val="20"/>
                <w:szCs w:val="20"/>
                <w:lang w:val="en-US"/>
              </w:rPr>
            </w:pPr>
          </w:p>
        </w:tc>
      </w:tr>
      <w:tr w:rsidR="00351D19" w:rsidRPr="00491E62" w14:paraId="25DA9102" w14:textId="77777777" w:rsidTr="005A2E1D">
        <w:tc>
          <w:tcPr>
            <w:tcW w:w="9067" w:type="dxa"/>
            <w:shd w:val="clear" w:color="auto" w:fill="F2F2F2" w:themeFill="background1" w:themeFillShade="F2"/>
          </w:tcPr>
          <w:p w14:paraId="470A08CF" w14:textId="58E3AEC3"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contain ALL the relevant sections: introduction, methods, results, discussion/conclusion?</w:t>
            </w:r>
          </w:p>
        </w:tc>
        <w:tc>
          <w:tcPr>
            <w:tcW w:w="1276" w:type="dxa"/>
            <w:shd w:val="clear" w:color="auto" w:fill="FFF2CC" w:themeFill="accent4" w:themeFillTint="33"/>
          </w:tcPr>
          <w:p w14:paraId="6700D43A" w14:textId="77777777" w:rsidR="00351D19" w:rsidRPr="00491E62" w:rsidRDefault="00351D19" w:rsidP="005A2E1D">
            <w:pPr>
              <w:rPr>
                <w:rFonts w:ascii="Open Sans" w:hAnsi="Open Sans" w:cs="Open Sans"/>
                <w:b/>
                <w:bCs/>
                <w:i/>
                <w:iCs/>
                <w:sz w:val="20"/>
                <w:szCs w:val="20"/>
                <w:lang w:val="en-US"/>
              </w:rPr>
            </w:pPr>
          </w:p>
        </w:tc>
      </w:tr>
      <w:tr w:rsidR="00351D19" w:rsidRPr="00491E62" w14:paraId="657BD3D4" w14:textId="77777777" w:rsidTr="005A2E1D">
        <w:tc>
          <w:tcPr>
            <w:tcW w:w="9067" w:type="dxa"/>
            <w:shd w:val="clear" w:color="auto" w:fill="F2F2F2" w:themeFill="background1" w:themeFillShade="F2"/>
          </w:tcPr>
          <w:p w14:paraId="4CF9CEB2" w14:textId="234BBBC0" w:rsidR="00351D19" w:rsidRDefault="00351D19" w:rsidP="005A2E1D">
            <w:pPr>
              <w:rPr>
                <w:rFonts w:ascii="Open Sans" w:hAnsi="Open Sans" w:cs="Open Sans"/>
                <w:sz w:val="18"/>
                <w:szCs w:val="18"/>
                <w:lang w:val="en-US"/>
              </w:rPr>
            </w:pPr>
            <w:r>
              <w:rPr>
                <w:rFonts w:ascii="Open Sans" w:hAnsi="Open Sans" w:cs="Open Sans"/>
                <w:sz w:val="18"/>
                <w:szCs w:val="18"/>
                <w:lang w:val="en-US"/>
              </w:rPr>
              <w:t>Are there sections of the report that are difficult to read and/or interpret? (If so, please mention those in the textbox below).</w:t>
            </w:r>
          </w:p>
        </w:tc>
        <w:tc>
          <w:tcPr>
            <w:tcW w:w="1276" w:type="dxa"/>
            <w:shd w:val="clear" w:color="auto" w:fill="FFF2CC" w:themeFill="accent4" w:themeFillTint="33"/>
          </w:tcPr>
          <w:p w14:paraId="267B5BC1" w14:textId="77777777" w:rsidR="00351D19" w:rsidRPr="00491E62" w:rsidRDefault="00351D19" w:rsidP="005A2E1D">
            <w:pPr>
              <w:rPr>
                <w:rFonts w:ascii="Open Sans" w:hAnsi="Open Sans" w:cs="Open Sans"/>
                <w:b/>
                <w:bCs/>
                <w:i/>
                <w:iCs/>
                <w:sz w:val="20"/>
                <w:szCs w:val="20"/>
                <w:lang w:val="en-US"/>
              </w:rPr>
            </w:pPr>
          </w:p>
        </w:tc>
      </w:tr>
      <w:tr w:rsidR="00351D19" w:rsidRPr="00491E62" w14:paraId="539A5153" w14:textId="77777777" w:rsidTr="005A2E1D">
        <w:tc>
          <w:tcPr>
            <w:tcW w:w="9067" w:type="dxa"/>
            <w:shd w:val="clear" w:color="auto" w:fill="F2F2F2" w:themeFill="background1" w:themeFillShade="F2"/>
          </w:tcPr>
          <w:p w14:paraId="5A7A4840" w14:textId="3984A1BE" w:rsidR="00351D19" w:rsidRDefault="00C41386" w:rsidP="005A2E1D">
            <w:pPr>
              <w:rPr>
                <w:rFonts w:ascii="Open Sans" w:hAnsi="Open Sans" w:cs="Open Sans"/>
                <w:sz w:val="18"/>
                <w:szCs w:val="18"/>
                <w:lang w:val="en-US"/>
              </w:rPr>
            </w:pPr>
            <w:r>
              <w:rPr>
                <w:rFonts w:ascii="Open Sans" w:hAnsi="Open Sans" w:cs="Open Sans"/>
                <w:sz w:val="18"/>
                <w:szCs w:val="18"/>
                <w:lang w:val="en-US"/>
              </w:rPr>
              <w:t xml:space="preserve">If any literature references are cited: do they seem relevant to the presented work? </w:t>
            </w:r>
          </w:p>
        </w:tc>
        <w:tc>
          <w:tcPr>
            <w:tcW w:w="1276" w:type="dxa"/>
            <w:shd w:val="clear" w:color="auto" w:fill="FFF2CC" w:themeFill="accent4" w:themeFillTint="33"/>
          </w:tcPr>
          <w:p w14:paraId="2032B018" w14:textId="77777777" w:rsidR="00351D19" w:rsidRPr="00491E62" w:rsidRDefault="00351D19" w:rsidP="005A2E1D">
            <w:pPr>
              <w:rPr>
                <w:rFonts w:ascii="Open Sans" w:hAnsi="Open Sans" w:cs="Open Sans"/>
                <w:b/>
                <w:bCs/>
                <w:i/>
                <w:iCs/>
                <w:sz w:val="20"/>
                <w:szCs w:val="20"/>
                <w:lang w:val="en-US"/>
              </w:rPr>
            </w:pPr>
          </w:p>
        </w:tc>
      </w:tr>
      <w:tr w:rsidR="00351D19" w:rsidRPr="00491E62" w14:paraId="0E7DD1C3" w14:textId="77777777" w:rsidTr="005A2E1D">
        <w:tc>
          <w:tcPr>
            <w:tcW w:w="9067" w:type="dxa"/>
            <w:shd w:val="clear" w:color="auto" w:fill="F2F2F2" w:themeFill="background1" w:themeFillShade="F2"/>
          </w:tcPr>
          <w:p w14:paraId="622EB75D" w14:textId="665680BB" w:rsidR="00351D19" w:rsidRDefault="00C41386" w:rsidP="005A2E1D">
            <w:pPr>
              <w:rPr>
                <w:rFonts w:ascii="Open Sans" w:hAnsi="Open Sans" w:cs="Open Sans"/>
                <w:sz w:val="18"/>
                <w:szCs w:val="18"/>
                <w:lang w:val="en-US"/>
              </w:rPr>
            </w:pPr>
            <w:r>
              <w:rPr>
                <w:rFonts w:ascii="Open Sans" w:hAnsi="Open Sans" w:cs="Open Sans"/>
                <w:sz w:val="18"/>
                <w:szCs w:val="18"/>
                <w:lang w:val="en-US"/>
              </w:rPr>
              <w:t>Are there any claims where you think a literature reference is missing?</w:t>
            </w:r>
          </w:p>
        </w:tc>
        <w:tc>
          <w:tcPr>
            <w:tcW w:w="1276" w:type="dxa"/>
            <w:shd w:val="clear" w:color="auto" w:fill="FFF2CC" w:themeFill="accent4" w:themeFillTint="33"/>
          </w:tcPr>
          <w:p w14:paraId="353D5F4D" w14:textId="77777777" w:rsidR="00351D19" w:rsidRPr="00491E62" w:rsidRDefault="00351D19" w:rsidP="005A2E1D">
            <w:pPr>
              <w:rPr>
                <w:rFonts w:ascii="Open Sans" w:hAnsi="Open Sans" w:cs="Open Sans"/>
                <w:b/>
                <w:bCs/>
                <w:i/>
                <w:iCs/>
                <w:sz w:val="20"/>
                <w:szCs w:val="20"/>
                <w:lang w:val="en-US"/>
              </w:rPr>
            </w:pPr>
          </w:p>
        </w:tc>
      </w:tr>
      <w:tr w:rsidR="00C41386" w:rsidRPr="00491E62" w14:paraId="26AC741D" w14:textId="77777777" w:rsidTr="005A2E1D">
        <w:tc>
          <w:tcPr>
            <w:tcW w:w="9067" w:type="dxa"/>
            <w:shd w:val="clear" w:color="auto" w:fill="F2F2F2" w:themeFill="background1" w:themeFillShade="F2"/>
          </w:tcPr>
          <w:p w14:paraId="64431F16" w14:textId="471A8D44" w:rsidR="00C41386" w:rsidRDefault="00C41386" w:rsidP="005A2E1D">
            <w:pPr>
              <w:rPr>
                <w:rFonts w:ascii="Open Sans" w:hAnsi="Open Sans" w:cs="Open Sans"/>
                <w:sz w:val="18"/>
                <w:szCs w:val="18"/>
                <w:lang w:val="en-US"/>
              </w:rPr>
            </w:pPr>
            <w:r>
              <w:rPr>
                <w:rFonts w:ascii="Open Sans" w:hAnsi="Open Sans" w:cs="Open Sans"/>
                <w:sz w:val="18"/>
                <w:szCs w:val="18"/>
                <w:lang w:val="en-US"/>
              </w:rPr>
              <w:t xml:space="preserve">Are the methods described sufficiently well that you could reproduce the work </w:t>
            </w:r>
            <w:r w:rsidRPr="00C41386">
              <w:rPr>
                <w:rFonts w:ascii="Open Sans" w:hAnsi="Open Sans" w:cs="Open Sans"/>
                <w:i/>
                <w:iCs/>
                <w:sz w:val="18"/>
                <w:szCs w:val="18"/>
                <w:u w:val="single"/>
                <w:lang w:val="en-US"/>
              </w:rPr>
              <w:t>without looking at the code</w:t>
            </w:r>
            <w:r>
              <w:rPr>
                <w:rFonts w:ascii="Open Sans" w:hAnsi="Open Sans" w:cs="Open Sans"/>
                <w:i/>
                <w:iCs/>
                <w:sz w:val="18"/>
                <w:szCs w:val="18"/>
                <w:lang w:val="en-US"/>
              </w:rPr>
              <w:t>?</w:t>
            </w:r>
            <w:r>
              <w:rPr>
                <w:rFonts w:ascii="Open Sans" w:hAnsi="Open Sans" w:cs="Open Sans"/>
                <w:sz w:val="18"/>
                <w:szCs w:val="18"/>
                <w:lang w:val="en-US"/>
              </w:rPr>
              <w:t xml:space="preserve"> This means the report should include:</w:t>
            </w:r>
          </w:p>
          <w:p w14:paraId="368A6BEA" w14:textId="623E22B1"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All the relevant parameters used, including the temperature T and boundary conditions</w:t>
            </w:r>
          </w:p>
          <w:p w14:paraId="4C6A688A" w14:textId="29394A6E"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 xml:space="preserve">If adhesion values J </w:t>
            </w:r>
            <w:proofErr w:type="gramStart"/>
            <w:r>
              <w:rPr>
                <w:rFonts w:ascii="Open Sans" w:hAnsi="Open Sans" w:cs="Open Sans"/>
                <w:sz w:val="18"/>
                <w:szCs w:val="18"/>
                <w:lang w:val="en-US"/>
              </w:rPr>
              <w:t>are</w:t>
            </w:r>
            <w:proofErr w:type="gramEnd"/>
            <w:r>
              <w:rPr>
                <w:rFonts w:ascii="Open Sans" w:hAnsi="Open Sans" w:cs="Open Sans"/>
                <w:sz w:val="18"/>
                <w:szCs w:val="18"/>
                <w:lang w:val="en-US"/>
              </w:rPr>
              <w:t xml:space="preserve"> given in a matrix, it should be clear which </w:t>
            </w:r>
            <w:proofErr w:type="spellStart"/>
            <w:proofErr w:type="gramStart"/>
            <w:r>
              <w:rPr>
                <w:rFonts w:ascii="Open Sans" w:hAnsi="Open Sans" w:cs="Open Sans"/>
                <w:sz w:val="18"/>
                <w:szCs w:val="18"/>
                <w:lang w:val="en-US"/>
              </w:rPr>
              <w:t>celltypes</w:t>
            </w:r>
            <w:proofErr w:type="spellEnd"/>
            <w:proofErr w:type="gramEnd"/>
            <w:r>
              <w:rPr>
                <w:rFonts w:ascii="Open Sans" w:hAnsi="Open Sans" w:cs="Open Sans"/>
                <w:sz w:val="18"/>
                <w:szCs w:val="18"/>
                <w:lang w:val="en-US"/>
              </w:rPr>
              <w:t xml:space="preserve"> are in the rows and </w:t>
            </w:r>
            <w:proofErr w:type="gramStart"/>
            <w:r>
              <w:rPr>
                <w:rFonts w:ascii="Open Sans" w:hAnsi="Open Sans" w:cs="Open Sans"/>
                <w:sz w:val="18"/>
                <w:szCs w:val="18"/>
                <w:lang w:val="en-US"/>
              </w:rPr>
              <w:t>columns;</w:t>
            </w:r>
            <w:proofErr w:type="gramEnd"/>
          </w:p>
          <w:p w14:paraId="126B2C13" w14:textId="7ABAADE9" w:rsidR="00C41386" w:rsidRP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Densities of cells and obstacles (or numbers, but then the size of the simulation field should be included)</w:t>
            </w:r>
          </w:p>
        </w:tc>
        <w:tc>
          <w:tcPr>
            <w:tcW w:w="1276" w:type="dxa"/>
            <w:shd w:val="clear" w:color="auto" w:fill="FFF2CC" w:themeFill="accent4" w:themeFillTint="33"/>
          </w:tcPr>
          <w:p w14:paraId="34867E6A" w14:textId="77777777" w:rsidR="00C41386" w:rsidRPr="00491E62" w:rsidRDefault="00C41386" w:rsidP="005A2E1D">
            <w:pPr>
              <w:rPr>
                <w:rFonts w:ascii="Open Sans" w:hAnsi="Open Sans" w:cs="Open Sans"/>
                <w:b/>
                <w:bCs/>
                <w:i/>
                <w:iCs/>
                <w:sz w:val="20"/>
                <w:szCs w:val="20"/>
                <w:lang w:val="en-US"/>
              </w:rPr>
            </w:pPr>
          </w:p>
        </w:tc>
      </w:tr>
      <w:tr w:rsidR="00C41386" w:rsidRPr="00491E62" w14:paraId="602A4508" w14:textId="77777777" w:rsidTr="005A2E1D">
        <w:tc>
          <w:tcPr>
            <w:tcW w:w="9067" w:type="dxa"/>
            <w:shd w:val="clear" w:color="auto" w:fill="F2F2F2" w:themeFill="background1" w:themeFillShade="F2"/>
          </w:tcPr>
          <w:p w14:paraId="0E9E2DA6" w14:textId="7848F8AB" w:rsidR="00C41386" w:rsidRDefault="00C41386" w:rsidP="005A2E1D">
            <w:pPr>
              <w:rPr>
                <w:rFonts w:ascii="Open Sans" w:hAnsi="Open Sans" w:cs="Open Sans"/>
                <w:sz w:val="18"/>
                <w:szCs w:val="18"/>
                <w:lang w:val="en-US"/>
              </w:rPr>
            </w:pPr>
            <w:r>
              <w:rPr>
                <w:rFonts w:ascii="Open Sans" w:hAnsi="Open Sans" w:cs="Open Sans"/>
                <w:sz w:val="18"/>
                <w:szCs w:val="18"/>
                <w:lang w:val="en-US"/>
              </w:rPr>
              <w:t>Are methods justified?</w:t>
            </w:r>
          </w:p>
        </w:tc>
        <w:tc>
          <w:tcPr>
            <w:tcW w:w="1276" w:type="dxa"/>
            <w:shd w:val="clear" w:color="auto" w:fill="FFF2CC" w:themeFill="accent4" w:themeFillTint="33"/>
          </w:tcPr>
          <w:p w14:paraId="6549ED87" w14:textId="77777777" w:rsidR="00C41386" w:rsidRPr="00491E62" w:rsidRDefault="00C41386" w:rsidP="005A2E1D">
            <w:pPr>
              <w:rPr>
                <w:rFonts w:ascii="Open Sans" w:hAnsi="Open Sans" w:cs="Open Sans"/>
                <w:b/>
                <w:bCs/>
                <w:i/>
                <w:iCs/>
                <w:sz w:val="20"/>
                <w:szCs w:val="20"/>
                <w:lang w:val="en-US"/>
              </w:rPr>
            </w:pPr>
          </w:p>
        </w:tc>
      </w:tr>
      <w:tr w:rsidR="00C41386" w:rsidRPr="00491E62" w14:paraId="540486A7" w14:textId="77777777" w:rsidTr="005A2E1D">
        <w:tc>
          <w:tcPr>
            <w:tcW w:w="9067" w:type="dxa"/>
            <w:shd w:val="clear" w:color="auto" w:fill="F2F2F2" w:themeFill="background1" w:themeFillShade="F2"/>
          </w:tcPr>
          <w:p w14:paraId="3FDE789F" w14:textId="46216FE2" w:rsidR="00C41386" w:rsidRDefault="00C41386" w:rsidP="005A2E1D">
            <w:pPr>
              <w:rPr>
                <w:rFonts w:ascii="Open Sans" w:hAnsi="Open Sans" w:cs="Open Sans"/>
                <w:sz w:val="18"/>
                <w:szCs w:val="18"/>
                <w:lang w:val="en-US"/>
              </w:rPr>
            </w:pPr>
            <w:r>
              <w:rPr>
                <w:rFonts w:ascii="Open Sans" w:hAnsi="Open Sans" w:cs="Open Sans"/>
                <w:sz w:val="18"/>
                <w:szCs w:val="18"/>
                <w:lang w:val="en-US"/>
              </w:rPr>
              <w:t>Is it clear how long simulations were running before outputs (data/screenshots) were generated?</w:t>
            </w:r>
          </w:p>
        </w:tc>
        <w:tc>
          <w:tcPr>
            <w:tcW w:w="1276" w:type="dxa"/>
            <w:shd w:val="clear" w:color="auto" w:fill="FFF2CC" w:themeFill="accent4" w:themeFillTint="33"/>
          </w:tcPr>
          <w:p w14:paraId="54C63C4F" w14:textId="77777777" w:rsidR="00C41386" w:rsidRPr="00491E62" w:rsidRDefault="00C41386" w:rsidP="005A2E1D">
            <w:pPr>
              <w:rPr>
                <w:rFonts w:ascii="Open Sans" w:hAnsi="Open Sans" w:cs="Open Sans"/>
                <w:b/>
                <w:bCs/>
                <w:i/>
                <w:iCs/>
                <w:sz w:val="20"/>
                <w:szCs w:val="20"/>
                <w:lang w:val="en-US"/>
              </w:rPr>
            </w:pPr>
          </w:p>
        </w:tc>
      </w:tr>
      <w:tr w:rsidR="00C41386" w:rsidRPr="00491E62" w14:paraId="23FFEB76" w14:textId="77777777" w:rsidTr="005A2E1D">
        <w:tc>
          <w:tcPr>
            <w:tcW w:w="9067" w:type="dxa"/>
            <w:shd w:val="clear" w:color="auto" w:fill="F2F2F2" w:themeFill="background1" w:themeFillShade="F2"/>
          </w:tcPr>
          <w:p w14:paraId="00A84CAC" w14:textId="3943F3EF" w:rsidR="00C41386" w:rsidRDefault="00C41386" w:rsidP="005A2E1D">
            <w:pPr>
              <w:rPr>
                <w:rFonts w:ascii="Open Sans" w:hAnsi="Open Sans" w:cs="Open Sans"/>
                <w:sz w:val="18"/>
                <w:szCs w:val="18"/>
                <w:lang w:val="en-US"/>
              </w:rPr>
            </w:pPr>
            <w:r>
              <w:rPr>
                <w:rFonts w:ascii="Open Sans" w:hAnsi="Open Sans" w:cs="Open Sans"/>
                <w:sz w:val="18"/>
                <w:szCs w:val="18"/>
                <w:lang w:val="en-US"/>
              </w:rPr>
              <w:t>Are there any other reasons why results may not be reproducible?</w:t>
            </w:r>
          </w:p>
        </w:tc>
        <w:tc>
          <w:tcPr>
            <w:tcW w:w="1276" w:type="dxa"/>
            <w:shd w:val="clear" w:color="auto" w:fill="FFF2CC" w:themeFill="accent4" w:themeFillTint="33"/>
          </w:tcPr>
          <w:p w14:paraId="53920613" w14:textId="77777777" w:rsidR="00C41386" w:rsidRPr="00491E62" w:rsidRDefault="00C41386" w:rsidP="005A2E1D">
            <w:pPr>
              <w:rPr>
                <w:rFonts w:ascii="Open Sans" w:hAnsi="Open Sans" w:cs="Open Sans"/>
                <w:b/>
                <w:bCs/>
                <w:i/>
                <w:iCs/>
                <w:sz w:val="20"/>
                <w:szCs w:val="20"/>
                <w:lang w:val="en-US"/>
              </w:rPr>
            </w:pPr>
          </w:p>
        </w:tc>
      </w:tr>
    </w:tbl>
    <w:p w14:paraId="1C5FBC98" w14:textId="77777777" w:rsidR="009A6774" w:rsidRDefault="009A6774">
      <w:pPr>
        <w:rPr>
          <w:rFonts w:ascii="Open Sans" w:hAnsi="Open Sans" w:cs="Open Sans"/>
        </w:rPr>
      </w:pPr>
    </w:p>
    <w:p w14:paraId="18DBB039" w14:textId="609B9963" w:rsidR="00C41386" w:rsidRPr="001C6A94" w:rsidRDefault="00C41386" w:rsidP="00C41386">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the report can be improved.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w:t>
      </w:r>
      <w:proofErr w:type="spellStart"/>
      <w:r>
        <w:rPr>
          <w:rFonts w:ascii="Open Sans" w:hAnsi="Open Sans" w:cs="Open Sans"/>
          <w:sz w:val="22"/>
          <w:szCs w:val="22"/>
          <w:lang w:val="en-US"/>
        </w:rPr>
        <w:t>etc</w:t>
      </w:r>
      <w:proofErr w:type="spellEnd"/>
      <w:r>
        <w:rPr>
          <w:rFonts w:ascii="Open Sans" w:hAnsi="Open Sans" w:cs="Open Sans"/>
          <w:sz w:val="22"/>
          <w:szCs w:val="22"/>
          <w:lang w:val="en-US"/>
        </w:rPr>
        <w:t>), offer concrete suggestions for improvement, and explain why these will improve the report.</w:t>
      </w:r>
    </w:p>
    <w:p w14:paraId="3F042B7C" w14:textId="77777777" w:rsidR="00C41386" w:rsidRDefault="00C41386" w:rsidP="00C41386">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C41386" w14:paraId="68EA2742" w14:textId="77777777" w:rsidTr="005A2E1D">
        <w:tc>
          <w:tcPr>
            <w:tcW w:w="10456" w:type="dxa"/>
            <w:shd w:val="clear" w:color="auto" w:fill="FFF2CC" w:themeFill="accent4" w:themeFillTint="33"/>
          </w:tcPr>
          <w:p w14:paraId="1E051767" w14:textId="77777777" w:rsidR="00C41386" w:rsidRDefault="00C41386"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445F9EB6"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23589338"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1814A2CA"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6AB5D1E2"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5C41B546" w14:textId="77777777" w:rsidR="00C41386" w:rsidRDefault="00C41386" w:rsidP="005A2E1D">
            <w:pPr>
              <w:shd w:val="clear" w:color="auto" w:fill="FFF2CC" w:themeFill="accent4" w:themeFillTint="33"/>
              <w:rPr>
                <w:rFonts w:ascii="Open Sans" w:hAnsi="Open Sans" w:cs="Open Sans"/>
                <w:sz w:val="22"/>
                <w:szCs w:val="22"/>
                <w:lang w:val="en-US"/>
              </w:rPr>
            </w:pPr>
          </w:p>
          <w:p w14:paraId="5FD42707" w14:textId="77777777" w:rsidR="00C41386" w:rsidRPr="001C6A94" w:rsidRDefault="00C41386" w:rsidP="005A2E1D">
            <w:pPr>
              <w:rPr>
                <w:rFonts w:ascii="Open Sans" w:hAnsi="Open Sans" w:cs="Open Sans"/>
                <w:i/>
                <w:iCs/>
                <w:sz w:val="22"/>
                <w:szCs w:val="22"/>
                <w:lang w:val="en-US"/>
              </w:rPr>
            </w:pPr>
          </w:p>
        </w:tc>
      </w:tr>
    </w:tbl>
    <w:p w14:paraId="5B3B9BFA" w14:textId="77777777" w:rsidR="00C41386" w:rsidRPr="009A6774" w:rsidRDefault="00C41386">
      <w:pPr>
        <w:rPr>
          <w:rFonts w:ascii="Open Sans" w:hAnsi="Open Sans" w:cs="Open Sans"/>
        </w:rPr>
      </w:pPr>
    </w:p>
    <w:p w14:paraId="7869E319" w14:textId="77777777" w:rsidR="001F5238" w:rsidRDefault="001F5238">
      <w:pPr>
        <w:rPr>
          <w:rFonts w:ascii="Open Sans" w:hAnsi="Open Sans" w:cs="Open Sans"/>
          <w:b/>
          <w:bCs/>
          <w:sz w:val="28"/>
          <w:szCs w:val="28"/>
          <w:lang w:val="en-US"/>
        </w:rPr>
      </w:pPr>
    </w:p>
    <w:p w14:paraId="1C0C0F0F" w14:textId="2053100C" w:rsidR="001F523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Bonus simulations</w:t>
      </w:r>
      <w:r w:rsidR="00EE1C88">
        <w:rPr>
          <w:rFonts w:ascii="Open Sans" w:hAnsi="Open Sans" w:cs="Open Sans"/>
          <w:b/>
          <w:bCs/>
          <w:sz w:val="28"/>
          <w:szCs w:val="28"/>
          <w:lang w:val="en-US"/>
        </w:rPr>
        <w:t xml:space="preserve"> (if any)</w:t>
      </w:r>
    </w:p>
    <w:p w14:paraId="3E40A927" w14:textId="72E60344" w:rsidR="00EE1C88" w:rsidRDefault="00EE1C88" w:rsidP="00EE1C88">
      <w:pPr>
        <w:rPr>
          <w:rFonts w:ascii="Open Sans" w:hAnsi="Open Sans" w:cs="Open Sans"/>
          <w:sz w:val="28"/>
          <w:szCs w:val="28"/>
          <w:lang w:val="en-US"/>
        </w:rPr>
      </w:pPr>
    </w:p>
    <w:p w14:paraId="247F3B62" w14:textId="72D644FE" w:rsidR="00315799" w:rsidRDefault="00315799" w:rsidP="00EE1C88">
      <w:pPr>
        <w:rPr>
          <w:rFonts w:ascii="Open Sans" w:hAnsi="Open Sans" w:cs="Open Sans"/>
          <w:sz w:val="22"/>
          <w:szCs w:val="22"/>
          <w:lang w:val="en-US"/>
        </w:rPr>
      </w:pPr>
      <w:r>
        <w:rPr>
          <w:rFonts w:ascii="Open Sans" w:hAnsi="Open Sans" w:cs="Open Sans"/>
          <w:sz w:val="22"/>
          <w:szCs w:val="22"/>
          <w:lang w:val="en-US"/>
        </w:rPr>
        <w:t>Some groups may have chosen to perform additional experiments on top of those requested in the assignment. Please assess their added value using the table below:</w:t>
      </w:r>
    </w:p>
    <w:p w14:paraId="0596CB3A" w14:textId="77777777" w:rsidR="00315799" w:rsidRDefault="00315799" w:rsidP="00EE1C88">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315799" w:rsidRPr="000E5913" w14:paraId="177CD905" w14:textId="77777777" w:rsidTr="005A2E1D">
        <w:tc>
          <w:tcPr>
            <w:tcW w:w="2266" w:type="dxa"/>
            <w:shd w:val="clear" w:color="auto" w:fill="D9D9D9" w:themeFill="background1" w:themeFillShade="D9"/>
          </w:tcPr>
          <w:p w14:paraId="29B21D2E"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164048"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DACEA71"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DAAB430"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08CF65B0" w14:textId="77777777" w:rsidR="00315799" w:rsidRPr="000E5913" w:rsidRDefault="003157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315799" w:rsidRPr="00491E62" w14:paraId="1BEC123C" w14:textId="77777777" w:rsidTr="005A2E1D">
        <w:tc>
          <w:tcPr>
            <w:tcW w:w="2266" w:type="dxa"/>
            <w:shd w:val="clear" w:color="auto" w:fill="F2F2F2" w:themeFill="background1" w:themeFillShade="F2"/>
          </w:tcPr>
          <w:p w14:paraId="2B9E649E" w14:textId="6DE8817A" w:rsidR="00315799" w:rsidRPr="00E34E99"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but it is unclear what their goal was.</w:t>
            </w:r>
          </w:p>
        </w:tc>
        <w:tc>
          <w:tcPr>
            <w:tcW w:w="2267" w:type="dxa"/>
            <w:shd w:val="clear" w:color="auto" w:fill="F2F2F2" w:themeFill="background1" w:themeFillShade="F2"/>
          </w:tcPr>
          <w:p w14:paraId="7686C608" w14:textId="241A3BD8"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additional experiments answering specific questions, but their relation to the main research question is unclear. </w:t>
            </w:r>
          </w:p>
        </w:tc>
        <w:tc>
          <w:tcPr>
            <w:tcW w:w="2266" w:type="dxa"/>
            <w:shd w:val="clear" w:color="auto" w:fill="F2F2F2" w:themeFill="background1" w:themeFillShade="F2"/>
          </w:tcPr>
          <w:p w14:paraId="2B68096F" w14:textId="0243DDB6"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that allow a somewhat better answer to the research question.</w:t>
            </w:r>
          </w:p>
        </w:tc>
        <w:tc>
          <w:tcPr>
            <w:tcW w:w="2268" w:type="dxa"/>
            <w:shd w:val="clear" w:color="auto" w:fill="F2F2F2" w:themeFill="background1" w:themeFillShade="F2"/>
          </w:tcPr>
          <w:p w14:paraId="513EA9C9" w14:textId="1A4478D2"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 additional experiments add substantial value to the report.</w:t>
            </w:r>
          </w:p>
        </w:tc>
        <w:tc>
          <w:tcPr>
            <w:tcW w:w="1276" w:type="dxa"/>
            <w:shd w:val="clear" w:color="auto" w:fill="FFF2CC" w:themeFill="accent4" w:themeFillTint="33"/>
          </w:tcPr>
          <w:p w14:paraId="6C046247"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F3B2AF6" w14:textId="77777777" w:rsidR="00315799" w:rsidRPr="00491E62" w:rsidRDefault="00315799"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315799" w:rsidRPr="00491E62" w14:paraId="773B5639" w14:textId="77777777" w:rsidTr="005A2E1D">
        <w:tc>
          <w:tcPr>
            <w:tcW w:w="2266" w:type="dxa"/>
            <w:shd w:val="clear" w:color="auto" w:fill="F2F2F2" w:themeFill="background1" w:themeFillShade="F2"/>
          </w:tcPr>
          <w:p w14:paraId="4A844CCE" w14:textId="71E01987"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well-designed (e.g. missing baseline or varying too many variables at once).</w:t>
            </w:r>
          </w:p>
        </w:tc>
        <w:tc>
          <w:tcPr>
            <w:tcW w:w="2267" w:type="dxa"/>
            <w:shd w:val="clear" w:color="auto" w:fill="F2F2F2" w:themeFill="background1" w:themeFillShade="F2"/>
          </w:tcPr>
          <w:p w14:paraId="50835FD7" w14:textId="559517F6" w:rsidR="00315799" w:rsidRPr="00491E62" w:rsidRDefault="00A24767" w:rsidP="005A2E1D">
            <w:pPr>
              <w:rPr>
                <w:rFonts w:ascii="Open Sans" w:hAnsi="Open Sans" w:cs="Open Sans"/>
                <w:i/>
                <w:iCs/>
                <w:sz w:val="18"/>
                <w:szCs w:val="18"/>
                <w:lang w:val="en-US"/>
              </w:rPr>
            </w:pPr>
            <w:r>
              <w:rPr>
                <w:rFonts w:ascii="Open Sans" w:hAnsi="Open Sans" w:cs="Open Sans"/>
                <w:i/>
                <w:iCs/>
                <w:sz w:val="18"/>
                <w:szCs w:val="18"/>
                <w:lang w:val="en-US"/>
              </w:rPr>
              <w:t>Additional experiments are mostly well-designed; with some minor flaws.</w:t>
            </w:r>
          </w:p>
        </w:tc>
        <w:tc>
          <w:tcPr>
            <w:tcW w:w="2266" w:type="dxa"/>
            <w:shd w:val="clear" w:color="auto" w:fill="F2F2F2" w:themeFill="background1" w:themeFillShade="F2"/>
          </w:tcPr>
          <w:p w14:paraId="5B008F40" w14:textId="5CE6003C" w:rsidR="00315799" w:rsidRPr="00491E62" w:rsidRDefault="00315799" w:rsidP="005A2E1D">
            <w:pPr>
              <w:rPr>
                <w:rFonts w:ascii="Open Sans" w:hAnsi="Open Sans" w:cs="Open Sans"/>
                <w:i/>
                <w:iCs/>
                <w:sz w:val="18"/>
                <w:szCs w:val="18"/>
                <w:lang w:val="en-US"/>
              </w:rPr>
            </w:pPr>
          </w:p>
        </w:tc>
        <w:tc>
          <w:tcPr>
            <w:tcW w:w="2268" w:type="dxa"/>
            <w:shd w:val="clear" w:color="auto" w:fill="F2F2F2" w:themeFill="background1" w:themeFillShade="F2"/>
          </w:tcPr>
          <w:p w14:paraId="3F84636A" w14:textId="64F5267E"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well-designed</w:t>
            </w:r>
            <w:r w:rsidR="00A24767">
              <w:rPr>
                <w:rFonts w:ascii="Open Sans" w:hAnsi="Open Sans" w:cs="Open Sans"/>
                <w:i/>
                <w:iCs/>
                <w:sz w:val="18"/>
                <w:szCs w:val="18"/>
                <w:lang w:val="en-US"/>
              </w:rPr>
              <w:t xml:space="preserve"> to answer a specific question.</w:t>
            </w:r>
          </w:p>
        </w:tc>
        <w:tc>
          <w:tcPr>
            <w:tcW w:w="1276" w:type="dxa"/>
            <w:shd w:val="clear" w:color="auto" w:fill="FFF2CC" w:themeFill="accent4" w:themeFillTint="33"/>
          </w:tcPr>
          <w:p w14:paraId="54E6B931"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25B64EB" w14:textId="6EE4D643"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1</w:t>
            </w:r>
            <w:r w:rsidR="00A24767">
              <w:rPr>
                <w:rFonts w:ascii="Open Sans" w:hAnsi="Open Sans" w:cs="Open Sans"/>
                <w:i/>
                <w:iCs/>
                <w:sz w:val="20"/>
                <w:szCs w:val="20"/>
                <w:lang w:val="en-US"/>
              </w:rPr>
              <w:t>,2</w:t>
            </w:r>
            <w:r>
              <w:rPr>
                <w:rFonts w:ascii="Open Sans" w:hAnsi="Open Sans" w:cs="Open Sans"/>
                <w:i/>
                <w:iCs/>
                <w:sz w:val="20"/>
                <w:szCs w:val="20"/>
                <w:lang w:val="en-US"/>
              </w:rPr>
              <w:t xml:space="preserve"> or </w:t>
            </w:r>
            <w:r w:rsidRPr="00491E62">
              <w:rPr>
                <w:rFonts w:ascii="Open Sans" w:hAnsi="Open Sans" w:cs="Open Sans"/>
                <w:i/>
                <w:iCs/>
                <w:sz w:val="20"/>
                <w:szCs w:val="20"/>
                <w:lang w:val="en-US"/>
              </w:rPr>
              <w:t>4]</w:t>
            </w:r>
          </w:p>
        </w:tc>
      </w:tr>
      <w:tr w:rsidR="00315799" w:rsidRPr="00491E62" w14:paraId="179D604F" w14:textId="77777777" w:rsidTr="005A2E1D">
        <w:tc>
          <w:tcPr>
            <w:tcW w:w="2266" w:type="dxa"/>
            <w:shd w:val="clear" w:color="auto" w:fill="F2F2F2" w:themeFill="background1" w:themeFillShade="F2"/>
          </w:tcPr>
          <w:p w14:paraId="70C713D9" w14:textId="1E4A5975"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analyzed or the analysis is flawed.</w:t>
            </w:r>
          </w:p>
        </w:tc>
        <w:tc>
          <w:tcPr>
            <w:tcW w:w="2267" w:type="dxa"/>
            <w:shd w:val="clear" w:color="auto" w:fill="F2F2F2" w:themeFill="background1" w:themeFillShade="F2"/>
          </w:tcPr>
          <w:p w14:paraId="20515ED9" w14:textId="042A55CC"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mostly sensible manner, with only minor flaws.</w:t>
            </w:r>
          </w:p>
        </w:tc>
        <w:tc>
          <w:tcPr>
            <w:tcW w:w="2266" w:type="dxa"/>
            <w:shd w:val="clear" w:color="auto" w:fill="F2F2F2" w:themeFill="background1" w:themeFillShade="F2"/>
          </w:tcPr>
          <w:p w14:paraId="6CB07DC6" w14:textId="179F5B74"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sensible manner.</w:t>
            </w:r>
          </w:p>
        </w:tc>
        <w:tc>
          <w:tcPr>
            <w:tcW w:w="2268" w:type="dxa"/>
            <w:shd w:val="clear" w:color="auto" w:fill="F2F2F2" w:themeFill="background1" w:themeFillShade="F2"/>
          </w:tcPr>
          <w:p w14:paraId="49D6180E" w14:textId="6AE4FC40"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thoroughly.</w:t>
            </w:r>
          </w:p>
        </w:tc>
        <w:tc>
          <w:tcPr>
            <w:tcW w:w="1276" w:type="dxa"/>
            <w:shd w:val="clear" w:color="auto" w:fill="FFF2CC" w:themeFill="accent4" w:themeFillTint="33"/>
          </w:tcPr>
          <w:p w14:paraId="176203FD" w14:textId="77777777" w:rsidR="00C5642A"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565A5FB" w14:textId="263FB2F7" w:rsidR="00315799"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1-4]</w:t>
            </w:r>
          </w:p>
        </w:tc>
      </w:tr>
      <w:tr w:rsidR="003F0C6E" w:rsidRPr="00491E62" w14:paraId="02B28C16" w14:textId="77777777" w:rsidTr="005A2E1D">
        <w:tc>
          <w:tcPr>
            <w:tcW w:w="2266" w:type="dxa"/>
            <w:shd w:val="clear" w:color="auto" w:fill="F2F2F2" w:themeFill="background1" w:themeFillShade="F2"/>
          </w:tcPr>
          <w:p w14:paraId="287E9B0A" w14:textId="562CE00D"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missing or not supported by the data.</w:t>
            </w:r>
          </w:p>
        </w:tc>
        <w:tc>
          <w:tcPr>
            <w:tcW w:w="2267" w:type="dxa"/>
            <w:shd w:val="clear" w:color="auto" w:fill="F2F2F2" w:themeFill="background1" w:themeFillShade="F2"/>
          </w:tcPr>
          <w:p w14:paraId="1C0E96F1" w14:textId="69D66510"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mostly supported by the data, with minor problems.</w:t>
            </w:r>
          </w:p>
        </w:tc>
        <w:tc>
          <w:tcPr>
            <w:tcW w:w="2266" w:type="dxa"/>
            <w:shd w:val="clear" w:color="auto" w:fill="F2F2F2" w:themeFill="background1" w:themeFillShade="F2"/>
          </w:tcPr>
          <w:p w14:paraId="76C159E3" w14:textId="095E2767"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w:t>
            </w:r>
          </w:p>
        </w:tc>
        <w:tc>
          <w:tcPr>
            <w:tcW w:w="2268" w:type="dxa"/>
            <w:shd w:val="clear" w:color="auto" w:fill="F2F2F2" w:themeFill="background1" w:themeFillShade="F2"/>
          </w:tcPr>
          <w:p w14:paraId="72A25E76" w14:textId="24EDF441"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 and well-explained.</w:t>
            </w:r>
          </w:p>
        </w:tc>
        <w:tc>
          <w:tcPr>
            <w:tcW w:w="1276" w:type="dxa"/>
            <w:shd w:val="clear" w:color="auto" w:fill="FFF2CC" w:themeFill="accent4" w:themeFillTint="33"/>
          </w:tcPr>
          <w:p w14:paraId="2A194CB6" w14:textId="77777777" w:rsidR="008D62D3"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A0EBE97" w14:textId="27A0B643" w:rsidR="003F0C6E"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1-4]</w:t>
            </w:r>
          </w:p>
        </w:tc>
      </w:tr>
    </w:tbl>
    <w:p w14:paraId="39B9D877" w14:textId="77777777" w:rsidR="00315799" w:rsidRDefault="00315799" w:rsidP="00EE1C88">
      <w:pPr>
        <w:rPr>
          <w:rFonts w:ascii="Open Sans" w:hAnsi="Open Sans" w:cs="Open Sans"/>
          <w:sz w:val="22"/>
          <w:szCs w:val="22"/>
          <w:lang w:val="en-US"/>
        </w:rPr>
      </w:pPr>
    </w:p>
    <w:p w14:paraId="39EB9843" w14:textId="49568FFF" w:rsidR="00315799" w:rsidRPr="001C6A94" w:rsidRDefault="00315799" w:rsidP="00315799">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offer suggestions to improve any additional experiments that were performed (if there were none, you can leave this empty). </w:t>
      </w:r>
    </w:p>
    <w:p w14:paraId="1E3D23D3" w14:textId="77777777" w:rsidR="00315799" w:rsidRDefault="00315799" w:rsidP="00315799">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315799" w14:paraId="1541DCBC" w14:textId="77777777" w:rsidTr="005A2E1D">
        <w:tc>
          <w:tcPr>
            <w:tcW w:w="10456" w:type="dxa"/>
            <w:shd w:val="clear" w:color="auto" w:fill="FFF2CC" w:themeFill="accent4" w:themeFillTint="33"/>
          </w:tcPr>
          <w:p w14:paraId="2A941531" w14:textId="77777777" w:rsidR="00315799" w:rsidRDefault="00315799"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0DFDD3D8"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5DB4AD2E"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7764A1E3"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6AA37C0C"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0DE49557" w14:textId="77777777" w:rsidR="00315799" w:rsidRPr="001C6A94" w:rsidRDefault="00315799" w:rsidP="005A2E1D">
            <w:pPr>
              <w:rPr>
                <w:rFonts w:ascii="Open Sans" w:hAnsi="Open Sans" w:cs="Open Sans"/>
                <w:i/>
                <w:iCs/>
                <w:sz w:val="22"/>
                <w:szCs w:val="22"/>
                <w:lang w:val="en-US"/>
              </w:rPr>
            </w:pPr>
          </w:p>
        </w:tc>
      </w:tr>
    </w:tbl>
    <w:p w14:paraId="48E9FBB7" w14:textId="77777777" w:rsidR="00315799" w:rsidRPr="00315799" w:rsidRDefault="00315799" w:rsidP="00EE1C88">
      <w:pPr>
        <w:rPr>
          <w:rFonts w:ascii="Open Sans" w:hAnsi="Open Sans" w:cs="Open Sans"/>
          <w:sz w:val="28"/>
          <w:szCs w:val="28"/>
          <w:lang w:val="en-US"/>
        </w:rPr>
      </w:pPr>
    </w:p>
    <w:sectPr w:rsidR="00315799" w:rsidRPr="00315799" w:rsidSect="00FF34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15494"/>
    <w:multiLevelType w:val="hybridMultilevel"/>
    <w:tmpl w:val="CCE4F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75D96"/>
    <w:multiLevelType w:val="multilevel"/>
    <w:tmpl w:val="10C25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F06C28"/>
    <w:multiLevelType w:val="multilevel"/>
    <w:tmpl w:val="FB6E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F0EC5"/>
    <w:multiLevelType w:val="hybridMultilevel"/>
    <w:tmpl w:val="3C54C40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F22DEE"/>
    <w:multiLevelType w:val="hybridMultilevel"/>
    <w:tmpl w:val="AB289AC0"/>
    <w:lvl w:ilvl="0" w:tplc="69A0B344">
      <w:start w:val="1"/>
      <w:numFmt w:val="bullet"/>
      <w:lvlText w:val="-"/>
      <w:lvlJc w:val="left"/>
      <w:pPr>
        <w:ind w:left="720" w:hanging="360"/>
      </w:pPr>
      <w:rPr>
        <w:rFonts w:ascii="Open Sans" w:eastAsiaTheme="minorHAnsi" w:hAnsi="Open Sans" w:cs="Open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C0C5D96"/>
    <w:multiLevelType w:val="hybridMultilevel"/>
    <w:tmpl w:val="F2FAF3AC"/>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71D671ED"/>
    <w:multiLevelType w:val="hybridMultilevel"/>
    <w:tmpl w:val="506EFDB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426E46"/>
    <w:multiLevelType w:val="hybridMultilevel"/>
    <w:tmpl w:val="2022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53109986">
    <w:abstractNumId w:val="7"/>
  </w:num>
  <w:num w:numId="2" w16cid:durableId="1803617220">
    <w:abstractNumId w:val="3"/>
  </w:num>
  <w:num w:numId="3" w16cid:durableId="2113358930">
    <w:abstractNumId w:val="6"/>
  </w:num>
  <w:num w:numId="4" w16cid:durableId="1933902013">
    <w:abstractNumId w:val="5"/>
  </w:num>
  <w:num w:numId="5" w16cid:durableId="133958096">
    <w:abstractNumId w:val="4"/>
  </w:num>
  <w:num w:numId="6" w16cid:durableId="1132865719">
    <w:abstractNumId w:val="2"/>
  </w:num>
  <w:num w:numId="7" w16cid:durableId="704142276">
    <w:abstractNumId w:val="1"/>
  </w:num>
  <w:num w:numId="8" w16cid:durableId="66613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238"/>
    <w:rsid w:val="00050C21"/>
    <w:rsid w:val="0006210E"/>
    <w:rsid w:val="00074508"/>
    <w:rsid w:val="0007499D"/>
    <w:rsid w:val="000778AE"/>
    <w:rsid w:val="000D3CF5"/>
    <w:rsid w:val="000E5913"/>
    <w:rsid w:val="00140BA9"/>
    <w:rsid w:val="00154EEC"/>
    <w:rsid w:val="00175D25"/>
    <w:rsid w:val="001966B1"/>
    <w:rsid w:val="001A6ED4"/>
    <w:rsid w:val="001C6A94"/>
    <w:rsid w:val="001D58C9"/>
    <w:rsid w:val="001E1F4D"/>
    <w:rsid w:val="001F5238"/>
    <w:rsid w:val="00207406"/>
    <w:rsid w:val="00240331"/>
    <w:rsid w:val="002C0492"/>
    <w:rsid w:val="002F6764"/>
    <w:rsid w:val="00315799"/>
    <w:rsid w:val="00321EDF"/>
    <w:rsid w:val="0034262F"/>
    <w:rsid w:val="00351D19"/>
    <w:rsid w:val="003605DA"/>
    <w:rsid w:val="003663D4"/>
    <w:rsid w:val="003967D9"/>
    <w:rsid w:val="00397EA5"/>
    <w:rsid w:val="003D08BA"/>
    <w:rsid w:val="003F0C6E"/>
    <w:rsid w:val="00450B29"/>
    <w:rsid w:val="00491937"/>
    <w:rsid w:val="00491E62"/>
    <w:rsid w:val="00494F8E"/>
    <w:rsid w:val="004C56CD"/>
    <w:rsid w:val="00552AAD"/>
    <w:rsid w:val="005545A0"/>
    <w:rsid w:val="00582473"/>
    <w:rsid w:val="00584D00"/>
    <w:rsid w:val="005C6EB4"/>
    <w:rsid w:val="00636130"/>
    <w:rsid w:val="00646BEC"/>
    <w:rsid w:val="006602E6"/>
    <w:rsid w:val="006605DE"/>
    <w:rsid w:val="00664AF3"/>
    <w:rsid w:val="00666358"/>
    <w:rsid w:val="00671420"/>
    <w:rsid w:val="0068221A"/>
    <w:rsid w:val="006A6FBA"/>
    <w:rsid w:val="006E7D75"/>
    <w:rsid w:val="00707A5C"/>
    <w:rsid w:val="00707F40"/>
    <w:rsid w:val="00777276"/>
    <w:rsid w:val="007954C7"/>
    <w:rsid w:val="007C11C9"/>
    <w:rsid w:val="007C5D37"/>
    <w:rsid w:val="00825FBA"/>
    <w:rsid w:val="00885C18"/>
    <w:rsid w:val="0089411E"/>
    <w:rsid w:val="008B5DBF"/>
    <w:rsid w:val="008D3F95"/>
    <w:rsid w:val="008D50E4"/>
    <w:rsid w:val="008D62D3"/>
    <w:rsid w:val="008F1A4F"/>
    <w:rsid w:val="00926154"/>
    <w:rsid w:val="00935DC1"/>
    <w:rsid w:val="00981CA2"/>
    <w:rsid w:val="00982337"/>
    <w:rsid w:val="009A4A31"/>
    <w:rsid w:val="009A6774"/>
    <w:rsid w:val="00A24767"/>
    <w:rsid w:val="00A40AB7"/>
    <w:rsid w:val="00A74D13"/>
    <w:rsid w:val="00AD4B08"/>
    <w:rsid w:val="00AE0CBD"/>
    <w:rsid w:val="00B10BB5"/>
    <w:rsid w:val="00B1549E"/>
    <w:rsid w:val="00BB2FD0"/>
    <w:rsid w:val="00BF3E54"/>
    <w:rsid w:val="00C41386"/>
    <w:rsid w:val="00C5642A"/>
    <w:rsid w:val="00CA344B"/>
    <w:rsid w:val="00D00404"/>
    <w:rsid w:val="00D02CDC"/>
    <w:rsid w:val="00DB5950"/>
    <w:rsid w:val="00DE0573"/>
    <w:rsid w:val="00E00F39"/>
    <w:rsid w:val="00E071CE"/>
    <w:rsid w:val="00E244C4"/>
    <w:rsid w:val="00E34E99"/>
    <w:rsid w:val="00E75B03"/>
    <w:rsid w:val="00E80F32"/>
    <w:rsid w:val="00EC39D8"/>
    <w:rsid w:val="00ED0A7B"/>
    <w:rsid w:val="00ED0CCA"/>
    <w:rsid w:val="00ED7FDC"/>
    <w:rsid w:val="00EE1C88"/>
    <w:rsid w:val="00F21369"/>
    <w:rsid w:val="00F47B0A"/>
    <w:rsid w:val="00F57893"/>
    <w:rsid w:val="00F61655"/>
    <w:rsid w:val="00F97331"/>
    <w:rsid w:val="00FD6B03"/>
    <w:rsid w:val="00FF34D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C1E9"/>
  <w15:chartTrackingRefBased/>
  <w15:docId w15:val="{0DB2C8C3-696F-2349-97C6-BDB7AEC9B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52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C6EB4"/>
    <w:pPr>
      <w:ind w:left="720"/>
      <w:contextualSpacing/>
    </w:pPr>
  </w:style>
  <w:style w:type="paragraph" w:styleId="NormalWeb">
    <w:name w:val="Normal (Web)"/>
    <w:basedOn w:val="Normal"/>
    <w:uiPriority w:val="99"/>
    <w:semiHidden/>
    <w:unhideWhenUsed/>
    <w:rsid w:val="009A6774"/>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509525">
      <w:bodyDiv w:val="1"/>
      <w:marLeft w:val="0"/>
      <w:marRight w:val="0"/>
      <w:marTop w:val="0"/>
      <w:marBottom w:val="0"/>
      <w:divBdr>
        <w:top w:val="none" w:sz="0" w:space="0" w:color="auto"/>
        <w:left w:val="none" w:sz="0" w:space="0" w:color="auto"/>
        <w:bottom w:val="none" w:sz="0" w:space="0" w:color="auto"/>
        <w:right w:val="none" w:sz="0" w:space="0" w:color="auto"/>
      </w:divBdr>
      <w:divsChild>
        <w:div w:id="1537808780">
          <w:marLeft w:val="0"/>
          <w:marRight w:val="0"/>
          <w:marTop w:val="0"/>
          <w:marBottom w:val="0"/>
          <w:divBdr>
            <w:top w:val="none" w:sz="0" w:space="0" w:color="auto"/>
            <w:left w:val="none" w:sz="0" w:space="0" w:color="auto"/>
            <w:bottom w:val="none" w:sz="0" w:space="0" w:color="auto"/>
            <w:right w:val="none" w:sz="0" w:space="0" w:color="auto"/>
          </w:divBdr>
          <w:divsChild>
            <w:div w:id="1133518832">
              <w:marLeft w:val="0"/>
              <w:marRight w:val="0"/>
              <w:marTop w:val="0"/>
              <w:marBottom w:val="0"/>
              <w:divBdr>
                <w:top w:val="none" w:sz="0" w:space="0" w:color="auto"/>
                <w:left w:val="none" w:sz="0" w:space="0" w:color="auto"/>
                <w:bottom w:val="none" w:sz="0" w:space="0" w:color="auto"/>
                <w:right w:val="none" w:sz="0" w:space="0" w:color="auto"/>
              </w:divBdr>
              <w:divsChild>
                <w:div w:id="6812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7614">
      <w:bodyDiv w:val="1"/>
      <w:marLeft w:val="0"/>
      <w:marRight w:val="0"/>
      <w:marTop w:val="0"/>
      <w:marBottom w:val="0"/>
      <w:divBdr>
        <w:top w:val="none" w:sz="0" w:space="0" w:color="auto"/>
        <w:left w:val="none" w:sz="0" w:space="0" w:color="auto"/>
        <w:bottom w:val="none" w:sz="0" w:space="0" w:color="auto"/>
        <w:right w:val="none" w:sz="0" w:space="0" w:color="auto"/>
      </w:divBdr>
      <w:divsChild>
        <w:div w:id="1256792998">
          <w:marLeft w:val="0"/>
          <w:marRight w:val="0"/>
          <w:marTop w:val="0"/>
          <w:marBottom w:val="0"/>
          <w:divBdr>
            <w:top w:val="none" w:sz="0" w:space="0" w:color="auto"/>
            <w:left w:val="none" w:sz="0" w:space="0" w:color="auto"/>
            <w:bottom w:val="none" w:sz="0" w:space="0" w:color="auto"/>
            <w:right w:val="none" w:sz="0" w:space="0" w:color="auto"/>
          </w:divBdr>
          <w:divsChild>
            <w:div w:id="947934800">
              <w:marLeft w:val="0"/>
              <w:marRight w:val="0"/>
              <w:marTop w:val="0"/>
              <w:marBottom w:val="0"/>
              <w:divBdr>
                <w:top w:val="none" w:sz="0" w:space="0" w:color="auto"/>
                <w:left w:val="none" w:sz="0" w:space="0" w:color="auto"/>
                <w:bottom w:val="none" w:sz="0" w:space="0" w:color="auto"/>
                <w:right w:val="none" w:sz="0" w:space="0" w:color="auto"/>
              </w:divBdr>
              <w:divsChild>
                <w:div w:id="104202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6</Pages>
  <Words>2438</Words>
  <Characters>13899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Wortel, Inge</dc:creator>
  <cp:keywords/>
  <dc:description/>
  <cp:lastModifiedBy>David M</cp:lastModifiedBy>
  <cp:revision>82</cp:revision>
  <dcterms:created xsi:type="dcterms:W3CDTF">2024-02-09T16:52:00Z</dcterms:created>
  <dcterms:modified xsi:type="dcterms:W3CDTF">2026-02-13T01:36:00Z</dcterms:modified>
</cp:coreProperties>
</file>