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84C5FF" w14:textId="228925F0" w:rsidR="00C964B8" w:rsidRPr="00AA2354" w:rsidRDefault="00C964B8" w:rsidP="00977540">
      <w:pPr>
        <w:jc w:val="center"/>
        <w:rPr>
          <w:rFonts w:ascii="Times New Roman" w:hAnsi="Times New Roman" w:cs="Times New Roman"/>
          <w:b/>
          <w:bCs/>
          <w:sz w:val="28"/>
          <w:szCs w:val="28"/>
        </w:rPr>
      </w:pPr>
      <w:r w:rsidRPr="00AA2354">
        <w:rPr>
          <w:rFonts w:ascii="Times New Roman" w:hAnsi="Times New Roman" w:cs="Times New Roman"/>
          <w:b/>
          <w:bCs/>
          <w:sz w:val="28"/>
          <w:szCs w:val="28"/>
        </w:rPr>
        <w:t>Изпитна тема № 17:</w:t>
      </w:r>
    </w:p>
    <w:p w14:paraId="3739BA48" w14:textId="02813F55" w:rsidR="00C964B8" w:rsidRPr="00AA2354" w:rsidRDefault="00C964B8" w:rsidP="00977540">
      <w:pPr>
        <w:jc w:val="center"/>
        <w:rPr>
          <w:rFonts w:ascii="Times New Roman" w:hAnsi="Times New Roman" w:cs="Times New Roman"/>
          <w:sz w:val="32"/>
          <w:szCs w:val="32"/>
        </w:rPr>
      </w:pPr>
      <w:r w:rsidRPr="00AA2354">
        <w:rPr>
          <w:rFonts w:ascii="Times New Roman" w:hAnsi="Times New Roman" w:cs="Times New Roman"/>
          <w:sz w:val="32"/>
          <w:szCs w:val="32"/>
        </w:rPr>
        <w:t>Оператори за управление на изчислителния процес</w:t>
      </w:r>
    </w:p>
    <w:p w14:paraId="366F3FFF" w14:textId="77777777" w:rsidR="00C964B8" w:rsidRPr="00AA2354" w:rsidRDefault="00C964B8">
      <w:pPr>
        <w:rPr>
          <w:rFonts w:ascii="Times New Roman" w:hAnsi="Times New Roman" w:cs="Times New Roman"/>
          <w:sz w:val="24"/>
          <w:szCs w:val="24"/>
        </w:rPr>
      </w:pPr>
    </w:p>
    <w:p w14:paraId="725D102D" w14:textId="77777777" w:rsidR="00C964B8" w:rsidRPr="00AA2354" w:rsidRDefault="00C964B8">
      <w:pPr>
        <w:rPr>
          <w:rFonts w:ascii="Times New Roman" w:hAnsi="Times New Roman" w:cs="Times New Roman"/>
          <w:sz w:val="24"/>
          <w:szCs w:val="24"/>
        </w:rPr>
      </w:pPr>
      <w:r w:rsidRPr="00AA2354">
        <w:rPr>
          <w:rFonts w:ascii="Times New Roman" w:hAnsi="Times New Roman" w:cs="Times New Roman"/>
          <w:sz w:val="24"/>
          <w:szCs w:val="24"/>
        </w:rPr>
        <w:t xml:space="preserve">1. Оператори – видове. Синтаксис на операторите– за въвеждане, извеждане, присвояване. </w:t>
      </w:r>
    </w:p>
    <w:p w14:paraId="4F86076B" w14:textId="77777777" w:rsidR="00C964B8" w:rsidRPr="00AA2354" w:rsidRDefault="00C964B8">
      <w:pPr>
        <w:rPr>
          <w:rFonts w:ascii="Times New Roman" w:hAnsi="Times New Roman" w:cs="Times New Roman"/>
          <w:sz w:val="24"/>
          <w:szCs w:val="24"/>
        </w:rPr>
      </w:pPr>
      <w:r w:rsidRPr="00AA2354">
        <w:rPr>
          <w:rFonts w:ascii="Times New Roman" w:hAnsi="Times New Roman" w:cs="Times New Roman"/>
          <w:sz w:val="24"/>
          <w:szCs w:val="24"/>
        </w:rPr>
        <w:t xml:space="preserve">2. Циклични конструкции – видове. </w:t>
      </w:r>
    </w:p>
    <w:p w14:paraId="59EC388C" w14:textId="77777777" w:rsidR="00C964B8" w:rsidRPr="00AA2354" w:rsidRDefault="00C964B8">
      <w:pPr>
        <w:rPr>
          <w:rFonts w:ascii="Times New Roman" w:hAnsi="Times New Roman" w:cs="Times New Roman"/>
          <w:sz w:val="24"/>
          <w:szCs w:val="24"/>
        </w:rPr>
      </w:pPr>
      <w:r w:rsidRPr="00AA2354">
        <w:rPr>
          <w:rFonts w:ascii="Times New Roman" w:hAnsi="Times New Roman" w:cs="Times New Roman"/>
          <w:sz w:val="24"/>
          <w:szCs w:val="24"/>
        </w:rPr>
        <w:t xml:space="preserve">3. Условни оператори. Съставни логически условия. Вложени условни оператори. </w:t>
      </w:r>
    </w:p>
    <w:p w14:paraId="4637C3FD" w14:textId="77777777" w:rsidR="00C964B8" w:rsidRPr="00AA2354" w:rsidRDefault="00C964B8">
      <w:pPr>
        <w:rPr>
          <w:rFonts w:ascii="Times New Roman" w:hAnsi="Times New Roman" w:cs="Times New Roman"/>
          <w:sz w:val="24"/>
          <w:szCs w:val="24"/>
        </w:rPr>
      </w:pPr>
      <w:r w:rsidRPr="00AA2354">
        <w:rPr>
          <w:rFonts w:ascii="Times New Roman" w:hAnsi="Times New Roman" w:cs="Times New Roman"/>
          <w:sz w:val="24"/>
          <w:szCs w:val="24"/>
        </w:rPr>
        <w:t xml:space="preserve">4. Оператори за цикъл. Вложени циклични оператори. </w:t>
      </w:r>
    </w:p>
    <w:p w14:paraId="501A801C" w14:textId="77777777" w:rsidR="00C964B8" w:rsidRPr="00AA2354" w:rsidRDefault="00C964B8">
      <w:pPr>
        <w:rPr>
          <w:rFonts w:ascii="Times New Roman" w:hAnsi="Times New Roman" w:cs="Times New Roman"/>
          <w:sz w:val="24"/>
          <w:szCs w:val="24"/>
        </w:rPr>
      </w:pPr>
      <w:r w:rsidRPr="00AA2354">
        <w:rPr>
          <w:rFonts w:ascii="Times New Roman" w:hAnsi="Times New Roman" w:cs="Times New Roman"/>
          <w:sz w:val="24"/>
          <w:szCs w:val="24"/>
        </w:rPr>
        <w:t xml:space="preserve">5. Обръщане на елементите в едномерен масив. </w:t>
      </w:r>
    </w:p>
    <w:p w14:paraId="45C70A37" w14:textId="0037E900" w:rsidR="00F22599" w:rsidRPr="00AA2354" w:rsidRDefault="00C964B8">
      <w:pPr>
        <w:rPr>
          <w:rFonts w:ascii="Times New Roman" w:hAnsi="Times New Roman" w:cs="Times New Roman"/>
          <w:sz w:val="24"/>
          <w:szCs w:val="24"/>
        </w:rPr>
      </w:pPr>
      <w:r w:rsidRPr="00AA2354">
        <w:rPr>
          <w:rFonts w:ascii="Times New Roman" w:hAnsi="Times New Roman" w:cs="Times New Roman"/>
          <w:sz w:val="24"/>
          <w:szCs w:val="24"/>
        </w:rPr>
        <w:t>6. Сума от елементите на масив.</w:t>
      </w:r>
    </w:p>
    <w:p w14:paraId="7BF2668F" w14:textId="1D5579AF" w:rsidR="00977540" w:rsidRPr="00AA2354" w:rsidRDefault="00977540">
      <w:pPr>
        <w:rPr>
          <w:rFonts w:ascii="Times New Roman" w:hAnsi="Times New Roman" w:cs="Times New Roman"/>
          <w:sz w:val="24"/>
          <w:szCs w:val="24"/>
        </w:rPr>
      </w:pPr>
    </w:p>
    <w:p w14:paraId="29C91346" w14:textId="7B951D12" w:rsidR="00977540" w:rsidRPr="00AA2354" w:rsidRDefault="00977540" w:rsidP="00977540">
      <w:pPr>
        <w:rPr>
          <w:rFonts w:ascii="Times New Roman" w:hAnsi="Times New Roman" w:cs="Times New Roman"/>
          <w:b/>
          <w:bCs/>
          <w:sz w:val="24"/>
          <w:szCs w:val="24"/>
        </w:rPr>
      </w:pPr>
      <w:r w:rsidRPr="00AA2354">
        <w:rPr>
          <w:rFonts w:ascii="Times New Roman" w:hAnsi="Times New Roman" w:cs="Times New Roman"/>
          <w:b/>
          <w:bCs/>
          <w:sz w:val="24"/>
          <w:szCs w:val="24"/>
          <w:lang w:val="bg-BG"/>
        </w:rPr>
        <w:t>1</w:t>
      </w:r>
      <w:r w:rsidRPr="00AA2354">
        <w:rPr>
          <w:rFonts w:ascii="Times New Roman" w:hAnsi="Times New Roman" w:cs="Times New Roman"/>
          <w:b/>
          <w:bCs/>
          <w:sz w:val="24"/>
          <w:szCs w:val="24"/>
        </w:rPr>
        <w:t xml:space="preserve">. Синтаксис на операторите- за въвеждане и извеждане, и за присвояване. </w:t>
      </w:r>
    </w:p>
    <w:p w14:paraId="21F534AE" w14:textId="77777777" w:rsidR="00977540" w:rsidRPr="00AA2354" w:rsidRDefault="00977540" w:rsidP="00977540">
      <w:pPr>
        <w:rPr>
          <w:rFonts w:ascii="Times New Roman" w:hAnsi="Times New Roman" w:cs="Times New Roman"/>
          <w:sz w:val="24"/>
          <w:szCs w:val="24"/>
        </w:rPr>
      </w:pPr>
      <w:r w:rsidRPr="00AA2354">
        <w:rPr>
          <w:rStyle w:val="Strong"/>
          <w:rFonts w:ascii="Times New Roman" w:hAnsi="Times New Roman" w:cs="Times New Roman"/>
          <w:sz w:val="24"/>
          <w:szCs w:val="24"/>
          <w:shd w:val="clear" w:color="auto" w:fill="FFFFFF"/>
        </w:rPr>
        <w:t>Оператор за изход cout&lt;&lt;</w:t>
      </w:r>
      <w:r w:rsidRPr="00AA2354">
        <w:rPr>
          <w:rFonts w:ascii="Times New Roman" w:hAnsi="Times New Roman" w:cs="Times New Roman"/>
          <w:sz w:val="24"/>
          <w:szCs w:val="24"/>
        </w:rPr>
        <w:br/>
      </w:r>
      <w:r w:rsidRPr="00AA2354">
        <w:rPr>
          <w:rFonts w:ascii="Times New Roman" w:hAnsi="Times New Roman" w:cs="Times New Roman"/>
          <w:sz w:val="24"/>
          <w:szCs w:val="24"/>
          <w:shd w:val="clear" w:color="auto" w:fill="FFFFFF"/>
        </w:rPr>
        <w:t>​</w:t>
      </w:r>
      <w:r w:rsidRPr="00AA2354">
        <w:rPr>
          <w:rFonts w:ascii="Times New Roman" w:hAnsi="Times New Roman" w:cs="Times New Roman"/>
          <w:sz w:val="24"/>
          <w:szCs w:val="24"/>
        </w:rPr>
        <w:t xml:space="preserve"> </w:t>
      </w:r>
      <w:r w:rsidRPr="00AA2354">
        <w:rPr>
          <w:rFonts w:ascii="Times New Roman" w:hAnsi="Times New Roman" w:cs="Times New Roman"/>
          <w:sz w:val="24"/>
          <w:szCs w:val="24"/>
        </w:rPr>
        <w:br/>
      </w:r>
      <w:r w:rsidRPr="00AA2354">
        <w:rPr>
          <w:rStyle w:val="Strong"/>
          <w:rFonts w:ascii="Times New Roman" w:hAnsi="Times New Roman" w:cs="Times New Roman"/>
          <w:sz w:val="24"/>
          <w:szCs w:val="24"/>
          <w:shd w:val="clear" w:color="auto" w:fill="FFFFFF"/>
          <w:lang w:val="bg-BG"/>
        </w:rPr>
        <w:t>Д</w:t>
      </w:r>
      <w:r w:rsidRPr="00AA2354">
        <w:rPr>
          <w:rStyle w:val="Strong"/>
          <w:rFonts w:ascii="Times New Roman" w:hAnsi="Times New Roman" w:cs="Times New Roman"/>
          <w:sz w:val="24"/>
          <w:szCs w:val="24"/>
          <w:shd w:val="clear" w:color="auto" w:fill="FFFFFF"/>
        </w:rPr>
        <w:t>ействие на оператора </w:t>
      </w:r>
      <w:r w:rsidRPr="00AA2354">
        <w:rPr>
          <w:rFonts w:ascii="Times New Roman" w:hAnsi="Times New Roman" w:cs="Times New Roman"/>
          <w:sz w:val="24"/>
          <w:szCs w:val="24"/>
          <w:shd w:val="clear" w:color="auto" w:fill="FFFFFF"/>
        </w:rPr>
        <w:t>- извежда на екрана стойността на променливите или изразите, записани след cout &lt;&lt;. cout е запазена дума в езика и е дефинирана в библиотеката iostream.h. &lt;&lt; е оператор за преместване на данни /надясно/ </w:t>
      </w:r>
      <w:r w:rsidRPr="00AA2354">
        <w:rPr>
          <w:rFonts w:ascii="Times New Roman" w:hAnsi="Times New Roman" w:cs="Times New Roman"/>
          <w:sz w:val="24"/>
          <w:szCs w:val="24"/>
        </w:rPr>
        <w:br/>
      </w:r>
    </w:p>
    <w:p w14:paraId="56F2BF4A" w14:textId="77777777" w:rsidR="00977540" w:rsidRPr="00AA2354" w:rsidRDefault="00977540" w:rsidP="00977540">
      <w:pPr>
        <w:rPr>
          <w:rFonts w:ascii="Times New Roman" w:hAnsi="Times New Roman" w:cs="Times New Roman"/>
          <w:sz w:val="24"/>
          <w:szCs w:val="24"/>
          <w:lang w:val="bg-BG"/>
        </w:rPr>
      </w:pPr>
      <w:r w:rsidRPr="00AA2354">
        <w:rPr>
          <w:rFonts w:ascii="Times New Roman" w:hAnsi="Times New Roman" w:cs="Times New Roman"/>
          <w:b/>
          <w:bCs/>
          <w:sz w:val="24"/>
          <w:szCs w:val="24"/>
          <w:shd w:val="clear" w:color="auto" w:fill="FFFFFF"/>
        </w:rPr>
        <w:t>формат на оператора</w:t>
      </w:r>
      <w:r w:rsidRPr="00AA2354">
        <w:rPr>
          <w:rFonts w:ascii="Times New Roman" w:hAnsi="Times New Roman" w:cs="Times New Roman"/>
          <w:sz w:val="24"/>
          <w:szCs w:val="24"/>
        </w:rPr>
        <w:br/>
      </w:r>
      <w:r w:rsidRPr="00AA2354">
        <w:rPr>
          <w:rFonts w:ascii="Times New Roman" w:hAnsi="Times New Roman" w:cs="Times New Roman"/>
          <w:sz w:val="24"/>
          <w:szCs w:val="24"/>
          <w:shd w:val="clear" w:color="auto" w:fill="FFFFFF"/>
        </w:rPr>
        <w:t>cout&lt;&lt; &lt;променлива или израз&gt; {&lt;променлива, израз&gt;}</w:t>
      </w:r>
      <w:r w:rsidRPr="00AA2354">
        <w:rPr>
          <w:rFonts w:ascii="Times New Roman" w:hAnsi="Times New Roman" w:cs="Times New Roman"/>
          <w:sz w:val="24"/>
          <w:szCs w:val="24"/>
        </w:rPr>
        <w:br/>
      </w:r>
      <w:r w:rsidRPr="00AA2354">
        <w:rPr>
          <w:rFonts w:ascii="Times New Roman" w:hAnsi="Times New Roman" w:cs="Times New Roman"/>
          <w:sz w:val="24"/>
          <w:szCs w:val="24"/>
          <w:shd w:val="clear" w:color="auto" w:fill="FFFFFF"/>
        </w:rPr>
        <w:t>примери:</w:t>
      </w:r>
      <w:r w:rsidRPr="00AA2354">
        <w:rPr>
          <w:rFonts w:ascii="Times New Roman" w:hAnsi="Times New Roman" w:cs="Times New Roman"/>
          <w:sz w:val="24"/>
          <w:szCs w:val="24"/>
        </w:rPr>
        <w:br/>
      </w:r>
      <w:r w:rsidRPr="00AA2354">
        <w:rPr>
          <w:rFonts w:ascii="Times New Roman" w:hAnsi="Times New Roman" w:cs="Times New Roman"/>
          <w:sz w:val="24"/>
          <w:szCs w:val="24"/>
          <w:shd w:val="clear" w:color="auto" w:fill="FFFFFF"/>
        </w:rPr>
        <w:t>cout&lt;&lt;S;</w:t>
      </w:r>
      <w:r w:rsidRPr="00AA2354">
        <w:rPr>
          <w:rFonts w:ascii="Times New Roman" w:hAnsi="Times New Roman" w:cs="Times New Roman"/>
          <w:sz w:val="24"/>
          <w:szCs w:val="24"/>
        </w:rPr>
        <w:br/>
      </w:r>
      <w:r w:rsidRPr="00AA2354">
        <w:rPr>
          <w:rFonts w:ascii="Times New Roman" w:hAnsi="Times New Roman" w:cs="Times New Roman"/>
          <w:sz w:val="24"/>
          <w:szCs w:val="24"/>
          <w:shd w:val="clear" w:color="auto" w:fill="FFFFFF"/>
        </w:rPr>
        <w:t>cout&lt;&lt;a&lt;&lt;12+7&lt;&lt;" "&lt;&lt;endl;</w:t>
      </w:r>
      <w:r w:rsidRPr="00AA2354">
        <w:rPr>
          <w:rFonts w:ascii="Times New Roman" w:hAnsi="Times New Roman" w:cs="Times New Roman"/>
          <w:sz w:val="24"/>
          <w:szCs w:val="24"/>
        </w:rPr>
        <w:br/>
      </w:r>
      <w:r w:rsidRPr="00AA2354">
        <w:rPr>
          <w:rFonts w:ascii="Times New Roman" w:hAnsi="Times New Roman" w:cs="Times New Roman"/>
          <w:sz w:val="24"/>
          <w:szCs w:val="24"/>
          <w:shd w:val="clear" w:color="auto" w:fill="FFFFFF"/>
        </w:rPr>
        <w:t>​</w:t>
      </w:r>
      <w:r w:rsidRPr="00AA2354">
        <w:rPr>
          <w:rFonts w:ascii="Times New Roman" w:hAnsi="Times New Roman" w:cs="Times New Roman"/>
          <w:sz w:val="24"/>
          <w:szCs w:val="24"/>
        </w:rPr>
        <w:br/>
      </w:r>
      <w:r w:rsidRPr="00AA2354">
        <w:rPr>
          <w:rFonts w:ascii="Times New Roman" w:hAnsi="Times New Roman" w:cs="Times New Roman"/>
          <w:sz w:val="24"/>
          <w:szCs w:val="24"/>
          <w:shd w:val="clear" w:color="auto" w:fill="FFFFFF"/>
        </w:rPr>
        <w:t>​</w:t>
      </w:r>
      <w:r w:rsidRPr="00AA2354">
        <w:rPr>
          <w:rFonts w:ascii="Times New Roman" w:hAnsi="Times New Roman" w:cs="Times New Roman"/>
          <w:sz w:val="24"/>
          <w:szCs w:val="24"/>
          <w:shd w:val="clear" w:color="auto" w:fill="FFFFFF"/>
          <w:lang w:val="bg-BG"/>
        </w:rPr>
        <w:t>П</w:t>
      </w:r>
      <w:r w:rsidRPr="00AA2354">
        <w:rPr>
          <w:rStyle w:val="Strong"/>
          <w:rFonts w:ascii="Times New Roman" w:hAnsi="Times New Roman" w:cs="Times New Roman"/>
          <w:sz w:val="24"/>
          <w:szCs w:val="24"/>
          <w:shd w:val="clear" w:color="auto" w:fill="FFFFFF"/>
        </w:rPr>
        <w:t>римери </w:t>
      </w:r>
      <w:r w:rsidRPr="00AA2354">
        <w:rPr>
          <w:rFonts w:ascii="Times New Roman" w:hAnsi="Times New Roman" w:cs="Times New Roman"/>
          <w:sz w:val="24"/>
          <w:szCs w:val="24"/>
          <w:shd w:val="clear" w:color="auto" w:fill="FFFFFF"/>
        </w:rPr>
        <w:t>/фрагменти от програмен код/</w:t>
      </w:r>
      <w:r w:rsidRPr="00AA2354">
        <w:rPr>
          <w:rFonts w:ascii="Times New Roman" w:hAnsi="Times New Roman" w:cs="Times New Roman"/>
          <w:sz w:val="24"/>
          <w:szCs w:val="24"/>
        </w:rPr>
        <w:br/>
      </w:r>
      <w:r w:rsidRPr="00AA2354">
        <w:rPr>
          <w:rFonts w:ascii="Times New Roman" w:hAnsi="Times New Roman" w:cs="Times New Roman"/>
          <w:sz w:val="24"/>
          <w:szCs w:val="24"/>
          <w:shd w:val="clear" w:color="auto" w:fill="FFFFFF"/>
        </w:rPr>
        <w:t>int hour=2, minute=40;</w:t>
      </w:r>
      <w:r w:rsidRPr="00AA2354">
        <w:rPr>
          <w:rFonts w:ascii="Times New Roman" w:hAnsi="Times New Roman" w:cs="Times New Roman"/>
          <w:sz w:val="24"/>
          <w:szCs w:val="24"/>
        </w:rPr>
        <w:br/>
      </w:r>
      <w:r w:rsidRPr="00AA2354">
        <w:rPr>
          <w:rFonts w:ascii="Times New Roman" w:hAnsi="Times New Roman" w:cs="Times New Roman"/>
          <w:sz w:val="24"/>
          <w:szCs w:val="24"/>
          <w:shd w:val="clear" w:color="auto" w:fill="FFFFFF"/>
        </w:rPr>
        <w:t>cout&lt;&lt;hour&lt;&lt;" and "&lt;&lt;minute&lt;&lt;endl;</w:t>
      </w:r>
      <w:r w:rsidRPr="00AA2354">
        <w:rPr>
          <w:rFonts w:ascii="Times New Roman" w:hAnsi="Times New Roman" w:cs="Times New Roman"/>
          <w:sz w:val="24"/>
          <w:szCs w:val="24"/>
        </w:rPr>
        <w:br/>
      </w:r>
      <w:r w:rsidRPr="00AA2354">
        <w:rPr>
          <w:rFonts w:ascii="Times New Roman" w:hAnsi="Times New Roman" w:cs="Times New Roman"/>
          <w:sz w:val="24"/>
          <w:szCs w:val="24"/>
          <w:shd w:val="clear" w:color="auto" w:fill="FFFFFF"/>
        </w:rPr>
        <w:t>Извежда на екрана</w:t>
      </w:r>
      <w:r w:rsidRPr="00AA2354">
        <w:rPr>
          <w:rFonts w:ascii="Times New Roman" w:hAnsi="Times New Roman" w:cs="Times New Roman"/>
          <w:sz w:val="24"/>
          <w:szCs w:val="24"/>
        </w:rPr>
        <w:br/>
      </w:r>
      <w:r w:rsidRPr="00AA2354">
        <w:rPr>
          <w:rStyle w:val="Strong"/>
          <w:rFonts w:ascii="Times New Roman" w:hAnsi="Times New Roman" w:cs="Times New Roman"/>
          <w:sz w:val="24"/>
          <w:szCs w:val="24"/>
          <w:shd w:val="clear" w:color="auto" w:fill="FFFFFF"/>
        </w:rPr>
        <w:t>2 end 40</w:t>
      </w:r>
      <w:r w:rsidRPr="00AA2354">
        <w:rPr>
          <w:rFonts w:ascii="Times New Roman" w:hAnsi="Times New Roman" w:cs="Times New Roman"/>
          <w:b/>
          <w:bCs/>
          <w:sz w:val="24"/>
          <w:szCs w:val="24"/>
          <w:shd w:val="clear" w:color="auto" w:fill="FFFFFF"/>
        </w:rPr>
        <w:br/>
      </w:r>
      <w:r w:rsidRPr="00AA2354">
        <w:rPr>
          <w:rFonts w:ascii="Times New Roman" w:hAnsi="Times New Roman" w:cs="Times New Roman"/>
          <w:sz w:val="24"/>
          <w:szCs w:val="24"/>
        </w:rPr>
        <w:br/>
      </w:r>
      <w:r w:rsidRPr="00AA2354">
        <w:rPr>
          <w:rStyle w:val="Strong"/>
          <w:rFonts w:ascii="Times New Roman" w:hAnsi="Times New Roman" w:cs="Times New Roman"/>
          <w:sz w:val="24"/>
          <w:szCs w:val="24"/>
          <w:shd w:val="clear" w:color="auto" w:fill="FFFFFF"/>
        </w:rPr>
        <w:t>Оператор за вход </w:t>
      </w:r>
      <w:r w:rsidRPr="00AA2354">
        <w:rPr>
          <w:rStyle w:val="Strong"/>
          <w:rFonts w:ascii="Times New Roman" w:hAnsi="Times New Roman" w:cs="Times New Roman"/>
          <w:sz w:val="24"/>
          <w:szCs w:val="24"/>
          <w:shd w:val="clear" w:color="auto" w:fill="FFFFFF"/>
          <w:lang w:val="bg-BG"/>
        </w:rPr>
        <w:t>с</w:t>
      </w:r>
      <w:r w:rsidRPr="00AA2354">
        <w:rPr>
          <w:rStyle w:val="Strong"/>
          <w:rFonts w:ascii="Times New Roman" w:hAnsi="Times New Roman" w:cs="Times New Roman"/>
          <w:sz w:val="24"/>
          <w:szCs w:val="24"/>
          <w:shd w:val="clear" w:color="auto" w:fill="FFFFFF"/>
        </w:rPr>
        <w:t>in&gt;&gt;</w:t>
      </w:r>
      <w:r w:rsidRPr="00AA2354">
        <w:rPr>
          <w:rFonts w:ascii="Times New Roman" w:hAnsi="Times New Roman" w:cs="Times New Roman"/>
          <w:sz w:val="24"/>
          <w:szCs w:val="24"/>
        </w:rPr>
        <w:br/>
      </w:r>
      <w:r w:rsidRPr="00AA2354">
        <w:rPr>
          <w:rFonts w:ascii="Times New Roman" w:hAnsi="Times New Roman" w:cs="Times New Roman"/>
          <w:b/>
          <w:bCs/>
          <w:sz w:val="24"/>
          <w:szCs w:val="24"/>
          <w:shd w:val="clear" w:color="auto" w:fill="FFFFFF"/>
          <w:lang w:val="bg-BG"/>
        </w:rPr>
        <w:t>Д</w:t>
      </w:r>
      <w:r w:rsidRPr="00AA2354">
        <w:rPr>
          <w:rFonts w:ascii="Times New Roman" w:hAnsi="Times New Roman" w:cs="Times New Roman"/>
          <w:b/>
          <w:bCs/>
          <w:sz w:val="24"/>
          <w:szCs w:val="24"/>
          <w:shd w:val="clear" w:color="auto" w:fill="FFFFFF"/>
        </w:rPr>
        <w:t>ействие на оператора</w:t>
      </w:r>
      <w:r w:rsidRPr="00AA2354">
        <w:rPr>
          <w:rFonts w:ascii="Times New Roman" w:hAnsi="Times New Roman" w:cs="Times New Roman"/>
          <w:sz w:val="24"/>
          <w:szCs w:val="24"/>
          <w:shd w:val="clear" w:color="auto" w:fill="FFFFFF"/>
        </w:rPr>
        <w:t xml:space="preserve"> - използва се за въвеждане на стойност от клавиатурата. Въведената стойност се прехвърля като стойност на променливата</w:t>
      </w:r>
      <w:r w:rsidRPr="00AA2354">
        <w:rPr>
          <w:rFonts w:ascii="Times New Roman" w:hAnsi="Times New Roman" w:cs="Times New Roman"/>
          <w:sz w:val="24"/>
          <w:szCs w:val="24"/>
          <w:shd w:val="clear" w:color="auto" w:fill="FFFFFF"/>
          <w:lang w:val="bg-BG"/>
        </w:rPr>
        <w:t>.</w:t>
      </w:r>
    </w:p>
    <w:p w14:paraId="39A1700C" w14:textId="77777777" w:rsidR="00977540" w:rsidRPr="00AA2354" w:rsidRDefault="00977540" w:rsidP="00977540">
      <w:pPr>
        <w:rPr>
          <w:rFonts w:ascii="Times New Roman" w:hAnsi="Times New Roman" w:cs="Times New Roman"/>
          <w:sz w:val="24"/>
          <w:szCs w:val="24"/>
        </w:rPr>
      </w:pPr>
    </w:p>
    <w:p w14:paraId="015440FF" w14:textId="77777777" w:rsidR="00977540" w:rsidRPr="00AA2354" w:rsidRDefault="00977540" w:rsidP="00977540">
      <w:pPr>
        <w:rPr>
          <w:rFonts w:ascii="Times New Roman" w:hAnsi="Times New Roman" w:cs="Times New Roman"/>
          <w:sz w:val="24"/>
          <w:szCs w:val="24"/>
          <w:shd w:val="clear" w:color="auto" w:fill="FFFFFF"/>
        </w:rPr>
      </w:pPr>
      <w:r w:rsidRPr="00AA2354">
        <w:rPr>
          <w:rFonts w:ascii="Times New Roman" w:hAnsi="Times New Roman" w:cs="Times New Roman"/>
          <w:b/>
          <w:bCs/>
          <w:sz w:val="24"/>
          <w:szCs w:val="24"/>
          <w:shd w:val="clear" w:color="auto" w:fill="FFFFFF"/>
        </w:rPr>
        <w:lastRenderedPageBreak/>
        <w:t>формат на оператора</w:t>
      </w:r>
      <w:r w:rsidRPr="00AA2354">
        <w:rPr>
          <w:rFonts w:ascii="Times New Roman" w:hAnsi="Times New Roman" w:cs="Times New Roman"/>
          <w:sz w:val="24"/>
          <w:szCs w:val="24"/>
        </w:rPr>
        <w:br/>
      </w:r>
      <w:r w:rsidRPr="00AA2354">
        <w:rPr>
          <w:rFonts w:ascii="Times New Roman" w:hAnsi="Times New Roman" w:cs="Times New Roman"/>
          <w:sz w:val="24"/>
          <w:szCs w:val="24"/>
          <w:shd w:val="clear" w:color="auto" w:fill="FFFFFF"/>
        </w:rPr>
        <w:t>cin&gt;&gt;&lt;променлива&gt; {&gt;&gt;&lt;променлива&gt;};</w:t>
      </w:r>
      <w:r w:rsidRPr="00AA2354">
        <w:rPr>
          <w:rFonts w:ascii="Times New Roman" w:hAnsi="Times New Roman" w:cs="Times New Roman"/>
          <w:sz w:val="24"/>
          <w:szCs w:val="24"/>
        </w:rPr>
        <w:br/>
      </w:r>
    </w:p>
    <w:p w14:paraId="184E38CD" w14:textId="77777777" w:rsidR="00977540" w:rsidRPr="00AA2354" w:rsidRDefault="00977540" w:rsidP="00977540">
      <w:pPr>
        <w:rPr>
          <w:rFonts w:ascii="Times New Roman" w:hAnsi="Times New Roman" w:cs="Times New Roman"/>
          <w:sz w:val="24"/>
          <w:szCs w:val="24"/>
        </w:rPr>
      </w:pPr>
      <w:r w:rsidRPr="00AA2354">
        <w:rPr>
          <w:rFonts w:ascii="Times New Roman" w:hAnsi="Times New Roman" w:cs="Times New Roman"/>
          <w:sz w:val="24"/>
          <w:szCs w:val="24"/>
          <w:shd w:val="clear" w:color="auto" w:fill="FFFFFF"/>
        </w:rPr>
        <w:t>в) примери /фрагменти от програмен код/:</w:t>
      </w:r>
    </w:p>
    <w:p w14:paraId="0BE5D2DD" w14:textId="77777777" w:rsidR="00977540" w:rsidRPr="00AA2354" w:rsidRDefault="00977540" w:rsidP="00977540">
      <w:pPr>
        <w:rPr>
          <w:rFonts w:ascii="Times New Roman" w:hAnsi="Times New Roman" w:cs="Times New Roman"/>
          <w:sz w:val="24"/>
          <w:szCs w:val="24"/>
        </w:rPr>
      </w:pPr>
      <w:r w:rsidRPr="00AA2354">
        <w:rPr>
          <w:rFonts w:ascii="Times New Roman" w:hAnsi="Times New Roman" w:cs="Times New Roman"/>
          <w:sz w:val="24"/>
          <w:szCs w:val="24"/>
        </w:rPr>
        <w:br/>
      </w:r>
      <w:r w:rsidRPr="00AA2354">
        <w:rPr>
          <w:rFonts w:ascii="Times New Roman" w:hAnsi="Times New Roman" w:cs="Times New Roman"/>
          <w:sz w:val="24"/>
          <w:szCs w:val="24"/>
          <w:shd w:val="clear" w:color="auto" w:fill="FFFFFF"/>
        </w:rPr>
        <w:t>cin&gt;&gt;a&gt;&gt;b;</w:t>
      </w:r>
      <w:r w:rsidRPr="00AA2354">
        <w:rPr>
          <w:rFonts w:ascii="Times New Roman" w:hAnsi="Times New Roman" w:cs="Times New Roman"/>
          <w:sz w:val="24"/>
          <w:szCs w:val="24"/>
        </w:rPr>
        <w:br/>
      </w:r>
      <w:r w:rsidRPr="00AA2354">
        <w:rPr>
          <w:rFonts w:ascii="Times New Roman" w:hAnsi="Times New Roman" w:cs="Times New Roman"/>
          <w:sz w:val="24"/>
          <w:szCs w:val="24"/>
          <w:shd w:val="clear" w:color="auto" w:fill="FFFFFF"/>
        </w:rPr>
        <w:t>cin&gt;&gt;S;</w:t>
      </w:r>
      <w:r w:rsidRPr="00AA2354">
        <w:rPr>
          <w:rFonts w:ascii="Times New Roman" w:hAnsi="Times New Roman" w:cs="Times New Roman"/>
          <w:sz w:val="24"/>
          <w:szCs w:val="24"/>
        </w:rPr>
        <w:br/>
      </w:r>
    </w:p>
    <w:p w14:paraId="0AD724B8" w14:textId="77777777" w:rsidR="00977540" w:rsidRPr="00AA2354" w:rsidRDefault="00977540" w:rsidP="00977540">
      <w:pPr>
        <w:pStyle w:val="NormalWeb"/>
        <w:shd w:val="clear" w:color="auto" w:fill="FFFFFF"/>
        <w:spacing w:before="0" w:beforeAutospacing="0" w:after="150" w:afterAutospacing="0"/>
        <w:rPr>
          <w:spacing w:val="3"/>
        </w:rPr>
      </w:pPr>
      <w:r w:rsidRPr="00AA2354">
        <w:rPr>
          <w:b/>
          <w:bCs/>
          <w:spacing w:val="3"/>
        </w:rPr>
        <w:t xml:space="preserve">Операторът за присвояване </w:t>
      </w:r>
      <w:r w:rsidRPr="00AA2354">
        <w:rPr>
          <w:b/>
          <w:bCs/>
          <w:spacing w:val="3"/>
          <w:lang w:val="bg-BG"/>
        </w:rPr>
        <w:t>(=)</w:t>
      </w:r>
      <w:r w:rsidRPr="00AA2354">
        <w:rPr>
          <w:spacing w:val="3"/>
          <w:lang w:val="bg-BG"/>
        </w:rPr>
        <w:t xml:space="preserve"> - </w:t>
      </w:r>
      <w:r w:rsidRPr="00AA2354">
        <w:rPr>
          <w:spacing w:val="3"/>
        </w:rPr>
        <w:t>се използва за определяне стойност на променлива.</w:t>
      </w:r>
    </w:p>
    <w:p w14:paraId="7AA85A0E" w14:textId="77777777" w:rsidR="00977540" w:rsidRPr="00AA2354" w:rsidRDefault="00977540" w:rsidP="00977540">
      <w:pPr>
        <w:pStyle w:val="l0"/>
        <w:shd w:val="clear" w:color="auto" w:fill="FFFFFF"/>
        <w:rPr>
          <w:spacing w:val="3"/>
        </w:rPr>
      </w:pPr>
      <w:r w:rsidRPr="00AA2354">
        <w:rPr>
          <w:rStyle w:val="pln"/>
          <w:spacing w:val="3"/>
        </w:rPr>
        <w:t>a </w:t>
      </w:r>
      <w:r w:rsidRPr="00AA2354">
        <w:rPr>
          <w:rStyle w:val="pun"/>
          <w:spacing w:val="3"/>
        </w:rPr>
        <w:t>=</w:t>
      </w:r>
      <w:r w:rsidRPr="00AA2354">
        <w:rPr>
          <w:spacing w:val="3"/>
        </w:rPr>
        <w:t> </w:t>
      </w:r>
      <w:r w:rsidRPr="00AA2354">
        <w:rPr>
          <w:rStyle w:val="lit"/>
          <w:spacing w:val="3"/>
        </w:rPr>
        <w:t>7</w:t>
      </w:r>
      <w:r w:rsidRPr="00AA2354">
        <w:rPr>
          <w:rStyle w:val="pun"/>
          <w:spacing w:val="3"/>
        </w:rPr>
        <w:t>;</w:t>
      </w:r>
    </w:p>
    <w:p w14:paraId="7329E87E" w14:textId="06D1EBE2" w:rsidR="00977540" w:rsidRPr="00AA2354" w:rsidRDefault="00977540" w:rsidP="00977540">
      <w:pPr>
        <w:rPr>
          <w:rFonts w:ascii="Times New Roman" w:hAnsi="Times New Roman" w:cs="Times New Roman"/>
          <w:spacing w:val="3"/>
          <w:sz w:val="24"/>
          <w:szCs w:val="24"/>
        </w:rPr>
      </w:pPr>
      <w:r w:rsidRPr="00AA2354">
        <w:rPr>
          <w:rFonts w:ascii="Times New Roman" w:hAnsi="Times New Roman" w:cs="Times New Roman"/>
          <w:spacing w:val="3"/>
          <w:sz w:val="24"/>
          <w:szCs w:val="24"/>
        </w:rPr>
        <w:t>Примерът показва как променливата </w:t>
      </w:r>
      <w:r w:rsidRPr="00AA2354">
        <w:rPr>
          <w:rStyle w:val="Strong"/>
          <w:rFonts w:ascii="Times New Roman" w:hAnsi="Times New Roman" w:cs="Times New Roman"/>
          <w:spacing w:val="3"/>
          <w:sz w:val="24"/>
          <w:szCs w:val="24"/>
        </w:rPr>
        <w:t>a</w:t>
      </w:r>
      <w:r w:rsidRPr="00AA2354">
        <w:rPr>
          <w:rFonts w:ascii="Times New Roman" w:hAnsi="Times New Roman" w:cs="Times New Roman"/>
          <w:spacing w:val="3"/>
          <w:sz w:val="24"/>
          <w:szCs w:val="24"/>
        </w:rPr>
        <w:t> присвоява целочислената стойност 7. Страната от ляво на оператора за присвояване (=) е известна като lvalue (лява стойност), а от дясно rvalue (дясна стойност). Lvalue трябва да бъде променлива, докато rvalue може да бъде променлива, константа, резултат от операция или комбинация от вече споменатите. Най-важното правило</w:t>
      </w:r>
      <w:r w:rsidRPr="00AA2354">
        <w:rPr>
          <w:rFonts w:ascii="Times New Roman" w:hAnsi="Times New Roman" w:cs="Times New Roman"/>
          <w:spacing w:val="3"/>
          <w:sz w:val="24"/>
          <w:szCs w:val="24"/>
          <w:lang w:val="bg-BG"/>
        </w:rPr>
        <w:t xml:space="preserve"> </w:t>
      </w:r>
      <w:r w:rsidRPr="00AA2354">
        <w:rPr>
          <w:rFonts w:ascii="Times New Roman" w:hAnsi="Times New Roman" w:cs="Times New Roman"/>
          <w:spacing w:val="3"/>
          <w:sz w:val="24"/>
          <w:szCs w:val="24"/>
        </w:rPr>
        <w:t>е, че присвояването става от дясно на ляво и никога в другата посока.</w:t>
      </w:r>
    </w:p>
    <w:p w14:paraId="3E52FFDD" w14:textId="112E950F" w:rsidR="00522E9F" w:rsidRPr="00AA2354" w:rsidRDefault="00522E9F" w:rsidP="00977540">
      <w:pPr>
        <w:rPr>
          <w:rFonts w:ascii="Times New Roman" w:hAnsi="Times New Roman" w:cs="Times New Roman"/>
          <w:spacing w:val="3"/>
          <w:sz w:val="24"/>
          <w:szCs w:val="24"/>
        </w:rPr>
      </w:pPr>
    </w:p>
    <w:p w14:paraId="431916C6" w14:textId="27F89DED" w:rsidR="00522E9F" w:rsidRPr="00AA2354" w:rsidRDefault="00522E9F" w:rsidP="00977540">
      <w:pPr>
        <w:rPr>
          <w:rFonts w:ascii="Times New Roman" w:hAnsi="Times New Roman" w:cs="Times New Roman"/>
          <w:spacing w:val="3"/>
          <w:sz w:val="24"/>
          <w:szCs w:val="24"/>
        </w:rPr>
      </w:pPr>
    </w:p>
    <w:p w14:paraId="07CF60CC" w14:textId="266CF5AB" w:rsidR="00522E9F" w:rsidRPr="00F9369F" w:rsidRDefault="00522E9F" w:rsidP="00977540">
      <w:pPr>
        <w:rPr>
          <w:rFonts w:ascii="Times New Roman" w:hAnsi="Times New Roman" w:cs="Times New Roman"/>
          <w:b/>
          <w:bCs/>
          <w:spacing w:val="3"/>
          <w:sz w:val="24"/>
          <w:szCs w:val="24"/>
          <w:lang w:val="bg-BG"/>
        </w:rPr>
      </w:pPr>
      <w:r w:rsidRPr="00F9369F">
        <w:rPr>
          <w:rFonts w:ascii="Times New Roman" w:hAnsi="Times New Roman" w:cs="Times New Roman"/>
          <w:b/>
          <w:bCs/>
          <w:spacing w:val="3"/>
          <w:sz w:val="24"/>
          <w:szCs w:val="24"/>
          <w:lang w:val="bg-BG"/>
        </w:rPr>
        <w:t xml:space="preserve">2. </w:t>
      </w:r>
      <w:r w:rsidRPr="00F9369F">
        <w:rPr>
          <w:rFonts w:ascii="Times New Roman" w:hAnsi="Times New Roman" w:cs="Times New Roman"/>
          <w:b/>
          <w:bCs/>
          <w:sz w:val="24"/>
          <w:szCs w:val="24"/>
        </w:rPr>
        <w:t>Циклични конструкции</w:t>
      </w:r>
    </w:p>
    <w:p w14:paraId="40C18905" w14:textId="77777777" w:rsidR="00522E9F" w:rsidRPr="00AA2354" w:rsidRDefault="00522E9F" w:rsidP="00522E9F">
      <w:pPr>
        <w:rPr>
          <w:rFonts w:ascii="Times New Roman" w:hAnsi="Times New Roman" w:cs="Times New Roman"/>
          <w:sz w:val="24"/>
          <w:szCs w:val="24"/>
          <w:lang w:val="bg-BG"/>
        </w:rPr>
      </w:pPr>
      <w:r w:rsidRPr="00AA2354">
        <w:rPr>
          <w:rFonts w:ascii="Times New Roman" w:hAnsi="Times New Roman" w:cs="Times New Roman"/>
          <w:b/>
          <w:bCs/>
          <w:sz w:val="24"/>
          <w:szCs w:val="24"/>
          <w:u w:val="single"/>
          <w:lang w:val="bg-BG"/>
        </w:rPr>
        <w:t xml:space="preserve">Оператор </w:t>
      </w:r>
      <w:r w:rsidRPr="00AA2354">
        <w:rPr>
          <w:rFonts w:ascii="Times New Roman" w:hAnsi="Times New Roman" w:cs="Times New Roman"/>
          <w:b/>
          <w:bCs/>
          <w:sz w:val="24"/>
          <w:szCs w:val="24"/>
          <w:u w:val="single"/>
        </w:rPr>
        <w:t>for</w:t>
      </w:r>
      <w:r w:rsidRPr="00AA2354">
        <w:rPr>
          <w:rFonts w:ascii="Times New Roman" w:hAnsi="Times New Roman" w:cs="Times New Roman"/>
          <w:sz w:val="24"/>
          <w:szCs w:val="24"/>
        </w:rPr>
        <w:t xml:space="preserve"> – </w:t>
      </w:r>
      <w:r w:rsidRPr="00AA2354">
        <w:rPr>
          <w:rFonts w:ascii="Times New Roman" w:hAnsi="Times New Roman" w:cs="Times New Roman"/>
          <w:sz w:val="24"/>
          <w:szCs w:val="24"/>
          <w:lang w:val="bg-BG"/>
        </w:rPr>
        <w:t xml:space="preserve">съдържа </w:t>
      </w:r>
      <w:r w:rsidRPr="00AA2354">
        <w:rPr>
          <w:rFonts w:ascii="Times New Roman" w:hAnsi="Times New Roman" w:cs="Times New Roman"/>
          <w:color w:val="000000"/>
          <w:sz w:val="24"/>
          <w:szCs w:val="24"/>
          <w:shd w:val="clear" w:color="auto" w:fill="FFFFFF"/>
        </w:rPr>
        <w:t>инициализационен блок (A), условие на цикъла (B), тяло на цикъла (D) и команд</w:t>
      </w:r>
      <w:r w:rsidRPr="00AA2354">
        <w:rPr>
          <w:rFonts w:ascii="Times New Roman" w:hAnsi="Times New Roman" w:cs="Times New Roman"/>
          <w:color w:val="000000"/>
          <w:sz w:val="24"/>
          <w:szCs w:val="24"/>
          <w:shd w:val="clear" w:color="auto" w:fill="FFFFFF"/>
          <w:lang w:val="bg-BG"/>
        </w:rPr>
        <w:t>а</w:t>
      </w:r>
      <w:r w:rsidRPr="00AA2354">
        <w:rPr>
          <w:rFonts w:ascii="Times New Roman" w:hAnsi="Times New Roman" w:cs="Times New Roman"/>
          <w:color w:val="000000"/>
          <w:sz w:val="24"/>
          <w:szCs w:val="24"/>
          <w:shd w:val="clear" w:color="auto" w:fill="FFFFFF"/>
        </w:rPr>
        <w:t xml:space="preserve"> за обновяване на водещите променливи (C).</w:t>
      </w:r>
    </w:p>
    <w:p w14:paraId="5BB24B66" w14:textId="77777777" w:rsidR="00522E9F" w:rsidRPr="00AA2354" w:rsidRDefault="00522E9F" w:rsidP="00522E9F">
      <w:pPr>
        <w:rPr>
          <w:rFonts w:ascii="Times New Roman" w:hAnsi="Times New Roman" w:cs="Times New Roman"/>
          <w:sz w:val="24"/>
          <w:szCs w:val="24"/>
        </w:rPr>
      </w:pPr>
      <w:r w:rsidRPr="00AA2354">
        <w:rPr>
          <w:rFonts w:ascii="Times New Roman" w:hAnsi="Times New Roman" w:cs="Times New Roman"/>
          <w:noProof/>
          <w:sz w:val="24"/>
          <w:szCs w:val="24"/>
        </w:rPr>
        <w:drawing>
          <wp:inline distT="0" distB="0" distL="0" distR="0" wp14:anchorId="2B09165C" wp14:editId="16AB91C1">
            <wp:extent cx="3200400" cy="2808369"/>
            <wp:effectExtent l="0" t="0" r="0" b="0"/>
            <wp:docPr id="4" name="Picture 4" descr="clip_image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ip_image0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04472" cy="2811943"/>
                    </a:xfrm>
                    <a:prstGeom prst="rect">
                      <a:avLst/>
                    </a:prstGeom>
                    <a:noFill/>
                    <a:ln>
                      <a:noFill/>
                    </a:ln>
                  </pic:spPr>
                </pic:pic>
              </a:graphicData>
            </a:graphic>
          </wp:inline>
        </w:drawing>
      </w:r>
    </w:p>
    <w:p w14:paraId="620365F0" w14:textId="77777777" w:rsidR="00522E9F" w:rsidRPr="00AA2354" w:rsidRDefault="00522E9F" w:rsidP="00522E9F">
      <w:pPr>
        <w:rPr>
          <w:rFonts w:ascii="Times New Roman" w:hAnsi="Times New Roman" w:cs="Times New Roman"/>
          <w:sz w:val="24"/>
          <w:szCs w:val="24"/>
        </w:rPr>
      </w:pPr>
      <w:r w:rsidRPr="00AA2354">
        <w:rPr>
          <w:rFonts w:ascii="Times New Roman" w:hAnsi="Times New Roman" w:cs="Times New Roman"/>
          <w:color w:val="000000"/>
          <w:sz w:val="24"/>
          <w:szCs w:val="24"/>
          <w:bdr w:val="none" w:sz="0" w:space="0" w:color="auto" w:frame="1"/>
        </w:rPr>
        <w:lastRenderedPageBreak/>
        <w:t xml:space="preserve">For </w:t>
      </w:r>
      <w:r w:rsidRPr="00AA2354">
        <w:rPr>
          <w:rFonts w:ascii="Times New Roman" w:hAnsi="Times New Roman" w:cs="Times New Roman"/>
          <w:color w:val="000000"/>
          <w:sz w:val="24"/>
          <w:szCs w:val="24"/>
          <w:bdr w:val="none" w:sz="0" w:space="0" w:color="auto" w:frame="1"/>
          <w:lang w:val="bg-BG"/>
        </w:rPr>
        <w:t>цикъла се състои от инициализационна част за брояча</w:t>
      </w:r>
      <w:r w:rsidRPr="00AA2354">
        <w:rPr>
          <w:rFonts w:ascii="Times New Roman" w:hAnsi="Times New Roman" w:cs="Times New Roman"/>
          <w:color w:val="000000"/>
          <w:sz w:val="24"/>
          <w:szCs w:val="24"/>
          <w:bdr w:val="none" w:sz="0" w:space="0" w:color="auto" w:frame="1"/>
          <w:lang w:val="ru-RU"/>
        </w:rPr>
        <w:t> (в схемата </w:t>
      </w:r>
      <w:r w:rsidRPr="00AA2354">
        <w:rPr>
          <w:rStyle w:val="Strong"/>
          <w:rFonts w:ascii="Times New Roman" w:hAnsi="Times New Roman" w:cs="Times New Roman"/>
          <w:color w:val="000000"/>
          <w:sz w:val="24"/>
          <w:szCs w:val="24"/>
          <w:bdr w:val="none" w:sz="0" w:space="0" w:color="auto" w:frame="1"/>
        </w:rPr>
        <w:t>int i = 0</w:t>
      </w:r>
      <w:r w:rsidRPr="00AA2354">
        <w:rPr>
          <w:rFonts w:ascii="Times New Roman" w:hAnsi="Times New Roman" w:cs="Times New Roman"/>
          <w:color w:val="000000"/>
          <w:sz w:val="24"/>
          <w:szCs w:val="24"/>
          <w:bdr w:val="none" w:sz="0" w:space="0" w:color="auto" w:frame="1"/>
          <w:lang w:val="ru-RU"/>
        </w:rPr>
        <w:t>)</w:t>
      </w:r>
      <w:r w:rsidRPr="00AA2354">
        <w:rPr>
          <w:rFonts w:ascii="Times New Roman" w:hAnsi="Times New Roman" w:cs="Times New Roman"/>
          <w:color w:val="000000"/>
          <w:sz w:val="24"/>
          <w:szCs w:val="24"/>
          <w:bdr w:val="none" w:sz="0" w:space="0" w:color="auto" w:frame="1"/>
          <w:lang w:val="bg-BG"/>
        </w:rPr>
        <w:t>, булево условие</w:t>
      </w:r>
      <w:r w:rsidRPr="00AA2354">
        <w:rPr>
          <w:rFonts w:ascii="Times New Roman" w:hAnsi="Times New Roman" w:cs="Times New Roman"/>
          <w:color w:val="000000"/>
          <w:sz w:val="24"/>
          <w:szCs w:val="24"/>
          <w:bdr w:val="none" w:sz="0" w:space="0" w:color="auto" w:frame="1"/>
          <w:lang w:val="ru-RU"/>
        </w:rPr>
        <w:t> (</w:t>
      </w:r>
      <w:r w:rsidRPr="00AA2354">
        <w:rPr>
          <w:rStyle w:val="Strong"/>
          <w:rFonts w:ascii="Times New Roman" w:hAnsi="Times New Roman" w:cs="Times New Roman"/>
          <w:color w:val="000000"/>
          <w:sz w:val="24"/>
          <w:szCs w:val="24"/>
          <w:bdr w:val="none" w:sz="0" w:space="0" w:color="auto" w:frame="1"/>
        </w:rPr>
        <w:t>i &lt; 10</w:t>
      </w:r>
      <w:r w:rsidRPr="00AA2354">
        <w:rPr>
          <w:rFonts w:ascii="Times New Roman" w:hAnsi="Times New Roman" w:cs="Times New Roman"/>
          <w:color w:val="000000"/>
          <w:sz w:val="24"/>
          <w:szCs w:val="24"/>
          <w:bdr w:val="none" w:sz="0" w:space="0" w:color="auto" w:frame="1"/>
          <w:lang w:val="ru-RU"/>
        </w:rPr>
        <w:t>)</w:t>
      </w:r>
      <w:r w:rsidRPr="00AA2354">
        <w:rPr>
          <w:rFonts w:ascii="Times New Roman" w:hAnsi="Times New Roman" w:cs="Times New Roman"/>
          <w:color w:val="000000"/>
          <w:sz w:val="24"/>
          <w:szCs w:val="24"/>
          <w:bdr w:val="none" w:sz="0" w:space="0" w:color="auto" w:frame="1"/>
          <w:lang w:val="bg-BG"/>
        </w:rPr>
        <w:t>, израз за обновяване на брояча </w:t>
      </w:r>
      <w:r w:rsidRPr="00AA2354">
        <w:rPr>
          <w:rFonts w:ascii="Times New Roman" w:hAnsi="Times New Roman" w:cs="Times New Roman"/>
          <w:color w:val="000000"/>
          <w:sz w:val="24"/>
          <w:szCs w:val="24"/>
          <w:bdr w:val="none" w:sz="0" w:space="0" w:color="auto" w:frame="1"/>
          <w:lang w:val="ru-RU"/>
        </w:rPr>
        <w:t>(</w:t>
      </w:r>
      <w:r w:rsidRPr="00AA2354">
        <w:rPr>
          <w:rStyle w:val="Strong"/>
          <w:rFonts w:ascii="Times New Roman" w:hAnsi="Times New Roman" w:cs="Times New Roman"/>
          <w:color w:val="000000"/>
          <w:sz w:val="24"/>
          <w:szCs w:val="24"/>
          <w:bdr w:val="none" w:sz="0" w:space="0" w:color="auto" w:frame="1"/>
        </w:rPr>
        <w:t>i++</w:t>
      </w:r>
      <w:r w:rsidRPr="00AA2354">
        <w:rPr>
          <w:rFonts w:ascii="Times New Roman" w:hAnsi="Times New Roman" w:cs="Times New Roman"/>
          <w:color w:val="000000"/>
          <w:sz w:val="24"/>
          <w:szCs w:val="24"/>
          <w:bdr w:val="none" w:sz="0" w:space="0" w:color="auto" w:frame="1"/>
          <w:lang w:val="bg-BG"/>
        </w:rPr>
        <w:t>, може да бъде </w:t>
      </w:r>
      <w:r w:rsidRPr="00AA2354">
        <w:rPr>
          <w:rStyle w:val="Strong"/>
          <w:rFonts w:ascii="Times New Roman" w:hAnsi="Times New Roman" w:cs="Times New Roman"/>
          <w:color w:val="000000"/>
          <w:sz w:val="24"/>
          <w:szCs w:val="24"/>
          <w:bdr w:val="none" w:sz="0" w:space="0" w:color="auto" w:frame="1"/>
        </w:rPr>
        <w:t>i--</w:t>
      </w:r>
      <w:r w:rsidRPr="00AA2354">
        <w:rPr>
          <w:rFonts w:ascii="Times New Roman" w:hAnsi="Times New Roman" w:cs="Times New Roman"/>
          <w:color w:val="000000"/>
          <w:sz w:val="24"/>
          <w:szCs w:val="24"/>
          <w:bdr w:val="none" w:sz="0" w:space="0" w:color="auto" w:frame="1"/>
        </w:rPr>
        <w:t> </w:t>
      </w:r>
      <w:r w:rsidRPr="00AA2354">
        <w:rPr>
          <w:rFonts w:ascii="Times New Roman" w:hAnsi="Times New Roman" w:cs="Times New Roman"/>
          <w:color w:val="000000"/>
          <w:sz w:val="24"/>
          <w:szCs w:val="24"/>
          <w:bdr w:val="none" w:sz="0" w:space="0" w:color="auto" w:frame="1"/>
          <w:lang w:val="bg-BG"/>
        </w:rPr>
        <w:t>или например </w:t>
      </w:r>
      <w:r w:rsidRPr="00AA2354">
        <w:rPr>
          <w:rStyle w:val="Strong"/>
          <w:rFonts w:ascii="Times New Roman" w:hAnsi="Times New Roman" w:cs="Times New Roman"/>
          <w:color w:val="000000"/>
          <w:sz w:val="24"/>
          <w:szCs w:val="24"/>
          <w:bdr w:val="none" w:sz="0" w:space="0" w:color="auto" w:frame="1"/>
        </w:rPr>
        <w:t>i = i + 3</w:t>
      </w:r>
      <w:r w:rsidRPr="00AA2354">
        <w:rPr>
          <w:rFonts w:ascii="Times New Roman" w:hAnsi="Times New Roman" w:cs="Times New Roman"/>
          <w:color w:val="000000"/>
          <w:sz w:val="24"/>
          <w:szCs w:val="24"/>
          <w:bdr w:val="none" w:sz="0" w:space="0" w:color="auto" w:frame="1"/>
          <w:lang w:val="ru-RU"/>
        </w:rPr>
        <w:t>) и </w:t>
      </w:r>
      <w:r w:rsidRPr="00AA2354">
        <w:rPr>
          <w:rFonts w:ascii="Times New Roman" w:hAnsi="Times New Roman" w:cs="Times New Roman"/>
          <w:color w:val="000000"/>
          <w:sz w:val="24"/>
          <w:szCs w:val="24"/>
          <w:bdr w:val="none" w:sz="0" w:space="0" w:color="auto" w:frame="1"/>
          <w:lang w:val="bg-BG"/>
        </w:rPr>
        <w:t>тяло на цикъла.</w:t>
      </w:r>
    </w:p>
    <w:p w14:paraId="376A98E1" w14:textId="77777777" w:rsidR="00522E9F" w:rsidRPr="00AA2354" w:rsidRDefault="00522E9F" w:rsidP="00522E9F">
      <w:pPr>
        <w:pStyle w:val="ListParagraph"/>
        <w:numPr>
          <w:ilvl w:val="0"/>
          <w:numId w:val="1"/>
        </w:numPr>
        <w:rPr>
          <w:rFonts w:ascii="Times New Roman" w:hAnsi="Times New Roman" w:cs="Times New Roman"/>
          <w:sz w:val="24"/>
          <w:szCs w:val="24"/>
          <w:lang w:val="bg-BG"/>
        </w:rPr>
      </w:pPr>
      <w:r w:rsidRPr="00AA2354">
        <w:rPr>
          <w:rFonts w:ascii="Times New Roman" w:hAnsi="Times New Roman" w:cs="Times New Roman"/>
          <w:sz w:val="24"/>
          <w:szCs w:val="24"/>
          <w:lang w:val="bg-BG"/>
        </w:rPr>
        <w:t>Инициализация – задава се началната стойност на управляващата променлива, наречена още брояч.</w:t>
      </w:r>
    </w:p>
    <w:p w14:paraId="0F77D0C6" w14:textId="77777777" w:rsidR="00522E9F" w:rsidRPr="00AA2354" w:rsidRDefault="00522E9F" w:rsidP="00522E9F">
      <w:pPr>
        <w:pStyle w:val="ListParagraph"/>
        <w:numPr>
          <w:ilvl w:val="0"/>
          <w:numId w:val="1"/>
        </w:numPr>
        <w:rPr>
          <w:rFonts w:ascii="Times New Roman" w:hAnsi="Times New Roman" w:cs="Times New Roman"/>
          <w:sz w:val="24"/>
          <w:szCs w:val="24"/>
          <w:lang w:val="bg-BG"/>
        </w:rPr>
      </w:pPr>
      <w:r w:rsidRPr="00AA2354">
        <w:rPr>
          <w:rFonts w:ascii="Times New Roman" w:hAnsi="Times New Roman" w:cs="Times New Roman"/>
          <w:sz w:val="24"/>
          <w:szCs w:val="24"/>
          <w:lang w:val="bg-BG"/>
        </w:rPr>
        <w:t>Условие – задава се крайна стойност на брояча, в булев израз.</w:t>
      </w:r>
    </w:p>
    <w:p w14:paraId="0290F807" w14:textId="77777777" w:rsidR="00522E9F" w:rsidRPr="00AA2354" w:rsidRDefault="00522E9F" w:rsidP="00522E9F">
      <w:pPr>
        <w:pStyle w:val="ListParagraph"/>
        <w:numPr>
          <w:ilvl w:val="0"/>
          <w:numId w:val="1"/>
        </w:numPr>
        <w:rPr>
          <w:rFonts w:ascii="Times New Roman" w:hAnsi="Times New Roman" w:cs="Times New Roman"/>
          <w:sz w:val="24"/>
          <w:szCs w:val="24"/>
          <w:lang w:val="bg-BG"/>
        </w:rPr>
      </w:pPr>
      <w:r w:rsidRPr="00AA2354">
        <w:rPr>
          <w:rFonts w:ascii="Times New Roman" w:hAnsi="Times New Roman" w:cs="Times New Roman"/>
          <w:sz w:val="24"/>
          <w:szCs w:val="24"/>
          <w:lang w:val="bg-BG"/>
        </w:rPr>
        <w:t>Корекция – задава се по какъв начин да се променя стойността на брояча, при всяка следваща итерация на цикъла.</w:t>
      </w:r>
    </w:p>
    <w:p w14:paraId="0E87CB95" w14:textId="77777777" w:rsidR="00522E9F" w:rsidRPr="00AA2354" w:rsidRDefault="00522E9F" w:rsidP="00522E9F">
      <w:pPr>
        <w:rPr>
          <w:rFonts w:ascii="Times New Roman" w:hAnsi="Times New Roman" w:cs="Times New Roman"/>
          <w:sz w:val="24"/>
          <w:szCs w:val="24"/>
          <w:lang w:val="bg-BG"/>
        </w:rPr>
      </w:pPr>
    </w:p>
    <w:p w14:paraId="0A99DEF6" w14:textId="77777777" w:rsidR="00522E9F" w:rsidRPr="00AA2354" w:rsidRDefault="00522E9F" w:rsidP="00522E9F">
      <w:pPr>
        <w:rPr>
          <w:rFonts w:ascii="Times New Roman" w:hAnsi="Times New Roman" w:cs="Times New Roman"/>
          <w:sz w:val="24"/>
          <w:szCs w:val="24"/>
          <w:lang w:val="bg-BG"/>
        </w:rPr>
      </w:pPr>
      <w:r w:rsidRPr="00AA2354">
        <w:rPr>
          <w:rFonts w:ascii="Times New Roman" w:hAnsi="Times New Roman" w:cs="Times New Roman"/>
          <w:sz w:val="24"/>
          <w:szCs w:val="24"/>
          <w:lang w:val="bg-BG"/>
        </w:rPr>
        <w:t>Действие на оператора:</w:t>
      </w:r>
    </w:p>
    <w:p w14:paraId="4C0B46F4" w14:textId="77777777" w:rsidR="00522E9F" w:rsidRPr="00AA2354" w:rsidRDefault="00522E9F" w:rsidP="00522E9F">
      <w:pPr>
        <w:pStyle w:val="ListParagraph"/>
        <w:numPr>
          <w:ilvl w:val="0"/>
          <w:numId w:val="2"/>
        </w:numPr>
        <w:rPr>
          <w:rFonts w:ascii="Times New Roman" w:hAnsi="Times New Roman" w:cs="Times New Roman"/>
          <w:sz w:val="24"/>
          <w:szCs w:val="24"/>
          <w:lang w:val="bg-BG"/>
        </w:rPr>
      </w:pPr>
      <w:r w:rsidRPr="00AA2354">
        <w:rPr>
          <w:rFonts w:ascii="Times New Roman" w:hAnsi="Times New Roman" w:cs="Times New Roman"/>
          <w:sz w:val="24"/>
          <w:szCs w:val="24"/>
          <w:lang w:val="bg-BG"/>
        </w:rPr>
        <w:t>Задава се начална стойност на брояча</w:t>
      </w:r>
    </w:p>
    <w:p w14:paraId="67ADD255" w14:textId="77777777" w:rsidR="00522E9F" w:rsidRPr="00AA2354" w:rsidRDefault="00522E9F" w:rsidP="00522E9F">
      <w:pPr>
        <w:pStyle w:val="ListParagraph"/>
        <w:numPr>
          <w:ilvl w:val="0"/>
          <w:numId w:val="2"/>
        </w:numPr>
        <w:rPr>
          <w:rFonts w:ascii="Times New Roman" w:hAnsi="Times New Roman" w:cs="Times New Roman"/>
          <w:sz w:val="24"/>
          <w:szCs w:val="24"/>
          <w:lang w:val="bg-BG"/>
        </w:rPr>
      </w:pPr>
      <w:r w:rsidRPr="00AA2354">
        <w:rPr>
          <w:rFonts w:ascii="Times New Roman" w:hAnsi="Times New Roman" w:cs="Times New Roman"/>
          <w:sz w:val="24"/>
          <w:szCs w:val="24"/>
          <w:lang w:val="bg-BG"/>
        </w:rPr>
        <w:t>Изпълняват се операторите от началото на цикъла</w:t>
      </w:r>
    </w:p>
    <w:p w14:paraId="126B02F7" w14:textId="77777777" w:rsidR="00522E9F" w:rsidRPr="00AA2354" w:rsidRDefault="00522E9F" w:rsidP="00522E9F">
      <w:pPr>
        <w:pStyle w:val="ListParagraph"/>
        <w:numPr>
          <w:ilvl w:val="0"/>
          <w:numId w:val="2"/>
        </w:numPr>
        <w:rPr>
          <w:rFonts w:ascii="Times New Roman" w:hAnsi="Times New Roman" w:cs="Times New Roman"/>
          <w:sz w:val="24"/>
          <w:szCs w:val="24"/>
          <w:lang w:val="bg-BG"/>
        </w:rPr>
      </w:pPr>
      <w:r w:rsidRPr="00AA2354">
        <w:rPr>
          <w:rFonts w:ascii="Times New Roman" w:hAnsi="Times New Roman" w:cs="Times New Roman"/>
          <w:sz w:val="24"/>
          <w:szCs w:val="24"/>
          <w:lang w:val="bg-BG"/>
        </w:rPr>
        <w:t>Прави се корекция на стойността на брояча</w:t>
      </w:r>
    </w:p>
    <w:p w14:paraId="2E5D696A" w14:textId="77777777" w:rsidR="00522E9F" w:rsidRPr="00AA2354" w:rsidRDefault="00522E9F" w:rsidP="00522E9F">
      <w:pPr>
        <w:pStyle w:val="ListParagraph"/>
        <w:numPr>
          <w:ilvl w:val="0"/>
          <w:numId w:val="2"/>
        </w:numPr>
        <w:rPr>
          <w:rFonts w:ascii="Times New Roman" w:hAnsi="Times New Roman" w:cs="Times New Roman"/>
          <w:sz w:val="24"/>
          <w:szCs w:val="24"/>
          <w:lang w:val="bg-BG"/>
        </w:rPr>
      </w:pPr>
      <w:r w:rsidRPr="00AA2354">
        <w:rPr>
          <w:rFonts w:ascii="Times New Roman" w:hAnsi="Times New Roman" w:cs="Times New Roman"/>
          <w:sz w:val="24"/>
          <w:szCs w:val="24"/>
          <w:lang w:val="bg-BG"/>
        </w:rPr>
        <w:t>Проверява се условието</w:t>
      </w:r>
    </w:p>
    <w:p w14:paraId="50A1DD60" w14:textId="77777777" w:rsidR="00522E9F" w:rsidRPr="00AA2354" w:rsidRDefault="00522E9F" w:rsidP="00522E9F">
      <w:pPr>
        <w:rPr>
          <w:rFonts w:ascii="Times New Roman" w:hAnsi="Times New Roman" w:cs="Times New Roman"/>
          <w:sz w:val="24"/>
          <w:szCs w:val="24"/>
        </w:rPr>
      </w:pPr>
    </w:p>
    <w:p w14:paraId="6CB68BDB" w14:textId="77777777" w:rsidR="00522E9F" w:rsidRPr="00AA2354" w:rsidRDefault="00522E9F" w:rsidP="00522E9F">
      <w:pPr>
        <w:rPr>
          <w:rFonts w:ascii="Times New Roman" w:hAnsi="Times New Roman" w:cs="Times New Roman"/>
          <w:sz w:val="24"/>
          <w:szCs w:val="24"/>
        </w:rPr>
      </w:pPr>
    </w:p>
    <w:p w14:paraId="3220448C" w14:textId="77777777" w:rsidR="00522E9F" w:rsidRPr="00AA2354" w:rsidRDefault="00522E9F" w:rsidP="00522E9F">
      <w:pPr>
        <w:rPr>
          <w:rFonts w:ascii="Times New Roman" w:hAnsi="Times New Roman" w:cs="Times New Roman"/>
          <w:sz w:val="24"/>
          <w:szCs w:val="24"/>
        </w:rPr>
      </w:pPr>
      <w:r w:rsidRPr="00F9369F">
        <w:rPr>
          <w:rFonts w:ascii="Times New Roman" w:hAnsi="Times New Roman" w:cs="Times New Roman"/>
          <w:b/>
          <w:bCs/>
          <w:sz w:val="24"/>
          <w:szCs w:val="24"/>
          <w:u w:val="single"/>
          <w:lang w:val="bg-BG"/>
        </w:rPr>
        <w:t xml:space="preserve">Оператор </w:t>
      </w:r>
      <w:r w:rsidRPr="00F9369F">
        <w:rPr>
          <w:rFonts w:ascii="Times New Roman" w:hAnsi="Times New Roman" w:cs="Times New Roman"/>
          <w:b/>
          <w:bCs/>
          <w:sz w:val="24"/>
          <w:szCs w:val="24"/>
          <w:u w:val="single"/>
        </w:rPr>
        <w:t>while</w:t>
      </w:r>
      <w:r w:rsidRPr="00AA2354">
        <w:rPr>
          <w:rFonts w:ascii="Times New Roman" w:hAnsi="Times New Roman" w:cs="Times New Roman"/>
          <w:sz w:val="24"/>
          <w:szCs w:val="24"/>
        </w:rPr>
        <w:t xml:space="preserve"> - </w:t>
      </w:r>
    </w:p>
    <w:p w14:paraId="1AF28F98" w14:textId="77777777" w:rsidR="00522E9F" w:rsidRPr="00AA2354" w:rsidRDefault="00522E9F" w:rsidP="00522E9F">
      <w:pPr>
        <w:rPr>
          <w:rFonts w:ascii="Times New Roman" w:hAnsi="Times New Roman" w:cs="Times New Roman"/>
          <w:sz w:val="24"/>
          <w:szCs w:val="24"/>
        </w:rPr>
      </w:pPr>
      <w:r w:rsidRPr="00AA2354">
        <w:rPr>
          <w:rFonts w:ascii="Times New Roman" w:hAnsi="Times New Roman" w:cs="Times New Roman"/>
          <w:noProof/>
          <w:sz w:val="24"/>
          <w:szCs w:val="24"/>
        </w:rPr>
        <w:drawing>
          <wp:inline distT="0" distB="0" distL="0" distR="0" wp14:anchorId="4F0353C8" wp14:editId="4DB2021D">
            <wp:extent cx="1668780" cy="2087880"/>
            <wp:effectExtent l="0" t="0" r="7620" b="7620"/>
            <wp:docPr id="5" name="Picture 5" descr="clip_image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lip_image00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68780" cy="2087880"/>
                    </a:xfrm>
                    <a:prstGeom prst="rect">
                      <a:avLst/>
                    </a:prstGeom>
                    <a:noFill/>
                    <a:ln>
                      <a:noFill/>
                    </a:ln>
                  </pic:spPr>
                </pic:pic>
              </a:graphicData>
            </a:graphic>
          </wp:inline>
        </w:drawing>
      </w:r>
    </w:p>
    <w:p w14:paraId="2BE467C2" w14:textId="746D391E" w:rsidR="00D2690B" w:rsidRPr="00AA2354" w:rsidRDefault="00D2690B" w:rsidP="00D2690B">
      <w:pPr>
        <w:rPr>
          <w:rFonts w:ascii="Times New Roman" w:hAnsi="Times New Roman" w:cs="Times New Roman"/>
          <w:sz w:val="24"/>
          <w:szCs w:val="24"/>
          <w:lang w:val="bg-BG"/>
        </w:rPr>
      </w:pPr>
      <w:r w:rsidRPr="00AA2354">
        <w:rPr>
          <w:rFonts w:ascii="Times New Roman" w:hAnsi="Times New Roman" w:cs="Times New Roman"/>
          <w:sz w:val="24"/>
          <w:szCs w:val="24"/>
        </w:rPr>
        <w:t>Синтаксис</w:t>
      </w:r>
      <w:r w:rsidRPr="00AA2354">
        <w:rPr>
          <w:rFonts w:ascii="Times New Roman" w:hAnsi="Times New Roman" w:cs="Times New Roman"/>
          <w:sz w:val="24"/>
          <w:szCs w:val="24"/>
          <w:lang w:val="bg-BG"/>
        </w:rPr>
        <w:t>:</w:t>
      </w:r>
    </w:p>
    <w:p w14:paraId="6C5C5FFF" w14:textId="3E2EFE73" w:rsidR="00D2690B" w:rsidRPr="00AA2354" w:rsidRDefault="00D2690B" w:rsidP="00D2690B">
      <w:pPr>
        <w:rPr>
          <w:rFonts w:ascii="Times New Roman" w:hAnsi="Times New Roman" w:cs="Times New Roman"/>
          <w:sz w:val="24"/>
          <w:szCs w:val="24"/>
        </w:rPr>
      </w:pPr>
      <w:r w:rsidRPr="00AA2354">
        <w:rPr>
          <w:rFonts w:ascii="Times New Roman" w:hAnsi="Times New Roman" w:cs="Times New Roman"/>
          <w:sz w:val="24"/>
          <w:szCs w:val="24"/>
        </w:rPr>
        <w:t>while (&lt;условие&gt;) &lt;оператор&gt;</w:t>
      </w:r>
    </w:p>
    <w:p w14:paraId="2EDBB160" w14:textId="77777777" w:rsidR="00D2690B" w:rsidRPr="00AA2354" w:rsidRDefault="00D2690B" w:rsidP="00D2690B">
      <w:pPr>
        <w:rPr>
          <w:rFonts w:ascii="Times New Roman" w:hAnsi="Times New Roman" w:cs="Times New Roman"/>
          <w:sz w:val="24"/>
          <w:szCs w:val="24"/>
        </w:rPr>
      </w:pPr>
    </w:p>
    <w:p w14:paraId="05E733C8" w14:textId="1ABB369D" w:rsidR="00D2690B" w:rsidRPr="00AA2354" w:rsidRDefault="00D2690B" w:rsidP="00D2690B">
      <w:pPr>
        <w:rPr>
          <w:rFonts w:ascii="Times New Roman" w:hAnsi="Times New Roman" w:cs="Times New Roman"/>
          <w:sz w:val="24"/>
          <w:szCs w:val="24"/>
          <w:lang w:val="bg-BG"/>
        </w:rPr>
      </w:pPr>
      <w:r w:rsidRPr="00AA2354">
        <w:rPr>
          <w:rFonts w:ascii="Times New Roman" w:hAnsi="Times New Roman" w:cs="Times New Roman"/>
          <w:sz w:val="24"/>
          <w:szCs w:val="24"/>
        </w:rPr>
        <w:t>където</w:t>
      </w:r>
      <w:r w:rsidRPr="00AA2354">
        <w:rPr>
          <w:rFonts w:ascii="Times New Roman" w:hAnsi="Times New Roman" w:cs="Times New Roman"/>
          <w:sz w:val="24"/>
          <w:szCs w:val="24"/>
          <w:lang w:val="bg-BG"/>
        </w:rPr>
        <w:t>:</w:t>
      </w:r>
    </w:p>
    <w:p w14:paraId="11BA41AC" w14:textId="77777777" w:rsidR="00D2690B" w:rsidRPr="00AA2354" w:rsidRDefault="00D2690B" w:rsidP="00D2690B">
      <w:pPr>
        <w:rPr>
          <w:rFonts w:ascii="Times New Roman" w:hAnsi="Times New Roman" w:cs="Times New Roman"/>
          <w:sz w:val="24"/>
          <w:szCs w:val="24"/>
        </w:rPr>
      </w:pPr>
      <w:r w:rsidRPr="00AA2354">
        <w:rPr>
          <w:rFonts w:ascii="Times New Roman" w:hAnsi="Times New Roman" w:cs="Times New Roman"/>
          <w:sz w:val="24"/>
          <w:szCs w:val="24"/>
        </w:rPr>
        <w:t>- while (докато) запазена дума;</w:t>
      </w:r>
    </w:p>
    <w:p w14:paraId="639D9299" w14:textId="1B2AD657" w:rsidR="00D2690B" w:rsidRPr="00AA2354" w:rsidRDefault="00D2690B" w:rsidP="00D2690B">
      <w:pPr>
        <w:rPr>
          <w:rFonts w:ascii="Times New Roman" w:hAnsi="Times New Roman" w:cs="Times New Roman"/>
          <w:sz w:val="24"/>
          <w:szCs w:val="24"/>
        </w:rPr>
      </w:pPr>
      <w:r w:rsidRPr="00AA2354">
        <w:rPr>
          <w:rFonts w:ascii="Times New Roman" w:hAnsi="Times New Roman" w:cs="Times New Roman"/>
          <w:sz w:val="24"/>
          <w:szCs w:val="24"/>
        </w:rPr>
        <w:t>- &lt;условие&gt; е булев израз;</w:t>
      </w:r>
    </w:p>
    <w:p w14:paraId="2F0DF10B" w14:textId="77777777" w:rsidR="00D2690B" w:rsidRPr="00AA2354" w:rsidRDefault="00D2690B" w:rsidP="00D2690B">
      <w:pPr>
        <w:rPr>
          <w:rFonts w:ascii="Times New Roman" w:hAnsi="Times New Roman" w:cs="Times New Roman"/>
          <w:sz w:val="24"/>
          <w:szCs w:val="24"/>
        </w:rPr>
      </w:pPr>
      <w:r w:rsidRPr="00AA2354">
        <w:rPr>
          <w:rFonts w:ascii="Times New Roman" w:hAnsi="Times New Roman" w:cs="Times New Roman"/>
          <w:sz w:val="24"/>
          <w:szCs w:val="24"/>
        </w:rPr>
        <w:lastRenderedPageBreak/>
        <w:t>- &lt;оператор&gt; е произволен оператор. Той описва действията, които се повтарят и се нарича тяло на цикъла.</w:t>
      </w:r>
    </w:p>
    <w:p w14:paraId="44E4F755" w14:textId="77777777" w:rsidR="00D2690B" w:rsidRPr="00AA2354" w:rsidRDefault="00D2690B" w:rsidP="00D2690B">
      <w:pPr>
        <w:rPr>
          <w:rFonts w:ascii="Times New Roman" w:hAnsi="Times New Roman" w:cs="Times New Roman"/>
          <w:sz w:val="24"/>
          <w:szCs w:val="24"/>
        </w:rPr>
      </w:pPr>
    </w:p>
    <w:p w14:paraId="667B80CD" w14:textId="337B05FF" w:rsidR="00522E9F" w:rsidRPr="00AA2354" w:rsidRDefault="00D2690B" w:rsidP="00D2690B">
      <w:pPr>
        <w:rPr>
          <w:rFonts w:ascii="Times New Roman" w:hAnsi="Times New Roman" w:cs="Times New Roman"/>
          <w:sz w:val="24"/>
          <w:szCs w:val="24"/>
        </w:rPr>
      </w:pPr>
      <w:r w:rsidRPr="00AA2354">
        <w:rPr>
          <w:rFonts w:ascii="Times New Roman" w:hAnsi="Times New Roman" w:cs="Times New Roman"/>
          <w:sz w:val="24"/>
          <w:szCs w:val="24"/>
        </w:rPr>
        <w:t>Семантика</w:t>
      </w:r>
      <w:r w:rsidRPr="00AA2354">
        <w:rPr>
          <w:rFonts w:ascii="Times New Roman" w:hAnsi="Times New Roman" w:cs="Times New Roman"/>
          <w:sz w:val="24"/>
          <w:szCs w:val="24"/>
          <w:lang w:val="bg-BG"/>
        </w:rPr>
        <w:t xml:space="preserve"> - </w:t>
      </w:r>
      <w:r w:rsidRPr="00AA2354">
        <w:rPr>
          <w:rFonts w:ascii="Times New Roman" w:hAnsi="Times New Roman" w:cs="Times New Roman"/>
          <w:sz w:val="24"/>
          <w:szCs w:val="24"/>
        </w:rPr>
        <w:t>Пресмята се стойността на &lt;условие&gt;. Ако тя е false, изпълнението на оператора while завършва без да се е изпълнило тялото му нито веднъж. В противен случай изпълнението на &lt;оператор&gt; и пресмятането на стойността на &lt;условие&gt; се повтарят докато &lt;условие&gt; е true. Но ако &lt;условие&gt; стане false, изпълнението на while завършва.</w:t>
      </w:r>
    </w:p>
    <w:p w14:paraId="1E5512DE" w14:textId="11A1D890" w:rsidR="00522E9F" w:rsidRPr="00AA2354" w:rsidRDefault="00522E9F" w:rsidP="00977540">
      <w:pPr>
        <w:rPr>
          <w:rFonts w:ascii="Times New Roman" w:hAnsi="Times New Roman" w:cs="Times New Roman"/>
          <w:spacing w:val="3"/>
          <w:sz w:val="24"/>
          <w:szCs w:val="24"/>
          <w:lang w:val="bg-BG"/>
        </w:rPr>
      </w:pPr>
    </w:p>
    <w:p w14:paraId="08FDC663" w14:textId="0AB06EAD" w:rsidR="00D2690B" w:rsidRPr="00AA2354" w:rsidRDefault="00D2690B" w:rsidP="00977540">
      <w:pPr>
        <w:rPr>
          <w:rFonts w:ascii="Times New Roman" w:hAnsi="Times New Roman" w:cs="Times New Roman"/>
          <w:spacing w:val="3"/>
          <w:sz w:val="24"/>
          <w:szCs w:val="24"/>
          <w:lang w:val="bg-BG"/>
        </w:rPr>
      </w:pPr>
    </w:p>
    <w:p w14:paraId="2D92AADB" w14:textId="525C02AE" w:rsidR="00D2690B" w:rsidRPr="00F9369F" w:rsidRDefault="00BF0319" w:rsidP="00977540">
      <w:pPr>
        <w:rPr>
          <w:rFonts w:ascii="Times New Roman" w:hAnsi="Times New Roman" w:cs="Times New Roman"/>
          <w:b/>
          <w:bCs/>
          <w:spacing w:val="3"/>
          <w:sz w:val="24"/>
          <w:szCs w:val="24"/>
          <w:lang w:val="bg-BG"/>
        </w:rPr>
      </w:pPr>
      <w:r w:rsidRPr="00F9369F">
        <w:rPr>
          <w:rFonts w:ascii="Times New Roman" w:hAnsi="Times New Roman" w:cs="Times New Roman"/>
          <w:b/>
          <w:bCs/>
          <w:sz w:val="24"/>
          <w:szCs w:val="24"/>
        </w:rPr>
        <w:t>3. Условни оператори.</w:t>
      </w:r>
    </w:p>
    <w:p w14:paraId="001F15C6" w14:textId="3E5EFE9B" w:rsidR="009C1C84" w:rsidRPr="00AA2354" w:rsidRDefault="009C1C84" w:rsidP="00977540">
      <w:pPr>
        <w:rPr>
          <w:rFonts w:ascii="Times New Roman" w:hAnsi="Times New Roman" w:cs="Times New Roman"/>
          <w:sz w:val="24"/>
          <w:szCs w:val="24"/>
        </w:rPr>
      </w:pPr>
      <w:r w:rsidRPr="00AA2354">
        <w:rPr>
          <w:rFonts w:ascii="Times New Roman" w:hAnsi="Times New Roman" w:cs="Times New Roman"/>
          <w:sz w:val="24"/>
          <w:szCs w:val="24"/>
        </w:rPr>
        <w:t>Проста форма на условен оператор</w:t>
      </w:r>
      <w:r w:rsidR="00261272" w:rsidRPr="00AA2354">
        <w:rPr>
          <w:rFonts w:ascii="Times New Roman" w:hAnsi="Times New Roman" w:cs="Times New Roman"/>
          <w:sz w:val="24"/>
          <w:szCs w:val="24"/>
          <w:lang w:val="bg-BG"/>
        </w:rPr>
        <w:t xml:space="preserve"> </w:t>
      </w:r>
      <w:r w:rsidR="00261272" w:rsidRPr="00AA2354">
        <w:rPr>
          <w:rFonts w:ascii="Times New Roman" w:hAnsi="Times New Roman" w:cs="Times New Roman"/>
          <w:sz w:val="24"/>
          <w:szCs w:val="24"/>
        </w:rPr>
        <w:t>if</w:t>
      </w:r>
      <w:r w:rsidRPr="00AA2354">
        <w:rPr>
          <w:rFonts w:ascii="Times New Roman" w:hAnsi="Times New Roman" w:cs="Times New Roman"/>
          <w:sz w:val="24"/>
          <w:szCs w:val="24"/>
        </w:rPr>
        <w:t>:</w:t>
      </w:r>
    </w:p>
    <w:p w14:paraId="722657CB" w14:textId="77777777" w:rsidR="009C1C84" w:rsidRPr="00AA2354" w:rsidRDefault="009C1C84" w:rsidP="00977540">
      <w:pPr>
        <w:rPr>
          <w:rFonts w:ascii="Times New Roman" w:hAnsi="Times New Roman" w:cs="Times New Roman"/>
          <w:sz w:val="24"/>
          <w:szCs w:val="24"/>
        </w:rPr>
      </w:pPr>
      <w:r w:rsidRPr="00AA2354">
        <w:rPr>
          <w:rFonts w:ascii="Times New Roman" w:hAnsi="Times New Roman" w:cs="Times New Roman"/>
          <w:sz w:val="24"/>
          <w:szCs w:val="24"/>
        </w:rPr>
        <w:t xml:space="preserve">if (условие) Оператор; </w:t>
      </w:r>
    </w:p>
    <w:p w14:paraId="2417B252" w14:textId="77777777" w:rsidR="009C1C84" w:rsidRPr="00AA2354" w:rsidRDefault="009C1C84" w:rsidP="00977540">
      <w:pPr>
        <w:rPr>
          <w:rFonts w:ascii="Times New Roman" w:hAnsi="Times New Roman" w:cs="Times New Roman"/>
          <w:sz w:val="24"/>
          <w:szCs w:val="24"/>
        </w:rPr>
      </w:pPr>
      <w:r w:rsidRPr="00AA2354">
        <w:rPr>
          <w:rFonts w:ascii="Times New Roman" w:hAnsi="Times New Roman" w:cs="Times New Roman"/>
          <w:sz w:val="24"/>
          <w:szCs w:val="24"/>
        </w:rPr>
        <w:t xml:space="preserve">Условието е израз, чиято стойност се изчислява. Задължително трябва да дава резултат от тип bool. При стойност true се изпълнява оператора след условието. Операторът може да бъде съставен (блок от оператори). Причината за това е, че самата скоба служи като разделител. </w:t>
      </w:r>
    </w:p>
    <w:p w14:paraId="4DDFD4CD" w14:textId="77777777" w:rsidR="009C1C84" w:rsidRPr="00AA2354" w:rsidRDefault="009C1C84" w:rsidP="00977540">
      <w:pPr>
        <w:rPr>
          <w:rFonts w:ascii="Times New Roman" w:hAnsi="Times New Roman" w:cs="Times New Roman"/>
          <w:sz w:val="24"/>
          <w:szCs w:val="24"/>
        </w:rPr>
      </w:pPr>
    </w:p>
    <w:p w14:paraId="052D2675" w14:textId="77777777" w:rsidR="009C1C84" w:rsidRPr="00AA2354" w:rsidRDefault="009C1C84" w:rsidP="00977540">
      <w:pPr>
        <w:rPr>
          <w:rFonts w:ascii="Times New Roman" w:hAnsi="Times New Roman" w:cs="Times New Roman"/>
          <w:sz w:val="24"/>
          <w:szCs w:val="24"/>
        </w:rPr>
      </w:pPr>
      <w:r w:rsidRPr="00AA2354">
        <w:rPr>
          <w:rFonts w:ascii="Times New Roman" w:hAnsi="Times New Roman" w:cs="Times New Roman"/>
          <w:sz w:val="24"/>
          <w:szCs w:val="24"/>
        </w:rPr>
        <w:t xml:space="preserve">if (условие) {Оператор1; </w:t>
      </w:r>
    </w:p>
    <w:p w14:paraId="4043F2BD" w14:textId="312FCFC5" w:rsidR="009C1C84" w:rsidRPr="00AA2354" w:rsidRDefault="009C1C84" w:rsidP="009C1C84">
      <w:pPr>
        <w:ind w:left="720"/>
        <w:rPr>
          <w:rFonts w:ascii="Times New Roman" w:hAnsi="Times New Roman" w:cs="Times New Roman"/>
          <w:sz w:val="24"/>
          <w:szCs w:val="24"/>
        </w:rPr>
      </w:pPr>
      <w:r w:rsidRPr="00AA2354">
        <w:rPr>
          <w:rFonts w:ascii="Times New Roman" w:hAnsi="Times New Roman" w:cs="Times New Roman"/>
          <w:sz w:val="24"/>
          <w:szCs w:val="24"/>
        </w:rPr>
        <w:t xml:space="preserve">         </w:t>
      </w:r>
      <w:r w:rsidRPr="00AA2354">
        <w:rPr>
          <w:rFonts w:ascii="Times New Roman" w:hAnsi="Times New Roman" w:cs="Times New Roman"/>
          <w:sz w:val="24"/>
          <w:szCs w:val="24"/>
        </w:rPr>
        <w:t xml:space="preserve">Оператор2;} </w:t>
      </w:r>
    </w:p>
    <w:p w14:paraId="39D656BE" w14:textId="77777777" w:rsidR="009C1C84" w:rsidRPr="00AA2354" w:rsidRDefault="009C1C84" w:rsidP="009C1C84">
      <w:pPr>
        <w:ind w:left="720"/>
        <w:rPr>
          <w:rFonts w:ascii="Times New Roman" w:hAnsi="Times New Roman" w:cs="Times New Roman"/>
          <w:sz w:val="24"/>
          <w:szCs w:val="24"/>
        </w:rPr>
      </w:pPr>
    </w:p>
    <w:p w14:paraId="288E5A76" w14:textId="77777777" w:rsidR="009C1C84" w:rsidRPr="00AA2354" w:rsidRDefault="009C1C84" w:rsidP="009C1C84">
      <w:pPr>
        <w:rPr>
          <w:rFonts w:ascii="Times New Roman" w:hAnsi="Times New Roman" w:cs="Times New Roman"/>
          <w:sz w:val="24"/>
          <w:szCs w:val="24"/>
        </w:rPr>
      </w:pPr>
      <w:r w:rsidRPr="00AA2354">
        <w:rPr>
          <w:rFonts w:ascii="Times New Roman" w:hAnsi="Times New Roman" w:cs="Times New Roman"/>
          <w:sz w:val="24"/>
          <w:szCs w:val="24"/>
        </w:rPr>
        <w:t>Пълна форма на условен оператор</w:t>
      </w:r>
      <w:r w:rsidRPr="00AA2354">
        <w:rPr>
          <w:rFonts w:ascii="Times New Roman" w:hAnsi="Times New Roman" w:cs="Times New Roman"/>
          <w:sz w:val="24"/>
          <w:szCs w:val="24"/>
        </w:rPr>
        <w:t>:</w:t>
      </w:r>
    </w:p>
    <w:p w14:paraId="676794D5" w14:textId="77777777" w:rsidR="009C1C84" w:rsidRPr="00AA2354" w:rsidRDefault="009C1C84" w:rsidP="009C1C84">
      <w:pPr>
        <w:rPr>
          <w:rFonts w:ascii="Times New Roman" w:hAnsi="Times New Roman" w:cs="Times New Roman"/>
          <w:sz w:val="24"/>
          <w:szCs w:val="24"/>
        </w:rPr>
      </w:pPr>
      <w:r w:rsidRPr="00AA2354">
        <w:rPr>
          <w:rFonts w:ascii="Times New Roman" w:hAnsi="Times New Roman" w:cs="Times New Roman"/>
          <w:sz w:val="24"/>
          <w:szCs w:val="24"/>
        </w:rPr>
        <w:t>i</w:t>
      </w:r>
      <w:r w:rsidRPr="00AA2354">
        <w:rPr>
          <w:rFonts w:ascii="Times New Roman" w:hAnsi="Times New Roman" w:cs="Times New Roman"/>
          <w:sz w:val="24"/>
          <w:szCs w:val="24"/>
        </w:rPr>
        <w:t xml:space="preserve">f (условие) Оператор1; </w:t>
      </w:r>
    </w:p>
    <w:p w14:paraId="2EF771DD" w14:textId="77777777" w:rsidR="009C1C84" w:rsidRPr="00AA2354" w:rsidRDefault="009C1C84" w:rsidP="009C1C84">
      <w:pPr>
        <w:rPr>
          <w:rFonts w:ascii="Times New Roman" w:hAnsi="Times New Roman" w:cs="Times New Roman"/>
          <w:sz w:val="24"/>
          <w:szCs w:val="24"/>
        </w:rPr>
      </w:pPr>
      <w:r w:rsidRPr="00AA2354">
        <w:rPr>
          <w:rFonts w:ascii="Times New Roman" w:hAnsi="Times New Roman" w:cs="Times New Roman"/>
          <w:sz w:val="24"/>
          <w:szCs w:val="24"/>
        </w:rPr>
        <w:t xml:space="preserve">else Оператор2; </w:t>
      </w:r>
    </w:p>
    <w:p w14:paraId="69554979" w14:textId="3534358F" w:rsidR="00BF0319" w:rsidRPr="00AA2354" w:rsidRDefault="009C1C84" w:rsidP="009C1C84">
      <w:pPr>
        <w:rPr>
          <w:rFonts w:ascii="Times New Roman" w:hAnsi="Times New Roman" w:cs="Times New Roman"/>
          <w:spacing w:val="3"/>
          <w:sz w:val="24"/>
          <w:szCs w:val="24"/>
          <w:lang w:val="bg-BG"/>
        </w:rPr>
      </w:pPr>
      <w:r w:rsidRPr="00AA2354">
        <w:rPr>
          <w:rFonts w:ascii="Times New Roman" w:hAnsi="Times New Roman" w:cs="Times New Roman"/>
          <w:sz w:val="24"/>
          <w:szCs w:val="24"/>
        </w:rPr>
        <w:t>Семантика При стойност true на израза се изпълнява оператор1, иначе – Оператор2.</w:t>
      </w:r>
    </w:p>
    <w:p w14:paraId="332A8585" w14:textId="5A09F6A4" w:rsidR="00BF0319" w:rsidRPr="00AA2354" w:rsidRDefault="00BF0319" w:rsidP="00977540">
      <w:pPr>
        <w:rPr>
          <w:rFonts w:ascii="Times New Roman" w:hAnsi="Times New Roman" w:cs="Times New Roman"/>
          <w:spacing w:val="3"/>
          <w:sz w:val="24"/>
          <w:szCs w:val="24"/>
          <w:lang w:val="bg-BG"/>
        </w:rPr>
      </w:pPr>
    </w:p>
    <w:p w14:paraId="0C340052" w14:textId="77777777" w:rsidR="00261272" w:rsidRPr="00AA2354" w:rsidRDefault="00261272" w:rsidP="00977540">
      <w:pPr>
        <w:rPr>
          <w:rFonts w:ascii="Times New Roman" w:hAnsi="Times New Roman" w:cs="Times New Roman"/>
          <w:sz w:val="24"/>
          <w:szCs w:val="24"/>
        </w:rPr>
      </w:pPr>
      <w:r w:rsidRPr="00AA2354">
        <w:rPr>
          <w:rFonts w:ascii="Times New Roman" w:hAnsi="Times New Roman" w:cs="Times New Roman"/>
          <w:sz w:val="24"/>
          <w:szCs w:val="24"/>
        </w:rPr>
        <w:t>Вложени условни оператори</w:t>
      </w:r>
    </w:p>
    <w:p w14:paraId="1CEC123C" w14:textId="77777777" w:rsidR="00261272" w:rsidRPr="00AA2354" w:rsidRDefault="00261272" w:rsidP="00977540">
      <w:pPr>
        <w:rPr>
          <w:rFonts w:ascii="Times New Roman" w:hAnsi="Times New Roman" w:cs="Times New Roman"/>
          <w:sz w:val="24"/>
          <w:szCs w:val="24"/>
        </w:rPr>
      </w:pPr>
      <w:r w:rsidRPr="00AA2354">
        <w:rPr>
          <w:rFonts w:ascii="Times New Roman" w:hAnsi="Times New Roman" w:cs="Times New Roman"/>
          <w:sz w:val="24"/>
          <w:szCs w:val="24"/>
        </w:rPr>
        <w:t xml:space="preserve">Когато някои от операторите участващи в условния оператор са отново условни оператори, те съставят вложени условни оператори. Влагането изглежда по следният начин: </w:t>
      </w:r>
    </w:p>
    <w:p w14:paraId="48C0EF86" w14:textId="3CA7227A" w:rsidR="00261272" w:rsidRPr="00AA2354" w:rsidRDefault="00261272" w:rsidP="00977540">
      <w:pPr>
        <w:rPr>
          <w:rFonts w:ascii="Times New Roman" w:hAnsi="Times New Roman" w:cs="Times New Roman"/>
          <w:sz w:val="24"/>
          <w:szCs w:val="24"/>
        </w:rPr>
      </w:pPr>
      <w:r w:rsidRPr="00AA2354">
        <w:rPr>
          <w:rFonts w:ascii="Times New Roman" w:hAnsi="Times New Roman" w:cs="Times New Roman"/>
          <w:sz w:val="24"/>
          <w:szCs w:val="24"/>
        </w:rPr>
        <w:t xml:space="preserve">if (условие1) { </w:t>
      </w:r>
    </w:p>
    <w:p w14:paraId="759124C3" w14:textId="77777777" w:rsidR="00261272" w:rsidRPr="00AA2354" w:rsidRDefault="00261272" w:rsidP="00261272">
      <w:pPr>
        <w:ind w:firstLine="720"/>
        <w:rPr>
          <w:rFonts w:ascii="Times New Roman" w:hAnsi="Times New Roman" w:cs="Times New Roman"/>
          <w:sz w:val="24"/>
          <w:szCs w:val="24"/>
        </w:rPr>
      </w:pPr>
      <w:r w:rsidRPr="00AA2354">
        <w:rPr>
          <w:rFonts w:ascii="Times New Roman" w:hAnsi="Times New Roman" w:cs="Times New Roman"/>
          <w:sz w:val="24"/>
          <w:szCs w:val="24"/>
        </w:rPr>
        <w:t xml:space="preserve">if ( условие2) Оператор1; </w:t>
      </w:r>
    </w:p>
    <w:p w14:paraId="0F563CE7" w14:textId="77777777" w:rsidR="00261272" w:rsidRPr="00AA2354" w:rsidRDefault="00261272" w:rsidP="00261272">
      <w:pPr>
        <w:ind w:firstLine="720"/>
        <w:rPr>
          <w:rFonts w:ascii="Times New Roman" w:hAnsi="Times New Roman" w:cs="Times New Roman"/>
          <w:sz w:val="24"/>
          <w:szCs w:val="24"/>
        </w:rPr>
      </w:pPr>
      <w:r w:rsidRPr="00AA2354">
        <w:rPr>
          <w:rFonts w:ascii="Times New Roman" w:hAnsi="Times New Roman" w:cs="Times New Roman"/>
          <w:sz w:val="24"/>
          <w:szCs w:val="24"/>
        </w:rPr>
        <w:lastRenderedPageBreak/>
        <w:t xml:space="preserve">еlse Оператор2; } </w:t>
      </w:r>
    </w:p>
    <w:p w14:paraId="2C11BFA8" w14:textId="77777777" w:rsidR="00AA2354" w:rsidRPr="00AA2354" w:rsidRDefault="00261272" w:rsidP="00261272">
      <w:pPr>
        <w:rPr>
          <w:rFonts w:ascii="Times New Roman" w:hAnsi="Times New Roman" w:cs="Times New Roman"/>
          <w:sz w:val="24"/>
          <w:szCs w:val="24"/>
        </w:rPr>
      </w:pPr>
      <w:r w:rsidRPr="00AA2354">
        <w:rPr>
          <w:rFonts w:ascii="Times New Roman" w:hAnsi="Times New Roman" w:cs="Times New Roman"/>
          <w:sz w:val="24"/>
          <w:szCs w:val="24"/>
        </w:rPr>
        <w:t xml:space="preserve">else { </w:t>
      </w:r>
    </w:p>
    <w:p w14:paraId="50087660" w14:textId="77777777" w:rsidR="00AA2354" w:rsidRPr="00AA2354" w:rsidRDefault="00261272" w:rsidP="00AA2354">
      <w:pPr>
        <w:ind w:firstLine="720"/>
        <w:rPr>
          <w:rFonts w:ascii="Times New Roman" w:hAnsi="Times New Roman" w:cs="Times New Roman"/>
          <w:sz w:val="24"/>
          <w:szCs w:val="24"/>
        </w:rPr>
      </w:pPr>
      <w:r w:rsidRPr="00AA2354">
        <w:rPr>
          <w:rFonts w:ascii="Times New Roman" w:hAnsi="Times New Roman" w:cs="Times New Roman"/>
          <w:sz w:val="24"/>
          <w:szCs w:val="24"/>
        </w:rPr>
        <w:t xml:space="preserve">if (условие3) Оператор3; </w:t>
      </w:r>
    </w:p>
    <w:p w14:paraId="4CAEDBB7" w14:textId="77777777" w:rsidR="00AA2354" w:rsidRPr="00AA2354" w:rsidRDefault="00261272" w:rsidP="00AA2354">
      <w:pPr>
        <w:ind w:firstLine="720"/>
        <w:rPr>
          <w:rFonts w:ascii="Times New Roman" w:hAnsi="Times New Roman" w:cs="Times New Roman"/>
          <w:sz w:val="24"/>
          <w:szCs w:val="24"/>
        </w:rPr>
      </w:pPr>
      <w:r w:rsidRPr="00AA2354">
        <w:rPr>
          <w:rFonts w:ascii="Times New Roman" w:hAnsi="Times New Roman" w:cs="Times New Roman"/>
          <w:sz w:val="24"/>
          <w:szCs w:val="24"/>
        </w:rPr>
        <w:t xml:space="preserve">else Оператор4; } </w:t>
      </w:r>
    </w:p>
    <w:p w14:paraId="28677650" w14:textId="77777777" w:rsidR="00AA2354" w:rsidRPr="00AA2354" w:rsidRDefault="00AA2354" w:rsidP="00AA2354">
      <w:pPr>
        <w:rPr>
          <w:rFonts w:ascii="Times New Roman" w:hAnsi="Times New Roman" w:cs="Times New Roman"/>
          <w:sz w:val="24"/>
          <w:szCs w:val="24"/>
        </w:rPr>
      </w:pPr>
    </w:p>
    <w:p w14:paraId="430FAD3F" w14:textId="444DC1E3" w:rsidR="00261272" w:rsidRPr="00AA2354" w:rsidRDefault="00261272" w:rsidP="00AA2354">
      <w:pPr>
        <w:rPr>
          <w:rFonts w:ascii="Times New Roman" w:hAnsi="Times New Roman" w:cs="Times New Roman"/>
          <w:sz w:val="24"/>
          <w:szCs w:val="24"/>
        </w:rPr>
      </w:pPr>
      <w:r w:rsidRPr="00AA2354">
        <w:rPr>
          <w:rFonts w:ascii="Times New Roman" w:hAnsi="Times New Roman" w:cs="Times New Roman"/>
          <w:sz w:val="24"/>
          <w:szCs w:val="24"/>
        </w:rPr>
        <w:t>Всяко else се отнася за предходното if</w:t>
      </w:r>
    </w:p>
    <w:p w14:paraId="76140C62" w14:textId="3101AB90" w:rsidR="00AA2354" w:rsidRPr="00AA2354" w:rsidRDefault="00AA2354" w:rsidP="00AA2354">
      <w:pPr>
        <w:rPr>
          <w:rFonts w:ascii="Times New Roman" w:hAnsi="Times New Roman" w:cs="Times New Roman"/>
          <w:sz w:val="24"/>
          <w:szCs w:val="24"/>
        </w:rPr>
      </w:pPr>
      <w:r w:rsidRPr="00AA2354">
        <w:rPr>
          <w:rFonts w:ascii="Times New Roman" w:hAnsi="Times New Roman" w:cs="Times New Roman"/>
          <w:b/>
          <w:bCs/>
          <w:sz w:val="24"/>
          <w:szCs w:val="24"/>
        </w:rPr>
        <w:t>Оператор за многовариантен избор</w:t>
      </w:r>
      <w:r w:rsidRPr="00AA2354">
        <w:rPr>
          <w:rFonts w:ascii="Times New Roman" w:hAnsi="Times New Roman" w:cs="Times New Roman"/>
          <w:sz w:val="24"/>
          <w:szCs w:val="24"/>
        </w:rPr>
        <w:t xml:space="preserve"> – влагането на условни оператори не винаги е удачно, особено когато влаганията са повече. В тези случаи се използва оператора за разклонение.</w:t>
      </w:r>
      <w:r w:rsidRPr="00AA2354">
        <w:rPr>
          <w:rFonts w:ascii="Times New Roman" w:hAnsi="Times New Roman" w:cs="Times New Roman"/>
          <w:sz w:val="24"/>
          <w:szCs w:val="24"/>
        </w:rPr>
        <w:t xml:space="preserve"> </w:t>
      </w:r>
    </w:p>
    <w:p w14:paraId="07F5C257" w14:textId="281F7B05" w:rsidR="00AA2354" w:rsidRPr="00AA2354" w:rsidRDefault="00AA2354" w:rsidP="00AA2354">
      <w:pPr>
        <w:rPr>
          <w:rFonts w:ascii="Times New Roman" w:hAnsi="Times New Roman" w:cs="Times New Roman"/>
          <w:spacing w:val="3"/>
          <w:sz w:val="24"/>
          <w:szCs w:val="24"/>
          <w:lang w:val="bg-BG"/>
        </w:rPr>
      </w:pPr>
    </w:p>
    <w:p w14:paraId="5C5791A7" w14:textId="77777777" w:rsidR="00AA2354" w:rsidRPr="00AA2354" w:rsidRDefault="00AA2354" w:rsidP="00AA2354">
      <w:pPr>
        <w:rPr>
          <w:rFonts w:ascii="Times New Roman" w:hAnsi="Times New Roman" w:cs="Times New Roman"/>
          <w:sz w:val="24"/>
          <w:szCs w:val="24"/>
        </w:rPr>
      </w:pPr>
      <w:r w:rsidRPr="00AA2354">
        <w:rPr>
          <w:rFonts w:ascii="Times New Roman" w:hAnsi="Times New Roman" w:cs="Times New Roman"/>
          <w:sz w:val="24"/>
          <w:szCs w:val="24"/>
        </w:rPr>
        <w:t xml:space="preserve">switch (Селектор) { </w:t>
      </w:r>
    </w:p>
    <w:p w14:paraId="644670F7" w14:textId="77777777" w:rsidR="00AA2354" w:rsidRPr="00AA2354" w:rsidRDefault="00AA2354" w:rsidP="00AA2354">
      <w:pPr>
        <w:rPr>
          <w:rFonts w:ascii="Times New Roman" w:hAnsi="Times New Roman" w:cs="Times New Roman"/>
          <w:sz w:val="24"/>
          <w:szCs w:val="24"/>
        </w:rPr>
      </w:pPr>
      <w:r w:rsidRPr="00AA2354">
        <w:rPr>
          <w:rFonts w:ascii="Times New Roman" w:hAnsi="Times New Roman" w:cs="Times New Roman"/>
          <w:sz w:val="24"/>
          <w:szCs w:val="24"/>
        </w:rPr>
        <w:t xml:space="preserve">case </w:t>
      </w:r>
      <w:r w:rsidRPr="00AA2354">
        <w:rPr>
          <w:rFonts w:ascii="Times New Roman" w:hAnsi="Times New Roman" w:cs="Times New Roman"/>
          <w:sz w:val="24"/>
          <w:szCs w:val="24"/>
          <w:lang w:val="bg-BG"/>
        </w:rPr>
        <w:t>И</w:t>
      </w:r>
      <w:r w:rsidRPr="00AA2354">
        <w:rPr>
          <w:rFonts w:ascii="Times New Roman" w:hAnsi="Times New Roman" w:cs="Times New Roman"/>
          <w:sz w:val="24"/>
          <w:szCs w:val="24"/>
        </w:rPr>
        <w:t>зраз_1</w:t>
      </w:r>
      <w:r w:rsidRPr="00AA2354">
        <w:rPr>
          <w:rFonts w:ascii="Times New Roman" w:hAnsi="Times New Roman" w:cs="Times New Roman"/>
          <w:sz w:val="24"/>
          <w:szCs w:val="24"/>
          <w:lang w:val="bg-BG"/>
        </w:rPr>
        <w:t xml:space="preserve">; </w:t>
      </w:r>
      <w:r w:rsidRPr="00AA2354">
        <w:rPr>
          <w:rFonts w:ascii="Times New Roman" w:hAnsi="Times New Roman" w:cs="Times New Roman"/>
          <w:sz w:val="24"/>
          <w:szCs w:val="24"/>
        </w:rPr>
        <w:t xml:space="preserve">break; </w:t>
      </w:r>
    </w:p>
    <w:p w14:paraId="15F0596D" w14:textId="77777777" w:rsidR="00AA2354" w:rsidRPr="00AA2354" w:rsidRDefault="00AA2354" w:rsidP="00AA2354">
      <w:pPr>
        <w:rPr>
          <w:rFonts w:ascii="Times New Roman" w:hAnsi="Times New Roman" w:cs="Times New Roman"/>
          <w:sz w:val="24"/>
          <w:szCs w:val="24"/>
        </w:rPr>
      </w:pPr>
      <w:r w:rsidRPr="00AA2354">
        <w:rPr>
          <w:rFonts w:ascii="Times New Roman" w:hAnsi="Times New Roman" w:cs="Times New Roman"/>
          <w:sz w:val="24"/>
          <w:szCs w:val="24"/>
        </w:rPr>
        <w:t xml:space="preserve">case </w:t>
      </w:r>
      <w:r w:rsidRPr="00AA2354">
        <w:rPr>
          <w:rFonts w:ascii="Times New Roman" w:hAnsi="Times New Roman" w:cs="Times New Roman"/>
          <w:sz w:val="24"/>
          <w:szCs w:val="24"/>
          <w:lang w:val="bg-BG"/>
        </w:rPr>
        <w:t>И</w:t>
      </w:r>
      <w:r w:rsidRPr="00AA2354">
        <w:rPr>
          <w:rFonts w:ascii="Times New Roman" w:hAnsi="Times New Roman" w:cs="Times New Roman"/>
          <w:sz w:val="24"/>
          <w:szCs w:val="24"/>
        </w:rPr>
        <w:t>зраз_2;</w:t>
      </w:r>
      <w:r w:rsidRPr="00AA2354">
        <w:rPr>
          <w:rFonts w:ascii="Times New Roman" w:hAnsi="Times New Roman" w:cs="Times New Roman"/>
          <w:sz w:val="24"/>
          <w:szCs w:val="24"/>
          <w:lang w:val="bg-BG"/>
        </w:rPr>
        <w:t xml:space="preserve"> </w:t>
      </w:r>
      <w:r w:rsidRPr="00AA2354">
        <w:rPr>
          <w:rFonts w:ascii="Times New Roman" w:hAnsi="Times New Roman" w:cs="Times New Roman"/>
          <w:sz w:val="24"/>
          <w:szCs w:val="24"/>
        </w:rPr>
        <w:t xml:space="preserve">break; </w:t>
      </w:r>
    </w:p>
    <w:p w14:paraId="7C8E6EA2" w14:textId="7F373ED9" w:rsidR="00AA2354" w:rsidRPr="00AA2354" w:rsidRDefault="00AA2354" w:rsidP="00AA2354">
      <w:pPr>
        <w:rPr>
          <w:rFonts w:ascii="Times New Roman" w:hAnsi="Times New Roman" w:cs="Times New Roman"/>
          <w:sz w:val="24"/>
          <w:szCs w:val="24"/>
        </w:rPr>
      </w:pPr>
      <w:r w:rsidRPr="00AA2354">
        <w:rPr>
          <w:rFonts w:ascii="Times New Roman" w:hAnsi="Times New Roman" w:cs="Times New Roman"/>
          <w:sz w:val="24"/>
          <w:szCs w:val="24"/>
        </w:rPr>
        <w:t xml:space="preserve">case </w:t>
      </w:r>
      <w:r w:rsidRPr="00AA2354">
        <w:rPr>
          <w:rFonts w:ascii="Times New Roman" w:hAnsi="Times New Roman" w:cs="Times New Roman"/>
          <w:sz w:val="24"/>
          <w:szCs w:val="24"/>
          <w:lang w:val="bg-BG"/>
        </w:rPr>
        <w:t>И</w:t>
      </w:r>
      <w:r w:rsidRPr="00AA2354">
        <w:rPr>
          <w:rFonts w:ascii="Times New Roman" w:hAnsi="Times New Roman" w:cs="Times New Roman"/>
          <w:sz w:val="24"/>
          <w:szCs w:val="24"/>
        </w:rPr>
        <w:t>зраз_N</w:t>
      </w:r>
      <w:r w:rsidRPr="00AA2354">
        <w:rPr>
          <w:rFonts w:ascii="Times New Roman" w:hAnsi="Times New Roman" w:cs="Times New Roman"/>
          <w:sz w:val="24"/>
          <w:szCs w:val="24"/>
          <w:lang w:val="bg-BG"/>
        </w:rPr>
        <w:t xml:space="preserve">; </w:t>
      </w:r>
      <w:r w:rsidRPr="00AA2354">
        <w:rPr>
          <w:rFonts w:ascii="Times New Roman" w:hAnsi="Times New Roman" w:cs="Times New Roman"/>
          <w:sz w:val="24"/>
          <w:szCs w:val="24"/>
        </w:rPr>
        <w:t xml:space="preserve">break; </w:t>
      </w:r>
    </w:p>
    <w:p w14:paraId="5ABF4223" w14:textId="057310BC" w:rsidR="00AA2354" w:rsidRPr="00AA2354" w:rsidRDefault="00AA2354" w:rsidP="00AA2354">
      <w:pPr>
        <w:rPr>
          <w:rFonts w:ascii="Times New Roman" w:hAnsi="Times New Roman" w:cs="Times New Roman"/>
          <w:sz w:val="24"/>
          <w:szCs w:val="24"/>
        </w:rPr>
      </w:pPr>
      <w:r w:rsidRPr="00AA2354">
        <w:rPr>
          <w:rFonts w:ascii="Times New Roman" w:hAnsi="Times New Roman" w:cs="Times New Roman"/>
          <w:sz w:val="24"/>
          <w:szCs w:val="24"/>
        </w:rPr>
        <w:t>default: Последователност_от_оператори; }</w:t>
      </w:r>
    </w:p>
    <w:p w14:paraId="2A55A030" w14:textId="31EF2B81" w:rsidR="00AA2354" w:rsidRPr="00AA2354" w:rsidRDefault="00AA2354" w:rsidP="00AA2354">
      <w:pPr>
        <w:rPr>
          <w:rFonts w:ascii="Times New Roman" w:hAnsi="Times New Roman" w:cs="Times New Roman"/>
          <w:sz w:val="24"/>
          <w:szCs w:val="24"/>
        </w:rPr>
      </w:pPr>
    </w:p>
    <w:p w14:paraId="541B55B6" w14:textId="77777777" w:rsidR="00AA2354" w:rsidRPr="00AA2354" w:rsidRDefault="00AA2354" w:rsidP="00AA2354">
      <w:pPr>
        <w:rPr>
          <w:rFonts w:ascii="Times New Roman" w:hAnsi="Times New Roman" w:cs="Times New Roman"/>
          <w:sz w:val="24"/>
          <w:szCs w:val="24"/>
        </w:rPr>
      </w:pPr>
      <w:r w:rsidRPr="00AA2354">
        <w:rPr>
          <w:rFonts w:ascii="Times New Roman" w:hAnsi="Times New Roman" w:cs="Times New Roman"/>
          <w:sz w:val="24"/>
          <w:szCs w:val="24"/>
        </w:rPr>
        <w:t>Селекторът е израз от дискретен тип (целочислен символен булев), но не и реален.</w:t>
      </w:r>
    </w:p>
    <w:p w14:paraId="3F64B414" w14:textId="37B40C92" w:rsidR="00AA2354" w:rsidRPr="00AA2354" w:rsidRDefault="00AA2354" w:rsidP="00AA2354">
      <w:pPr>
        <w:rPr>
          <w:rFonts w:ascii="Times New Roman" w:hAnsi="Times New Roman" w:cs="Times New Roman"/>
          <w:sz w:val="24"/>
          <w:szCs w:val="24"/>
        </w:rPr>
      </w:pPr>
      <w:r w:rsidRPr="00AA2354">
        <w:rPr>
          <w:rFonts w:ascii="Times New Roman" w:hAnsi="Times New Roman" w:cs="Times New Roman"/>
          <w:sz w:val="24"/>
          <w:szCs w:val="24"/>
        </w:rPr>
        <w:t>Константните изрази не зависят от входните данни.</w:t>
      </w:r>
    </w:p>
    <w:p w14:paraId="0603F275" w14:textId="77777777" w:rsidR="00AA2354" w:rsidRPr="00AA2354" w:rsidRDefault="00AA2354" w:rsidP="00AA2354">
      <w:pPr>
        <w:rPr>
          <w:rFonts w:ascii="Times New Roman" w:hAnsi="Times New Roman" w:cs="Times New Roman"/>
          <w:sz w:val="24"/>
          <w:szCs w:val="24"/>
        </w:rPr>
      </w:pPr>
    </w:p>
    <w:p w14:paraId="33127C99" w14:textId="77777777" w:rsidR="00AA2354" w:rsidRPr="00AA2354" w:rsidRDefault="00AA2354" w:rsidP="00AA2354">
      <w:pPr>
        <w:rPr>
          <w:rFonts w:ascii="Times New Roman" w:hAnsi="Times New Roman" w:cs="Times New Roman"/>
          <w:spacing w:val="3"/>
          <w:sz w:val="24"/>
          <w:szCs w:val="24"/>
          <w:lang w:val="bg-BG"/>
        </w:rPr>
      </w:pPr>
    </w:p>
    <w:p w14:paraId="1E646F09" w14:textId="05F64068" w:rsidR="00BF0319" w:rsidRPr="00AA2354" w:rsidRDefault="00BF0319" w:rsidP="00977540">
      <w:pPr>
        <w:rPr>
          <w:rFonts w:ascii="Times New Roman" w:hAnsi="Times New Roman" w:cs="Times New Roman"/>
          <w:spacing w:val="3"/>
          <w:sz w:val="24"/>
          <w:szCs w:val="24"/>
        </w:rPr>
      </w:pPr>
      <w:r w:rsidRPr="00AA2354">
        <w:rPr>
          <w:rFonts w:ascii="Times New Roman" w:hAnsi="Times New Roman" w:cs="Times New Roman"/>
          <w:spacing w:val="3"/>
          <w:sz w:val="24"/>
          <w:szCs w:val="24"/>
        </w:rPr>
        <w:t xml:space="preserve">4. </w:t>
      </w:r>
    </w:p>
    <w:p w14:paraId="53117879" w14:textId="7EEFB5E7" w:rsidR="00BF0319" w:rsidRPr="00F9369F" w:rsidRDefault="00F9369F" w:rsidP="00977540">
      <w:pPr>
        <w:rPr>
          <w:rFonts w:ascii="Times New Roman" w:hAnsi="Times New Roman" w:cs="Times New Roman"/>
          <w:spacing w:val="3"/>
          <w:sz w:val="24"/>
          <w:szCs w:val="24"/>
          <w:lang w:val="bg-BG"/>
        </w:rPr>
      </w:pPr>
      <w:r>
        <w:rPr>
          <w:rFonts w:ascii="Times New Roman" w:hAnsi="Times New Roman" w:cs="Times New Roman"/>
          <w:spacing w:val="3"/>
          <w:sz w:val="24"/>
          <w:szCs w:val="24"/>
          <w:lang w:val="bg-BG"/>
        </w:rPr>
        <w:t>------------------------------------</w:t>
      </w:r>
    </w:p>
    <w:p w14:paraId="35906430" w14:textId="7F604C77" w:rsidR="00BF0319" w:rsidRPr="00AA2354" w:rsidRDefault="00BF0319" w:rsidP="00977540">
      <w:pPr>
        <w:rPr>
          <w:rFonts w:ascii="Times New Roman" w:hAnsi="Times New Roman" w:cs="Times New Roman"/>
          <w:spacing w:val="3"/>
          <w:sz w:val="24"/>
          <w:szCs w:val="24"/>
        </w:rPr>
      </w:pPr>
    </w:p>
    <w:p w14:paraId="179A33F1" w14:textId="77777777" w:rsidR="00BF0319" w:rsidRPr="00AA2354" w:rsidRDefault="00BF0319" w:rsidP="00BF0319">
      <w:pPr>
        <w:rPr>
          <w:rFonts w:ascii="Times New Roman" w:hAnsi="Times New Roman" w:cs="Times New Roman"/>
          <w:b/>
          <w:bCs/>
          <w:sz w:val="24"/>
          <w:szCs w:val="24"/>
        </w:rPr>
      </w:pPr>
      <w:r w:rsidRPr="00AA2354">
        <w:rPr>
          <w:rFonts w:ascii="Times New Roman" w:hAnsi="Times New Roman" w:cs="Times New Roman"/>
          <w:b/>
          <w:bCs/>
          <w:sz w:val="24"/>
          <w:szCs w:val="24"/>
        </w:rPr>
        <w:t xml:space="preserve">5. Обръщане на елементите на масив. </w:t>
      </w:r>
    </w:p>
    <w:p w14:paraId="56D176C7" w14:textId="12138F6D" w:rsidR="00BF0319" w:rsidRPr="00AA2354" w:rsidRDefault="00BF0319" w:rsidP="00977540">
      <w:pPr>
        <w:rPr>
          <w:rFonts w:ascii="Times New Roman" w:hAnsi="Times New Roman" w:cs="Times New Roman"/>
          <w:spacing w:val="3"/>
          <w:sz w:val="24"/>
          <w:szCs w:val="24"/>
        </w:rPr>
      </w:pPr>
      <w:r w:rsidRPr="00AA2354">
        <w:rPr>
          <w:rFonts w:ascii="Times New Roman" w:hAnsi="Times New Roman" w:cs="Times New Roman"/>
          <w:noProof/>
          <w:sz w:val="24"/>
          <w:szCs w:val="24"/>
        </w:rPr>
        <w:lastRenderedPageBreak/>
        <w:drawing>
          <wp:inline distT="0" distB="0" distL="0" distR="0" wp14:anchorId="13720E5C" wp14:editId="5655E552">
            <wp:extent cx="4968240" cy="4625346"/>
            <wp:effectExtent l="0" t="0" r="3810" b="3810"/>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7"/>
                    <a:stretch>
                      <a:fillRect/>
                    </a:stretch>
                  </pic:blipFill>
                  <pic:spPr>
                    <a:xfrm>
                      <a:off x="0" y="0"/>
                      <a:ext cx="4984843" cy="4640803"/>
                    </a:xfrm>
                    <a:prstGeom prst="rect">
                      <a:avLst/>
                    </a:prstGeom>
                  </pic:spPr>
                </pic:pic>
              </a:graphicData>
            </a:graphic>
          </wp:inline>
        </w:drawing>
      </w:r>
    </w:p>
    <w:p w14:paraId="6581E2CD" w14:textId="42E6AEEF" w:rsidR="00522E9F" w:rsidRPr="00AA2354" w:rsidRDefault="00522E9F" w:rsidP="00977540">
      <w:pPr>
        <w:rPr>
          <w:rFonts w:ascii="Times New Roman" w:hAnsi="Times New Roman" w:cs="Times New Roman"/>
          <w:spacing w:val="3"/>
          <w:sz w:val="24"/>
          <w:szCs w:val="24"/>
        </w:rPr>
      </w:pPr>
    </w:p>
    <w:p w14:paraId="26D1E636" w14:textId="384B6650" w:rsidR="00522E9F" w:rsidRPr="00AA2354" w:rsidRDefault="00522E9F" w:rsidP="00977540">
      <w:pPr>
        <w:rPr>
          <w:rFonts w:ascii="Times New Roman" w:hAnsi="Times New Roman" w:cs="Times New Roman"/>
          <w:spacing w:val="3"/>
          <w:sz w:val="24"/>
          <w:szCs w:val="24"/>
        </w:rPr>
      </w:pPr>
    </w:p>
    <w:p w14:paraId="21FF619F" w14:textId="396FBDFA" w:rsidR="00BF0319" w:rsidRPr="00AA2354" w:rsidRDefault="00BF0319" w:rsidP="00BF0319">
      <w:pPr>
        <w:rPr>
          <w:rFonts w:ascii="Times New Roman" w:hAnsi="Times New Roman" w:cs="Times New Roman"/>
          <w:b/>
          <w:bCs/>
          <w:sz w:val="24"/>
          <w:szCs w:val="24"/>
        </w:rPr>
      </w:pPr>
      <w:r w:rsidRPr="00AA2354">
        <w:rPr>
          <w:rFonts w:ascii="Times New Roman" w:hAnsi="Times New Roman" w:cs="Times New Roman"/>
          <w:b/>
          <w:bCs/>
          <w:sz w:val="24"/>
          <w:szCs w:val="24"/>
        </w:rPr>
        <w:t>6. Сума от елементите на масив.</w:t>
      </w:r>
    </w:p>
    <w:p w14:paraId="5D50C9C8" w14:textId="77777777" w:rsidR="00BF0319" w:rsidRPr="00AA2354" w:rsidRDefault="00BF0319" w:rsidP="00BF0319">
      <w:pPr>
        <w:rPr>
          <w:rFonts w:ascii="Times New Roman" w:hAnsi="Times New Roman" w:cs="Times New Roman"/>
          <w:sz w:val="24"/>
          <w:szCs w:val="24"/>
          <w:lang w:val="bg-BG"/>
        </w:rPr>
      </w:pPr>
      <w:r w:rsidRPr="00AA2354">
        <w:rPr>
          <w:rFonts w:ascii="Times New Roman" w:hAnsi="Times New Roman" w:cs="Times New Roman"/>
          <w:sz w:val="24"/>
          <w:szCs w:val="24"/>
          <w:lang w:val="bg-BG"/>
        </w:rPr>
        <w:t xml:space="preserve">За да се намери сумата от елементите на масив е необходимо да се създаде променлива от същия тип от които са елементите на масива. След което чрез обхождане на масива с </w:t>
      </w:r>
      <w:r w:rsidRPr="00AA2354">
        <w:rPr>
          <w:rFonts w:ascii="Times New Roman" w:hAnsi="Times New Roman" w:cs="Times New Roman"/>
          <w:sz w:val="24"/>
          <w:szCs w:val="24"/>
        </w:rPr>
        <w:t xml:space="preserve">for </w:t>
      </w:r>
      <w:r w:rsidRPr="00AA2354">
        <w:rPr>
          <w:rFonts w:ascii="Times New Roman" w:hAnsi="Times New Roman" w:cs="Times New Roman"/>
          <w:sz w:val="24"/>
          <w:szCs w:val="24"/>
          <w:lang w:val="bg-BG"/>
        </w:rPr>
        <w:t xml:space="preserve">цикъл, на променливата за сума и се добавя всеки елемент от масива. </w:t>
      </w:r>
    </w:p>
    <w:p w14:paraId="3FA0D7A4" w14:textId="65132A50" w:rsidR="00BF0319" w:rsidRPr="00AA2354" w:rsidRDefault="00BF0319" w:rsidP="00977540">
      <w:pPr>
        <w:rPr>
          <w:rFonts w:ascii="Times New Roman" w:hAnsi="Times New Roman" w:cs="Times New Roman"/>
          <w:spacing w:val="3"/>
          <w:sz w:val="24"/>
          <w:szCs w:val="24"/>
        </w:rPr>
      </w:pPr>
      <w:r w:rsidRPr="00AA2354">
        <w:rPr>
          <w:rFonts w:ascii="Times New Roman" w:hAnsi="Times New Roman" w:cs="Times New Roman"/>
          <w:noProof/>
          <w:sz w:val="24"/>
          <w:szCs w:val="24"/>
        </w:rPr>
        <w:lastRenderedPageBreak/>
        <w:drawing>
          <wp:inline distT="0" distB="0" distL="0" distR="0" wp14:anchorId="2B4B33E1" wp14:editId="5780A114">
            <wp:extent cx="4459906" cy="2887980"/>
            <wp:effectExtent l="0" t="0" r="0" b="762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8"/>
                    <a:stretch>
                      <a:fillRect/>
                    </a:stretch>
                  </pic:blipFill>
                  <pic:spPr>
                    <a:xfrm>
                      <a:off x="0" y="0"/>
                      <a:ext cx="4477672" cy="2899484"/>
                    </a:xfrm>
                    <a:prstGeom prst="rect">
                      <a:avLst/>
                    </a:prstGeom>
                  </pic:spPr>
                </pic:pic>
              </a:graphicData>
            </a:graphic>
          </wp:inline>
        </w:drawing>
      </w:r>
    </w:p>
    <w:p w14:paraId="14AC1043" w14:textId="77777777" w:rsidR="00522E9F" w:rsidRPr="00AA2354" w:rsidRDefault="00522E9F" w:rsidP="00977540">
      <w:pPr>
        <w:rPr>
          <w:rFonts w:ascii="Times New Roman" w:hAnsi="Times New Roman" w:cs="Times New Roman"/>
          <w:sz w:val="24"/>
          <w:szCs w:val="24"/>
          <w:lang w:val="bg-BG"/>
        </w:rPr>
      </w:pPr>
    </w:p>
    <w:sectPr w:rsidR="00522E9F" w:rsidRPr="00AA23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9A2340"/>
    <w:multiLevelType w:val="hybridMultilevel"/>
    <w:tmpl w:val="E29CFA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5A60916"/>
    <w:multiLevelType w:val="hybridMultilevel"/>
    <w:tmpl w:val="DCDA4C24"/>
    <w:lvl w:ilvl="0" w:tplc="C4928A58">
      <w:start w:val="4"/>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236"/>
    <w:rsid w:val="00261272"/>
    <w:rsid w:val="002C2236"/>
    <w:rsid w:val="00522E9F"/>
    <w:rsid w:val="006D73CB"/>
    <w:rsid w:val="00977540"/>
    <w:rsid w:val="009C1C84"/>
    <w:rsid w:val="009E7BEF"/>
    <w:rsid w:val="00AA2354"/>
    <w:rsid w:val="00BF0319"/>
    <w:rsid w:val="00C964B8"/>
    <w:rsid w:val="00D2690B"/>
    <w:rsid w:val="00F22599"/>
    <w:rsid w:val="00F936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0BD2E"/>
  <w15:chartTrackingRefBased/>
  <w15:docId w15:val="{0998AD67-17C2-45C9-AA52-7C4E5394D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7540"/>
    <w:pPr>
      <w:ind w:left="720"/>
      <w:contextualSpacing/>
    </w:pPr>
  </w:style>
  <w:style w:type="character" w:styleId="Strong">
    <w:name w:val="Strong"/>
    <w:basedOn w:val="DefaultParagraphFont"/>
    <w:uiPriority w:val="22"/>
    <w:qFormat/>
    <w:rsid w:val="00977540"/>
    <w:rPr>
      <w:b/>
      <w:bCs/>
    </w:rPr>
  </w:style>
  <w:style w:type="paragraph" w:styleId="NormalWeb">
    <w:name w:val="Normal (Web)"/>
    <w:basedOn w:val="Normal"/>
    <w:uiPriority w:val="99"/>
    <w:semiHidden/>
    <w:unhideWhenUsed/>
    <w:rsid w:val="0097754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0">
    <w:name w:val="l0"/>
    <w:basedOn w:val="Normal"/>
    <w:rsid w:val="0097754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ln">
    <w:name w:val="pln"/>
    <w:basedOn w:val="DefaultParagraphFont"/>
    <w:rsid w:val="00977540"/>
  </w:style>
  <w:style w:type="character" w:customStyle="1" w:styleId="pun">
    <w:name w:val="pun"/>
    <w:basedOn w:val="DefaultParagraphFont"/>
    <w:rsid w:val="00977540"/>
  </w:style>
  <w:style w:type="character" w:customStyle="1" w:styleId="lit">
    <w:name w:val="lit"/>
    <w:basedOn w:val="DefaultParagraphFont"/>
    <w:rsid w:val="009775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5" Type="http://schemas.openxmlformats.org/officeDocument/2006/relationships/image" Target="media/image1.gi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7</Pages>
  <Words>726</Words>
  <Characters>4141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dc:creator>
  <cp:keywords/>
  <dc:description/>
  <cp:lastModifiedBy>Martin</cp:lastModifiedBy>
  <cp:revision>2</cp:revision>
  <dcterms:created xsi:type="dcterms:W3CDTF">2021-11-18T11:58:00Z</dcterms:created>
  <dcterms:modified xsi:type="dcterms:W3CDTF">2022-01-13T17:15:00Z</dcterms:modified>
</cp:coreProperties>
</file>