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567" w:rsidRPr="00A34567" w:rsidRDefault="00A34567" w:rsidP="00A34567">
      <w:pPr>
        <w:jc w:val="center"/>
        <w:rPr>
          <w:b/>
        </w:rPr>
      </w:pPr>
      <w:r w:rsidRPr="00A34567">
        <w:rPr>
          <w:b/>
        </w:rPr>
        <w:t xml:space="preserve">1.2.1.1 </w:t>
      </w:r>
      <w:proofErr w:type="spellStart"/>
      <w:r w:rsidRPr="00A34567">
        <w:rPr>
          <w:b/>
        </w:rPr>
        <w:t>Концептуальний</w:t>
      </w:r>
      <w:proofErr w:type="spellEnd"/>
      <w:r w:rsidRPr="00A34567">
        <w:rPr>
          <w:b/>
        </w:rPr>
        <w:t xml:space="preserve"> </w:t>
      </w:r>
      <w:proofErr w:type="spellStart"/>
      <w:r w:rsidRPr="00A34567">
        <w:rPr>
          <w:b/>
        </w:rPr>
        <w:t>опис</w:t>
      </w:r>
      <w:proofErr w:type="spellEnd"/>
      <w:r w:rsidRPr="00A34567">
        <w:rPr>
          <w:b/>
        </w:rPr>
        <w:t xml:space="preserve"> </w:t>
      </w:r>
      <w:proofErr w:type="spellStart"/>
      <w:r w:rsidRPr="00A34567">
        <w:rPr>
          <w:b/>
        </w:rPr>
        <w:t>проблеми</w:t>
      </w:r>
      <w:proofErr w:type="spellEnd"/>
      <w:r w:rsidRPr="00A34567">
        <w:rPr>
          <w:b/>
        </w:rPr>
        <w:t xml:space="preserve"> </w:t>
      </w:r>
      <w:proofErr w:type="spellStart"/>
      <w:r w:rsidRPr="00A34567">
        <w:rPr>
          <w:b/>
        </w:rPr>
        <w:t>споживача</w:t>
      </w:r>
      <w:proofErr w:type="spellEnd"/>
    </w:p>
    <w:p w:rsidR="00A34567" w:rsidRDefault="00A34567" w:rsidP="00A34567">
      <w:r>
        <w:t xml:space="preserve">Для </w:t>
      </w:r>
      <w:proofErr w:type="spellStart"/>
      <w:r>
        <w:t>скорочення</w:t>
      </w:r>
      <w:proofErr w:type="spellEnd"/>
      <w:r>
        <w:t xml:space="preserve"> часу і </w:t>
      </w:r>
      <w:proofErr w:type="spellStart"/>
      <w:r>
        <w:t>коштів</w:t>
      </w:r>
      <w:proofErr w:type="spellEnd"/>
      <w:r>
        <w:t xml:space="preserve"> при </w:t>
      </w:r>
      <w:proofErr w:type="spellStart"/>
      <w:r>
        <w:t>задоволенні</w:t>
      </w:r>
      <w:proofErr w:type="spellEnd"/>
      <w:r>
        <w:t xml:space="preserve"> </w:t>
      </w:r>
      <w:proofErr w:type="spellStart"/>
      <w:r>
        <w:t>реальних</w:t>
      </w:r>
      <w:proofErr w:type="spellEnd"/>
      <w:r>
        <w:t xml:space="preserve"> потреб </w:t>
      </w:r>
      <w:proofErr w:type="spellStart"/>
      <w:r>
        <w:t>людині</w:t>
      </w:r>
      <w:proofErr w:type="spellEnd"/>
      <w:r>
        <w:t xml:space="preserve"> </w:t>
      </w:r>
      <w:proofErr w:type="spellStart"/>
      <w:r>
        <w:t>потрібна</w:t>
      </w:r>
      <w:proofErr w:type="spellEnd"/>
    </w:p>
    <w:p w:rsidR="00A34567" w:rsidRDefault="00A34567" w:rsidP="00A34567">
      <w:proofErr w:type="spellStart"/>
      <w:r>
        <w:t>інформація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призводить</w:t>
      </w:r>
      <w:proofErr w:type="spellEnd"/>
      <w:r>
        <w:t xml:space="preserve"> до </w:t>
      </w:r>
      <w:proofErr w:type="spellStart"/>
      <w:r>
        <w:t>появи</w:t>
      </w:r>
      <w:proofErr w:type="spellEnd"/>
      <w:r>
        <w:t xml:space="preserve"> </w:t>
      </w:r>
      <w:proofErr w:type="spellStart"/>
      <w:r>
        <w:t>інформаційної</w:t>
      </w:r>
      <w:proofErr w:type="spellEnd"/>
      <w:r>
        <w:t xml:space="preserve"> потреби.</w:t>
      </w:r>
    </w:p>
    <w:p w:rsidR="00A34567" w:rsidRDefault="00A34567" w:rsidP="00A34567">
      <w:proofErr w:type="spellStart"/>
      <w:r>
        <w:t>Відомо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 </w:t>
      </w:r>
      <w:proofErr w:type="spellStart"/>
      <w:r>
        <w:t>вимогами</w:t>
      </w:r>
      <w:proofErr w:type="spellEnd"/>
      <w:r>
        <w:t xml:space="preserve"> до </w:t>
      </w:r>
      <w:proofErr w:type="spellStart"/>
      <w:r>
        <w:t>даних</w:t>
      </w:r>
      <w:proofErr w:type="spellEnd"/>
      <w:r>
        <w:t xml:space="preserve"> для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можливого</w:t>
      </w:r>
      <w:proofErr w:type="spellEnd"/>
    </w:p>
    <w:p w:rsidR="00A34567" w:rsidRDefault="00A34567" w:rsidP="00A34567">
      <w:proofErr w:type="spellStart"/>
      <w:r>
        <w:t>перетворення</w:t>
      </w:r>
      <w:proofErr w:type="spellEnd"/>
      <w:r>
        <w:t xml:space="preserve"> в </w:t>
      </w:r>
      <w:proofErr w:type="spellStart"/>
      <w:r>
        <w:t>інформацію</w:t>
      </w:r>
      <w:proofErr w:type="spellEnd"/>
      <w:r>
        <w:t>:</w:t>
      </w:r>
    </w:p>
    <w:p w:rsidR="00A34567" w:rsidRDefault="00A34567" w:rsidP="00A34567">
      <w:r>
        <w:t xml:space="preserve">1) </w:t>
      </w:r>
      <w:proofErr w:type="spellStart"/>
      <w:r>
        <w:t>доступність</w:t>
      </w:r>
      <w:proofErr w:type="spellEnd"/>
      <w:r>
        <w:t xml:space="preserve">, коли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відповідати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«де </w:t>
      </w:r>
      <w:proofErr w:type="spellStart"/>
      <w:r>
        <w:t>щось</w:t>
      </w:r>
      <w:proofErr w:type="spellEnd"/>
      <w:r>
        <w:t>-то?» і «</w:t>
      </w:r>
      <w:proofErr w:type="spellStart"/>
      <w:r>
        <w:t>чи</w:t>
      </w:r>
      <w:proofErr w:type="spellEnd"/>
      <w:r>
        <w:t xml:space="preserve"> є </w:t>
      </w:r>
      <w:proofErr w:type="spellStart"/>
      <w:r>
        <w:t>воно</w:t>
      </w:r>
      <w:proofErr w:type="spellEnd"/>
      <w:r>
        <w:t>?»:</w:t>
      </w:r>
    </w:p>
    <w:p w:rsidR="00A34567" w:rsidRDefault="00A34567" w:rsidP="00A34567">
      <w:r>
        <w:t xml:space="preserve">2) </w:t>
      </w:r>
      <w:proofErr w:type="spellStart"/>
      <w:r>
        <w:t>уявлення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, </w:t>
      </w:r>
      <w:proofErr w:type="spellStart"/>
      <w:r>
        <w:t>зрозумілою</w:t>
      </w:r>
      <w:proofErr w:type="spellEnd"/>
      <w:r>
        <w:t xml:space="preserve"> </w:t>
      </w:r>
      <w:proofErr w:type="spellStart"/>
      <w:r>
        <w:t>споживачеві</w:t>
      </w:r>
      <w:proofErr w:type="spellEnd"/>
      <w:r>
        <w:t xml:space="preserve">, коли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відповідати</w:t>
      </w:r>
      <w:proofErr w:type="spellEnd"/>
      <w:r>
        <w:t xml:space="preserve"> на </w:t>
      </w:r>
      <w:proofErr w:type="spellStart"/>
      <w:r>
        <w:t>питання</w:t>
      </w:r>
      <w:proofErr w:type="spellEnd"/>
    </w:p>
    <w:p w:rsidR="00A34567" w:rsidRDefault="00A34567" w:rsidP="00A34567">
      <w:r>
        <w:t xml:space="preserve">«а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>?»;</w:t>
      </w:r>
    </w:p>
    <w:p w:rsidR="00A34567" w:rsidRDefault="00A34567" w:rsidP="00A34567">
      <w:r>
        <w:t xml:space="preserve">3) </w:t>
      </w:r>
      <w:proofErr w:type="spellStart"/>
      <w:r>
        <w:t>цінність</w:t>
      </w:r>
      <w:proofErr w:type="spellEnd"/>
      <w:r>
        <w:t xml:space="preserve"> (</w:t>
      </w:r>
      <w:proofErr w:type="spellStart"/>
      <w:r>
        <w:t>корисність</w:t>
      </w:r>
      <w:proofErr w:type="spellEnd"/>
      <w:r>
        <w:t xml:space="preserve">) для </w:t>
      </w:r>
      <w:proofErr w:type="spellStart"/>
      <w:r>
        <w:t>споживача</w:t>
      </w:r>
      <w:proofErr w:type="spellEnd"/>
      <w:r>
        <w:t xml:space="preserve">, коли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відповідати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«як</w:t>
      </w:r>
    </w:p>
    <w:p w:rsidR="00A34567" w:rsidRDefault="00A34567" w:rsidP="00A34567">
      <w:proofErr w:type="spellStart"/>
      <w:r>
        <w:t>використовувати</w:t>
      </w:r>
      <w:proofErr w:type="spellEnd"/>
      <w:r>
        <w:t xml:space="preserve">?» і «з </w:t>
      </w:r>
      <w:proofErr w:type="spellStart"/>
      <w:r>
        <w:t>якою</w:t>
      </w:r>
      <w:proofErr w:type="spellEnd"/>
      <w:r>
        <w:t xml:space="preserve"> метою </w:t>
      </w:r>
      <w:proofErr w:type="spellStart"/>
      <w:r>
        <w:t>використовувати</w:t>
      </w:r>
      <w:proofErr w:type="spellEnd"/>
      <w:r>
        <w:t>?»</w:t>
      </w:r>
    </w:p>
    <w:p w:rsidR="00A34567" w:rsidRDefault="00A34567" w:rsidP="00A34567">
      <w:r>
        <w:t xml:space="preserve">4) </w:t>
      </w:r>
      <w:proofErr w:type="spellStart"/>
      <w:r>
        <w:t>актуальність</w:t>
      </w:r>
      <w:proofErr w:type="spellEnd"/>
      <w:r>
        <w:t xml:space="preserve">, коли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відповідати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«коли?».</w:t>
      </w:r>
    </w:p>
    <w:p w:rsidR="00A34567" w:rsidRDefault="00A34567" w:rsidP="00A34567">
      <w:proofErr w:type="spellStart"/>
      <w:r>
        <w:t>Якщо</w:t>
      </w:r>
      <w:proofErr w:type="spellEnd"/>
      <w:r>
        <w:t xml:space="preserve"> </w:t>
      </w:r>
      <w:proofErr w:type="spellStart"/>
      <w:r>
        <w:t>зазначені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не </w:t>
      </w:r>
      <w:proofErr w:type="spellStart"/>
      <w:r>
        <w:t>задовольняються</w:t>
      </w:r>
      <w:proofErr w:type="spellEnd"/>
      <w:r>
        <w:t xml:space="preserve">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віртуальна</w:t>
      </w:r>
      <w:proofErr w:type="spellEnd"/>
      <w:r>
        <w:t xml:space="preserve"> проблема </w:t>
      </w:r>
      <w:proofErr w:type="spellStart"/>
      <w:r>
        <w:t>споживача</w:t>
      </w:r>
      <w:proofErr w:type="spellEnd"/>
    </w:p>
    <w:p w:rsidR="00A34567" w:rsidRDefault="00A34567" w:rsidP="00A34567">
      <w:r>
        <w:t xml:space="preserve">як </w:t>
      </w:r>
      <w:proofErr w:type="spellStart"/>
      <w:r>
        <w:t>незадоволена</w:t>
      </w:r>
      <w:proofErr w:type="spellEnd"/>
      <w:r>
        <w:t xml:space="preserve"> </w:t>
      </w:r>
      <w:proofErr w:type="spellStart"/>
      <w:r>
        <w:t>інформаційна</w:t>
      </w:r>
      <w:proofErr w:type="spellEnd"/>
      <w:r>
        <w:t xml:space="preserve"> потреба.</w:t>
      </w:r>
    </w:p>
    <w:p w:rsidR="00A34567" w:rsidRDefault="00A34567" w:rsidP="00A34567">
      <w:r>
        <w:t xml:space="preserve">При </w:t>
      </w:r>
      <w:proofErr w:type="spellStart"/>
      <w:r>
        <w:t>описі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прислівники</w:t>
      </w:r>
      <w:proofErr w:type="spellEnd"/>
      <w:r>
        <w:t xml:space="preserve">, явно </w:t>
      </w:r>
      <w:proofErr w:type="spellStart"/>
      <w:r>
        <w:t>вказують</w:t>
      </w:r>
      <w:proofErr w:type="spellEnd"/>
      <w:r>
        <w:t xml:space="preserve"> на</w:t>
      </w:r>
    </w:p>
    <w:p w:rsidR="00A34567" w:rsidRDefault="00A34567" w:rsidP="00A34567">
      <w:proofErr w:type="spellStart"/>
      <w:r>
        <w:t>незадоволеність</w:t>
      </w:r>
      <w:proofErr w:type="spellEnd"/>
      <w:r>
        <w:t xml:space="preserve"> </w:t>
      </w:r>
      <w:proofErr w:type="spellStart"/>
      <w:r>
        <w:t>процесом</w:t>
      </w:r>
      <w:proofErr w:type="spellEnd"/>
      <w:r>
        <w:t xml:space="preserve">. Прикладами таких </w:t>
      </w:r>
      <w:proofErr w:type="spellStart"/>
      <w:r>
        <w:t>прислівників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слова: </w:t>
      </w:r>
      <w:proofErr w:type="spellStart"/>
      <w:r>
        <w:t>довго</w:t>
      </w:r>
      <w:proofErr w:type="spellEnd"/>
      <w:r>
        <w:t>,</w:t>
      </w:r>
    </w:p>
    <w:p w:rsidR="00A34567" w:rsidRDefault="00A34567" w:rsidP="00A34567">
      <w:proofErr w:type="spellStart"/>
      <w:r>
        <w:t>повільно</w:t>
      </w:r>
      <w:proofErr w:type="spellEnd"/>
      <w:r>
        <w:t xml:space="preserve">, дорого, </w:t>
      </w:r>
      <w:proofErr w:type="spellStart"/>
      <w:r>
        <w:t>важко</w:t>
      </w:r>
      <w:proofErr w:type="spellEnd"/>
      <w:r>
        <w:t xml:space="preserve">, </w:t>
      </w:r>
      <w:proofErr w:type="spellStart"/>
      <w:r>
        <w:t>незрозуміло</w:t>
      </w:r>
      <w:proofErr w:type="spellEnd"/>
      <w:r>
        <w:t xml:space="preserve">, </w:t>
      </w:r>
      <w:proofErr w:type="spellStart"/>
      <w:r>
        <w:t>неможливо</w:t>
      </w:r>
      <w:proofErr w:type="spellEnd"/>
      <w:r>
        <w:t>.</w:t>
      </w:r>
    </w:p>
    <w:p w:rsidR="00A34567" w:rsidRDefault="00A34567" w:rsidP="00A34567">
      <w:proofErr w:type="spellStart"/>
      <w:r>
        <w:t>Опишіть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пункті</w:t>
      </w:r>
      <w:proofErr w:type="spellEnd"/>
      <w:r>
        <w:t xml:space="preserve"> </w:t>
      </w:r>
      <w:proofErr w:type="spellStart"/>
      <w:r>
        <w:t>вимога</w:t>
      </w:r>
      <w:proofErr w:type="spellEnd"/>
      <w:r>
        <w:t xml:space="preserve"> до </w:t>
      </w:r>
      <w:proofErr w:type="spellStart"/>
      <w:r>
        <w:t>інформації</w:t>
      </w:r>
      <w:proofErr w:type="spellEnd"/>
      <w:r>
        <w:t xml:space="preserve">, яка не </w:t>
      </w:r>
      <w:proofErr w:type="spellStart"/>
      <w:r>
        <w:t>задовольняється</w:t>
      </w:r>
      <w:proofErr w:type="spellEnd"/>
      <w:r>
        <w:t xml:space="preserve"> для </w:t>
      </w:r>
      <w:proofErr w:type="spellStart"/>
      <w:r>
        <w:t>вашого</w:t>
      </w:r>
      <w:proofErr w:type="spellEnd"/>
    </w:p>
    <w:p w:rsidR="00A34567" w:rsidRDefault="00A34567" w:rsidP="00A34567">
      <w:proofErr w:type="spellStart"/>
      <w:r>
        <w:t>споживача</w:t>
      </w:r>
      <w:proofErr w:type="spellEnd"/>
      <w:r>
        <w:t>.</w:t>
      </w:r>
    </w:p>
    <w:p w:rsidR="00A34567" w:rsidRDefault="00A34567" w:rsidP="00A34567"/>
    <w:p w:rsidR="00A34567" w:rsidRPr="00A34567" w:rsidRDefault="00A34567" w:rsidP="00A34567">
      <w:r w:rsidRPr="00A34567">
        <w:rPr>
          <w:lang w:val="ru-RU"/>
        </w:rPr>
        <w:t xml:space="preserve">Невозможность запомнить все предстоящие запланированные события, с точностью следить за водным балансом </w:t>
      </w:r>
    </w:p>
    <w:p w:rsidR="000C3FA4" w:rsidRDefault="00A34567" w:rsidP="00A34567">
      <w:bookmarkStart w:id="0" w:name="_GoBack"/>
      <w:bookmarkEnd w:id="0"/>
    </w:p>
    <w:sectPr w:rsidR="000C3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67"/>
    <w:rsid w:val="00336125"/>
    <w:rsid w:val="00740512"/>
    <w:rsid w:val="008768A5"/>
    <w:rsid w:val="00A3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3D9DF"/>
  <w15:chartTrackingRefBased/>
  <w15:docId w15:val="{E7591160-0C67-45CD-8253-B62793E7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Давид</cp:lastModifiedBy>
  <cp:revision>1</cp:revision>
  <dcterms:created xsi:type="dcterms:W3CDTF">2020-10-25T11:17:00Z</dcterms:created>
  <dcterms:modified xsi:type="dcterms:W3CDTF">2020-10-25T11:23:00Z</dcterms:modified>
</cp:coreProperties>
</file>