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0B7" w:rsidRPr="002D5B36" w:rsidRDefault="003610B7" w:rsidP="003610B7">
      <w:pPr>
        <w:pStyle w:val="1"/>
        <w:spacing w:before="0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</w:pPr>
      <w:bookmarkStart w:id="0" w:name="_Toc58429214"/>
      <w:r w:rsidRPr="002D5B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 w:eastAsia="ru-RU"/>
        </w:rPr>
        <w:t>3.2 Проектування програмних класів</w:t>
      </w:r>
      <w:bookmarkEnd w:id="0"/>
    </w:p>
    <w:p w:rsidR="003610B7" w:rsidRPr="00646FC5" w:rsidRDefault="003610B7" w:rsidP="003610B7">
      <w:pPr>
        <w:tabs>
          <w:tab w:val="decimal" w:pos="993"/>
        </w:tabs>
        <w:suppressAutoHyphens/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:rsidR="003610B7" w:rsidRPr="00646FC5" w:rsidRDefault="003610B7" w:rsidP="003610B7">
      <w:pPr>
        <w:tabs>
          <w:tab w:val="decimal" w:pos="993"/>
        </w:tabs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76BB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E3DF1D2" wp14:editId="0972E952">
            <wp:extent cx="6119495" cy="370078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0B7" w:rsidRDefault="003610B7" w:rsidP="003610B7">
      <w:pPr>
        <w:tabs>
          <w:tab w:val="decimal" w:pos="993"/>
        </w:tabs>
        <w:suppressAutoHyphens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46FC5">
        <w:rPr>
          <w:rFonts w:ascii="Times New Roman" w:hAnsi="Times New Roman" w:cs="Times New Roman"/>
          <w:sz w:val="28"/>
          <w:szCs w:val="28"/>
          <w:lang w:val="uk-UA"/>
        </w:rPr>
        <w:t>Рис. 3.2 – Діаграма програмних класів</w:t>
      </w:r>
    </w:p>
    <w:p w:rsidR="00E64D53" w:rsidRDefault="00E64D53">
      <w:bookmarkStart w:id="1" w:name="_GoBack"/>
      <w:bookmarkEnd w:id="1"/>
    </w:p>
    <w:sectPr w:rsidR="00E64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241"/>
    <w:rsid w:val="003610B7"/>
    <w:rsid w:val="00911241"/>
    <w:rsid w:val="00E64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1BE7E-4B8B-4D91-B0A8-0439E65D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10B7"/>
  </w:style>
  <w:style w:type="paragraph" w:styleId="1">
    <w:name w:val="heading 1"/>
    <w:basedOn w:val="a"/>
    <w:next w:val="a"/>
    <w:link w:val="10"/>
    <w:uiPriority w:val="9"/>
    <w:qFormat/>
    <w:rsid w:val="00361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>SPecialiST RePack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2020-12-10T02:50:00Z</dcterms:created>
  <dcterms:modified xsi:type="dcterms:W3CDTF">2020-12-10T02:50:00Z</dcterms:modified>
</cp:coreProperties>
</file>