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61C85" w14:textId="7320C76C" w:rsidR="00CF3CC2" w:rsidRDefault="00CF3CC2"/>
    <w:p w14:paraId="4B8F6169" w14:textId="5D93FF77" w:rsidR="00CF3CC2" w:rsidRDefault="00CF3CC2" w:rsidP="00CF3CC2">
      <w:pPr>
        <w:pStyle w:val="Prrafodelista"/>
        <w:numPr>
          <w:ilvl w:val="0"/>
          <w:numId w:val="4"/>
        </w:numPr>
      </w:pPr>
      <w:r>
        <w:t>¿Debe Carlos obedecer al empresario?</w:t>
      </w:r>
    </w:p>
    <w:p w14:paraId="12A84CB9" w14:textId="5B190FE6" w:rsidR="00CF3CC2" w:rsidRDefault="00CF3CC2" w:rsidP="00CF3CC2">
      <w:pPr>
        <w:ind w:left="708"/>
      </w:pPr>
      <w:r>
        <w:t>Se trata de una modificación substancial del contrato y de la forma del trabajo por lo cual no se encuentra obligado a obedecer, el cambio debía además de ser presentado con 30 días de antelación y una causa justificada. Puede recurrirlo ante un juez.</w:t>
      </w:r>
    </w:p>
    <w:p w14:paraId="6B83CF55" w14:textId="77777777" w:rsidR="00D43D50" w:rsidRDefault="00D43D50" w:rsidP="00CF3CC2">
      <w:pPr>
        <w:ind w:left="708"/>
      </w:pPr>
    </w:p>
    <w:p w14:paraId="0B8AE1A8" w14:textId="25DA14D0" w:rsidR="00CF3CC2" w:rsidRDefault="00CF3CC2" w:rsidP="00CF3CC2">
      <w:pPr>
        <w:pStyle w:val="Prrafodelista"/>
        <w:numPr>
          <w:ilvl w:val="0"/>
          <w:numId w:val="4"/>
        </w:numPr>
      </w:pPr>
      <w:r>
        <w:t>¿Se puede despedir a una trabajadora al estar embarazada?</w:t>
      </w:r>
    </w:p>
    <w:p w14:paraId="3A5D3C84" w14:textId="7DEA27BA" w:rsidR="00CF3CC2" w:rsidRDefault="00CF3CC2" w:rsidP="00CF3CC2">
      <w:pPr>
        <w:ind w:left="720"/>
      </w:pPr>
      <w:r>
        <w:t>Si existe la causa justificada del despido, aún que se encuentre embarazada se puede despedir a esa persona.</w:t>
      </w:r>
    </w:p>
    <w:p w14:paraId="40900786" w14:textId="707D7086" w:rsidR="00CF3CC2" w:rsidRDefault="00CF3CC2" w:rsidP="00CF3CC2"/>
    <w:p w14:paraId="1752C483" w14:textId="7507BD72" w:rsidR="00CF3CC2" w:rsidRDefault="00D43D50" w:rsidP="00CF3CC2">
      <w:pPr>
        <w:pStyle w:val="Prrafodelista"/>
        <w:numPr>
          <w:ilvl w:val="0"/>
          <w:numId w:val="4"/>
        </w:numPr>
      </w:pPr>
      <w:r>
        <w:t>¿Podrá Bea reincorporarse al trabajo si el despido se considera nulo?</w:t>
      </w:r>
    </w:p>
    <w:p w14:paraId="44FBA956" w14:textId="12CCE85F" w:rsidR="00D43D50" w:rsidRDefault="00D43D50" w:rsidP="00D43D50">
      <w:pPr>
        <w:ind w:left="708"/>
      </w:pPr>
      <w:r>
        <w:t xml:space="preserve">Si un juez dictamina que el despido no está justificado, se podrá reincorporar al trabajo. </w:t>
      </w:r>
      <w:bookmarkStart w:id="0" w:name="_GoBack"/>
      <w:bookmarkEnd w:id="0"/>
    </w:p>
    <w:p w14:paraId="7E964C58" w14:textId="77777777" w:rsidR="00CF3CC2" w:rsidRDefault="00CF3CC2" w:rsidP="00CF3CC2">
      <w:pPr>
        <w:ind w:left="360"/>
      </w:pPr>
    </w:p>
    <w:sectPr w:rsidR="00CF3CC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0DDBF6" w14:textId="77777777" w:rsidR="00FD39F5" w:rsidRDefault="00FD39F5" w:rsidP="00CF3CC2">
      <w:pPr>
        <w:spacing w:after="0" w:line="240" w:lineRule="auto"/>
      </w:pPr>
      <w:r>
        <w:separator/>
      </w:r>
    </w:p>
  </w:endnote>
  <w:endnote w:type="continuationSeparator" w:id="0">
    <w:p w14:paraId="21DD82E3" w14:textId="77777777" w:rsidR="00FD39F5" w:rsidRDefault="00FD39F5" w:rsidP="00CF3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DB0A7" w14:textId="77777777" w:rsidR="00FD39F5" w:rsidRDefault="00FD39F5" w:rsidP="00CF3CC2">
      <w:pPr>
        <w:spacing w:after="0" w:line="240" w:lineRule="auto"/>
      </w:pPr>
      <w:r>
        <w:separator/>
      </w:r>
    </w:p>
  </w:footnote>
  <w:footnote w:type="continuationSeparator" w:id="0">
    <w:p w14:paraId="50F20868" w14:textId="77777777" w:rsidR="00FD39F5" w:rsidRDefault="00FD39F5" w:rsidP="00CF3C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E4B85" w14:textId="28D8C2D9" w:rsidR="00CF3CC2" w:rsidRDefault="00CF3CC2">
    <w:pPr>
      <w:pStyle w:val="Encabezado"/>
    </w:pPr>
    <w:r>
      <w:t>CASO PRÁCTICO, TEMA 5                                                                                                                   25/04/2023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113A7"/>
    <w:multiLevelType w:val="hybridMultilevel"/>
    <w:tmpl w:val="4418C3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C0334"/>
    <w:multiLevelType w:val="hybridMultilevel"/>
    <w:tmpl w:val="852EDB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60AAA"/>
    <w:multiLevelType w:val="hybridMultilevel"/>
    <w:tmpl w:val="288AA34E"/>
    <w:lvl w:ilvl="0" w:tplc="4552B7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F2D4E"/>
    <w:multiLevelType w:val="hybridMultilevel"/>
    <w:tmpl w:val="58729E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7C7"/>
    <w:rsid w:val="00055410"/>
    <w:rsid w:val="005937C7"/>
    <w:rsid w:val="00595DE1"/>
    <w:rsid w:val="00CF3CC2"/>
    <w:rsid w:val="00D43D50"/>
    <w:rsid w:val="00FD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B2EFE"/>
  <w15:chartTrackingRefBased/>
  <w15:docId w15:val="{BAB8D208-8224-4880-9081-5350E9D39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F3C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3CC2"/>
  </w:style>
  <w:style w:type="paragraph" w:styleId="Piedepgina">
    <w:name w:val="footer"/>
    <w:basedOn w:val="Normal"/>
    <w:link w:val="PiedepginaCar"/>
    <w:uiPriority w:val="99"/>
    <w:unhideWhenUsed/>
    <w:rsid w:val="00CF3C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3CC2"/>
  </w:style>
  <w:style w:type="paragraph" w:styleId="Prrafodelista">
    <w:name w:val="List Paragraph"/>
    <w:basedOn w:val="Normal"/>
    <w:uiPriority w:val="34"/>
    <w:qFormat/>
    <w:rsid w:val="00CF3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MARTINEZ BERGANTIÑO</dc:creator>
  <cp:keywords/>
  <dc:description/>
  <cp:lastModifiedBy>DAVID MARTINEZ BERGANTIÑO</cp:lastModifiedBy>
  <cp:revision>3</cp:revision>
  <dcterms:created xsi:type="dcterms:W3CDTF">2023-04-25T11:23:00Z</dcterms:created>
  <dcterms:modified xsi:type="dcterms:W3CDTF">2023-04-25T11:58:00Z</dcterms:modified>
</cp:coreProperties>
</file>