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IPSO-TableStandard"/>
        <w:tblW w:w="5000" w:type="pct"/>
        <w:tblLayout w:type="fixed"/>
        <w:tblCellMar>
          <w:top w:w="0" w:type="dxa"/>
          <w:bottom w:w="0" w:type="dxa"/>
          <w:right w:w="0" w:type="dxa"/>
        </w:tblCellMar>
        <w:tblLook w:val="0600" w:firstRow="0" w:lastRow="0" w:firstColumn="0" w:lastColumn="0" w:noHBand="1" w:noVBand="1"/>
      </w:tblPr>
      <w:tblGrid>
        <w:gridCol w:w="2835"/>
        <w:gridCol w:w="6803"/>
      </w:tblGrid>
      <w:tr w:rsidR="00FA66F5" w:rsidRPr="00201C8D" w14:paraId="7749C631" w14:textId="77777777" w:rsidTr="00885008">
        <w:trPr>
          <w:cantSplit/>
          <w:trHeight w:hRule="exact" w:val="5387"/>
        </w:trPr>
        <w:tc>
          <w:tcPr>
            <w:tcW w:w="2835" w:type="dxa"/>
          </w:tcPr>
          <w:p w14:paraId="44FFE8D2" w14:textId="77777777" w:rsidR="00FA66F5" w:rsidRDefault="00FA66F5" w:rsidP="00FA66F5"/>
        </w:tc>
        <w:tc>
          <w:tcPr>
            <w:tcW w:w="6804" w:type="dxa"/>
            <w:vAlign w:val="bottom"/>
          </w:tcPr>
          <w:p w14:paraId="2893A212" w14:textId="6EB66C50" w:rsidR="00FB0EE8" w:rsidRPr="008A6DF8" w:rsidRDefault="00000000" w:rsidP="00FB0EE8">
            <w:pPr>
              <w:pStyle w:val="IPSO-DoksBericht-Titel"/>
              <w:rPr>
                <w:lang w:val="en-US"/>
              </w:rPr>
            </w:pPr>
            <w:sdt>
              <w:sdtPr>
                <w:rPr>
                  <w:lang w:val="en-US"/>
                </w:rPr>
                <w:alias w:val="Titel"/>
                <w:tag w:val=""/>
                <w:id w:val="62692019"/>
                <w:placeholder>
                  <w:docPart w:val="A4A9710F558A49EFB6330F2A0071A3D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8A6DF8" w:rsidRPr="008A6DF8">
                  <w:rPr>
                    <w:lang w:val="en-US"/>
                  </w:rPr>
                  <w:t>SkiService</w:t>
                </w:r>
                <w:proofErr w:type="spellEnd"/>
                <w:r w:rsidR="008A6DF8" w:rsidRPr="008A6DF8">
                  <w:rPr>
                    <w:lang w:val="en-US"/>
                  </w:rPr>
                  <w:t xml:space="preserve">-Backend </w:t>
                </w:r>
                <w:proofErr w:type="spellStart"/>
                <w:r w:rsidR="008A6DF8" w:rsidRPr="008A6DF8">
                  <w:rPr>
                    <w:lang w:val="en-US"/>
                  </w:rPr>
                  <w:t>mit</w:t>
                </w:r>
                <w:proofErr w:type="spellEnd"/>
                <w:r w:rsidR="008A6DF8" w:rsidRPr="008A6DF8">
                  <w:rPr>
                    <w:lang w:val="en-US"/>
                  </w:rPr>
                  <w:t xml:space="preserve"> M</w:t>
                </w:r>
                <w:r w:rsidR="008A6DF8">
                  <w:rPr>
                    <w:lang w:val="en-US"/>
                  </w:rPr>
                  <w:t>ongoDB</w:t>
                </w:r>
              </w:sdtContent>
            </w:sdt>
          </w:p>
          <w:p w14:paraId="42BD67F4" w14:textId="0F4A7758" w:rsidR="006611BB" w:rsidRPr="007F4FFE" w:rsidRDefault="008A6DF8" w:rsidP="006611BB">
            <w:pPr>
              <w:pStyle w:val="IPSO-DoksBericht-Untertitel"/>
              <w:rPr>
                <w:lang w:val="en-US"/>
              </w:rPr>
            </w:pPr>
            <w:r w:rsidRPr="007F4FFE">
              <w:rPr>
                <w:lang w:val="en-US"/>
              </w:rPr>
              <w:t>David Mesic, Beren Atici</w:t>
            </w:r>
          </w:p>
        </w:tc>
      </w:tr>
    </w:tbl>
    <w:p w14:paraId="64453BBC" w14:textId="77777777" w:rsidR="00FA66F5" w:rsidRPr="008A6DF8" w:rsidRDefault="00FA66F5">
      <w:pPr>
        <w:rPr>
          <w:lang w:val="en-US"/>
        </w:rPr>
      </w:pPr>
      <w:r w:rsidRPr="008A6DF8">
        <w:rPr>
          <w:lang w:val="en-US"/>
        </w:rPr>
        <w:br w:type="page"/>
      </w:r>
    </w:p>
    <w:sdt>
      <w:sdtPr>
        <w:rPr>
          <w:rFonts w:asciiTheme="minorHAnsi" w:eastAsiaTheme="minorHAnsi" w:hAnsiTheme="minorHAnsi" w:cstheme="minorBidi"/>
          <w:b w:val="0"/>
          <w:sz w:val="21"/>
          <w:szCs w:val="21"/>
        </w:rPr>
        <w:id w:val="-33431472"/>
        <w:docPartObj>
          <w:docPartGallery w:val="Table of Contents"/>
          <w:docPartUnique/>
        </w:docPartObj>
      </w:sdtPr>
      <w:sdtEndPr>
        <w:rPr>
          <w:bCs/>
          <w:sz w:val="20"/>
          <w:szCs w:val="20"/>
        </w:rPr>
      </w:sdtEndPr>
      <w:sdtContent>
        <w:p w14:paraId="4F1197E7" w14:textId="77777777" w:rsidR="00864F44" w:rsidRPr="005E608C" w:rsidRDefault="00864F44">
          <w:pPr>
            <w:pStyle w:val="Inhaltsverzeichnisberschrift"/>
          </w:pPr>
          <w:r w:rsidRPr="005E608C">
            <w:t>Inhalt</w:t>
          </w:r>
          <w:r w:rsidR="00A413FF" w:rsidRPr="005E608C">
            <w:t>sverzeichnis</w:t>
          </w:r>
        </w:p>
        <w:p w14:paraId="683981BE" w14:textId="64982625" w:rsidR="008F6993" w:rsidRDefault="00864F44">
          <w:pPr>
            <w:pStyle w:val="Verzeichnis1"/>
            <w:rPr>
              <w:rFonts w:asciiTheme="minorHAnsi" w:eastAsiaTheme="minorEastAsia" w:hAnsiTheme="minorHAnsi"/>
              <w:b w:val="0"/>
              <w:noProof/>
              <w:kern w:val="2"/>
              <w:sz w:val="24"/>
              <w:szCs w:val="24"/>
              <w:lang w:eastAsia="de-CH"/>
              <w14:ligatures w14:val="standardContextual"/>
            </w:rPr>
          </w:pPr>
          <w:r w:rsidRPr="005E608C">
            <w:fldChar w:fldCharType="begin"/>
          </w:r>
          <w:r w:rsidRPr="005E608C">
            <w:instrText xml:space="preserve"> TOC \o "1-</w:instrText>
          </w:r>
          <w:r w:rsidR="00A00073" w:rsidRPr="005E608C">
            <w:instrText>5</w:instrText>
          </w:r>
          <w:r w:rsidRPr="005E608C">
            <w:instrText xml:space="preserve">" \h \z \u </w:instrText>
          </w:r>
          <w:r w:rsidRPr="005E608C">
            <w:fldChar w:fldCharType="separate"/>
          </w:r>
          <w:hyperlink w:anchor="_Toc191387531" w:history="1">
            <w:r w:rsidR="008F6993" w:rsidRPr="000633CF">
              <w:rPr>
                <w:rStyle w:val="Hyperlink"/>
                <w:noProof/>
              </w:rPr>
              <w:t>1</w:t>
            </w:r>
            <w:r w:rsidR="008F6993">
              <w:rPr>
                <w:rFonts w:asciiTheme="minorHAnsi" w:eastAsiaTheme="minorEastAsia" w:hAnsiTheme="minorHAnsi"/>
                <w:b w:val="0"/>
                <w:noProof/>
                <w:kern w:val="2"/>
                <w:sz w:val="24"/>
                <w:szCs w:val="24"/>
                <w:lang w:eastAsia="de-CH"/>
                <w14:ligatures w14:val="standardContextual"/>
              </w:rPr>
              <w:tab/>
            </w:r>
            <w:r w:rsidR="008F6993" w:rsidRPr="000633CF">
              <w:rPr>
                <w:rStyle w:val="Hyperlink"/>
                <w:noProof/>
              </w:rPr>
              <w:t>Einleitung</w:t>
            </w:r>
            <w:r w:rsidR="008F6993">
              <w:rPr>
                <w:noProof/>
                <w:webHidden/>
              </w:rPr>
              <w:tab/>
            </w:r>
            <w:r w:rsidR="008F6993">
              <w:rPr>
                <w:noProof/>
                <w:webHidden/>
              </w:rPr>
              <w:fldChar w:fldCharType="begin"/>
            </w:r>
            <w:r w:rsidR="008F6993">
              <w:rPr>
                <w:noProof/>
                <w:webHidden/>
              </w:rPr>
              <w:instrText xml:space="preserve"> PAGEREF _Toc191387531 \h </w:instrText>
            </w:r>
            <w:r w:rsidR="008F6993">
              <w:rPr>
                <w:noProof/>
                <w:webHidden/>
              </w:rPr>
            </w:r>
            <w:r w:rsidR="008F6993">
              <w:rPr>
                <w:noProof/>
                <w:webHidden/>
              </w:rPr>
              <w:fldChar w:fldCharType="separate"/>
            </w:r>
            <w:r w:rsidR="008F6993">
              <w:rPr>
                <w:noProof/>
                <w:webHidden/>
              </w:rPr>
              <w:t>3</w:t>
            </w:r>
            <w:r w:rsidR="008F6993">
              <w:rPr>
                <w:noProof/>
                <w:webHidden/>
              </w:rPr>
              <w:fldChar w:fldCharType="end"/>
            </w:r>
          </w:hyperlink>
        </w:p>
        <w:p w14:paraId="0133443F" w14:textId="09DDF4D8" w:rsidR="008F6993" w:rsidRDefault="008F6993">
          <w:pPr>
            <w:pStyle w:val="Verzeichnis2"/>
            <w:rPr>
              <w:rFonts w:eastAsiaTheme="minorEastAsia"/>
              <w:noProof/>
              <w:kern w:val="2"/>
              <w:sz w:val="24"/>
              <w:szCs w:val="24"/>
              <w:lang w:eastAsia="de-CH"/>
              <w14:ligatures w14:val="standardContextual"/>
            </w:rPr>
          </w:pPr>
          <w:hyperlink w:anchor="_Toc191387532" w:history="1">
            <w:r w:rsidRPr="000633CF">
              <w:rPr>
                <w:rStyle w:val="Hyperlink"/>
                <w:noProof/>
              </w:rPr>
              <w:t>1.1</w:t>
            </w:r>
            <w:r>
              <w:rPr>
                <w:rFonts w:eastAsiaTheme="minorEastAsia"/>
                <w:noProof/>
                <w:kern w:val="2"/>
                <w:sz w:val="24"/>
                <w:szCs w:val="24"/>
                <w:lang w:eastAsia="de-CH"/>
                <w14:ligatures w14:val="standardContextual"/>
              </w:rPr>
              <w:tab/>
            </w:r>
            <w:r w:rsidRPr="000633CF">
              <w:rPr>
                <w:rStyle w:val="Hyperlink"/>
                <w:noProof/>
              </w:rPr>
              <w:t>Ziel und Zweck des Projekts</w:t>
            </w:r>
            <w:r>
              <w:rPr>
                <w:noProof/>
                <w:webHidden/>
              </w:rPr>
              <w:tab/>
            </w:r>
            <w:r>
              <w:rPr>
                <w:noProof/>
                <w:webHidden/>
              </w:rPr>
              <w:fldChar w:fldCharType="begin"/>
            </w:r>
            <w:r>
              <w:rPr>
                <w:noProof/>
                <w:webHidden/>
              </w:rPr>
              <w:instrText xml:space="preserve"> PAGEREF _Toc191387532 \h </w:instrText>
            </w:r>
            <w:r>
              <w:rPr>
                <w:noProof/>
                <w:webHidden/>
              </w:rPr>
            </w:r>
            <w:r>
              <w:rPr>
                <w:noProof/>
                <w:webHidden/>
              </w:rPr>
              <w:fldChar w:fldCharType="separate"/>
            </w:r>
            <w:r>
              <w:rPr>
                <w:noProof/>
                <w:webHidden/>
              </w:rPr>
              <w:t>3</w:t>
            </w:r>
            <w:r>
              <w:rPr>
                <w:noProof/>
                <w:webHidden/>
              </w:rPr>
              <w:fldChar w:fldCharType="end"/>
            </w:r>
          </w:hyperlink>
        </w:p>
        <w:p w14:paraId="26CDDFC8" w14:textId="11128AF1" w:rsidR="008F6993" w:rsidRDefault="008F6993">
          <w:pPr>
            <w:pStyle w:val="Verzeichnis2"/>
            <w:rPr>
              <w:rFonts w:eastAsiaTheme="minorEastAsia"/>
              <w:noProof/>
              <w:kern w:val="2"/>
              <w:sz w:val="24"/>
              <w:szCs w:val="24"/>
              <w:lang w:eastAsia="de-CH"/>
              <w14:ligatures w14:val="standardContextual"/>
            </w:rPr>
          </w:pPr>
          <w:hyperlink w:anchor="_Toc191387533" w:history="1">
            <w:r w:rsidRPr="000633CF">
              <w:rPr>
                <w:rStyle w:val="Hyperlink"/>
                <w:noProof/>
              </w:rPr>
              <w:t>1.2</w:t>
            </w:r>
            <w:r>
              <w:rPr>
                <w:rFonts w:eastAsiaTheme="minorEastAsia"/>
                <w:noProof/>
                <w:kern w:val="2"/>
                <w:sz w:val="24"/>
                <w:szCs w:val="24"/>
                <w:lang w:eastAsia="de-CH"/>
                <w14:ligatures w14:val="standardContextual"/>
              </w:rPr>
              <w:tab/>
            </w:r>
            <w:r w:rsidRPr="000633CF">
              <w:rPr>
                <w:rStyle w:val="Hyperlink"/>
                <w:noProof/>
              </w:rPr>
              <w:t>Ausgangssituation</w:t>
            </w:r>
            <w:r>
              <w:rPr>
                <w:noProof/>
                <w:webHidden/>
              </w:rPr>
              <w:tab/>
            </w:r>
            <w:r>
              <w:rPr>
                <w:noProof/>
                <w:webHidden/>
              </w:rPr>
              <w:fldChar w:fldCharType="begin"/>
            </w:r>
            <w:r>
              <w:rPr>
                <w:noProof/>
                <w:webHidden/>
              </w:rPr>
              <w:instrText xml:space="preserve"> PAGEREF _Toc191387533 \h </w:instrText>
            </w:r>
            <w:r>
              <w:rPr>
                <w:noProof/>
                <w:webHidden/>
              </w:rPr>
            </w:r>
            <w:r>
              <w:rPr>
                <w:noProof/>
                <w:webHidden/>
              </w:rPr>
              <w:fldChar w:fldCharType="separate"/>
            </w:r>
            <w:r>
              <w:rPr>
                <w:noProof/>
                <w:webHidden/>
              </w:rPr>
              <w:t>3</w:t>
            </w:r>
            <w:r>
              <w:rPr>
                <w:noProof/>
                <w:webHidden/>
              </w:rPr>
              <w:fldChar w:fldCharType="end"/>
            </w:r>
          </w:hyperlink>
        </w:p>
        <w:p w14:paraId="430ECCA8" w14:textId="365B58A4" w:rsidR="008F6993" w:rsidRDefault="008F6993">
          <w:pPr>
            <w:pStyle w:val="Verzeichnis2"/>
            <w:rPr>
              <w:rFonts w:eastAsiaTheme="minorEastAsia"/>
              <w:noProof/>
              <w:kern w:val="2"/>
              <w:sz w:val="24"/>
              <w:szCs w:val="24"/>
              <w:lang w:eastAsia="de-CH"/>
              <w14:ligatures w14:val="standardContextual"/>
            </w:rPr>
          </w:pPr>
          <w:hyperlink w:anchor="_Toc191387534" w:history="1">
            <w:r w:rsidRPr="000633CF">
              <w:rPr>
                <w:rStyle w:val="Hyperlink"/>
                <w:noProof/>
              </w:rPr>
              <w:t>1.3</w:t>
            </w:r>
            <w:r>
              <w:rPr>
                <w:rFonts w:eastAsiaTheme="minorEastAsia"/>
                <w:noProof/>
                <w:kern w:val="2"/>
                <w:sz w:val="24"/>
                <w:szCs w:val="24"/>
                <w:lang w:eastAsia="de-CH"/>
                <w14:ligatures w14:val="standardContextual"/>
              </w:rPr>
              <w:tab/>
            </w:r>
            <w:r w:rsidRPr="000633CF">
              <w:rPr>
                <w:rStyle w:val="Hyperlink"/>
                <w:noProof/>
              </w:rPr>
              <w:t>Grund für die Wahl der IPERKA-Methode</w:t>
            </w:r>
            <w:r>
              <w:rPr>
                <w:noProof/>
                <w:webHidden/>
              </w:rPr>
              <w:tab/>
            </w:r>
            <w:r>
              <w:rPr>
                <w:noProof/>
                <w:webHidden/>
              </w:rPr>
              <w:fldChar w:fldCharType="begin"/>
            </w:r>
            <w:r>
              <w:rPr>
                <w:noProof/>
                <w:webHidden/>
              </w:rPr>
              <w:instrText xml:space="preserve"> PAGEREF _Toc191387534 \h </w:instrText>
            </w:r>
            <w:r>
              <w:rPr>
                <w:noProof/>
                <w:webHidden/>
              </w:rPr>
            </w:r>
            <w:r>
              <w:rPr>
                <w:noProof/>
                <w:webHidden/>
              </w:rPr>
              <w:fldChar w:fldCharType="separate"/>
            </w:r>
            <w:r>
              <w:rPr>
                <w:noProof/>
                <w:webHidden/>
              </w:rPr>
              <w:t>3</w:t>
            </w:r>
            <w:r>
              <w:rPr>
                <w:noProof/>
                <w:webHidden/>
              </w:rPr>
              <w:fldChar w:fldCharType="end"/>
            </w:r>
          </w:hyperlink>
        </w:p>
        <w:p w14:paraId="29CE1592" w14:textId="554D5928"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35" w:history="1">
            <w:r w:rsidRPr="000633CF">
              <w:rPr>
                <w:rStyle w:val="Hyperlink"/>
                <w:noProof/>
              </w:rPr>
              <w:t>2</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Informieren</w:t>
            </w:r>
            <w:r>
              <w:rPr>
                <w:noProof/>
                <w:webHidden/>
              </w:rPr>
              <w:tab/>
            </w:r>
            <w:r>
              <w:rPr>
                <w:noProof/>
                <w:webHidden/>
              </w:rPr>
              <w:fldChar w:fldCharType="begin"/>
            </w:r>
            <w:r>
              <w:rPr>
                <w:noProof/>
                <w:webHidden/>
              </w:rPr>
              <w:instrText xml:space="preserve"> PAGEREF _Toc191387535 \h </w:instrText>
            </w:r>
            <w:r>
              <w:rPr>
                <w:noProof/>
                <w:webHidden/>
              </w:rPr>
            </w:r>
            <w:r>
              <w:rPr>
                <w:noProof/>
                <w:webHidden/>
              </w:rPr>
              <w:fldChar w:fldCharType="separate"/>
            </w:r>
            <w:r>
              <w:rPr>
                <w:noProof/>
                <w:webHidden/>
              </w:rPr>
              <w:t>3</w:t>
            </w:r>
            <w:r>
              <w:rPr>
                <w:noProof/>
                <w:webHidden/>
              </w:rPr>
              <w:fldChar w:fldCharType="end"/>
            </w:r>
          </w:hyperlink>
        </w:p>
        <w:p w14:paraId="621E5D9A" w14:textId="7AD467D5" w:rsidR="008F6993" w:rsidRDefault="008F6993">
          <w:pPr>
            <w:pStyle w:val="Verzeichnis2"/>
            <w:rPr>
              <w:rFonts w:eastAsiaTheme="minorEastAsia"/>
              <w:noProof/>
              <w:kern w:val="2"/>
              <w:sz w:val="24"/>
              <w:szCs w:val="24"/>
              <w:lang w:eastAsia="de-CH"/>
              <w14:ligatures w14:val="standardContextual"/>
            </w:rPr>
          </w:pPr>
          <w:hyperlink w:anchor="_Toc191387536" w:history="1">
            <w:r w:rsidRPr="000633CF">
              <w:rPr>
                <w:rStyle w:val="Hyperlink"/>
                <w:noProof/>
              </w:rPr>
              <w:t>2.1</w:t>
            </w:r>
            <w:r>
              <w:rPr>
                <w:rFonts w:eastAsiaTheme="minorEastAsia"/>
                <w:noProof/>
                <w:kern w:val="2"/>
                <w:sz w:val="24"/>
                <w:szCs w:val="24"/>
                <w:lang w:eastAsia="de-CH"/>
                <w14:ligatures w14:val="standardContextual"/>
              </w:rPr>
              <w:tab/>
            </w:r>
            <w:r w:rsidRPr="000633CF">
              <w:rPr>
                <w:rStyle w:val="Hyperlink"/>
                <w:noProof/>
              </w:rPr>
              <w:t>Ziele</w:t>
            </w:r>
            <w:r>
              <w:rPr>
                <w:noProof/>
                <w:webHidden/>
              </w:rPr>
              <w:tab/>
            </w:r>
            <w:r>
              <w:rPr>
                <w:noProof/>
                <w:webHidden/>
              </w:rPr>
              <w:fldChar w:fldCharType="begin"/>
            </w:r>
            <w:r>
              <w:rPr>
                <w:noProof/>
                <w:webHidden/>
              </w:rPr>
              <w:instrText xml:space="preserve"> PAGEREF _Toc191387536 \h </w:instrText>
            </w:r>
            <w:r>
              <w:rPr>
                <w:noProof/>
                <w:webHidden/>
              </w:rPr>
            </w:r>
            <w:r>
              <w:rPr>
                <w:noProof/>
                <w:webHidden/>
              </w:rPr>
              <w:fldChar w:fldCharType="separate"/>
            </w:r>
            <w:r>
              <w:rPr>
                <w:noProof/>
                <w:webHidden/>
              </w:rPr>
              <w:t>3</w:t>
            </w:r>
            <w:r>
              <w:rPr>
                <w:noProof/>
                <w:webHidden/>
              </w:rPr>
              <w:fldChar w:fldCharType="end"/>
            </w:r>
          </w:hyperlink>
        </w:p>
        <w:p w14:paraId="41F9B570" w14:textId="02676D79" w:rsidR="008F6993" w:rsidRDefault="008F6993">
          <w:pPr>
            <w:pStyle w:val="Verzeichnis2"/>
            <w:rPr>
              <w:rFonts w:eastAsiaTheme="minorEastAsia"/>
              <w:noProof/>
              <w:kern w:val="2"/>
              <w:sz w:val="24"/>
              <w:szCs w:val="24"/>
              <w:lang w:eastAsia="de-CH"/>
              <w14:ligatures w14:val="standardContextual"/>
            </w:rPr>
          </w:pPr>
          <w:hyperlink w:anchor="_Toc191387537" w:history="1">
            <w:r w:rsidRPr="000633CF">
              <w:rPr>
                <w:rStyle w:val="Hyperlink"/>
                <w:noProof/>
              </w:rPr>
              <w:t>2.2</w:t>
            </w:r>
            <w:r>
              <w:rPr>
                <w:rFonts w:eastAsiaTheme="minorEastAsia"/>
                <w:noProof/>
                <w:kern w:val="2"/>
                <w:sz w:val="24"/>
                <w:szCs w:val="24"/>
                <w:lang w:eastAsia="de-CH"/>
                <w14:ligatures w14:val="standardContextual"/>
              </w:rPr>
              <w:tab/>
            </w:r>
            <w:r w:rsidRPr="000633CF">
              <w:rPr>
                <w:rStyle w:val="Hyperlink"/>
                <w:noProof/>
              </w:rPr>
              <w:t>Wichtige Aspekte</w:t>
            </w:r>
            <w:r>
              <w:rPr>
                <w:noProof/>
                <w:webHidden/>
              </w:rPr>
              <w:tab/>
            </w:r>
            <w:r>
              <w:rPr>
                <w:noProof/>
                <w:webHidden/>
              </w:rPr>
              <w:fldChar w:fldCharType="begin"/>
            </w:r>
            <w:r>
              <w:rPr>
                <w:noProof/>
                <w:webHidden/>
              </w:rPr>
              <w:instrText xml:space="preserve"> PAGEREF _Toc191387537 \h </w:instrText>
            </w:r>
            <w:r>
              <w:rPr>
                <w:noProof/>
                <w:webHidden/>
              </w:rPr>
            </w:r>
            <w:r>
              <w:rPr>
                <w:noProof/>
                <w:webHidden/>
              </w:rPr>
              <w:fldChar w:fldCharType="separate"/>
            </w:r>
            <w:r>
              <w:rPr>
                <w:noProof/>
                <w:webHidden/>
              </w:rPr>
              <w:t>3</w:t>
            </w:r>
            <w:r>
              <w:rPr>
                <w:noProof/>
                <w:webHidden/>
              </w:rPr>
              <w:fldChar w:fldCharType="end"/>
            </w:r>
          </w:hyperlink>
        </w:p>
        <w:p w14:paraId="23B25105" w14:textId="0D10A6C2" w:rsidR="008F6993" w:rsidRDefault="008F6993">
          <w:pPr>
            <w:pStyle w:val="Verzeichnis3"/>
            <w:rPr>
              <w:rFonts w:eastAsiaTheme="minorEastAsia"/>
              <w:noProof/>
              <w:kern w:val="2"/>
              <w:sz w:val="24"/>
              <w:szCs w:val="24"/>
              <w:lang w:eastAsia="de-CH"/>
              <w14:ligatures w14:val="standardContextual"/>
            </w:rPr>
          </w:pPr>
          <w:hyperlink w:anchor="_Toc191387538" w:history="1">
            <w:r w:rsidRPr="000633CF">
              <w:rPr>
                <w:rStyle w:val="Hyperlink"/>
                <w:noProof/>
              </w:rPr>
              <w:t>2.2.1</w:t>
            </w:r>
            <w:r>
              <w:rPr>
                <w:rFonts w:eastAsiaTheme="minorEastAsia"/>
                <w:noProof/>
                <w:kern w:val="2"/>
                <w:sz w:val="24"/>
                <w:szCs w:val="24"/>
                <w:lang w:eastAsia="de-CH"/>
                <w14:ligatures w14:val="standardContextual"/>
              </w:rPr>
              <w:tab/>
            </w:r>
            <w:r w:rsidRPr="000633CF">
              <w:rPr>
                <w:rStyle w:val="Hyperlink"/>
                <w:noProof/>
              </w:rPr>
              <w:t>Authentifizierung</w:t>
            </w:r>
            <w:r>
              <w:rPr>
                <w:noProof/>
                <w:webHidden/>
              </w:rPr>
              <w:tab/>
            </w:r>
            <w:r>
              <w:rPr>
                <w:noProof/>
                <w:webHidden/>
              </w:rPr>
              <w:fldChar w:fldCharType="begin"/>
            </w:r>
            <w:r>
              <w:rPr>
                <w:noProof/>
                <w:webHidden/>
              </w:rPr>
              <w:instrText xml:space="preserve"> PAGEREF _Toc191387538 \h </w:instrText>
            </w:r>
            <w:r>
              <w:rPr>
                <w:noProof/>
                <w:webHidden/>
              </w:rPr>
            </w:r>
            <w:r>
              <w:rPr>
                <w:noProof/>
                <w:webHidden/>
              </w:rPr>
              <w:fldChar w:fldCharType="separate"/>
            </w:r>
            <w:r>
              <w:rPr>
                <w:noProof/>
                <w:webHidden/>
              </w:rPr>
              <w:t>3</w:t>
            </w:r>
            <w:r>
              <w:rPr>
                <w:noProof/>
                <w:webHidden/>
              </w:rPr>
              <w:fldChar w:fldCharType="end"/>
            </w:r>
          </w:hyperlink>
        </w:p>
        <w:p w14:paraId="0ADB03A9" w14:textId="67622F3B" w:rsidR="008F6993" w:rsidRDefault="008F6993">
          <w:pPr>
            <w:pStyle w:val="Verzeichnis3"/>
            <w:rPr>
              <w:rFonts w:eastAsiaTheme="minorEastAsia"/>
              <w:noProof/>
              <w:kern w:val="2"/>
              <w:sz w:val="24"/>
              <w:szCs w:val="24"/>
              <w:lang w:eastAsia="de-CH"/>
              <w14:ligatures w14:val="standardContextual"/>
            </w:rPr>
          </w:pPr>
          <w:hyperlink w:anchor="_Toc191387539" w:history="1">
            <w:r w:rsidRPr="000633CF">
              <w:rPr>
                <w:rStyle w:val="Hyperlink"/>
                <w:noProof/>
              </w:rPr>
              <w:t>2.2.2</w:t>
            </w:r>
            <w:r>
              <w:rPr>
                <w:rFonts w:eastAsiaTheme="minorEastAsia"/>
                <w:noProof/>
                <w:kern w:val="2"/>
                <w:sz w:val="24"/>
                <w:szCs w:val="24"/>
                <w:lang w:eastAsia="de-CH"/>
                <w14:ligatures w14:val="standardContextual"/>
              </w:rPr>
              <w:tab/>
            </w:r>
            <w:r w:rsidRPr="000633CF">
              <w:rPr>
                <w:rStyle w:val="Hyperlink"/>
                <w:noProof/>
              </w:rPr>
              <w:t>Datenbankdesign &amp; API-Dokumentation</w:t>
            </w:r>
            <w:r>
              <w:rPr>
                <w:noProof/>
                <w:webHidden/>
              </w:rPr>
              <w:tab/>
            </w:r>
            <w:r>
              <w:rPr>
                <w:noProof/>
                <w:webHidden/>
              </w:rPr>
              <w:fldChar w:fldCharType="begin"/>
            </w:r>
            <w:r>
              <w:rPr>
                <w:noProof/>
                <w:webHidden/>
              </w:rPr>
              <w:instrText xml:space="preserve"> PAGEREF _Toc191387539 \h </w:instrText>
            </w:r>
            <w:r>
              <w:rPr>
                <w:noProof/>
                <w:webHidden/>
              </w:rPr>
            </w:r>
            <w:r>
              <w:rPr>
                <w:noProof/>
                <w:webHidden/>
              </w:rPr>
              <w:fldChar w:fldCharType="separate"/>
            </w:r>
            <w:r>
              <w:rPr>
                <w:noProof/>
                <w:webHidden/>
              </w:rPr>
              <w:t>4</w:t>
            </w:r>
            <w:r>
              <w:rPr>
                <w:noProof/>
                <w:webHidden/>
              </w:rPr>
              <w:fldChar w:fldCharType="end"/>
            </w:r>
          </w:hyperlink>
        </w:p>
        <w:p w14:paraId="0F2831E1" w14:textId="4C8C23B5"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40" w:history="1">
            <w:r w:rsidRPr="000633CF">
              <w:rPr>
                <w:rStyle w:val="Hyperlink"/>
                <w:noProof/>
              </w:rPr>
              <w:t>3</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Planen</w:t>
            </w:r>
            <w:r>
              <w:rPr>
                <w:noProof/>
                <w:webHidden/>
              </w:rPr>
              <w:tab/>
            </w:r>
            <w:r>
              <w:rPr>
                <w:noProof/>
                <w:webHidden/>
              </w:rPr>
              <w:fldChar w:fldCharType="begin"/>
            </w:r>
            <w:r>
              <w:rPr>
                <w:noProof/>
                <w:webHidden/>
              </w:rPr>
              <w:instrText xml:space="preserve"> PAGEREF _Toc191387540 \h </w:instrText>
            </w:r>
            <w:r>
              <w:rPr>
                <w:noProof/>
                <w:webHidden/>
              </w:rPr>
            </w:r>
            <w:r>
              <w:rPr>
                <w:noProof/>
                <w:webHidden/>
              </w:rPr>
              <w:fldChar w:fldCharType="separate"/>
            </w:r>
            <w:r>
              <w:rPr>
                <w:noProof/>
                <w:webHidden/>
              </w:rPr>
              <w:t>4</w:t>
            </w:r>
            <w:r>
              <w:rPr>
                <w:noProof/>
                <w:webHidden/>
              </w:rPr>
              <w:fldChar w:fldCharType="end"/>
            </w:r>
          </w:hyperlink>
        </w:p>
        <w:p w14:paraId="140E4328" w14:textId="3694FC79" w:rsidR="008F6993" w:rsidRDefault="008F6993">
          <w:pPr>
            <w:pStyle w:val="Verzeichnis2"/>
            <w:rPr>
              <w:rFonts w:eastAsiaTheme="minorEastAsia"/>
              <w:noProof/>
              <w:kern w:val="2"/>
              <w:sz w:val="24"/>
              <w:szCs w:val="24"/>
              <w:lang w:eastAsia="de-CH"/>
              <w14:ligatures w14:val="standardContextual"/>
            </w:rPr>
          </w:pPr>
          <w:hyperlink w:anchor="_Toc191387541" w:history="1">
            <w:r w:rsidRPr="000633CF">
              <w:rPr>
                <w:rStyle w:val="Hyperlink"/>
                <w:noProof/>
              </w:rPr>
              <w:t>3.1</w:t>
            </w:r>
            <w:r>
              <w:rPr>
                <w:rFonts w:eastAsiaTheme="minorEastAsia"/>
                <w:noProof/>
                <w:kern w:val="2"/>
                <w:sz w:val="24"/>
                <w:szCs w:val="24"/>
                <w:lang w:eastAsia="de-CH"/>
                <w14:ligatures w14:val="standardContextual"/>
              </w:rPr>
              <w:tab/>
            </w:r>
            <w:r w:rsidRPr="000633CF">
              <w:rPr>
                <w:rStyle w:val="Hyperlink"/>
                <w:noProof/>
              </w:rPr>
              <w:t>Zeitplan</w:t>
            </w:r>
            <w:r>
              <w:rPr>
                <w:noProof/>
                <w:webHidden/>
              </w:rPr>
              <w:tab/>
            </w:r>
            <w:r>
              <w:rPr>
                <w:noProof/>
                <w:webHidden/>
              </w:rPr>
              <w:fldChar w:fldCharType="begin"/>
            </w:r>
            <w:r>
              <w:rPr>
                <w:noProof/>
                <w:webHidden/>
              </w:rPr>
              <w:instrText xml:space="preserve"> PAGEREF _Toc191387541 \h </w:instrText>
            </w:r>
            <w:r>
              <w:rPr>
                <w:noProof/>
                <w:webHidden/>
              </w:rPr>
            </w:r>
            <w:r>
              <w:rPr>
                <w:noProof/>
                <w:webHidden/>
              </w:rPr>
              <w:fldChar w:fldCharType="separate"/>
            </w:r>
            <w:r>
              <w:rPr>
                <w:noProof/>
                <w:webHidden/>
              </w:rPr>
              <w:t>4</w:t>
            </w:r>
            <w:r>
              <w:rPr>
                <w:noProof/>
                <w:webHidden/>
              </w:rPr>
              <w:fldChar w:fldCharType="end"/>
            </w:r>
          </w:hyperlink>
        </w:p>
        <w:p w14:paraId="023314C6" w14:textId="589EB440" w:rsidR="008F6993" w:rsidRDefault="008F6993">
          <w:pPr>
            <w:pStyle w:val="Verzeichnis2"/>
            <w:rPr>
              <w:rFonts w:eastAsiaTheme="minorEastAsia"/>
              <w:noProof/>
              <w:kern w:val="2"/>
              <w:sz w:val="24"/>
              <w:szCs w:val="24"/>
              <w:lang w:eastAsia="de-CH"/>
              <w14:ligatures w14:val="standardContextual"/>
            </w:rPr>
          </w:pPr>
          <w:hyperlink w:anchor="_Toc191387542" w:history="1">
            <w:r w:rsidRPr="000633CF">
              <w:rPr>
                <w:rStyle w:val="Hyperlink"/>
                <w:noProof/>
              </w:rPr>
              <w:t>3.2</w:t>
            </w:r>
            <w:r>
              <w:rPr>
                <w:rFonts w:eastAsiaTheme="minorEastAsia"/>
                <w:noProof/>
                <w:kern w:val="2"/>
                <w:sz w:val="24"/>
                <w:szCs w:val="24"/>
                <w:lang w:eastAsia="de-CH"/>
                <w14:ligatures w14:val="standardContextual"/>
              </w:rPr>
              <w:tab/>
            </w:r>
            <w:r w:rsidRPr="000633CF">
              <w:rPr>
                <w:rStyle w:val="Hyperlink"/>
                <w:noProof/>
              </w:rPr>
              <w:t>Technologieauswahl</w:t>
            </w:r>
            <w:r>
              <w:rPr>
                <w:noProof/>
                <w:webHidden/>
              </w:rPr>
              <w:tab/>
            </w:r>
            <w:r>
              <w:rPr>
                <w:noProof/>
                <w:webHidden/>
              </w:rPr>
              <w:fldChar w:fldCharType="begin"/>
            </w:r>
            <w:r>
              <w:rPr>
                <w:noProof/>
                <w:webHidden/>
              </w:rPr>
              <w:instrText xml:space="preserve"> PAGEREF _Toc191387542 \h </w:instrText>
            </w:r>
            <w:r>
              <w:rPr>
                <w:noProof/>
                <w:webHidden/>
              </w:rPr>
            </w:r>
            <w:r>
              <w:rPr>
                <w:noProof/>
                <w:webHidden/>
              </w:rPr>
              <w:fldChar w:fldCharType="separate"/>
            </w:r>
            <w:r>
              <w:rPr>
                <w:noProof/>
                <w:webHidden/>
              </w:rPr>
              <w:t>5</w:t>
            </w:r>
            <w:r>
              <w:rPr>
                <w:noProof/>
                <w:webHidden/>
              </w:rPr>
              <w:fldChar w:fldCharType="end"/>
            </w:r>
          </w:hyperlink>
        </w:p>
        <w:p w14:paraId="7CB0AF17" w14:textId="51A22AB0"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43" w:history="1">
            <w:r w:rsidRPr="000633CF">
              <w:rPr>
                <w:rStyle w:val="Hyperlink"/>
                <w:noProof/>
              </w:rPr>
              <w:t>4</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Entscheiden</w:t>
            </w:r>
            <w:r>
              <w:rPr>
                <w:noProof/>
                <w:webHidden/>
              </w:rPr>
              <w:tab/>
            </w:r>
            <w:r>
              <w:rPr>
                <w:noProof/>
                <w:webHidden/>
              </w:rPr>
              <w:fldChar w:fldCharType="begin"/>
            </w:r>
            <w:r>
              <w:rPr>
                <w:noProof/>
                <w:webHidden/>
              </w:rPr>
              <w:instrText xml:space="preserve"> PAGEREF _Toc191387543 \h </w:instrText>
            </w:r>
            <w:r>
              <w:rPr>
                <w:noProof/>
                <w:webHidden/>
              </w:rPr>
            </w:r>
            <w:r>
              <w:rPr>
                <w:noProof/>
                <w:webHidden/>
              </w:rPr>
              <w:fldChar w:fldCharType="separate"/>
            </w:r>
            <w:r>
              <w:rPr>
                <w:noProof/>
                <w:webHidden/>
              </w:rPr>
              <w:t>5</w:t>
            </w:r>
            <w:r>
              <w:rPr>
                <w:noProof/>
                <w:webHidden/>
              </w:rPr>
              <w:fldChar w:fldCharType="end"/>
            </w:r>
          </w:hyperlink>
        </w:p>
        <w:p w14:paraId="213A0A48" w14:textId="6B4E64D1" w:rsidR="008F6993" w:rsidRDefault="008F6993">
          <w:pPr>
            <w:pStyle w:val="Verzeichnis2"/>
            <w:rPr>
              <w:rFonts w:eastAsiaTheme="minorEastAsia"/>
              <w:noProof/>
              <w:kern w:val="2"/>
              <w:sz w:val="24"/>
              <w:szCs w:val="24"/>
              <w:lang w:eastAsia="de-CH"/>
              <w14:ligatures w14:val="standardContextual"/>
            </w:rPr>
          </w:pPr>
          <w:hyperlink w:anchor="_Toc191387544" w:history="1">
            <w:r w:rsidRPr="000633CF">
              <w:rPr>
                <w:rStyle w:val="Hyperlink"/>
                <w:noProof/>
              </w:rPr>
              <w:t>4.1</w:t>
            </w:r>
            <w:r>
              <w:rPr>
                <w:rFonts w:eastAsiaTheme="minorEastAsia"/>
                <w:noProof/>
                <w:kern w:val="2"/>
                <w:sz w:val="24"/>
                <w:szCs w:val="24"/>
                <w:lang w:eastAsia="de-CH"/>
                <w14:ligatures w14:val="standardContextual"/>
              </w:rPr>
              <w:tab/>
            </w:r>
            <w:r w:rsidRPr="000633CF">
              <w:rPr>
                <w:rStyle w:val="Hyperlink"/>
                <w:noProof/>
              </w:rPr>
              <w:t>Herausforderungen bei der Auswahl</w:t>
            </w:r>
            <w:r>
              <w:rPr>
                <w:noProof/>
                <w:webHidden/>
              </w:rPr>
              <w:tab/>
            </w:r>
            <w:r>
              <w:rPr>
                <w:noProof/>
                <w:webHidden/>
              </w:rPr>
              <w:fldChar w:fldCharType="begin"/>
            </w:r>
            <w:r>
              <w:rPr>
                <w:noProof/>
                <w:webHidden/>
              </w:rPr>
              <w:instrText xml:space="preserve"> PAGEREF _Toc191387544 \h </w:instrText>
            </w:r>
            <w:r>
              <w:rPr>
                <w:noProof/>
                <w:webHidden/>
              </w:rPr>
            </w:r>
            <w:r>
              <w:rPr>
                <w:noProof/>
                <w:webHidden/>
              </w:rPr>
              <w:fldChar w:fldCharType="separate"/>
            </w:r>
            <w:r>
              <w:rPr>
                <w:noProof/>
                <w:webHidden/>
              </w:rPr>
              <w:t>5</w:t>
            </w:r>
            <w:r>
              <w:rPr>
                <w:noProof/>
                <w:webHidden/>
              </w:rPr>
              <w:fldChar w:fldCharType="end"/>
            </w:r>
          </w:hyperlink>
        </w:p>
        <w:p w14:paraId="4AA93F8D" w14:textId="42246CE6" w:rsidR="008F6993" w:rsidRDefault="008F6993">
          <w:pPr>
            <w:pStyle w:val="Verzeichnis2"/>
            <w:rPr>
              <w:rFonts w:eastAsiaTheme="minorEastAsia"/>
              <w:noProof/>
              <w:kern w:val="2"/>
              <w:sz w:val="24"/>
              <w:szCs w:val="24"/>
              <w:lang w:eastAsia="de-CH"/>
              <w14:ligatures w14:val="standardContextual"/>
            </w:rPr>
          </w:pPr>
          <w:hyperlink w:anchor="_Toc191387545" w:history="1">
            <w:r w:rsidRPr="000633CF">
              <w:rPr>
                <w:rStyle w:val="Hyperlink"/>
                <w:noProof/>
              </w:rPr>
              <w:t>4.2</w:t>
            </w:r>
            <w:r>
              <w:rPr>
                <w:rFonts w:eastAsiaTheme="minorEastAsia"/>
                <w:noProof/>
                <w:kern w:val="2"/>
                <w:sz w:val="24"/>
                <w:szCs w:val="24"/>
                <w:lang w:eastAsia="de-CH"/>
                <w14:ligatures w14:val="standardContextual"/>
              </w:rPr>
              <w:tab/>
            </w:r>
            <w:r w:rsidRPr="000633CF">
              <w:rPr>
                <w:rStyle w:val="Hyperlink"/>
                <w:noProof/>
              </w:rPr>
              <w:t>Ausgewählte Technologien und Tools</w:t>
            </w:r>
            <w:r>
              <w:rPr>
                <w:noProof/>
                <w:webHidden/>
              </w:rPr>
              <w:tab/>
            </w:r>
            <w:r>
              <w:rPr>
                <w:noProof/>
                <w:webHidden/>
              </w:rPr>
              <w:fldChar w:fldCharType="begin"/>
            </w:r>
            <w:r>
              <w:rPr>
                <w:noProof/>
                <w:webHidden/>
              </w:rPr>
              <w:instrText xml:space="preserve"> PAGEREF _Toc191387545 \h </w:instrText>
            </w:r>
            <w:r>
              <w:rPr>
                <w:noProof/>
                <w:webHidden/>
              </w:rPr>
            </w:r>
            <w:r>
              <w:rPr>
                <w:noProof/>
                <w:webHidden/>
              </w:rPr>
              <w:fldChar w:fldCharType="separate"/>
            </w:r>
            <w:r>
              <w:rPr>
                <w:noProof/>
                <w:webHidden/>
              </w:rPr>
              <w:t>5</w:t>
            </w:r>
            <w:r>
              <w:rPr>
                <w:noProof/>
                <w:webHidden/>
              </w:rPr>
              <w:fldChar w:fldCharType="end"/>
            </w:r>
          </w:hyperlink>
        </w:p>
        <w:p w14:paraId="59F7E46E" w14:textId="255CD565"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46" w:history="1">
            <w:r w:rsidRPr="000633CF">
              <w:rPr>
                <w:rStyle w:val="Hyperlink"/>
                <w:noProof/>
              </w:rPr>
              <w:t>5</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Realisieren</w:t>
            </w:r>
            <w:r>
              <w:rPr>
                <w:noProof/>
                <w:webHidden/>
              </w:rPr>
              <w:tab/>
            </w:r>
            <w:r>
              <w:rPr>
                <w:noProof/>
                <w:webHidden/>
              </w:rPr>
              <w:fldChar w:fldCharType="begin"/>
            </w:r>
            <w:r>
              <w:rPr>
                <w:noProof/>
                <w:webHidden/>
              </w:rPr>
              <w:instrText xml:space="preserve"> PAGEREF _Toc191387546 \h </w:instrText>
            </w:r>
            <w:r>
              <w:rPr>
                <w:noProof/>
                <w:webHidden/>
              </w:rPr>
            </w:r>
            <w:r>
              <w:rPr>
                <w:noProof/>
                <w:webHidden/>
              </w:rPr>
              <w:fldChar w:fldCharType="separate"/>
            </w:r>
            <w:r>
              <w:rPr>
                <w:noProof/>
                <w:webHidden/>
              </w:rPr>
              <w:t>5</w:t>
            </w:r>
            <w:r>
              <w:rPr>
                <w:noProof/>
                <w:webHidden/>
              </w:rPr>
              <w:fldChar w:fldCharType="end"/>
            </w:r>
          </w:hyperlink>
        </w:p>
        <w:p w14:paraId="1603327F" w14:textId="3E87C7C2" w:rsidR="008F6993" w:rsidRDefault="008F6993">
          <w:pPr>
            <w:pStyle w:val="Verzeichnis2"/>
            <w:rPr>
              <w:rFonts w:eastAsiaTheme="minorEastAsia"/>
              <w:noProof/>
              <w:kern w:val="2"/>
              <w:sz w:val="24"/>
              <w:szCs w:val="24"/>
              <w:lang w:eastAsia="de-CH"/>
              <w14:ligatures w14:val="standardContextual"/>
            </w:rPr>
          </w:pPr>
          <w:hyperlink w:anchor="_Toc191387547" w:history="1">
            <w:r w:rsidRPr="000633CF">
              <w:rPr>
                <w:rStyle w:val="Hyperlink"/>
                <w:noProof/>
              </w:rPr>
              <w:t>5.1</w:t>
            </w:r>
            <w:r>
              <w:rPr>
                <w:rFonts w:eastAsiaTheme="minorEastAsia"/>
                <w:noProof/>
                <w:kern w:val="2"/>
                <w:sz w:val="24"/>
                <w:szCs w:val="24"/>
                <w:lang w:eastAsia="de-CH"/>
                <w14:ligatures w14:val="standardContextual"/>
              </w:rPr>
              <w:tab/>
            </w:r>
            <w:r w:rsidRPr="000633CF">
              <w:rPr>
                <w:rStyle w:val="Hyperlink"/>
                <w:noProof/>
              </w:rPr>
              <w:t>Umsetzungsphase</w:t>
            </w:r>
            <w:r>
              <w:rPr>
                <w:noProof/>
                <w:webHidden/>
              </w:rPr>
              <w:tab/>
            </w:r>
            <w:r>
              <w:rPr>
                <w:noProof/>
                <w:webHidden/>
              </w:rPr>
              <w:fldChar w:fldCharType="begin"/>
            </w:r>
            <w:r>
              <w:rPr>
                <w:noProof/>
                <w:webHidden/>
              </w:rPr>
              <w:instrText xml:space="preserve"> PAGEREF _Toc191387547 \h </w:instrText>
            </w:r>
            <w:r>
              <w:rPr>
                <w:noProof/>
                <w:webHidden/>
              </w:rPr>
            </w:r>
            <w:r>
              <w:rPr>
                <w:noProof/>
                <w:webHidden/>
              </w:rPr>
              <w:fldChar w:fldCharType="separate"/>
            </w:r>
            <w:r>
              <w:rPr>
                <w:noProof/>
                <w:webHidden/>
              </w:rPr>
              <w:t>5</w:t>
            </w:r>
            <w:r>
              <w:rPr>
                <w:noProof/>
                <w:webHidden/>
              </w:rPr>
              <w:fldChar w:fldCharType="end"/>
            </w:r>
          </w:hyperlink>
        </w:p>
        <w:p w14:paraId="13B4E025" w14:textId="45D8FA91" w:rsidR="008F6993" w:rsidRDefault="008F6993">
          <w:pPr>
            <w:pStyle w:val="Verzeichnis2"/>
            <w:rPr>
              <w:rFonts w:eastAsiaTheme="minorEastAsia"/>
              <w:noProof/>
              <w:kern w:val="2"/>
              <w:sz w:val="24"/>
              <w:szCs w:val="24"/>
              <w:lang w:eastAsia="de-CH"/>
              <w14:ligatures w14:val="standardContextual"/>
            </w:rPr>
          </w:pPr>
          <w:hyperlink w:anchor="_Toc191387548" w:history="1">
            <w:r w:rsidRPr="000633CF">
              <w:rPr>
                <w:rStyle w:val="Hyperlink"/>
                <w:noProof/>
              </w:rPr>
              <w:t>5.2</w:t>
            </w:r>
            <w:r>
              <w:rPr>
                <w:rFonts w:eastAsiaTheme="minorEastAsia"/>
                <w:noProof/>
                <w:kern w:val="2"/>
                <w:sz w:val="24"/>
                <w:szCs w:val="24"/>
                <w:lang w:eastAsia="de-CH"/>
                <w14:ligatures w14:val="standardContextual"/>
              </w:rPr>
              <w:tab/>
            </w:r>
            <w:r w:rsidRPr="000633CF">
              <w:rPr>
                <w:rStyle w:val="Hyperlink"/>
                <w:noProof/>
              </w:rPr>
              <w:t>Datenbankdesign (MongoDB)</w:t>
            </w:r>
            <w:r>
              <w:rPr>
                <w:noProof/>
                <w:webHidden/>
              </w:rPr>
              <w:tab/>
            </w:r>
            <w:r>
              <w:rPr>
                <w:noProof/>
                <w:webHidden/>
              </w:rPr>
              <w:fldChar w:fldCharType="begin"/>
            </w:r>
            <w:r>
              <w:rPr>
                <w:noProof/>
                <w:webHidden/>
              </w:rPr>
              <w:instrText xml:space="preserve"> PAGEREF _Toc191387548 \h </w:instrText>
            </w:r>
            <w:r>
              <w:rPr>
                <w:noProof/>
                <w:webHidden/>
              </w:rPr>
            </w:r>
            <w:r>
              <w:rPr>
                <w:noProof/>
                <w:webHidden/>
              </w:rPr>
              <w:fldChar w:fldCharType="separate"/>
            </w:r>
            <w:r>
              <w:rPr>
                <w:noProof/>
                <w:webHidden/>
              </w:rPr>
              <w:t>6</w:t>
            </w:r>
            <w:r>
              <w:rPr>
                <w:noProof/>
                <w:webHidden/>
              </w:rPr>
              <w:fldChar w:fldCharType="end"/>
            </w:r>
          </w:hyperlink>
        </w:p>
        <w:p w14:paraId="1D07B326" w14:textId="789F83A9" w:rsidR="008F6993" w:rsidRDefault="008F6993">
          <w:pPr>
            <w:pStyle w:val="Verzeichnis3"/>
            <w:rPr>
              <w:rFonts w:eastAsiaTheme="minorEastAsia"/>
              <w:noProof/>
              <w:kern w:val="2"/>
              <w:sz w:val="24"/>
              <w:szCs w:val="24"/>
              <w:lang w:eastAsia="de-CH"/>
              <w14:ligatures w14:val="standardContextual"/>
            </w:rPr>
          </w:pPr>
          <w:hyperlink w:anchor="_Toc191387549" w:history="1">
            <w:r w:rsidRPr="000633CF">
              <w:rPr>
                <w:rStyle w:val="Hyperlink"/>
                <w:noProof/>
              </w:rPr>
              <w:t>5.2.1</w:t>
            </w:r>
            <w:r>
              <w:rPr>
                <w:rFonts w:eastAsiaTheme="minorEastAsia"/>
                <w:noProof/>
                <w:kern w:val="2"/>
                <w:sz w:val="24"/>
                <w:szCs w:val="24"/>
                <w:lang w:eastAsia="de-CH"/>
                <w14:ligatures w14:val="standardContextual"/>
              </w:rPr>
              <w:tab/>
            </w:r>
            <w:r w:rsidRPr="000633CF">
              <w:rPr>
                <w:rStyle w:val="Hyperlink"/>
                <w:noProof/>
              </w:rPr>
              <w:t>Mitarbeiter (Collection: users)</w:t>
            </w:r>
            <w:r>
              <w:rPr>
                <w:noProof/>
                <w:webHidden/>
              </w:rPr>
              <w:tab/>
            </w:r>
            <w:r>
              <w:rPr>
                <w:noProof/>
                <w:webHidden/>
              </w:rPr>
              <w:fldChar w:fldCharType="begin"/>
            </w:r>
            <w:r>
              <w:rPr>
                <w:noProof/>
                <w:webHidden/>
              </w:rPr>
              <w:instrText xml:space="preserve"> PAGEREF _Toc191387549 \h </w:instrText>
            </w:r>
            <w:r>
              <w:rPr>
                <w:noProof/>
                <w:webHidden/>
              </w:rPr>
            </w:r>
            <w:r>
              <w:rPr>
                <w:noProof/>
                <w:webHidden/>
              </w:rPr>
              <w:fldChar w:fldCharType="separate"/>
            </w:r>
            <w:r>
              <w:rPr>
                <w:noProof/>
                <w:webHidden/>
              </w:rPr>
              <w:t>6</w:t>
            </w:r>
            <w:r>
              <w:rPr>
                <w:noProof/>
                <w:webHidden/>
              </w:rPr>
              <w:fldChar w:fldCharType="end"/>
            </w:r>
          </w:hyperlink>
        </w:p>
        <w:p w14:paraId="4B708C20" w14:textId="2DE433C9" w:rsidR="008F6993" w:rsidRDefault="008F6993">
          <w:pPr>
            <w:pStyle w:val="Verzeichnis3"/>
            <w:rPr>
              <w:rFonts w:eastAsiaTheme="minorEastAsia"/>
              <w:noProof/>
              <w:kern w:val="2"/>
              <w:sz w:val="24"/>
              <w:szCs w:val="24"/>
              <w:lang w:eastAsia="de-CH"/>
              <w14:ligatures w14:val="standardContextual"/>
            </w:rPr>
          </w:pPr>
          <w:hyperlink w:anchor="_Toc191387550" w:history="1">
            <w:r w:rsidRPr="000633CF">
              <w:rPr>
                <w:rStyle w:val="Hyperlink"/>
                <w:noProof/>
              </w:rPr>
              <w:t>5.2.2</w:t>
            </w:r>
            <w:r>
              <w:rPr>
                <w:rFonts w:eastAsiaTheme="minorEastAsia"/>
                <w:noProof/>
                <w:kern w:val="2"/>
                <w:sz w:val="24"/>
                <w:szCs w:val="24"/>
                <w:lang w:eastAsia="de-CH"/>
                <w14:ligatures w14:val="standardContextual"/>
              </w:rPr>
              <w:tab/>
            </w:r>
            <w:r w:rsidRPr="000633CF">
              <w:rPr>
                <w:rStyle w:val="Hyperlink"/>
                <w:noProof/>
              </w:rPr>
              <w:t>Aufträge (Collection: orders)</w:t>
            </w:r>
            <w:r>
              <w:rPr>
                <w:noProof/>
                <w:webHidden/>
              </w:rPr>
              <w:tab/>
            </w:r>
            <w:r>
              <w:rPr>
                <w:noProof/>
                <w:webHidden/>
              </w:rPr>
              <w:fldChar w:fldCharType="begin"/>
            </w:r>
            <w:r>
              <w:rPr>
                <w:noProof/>
                <w:webHidden/>
              </w:rPr>
              <w:instrText xml:space="preserve"> PAGEREF _Toc191387550 \h </w:instrText>
            </w:r>
            <w:r>
              <w:rPr>
                <w:noProof/>
                <w:webHidden/>
              </w:rPr>
            </w:r>
            <w:r>
              <w:rPr>
                <w:noProof/>
                <w:webHidden/>
              </w:rPr>
              <w:fldChar w:fldCharType="separate"/>
            </w:r>
            <w:r>
              <w:rPr>
                <w:noProof/>
                <w:webHidden/>
              </w:rPr>
              <w:t>6</w:t>
            </w:r>
            <w:r>
              <w:rPr>
                <w:noProof/>
                <w:webHidden/>
              </w:rPr>
              <w:fldChar w:fldCharType="end"/>
            </w:r>
          </w:hyperlink>
        </w:p>
        <w:p w14:paraId="37BC80DE" w14:textId="24960FD4" w:rsidR="008F6993" w:rsidRDefault="008F6993">
          <w:pPr>
            <w:pStyle w:val="Verzeichnis2"/>
            <w:rPr>
              <w:rFonts w:eastAsiaTheme="minorEastAsia"/>
              <w:noProof/>
              <w:kern w:val="2"/>
              <w:sz w:val="24"/>
              <w:szCs w:val="24"/>
              <w:lang w:eastAsia="de-CH"/>
              <w14:ligatures w14:val="standardContextual"/>
            </w:rPr>
          </w:pPr>
          <w:hyperlink w:anchor="_Toc191387551" w:history="1">
            <w:r w:rsidRPr="000633CF">
              <w:rPr>
                <w:rStyle w:val="Hyperlink"/>
                <w:noProof/>
              </w:rPr>
              <w:t>5.3</w:t>
            </w:r>
            <w:r>
              <w:rPr>
                <w:rFonts w:eastAsiaTheme="minorEastAsia"/>
                <w:noProof/>
                <w:kern w:val="2"/>
                <w:sz w:val="24"/>
                <w:szCs w:val="24"/>
                <w:lang w:eastAsia="de-CH"/>
                <w14:ligatures w14:val="standardContextual"/>
              </w:rPr>
              <w:tab/>
            </w:r>
            <w:r w:rsidRPr="000633CF">
              <w:rPr>
                <w:rStyle w:val="Hyperlink"/>
                <w:noProof/>
              </w:rPr>
              <w:t>API-Entwicklung</w:t>
            </w:r>
            <w:r>
              <w:rPr>
                <w:noProof/>
                <w:webHidden/>
              </w:rPr>
              <w:tab/>
            </w:r>
            <w:r>
              <w:rPr>
                <w:noProof/>
                <w:webHidden/>
              </w:rPr>
              <w:fldChar w:fldCharType="begin"/>
            </w:r>
            <w:r>
              <w:rPr>
                <w:noProof/>
                <w:webHidden/>
              </w:rPr>
              <w:instrText xml:space="preserve"> PAGEREF _Toc191387551 \h </w:instrText>
            </w:r>
            <w:r>
              <w:rPr>
                <w:noProof/>
                <w:webHidden/>
              </w:rPr>
            </w:r>
            <w:r>
              <w:rPr>
                <w:noProof/>
                <w:webHidden/>
              </w:rPr>
              <w:fldChar w:fldCharType="separate"/>
            </w:r>
            <w:r>
              <w:rPr>
                <w:noProof/>
                <w:webHidden/>
              </w:rPr>
              <w:t>6</w:t>
            </w:r>
            <w:r>
              <w:rPr>
                <w:noProof/>
                <w:webHidden/>
              </w:rPr>
              <w:fldChar w:fldCharType="end"/>
            </w:r>
          </w:hyperlink>
        </w:p>
        <w:p w14:paraId="55A884F0" w14:textId="4DC9A3DA" w:rsidR="008F6993" w:rsidRDefault="008F6993">
          <w:pPr>
            <w:pStyle w:val="Verzeichnis3"/>
            <w:rPr>
              <w:rFonts w:eastAsiaTheme="minorEastAsia"/>
              <w:noProof/>
              <w:kern w:val="2"/>
              <w:sz w:val="24"/>
              <w:szCs w:val="24"/>
              <w:lang w:eastAsia="de-CH"/>
              <w14:ligatures w14:val="standardContextual"/>
            </w:rPr>
          </w:pPr>
          <w:hyperlink w:anchor="_Toc191387552" w:history="1">
            <w:r w:rsidRPr="000633CF">
              <w:rPr>
                <w:rStyle w:val="Hyperlink"/>
                <w:noProof/>
              </w:rPr>
              <w:t>5.3.1</w:t>
            </w:r>
            <w:r>
              <w:rPr>
                <w:rFonts w:eastAsiaTheme="minorEastAsia"/>
                <w:noProof/>
                <w:kern w:val="2"/>
                <w:sz w:val="24"/>
                <w:szCs w:val="24"/>
                <w:lang w:eastAsia="de-CH"/>
                <w14:ligatures w14:val="standardContextual"/>
              </w:rPr>
              <w:tab/>
            </w:r>
            <w:r w:rsidRPr="000633CF">
              <w:rPr>
                <w:rStyle w:val="Hyperlink"/>
                <w:noProof/>
              </w:rPr>
              <w:t>Authentifizierung</w:t>
            </w:r>
            <w:r>
              <w:rPr>
                <w:noProof/>
                <w:webHidden/>
              </w:rPr>
              <w:tab/>
            </w:r>
            <w:r>
              <w:rPr>
                <w:noProof/>
                <w:webHidden/>
              </w:rPr>
              <w:fldChar w:fldCharType="begin"/>
            </w:r>
            <w:r>
              <w:rPr>
                <w:noProof/>
                <w:webHidden/>
              </w:rPr>
              <w:instrText xml:space="preserve"> PAGEREF _Toc191387552 \h </w:instrText>
            </w:r>
            <w:r>
              <w:rPr>
                <w:noProof/>
                <w:webHidden/>
              </w:rPr>
            </w:r>
            <w:r>
              <w:rPr>
                <w:noProof/>
                <w:webHidden/>
              </w:rPr>
              <w:fldChar w:fldCharType="separate"/>
            </w:r>
            <w:r>
              <w:rPr>
                <w:noProof/>
                <w:webHidden/>
              </w:rPr>
              <w:t>7</w:t>
            </w:r>
            <w:r>
              <w:rPr>
                <w:noProof/>
                <w:webHidden/>
              </w:rPr>
              <w:fldChar w:fldCharType="end"/>
            </w:r>
          </w:hyperlink>
        </w:p>
        <w:p w14:paraId="3D00BF2F" w14:textId="7E488F20" w:rsidR="008F6993" w:rsidRDefault="008F6993">
          <w:pPr>
            <w:pStyle w:val="Verzeichnis2"/>
            <w:rPr>
              <w:rFonts w:eastAsiaTheme="minorEastAsia"/>
              <w:noProof/>
              <w:kern w:val="2"/>
              <w:sz w:val="24"/>
              <w:szCs w:val="24"/>
              <w:lang w:eastAsia="de-CH"/>
              <w14:ligatures w14:val="standardContextual"/>
            </w:rPr>
          </w:pPr>
          <w:hyperlink w:anchor="_Toc191387553" w:history="1">
            <w:r w:rsidRPr="000633CF">
              <w:rPr>
                <w:rStyle w:val="Hyperlink"/>
                <w:noProof/>
              </w:rPr>
              <w:t>5.4</w:t>
            </w:r>
            <w:r>
              <w:rPr>
                <w:rFonts w:eastAsiaTheme="minorEastAsia"/>
                <w:noProof/>
                <w:kern w:val="2"/>
                <w:sz w:val="24"/>
                <w:szCs w:val="24"/>
                <w:lang w:eastAsia="de-CH"/>
                <w14:ligatures w14:val="standardContextual"/>
              </w:rPr>
              <w:tab/>
            </w:r>
            <w:r w:rsidRPr="000633CF">
              <w:rPr>
                <w:rStyle w:val="Hyperlink"/>
                <w:noProof/>
              </w:rPr>
              <w:t>Fehlerprotokollierung</w:t>
            </w:r>
            <w:r>
              <w:rPr>
                <w:noProof/>
                <w:webHidden/>
              </w:rPr>
              <w:tab/>
            </w:r>
            <w:r>
              <w:rPr>
                <w:noProof/>
                <w:webHidden/>
              </w:rPr>
              <w:fldChar w:fldCharType="begin"/>
            </w:r>
            <w:r>
              <w:rPr>
                <w:noProof/>
                <w:webHidden/>
              </w:rPr>
              <w:instrText xml:space="preserve"> PAGEREF _Toc191387553 \h </w:instrText>
            </w:r>
            <w:r>
              <w:rPr>
                <w:noProof/>
                <w:webHidden/>
              </w:rPr>
            </w:r>
            <w:r>
              <w:rPr>
                <w:noProof/>
                <w:webHidden/>
              </w:rPr>
              <w:fldChar w:fldCharType="separate"/>
            </w:r>
            <w:r>
              <w:rPr>
                <w:noProof/>
                <w:webHidden/>
              </w:rPr>
              <w:t>7</w:t>
            </w:r>
            <w:r>
              <w:rPr>
                <w:noProof/>
                <w:webHidden/>
              </w:rPr>
              <w:fldChar w:fldCharType="end"/>
            </w:r>
          </w:hyperlink>
        </w:p>
        <w:p w14:paraId="60B3394D" w14:textId="1D746B36" w:rsidR="008F6993" w:rsidRDefault="008F6993">
          <w:pPr>
            <w:pStyle w:val="Verzeichnis2"/>
            <w:rPr>
              <w:rFonts w:eastAsiaTheme="minorEastAsia"/>
              <w:noProof/>
              <w:kern w:val="2"/>
              <w:sz w:val="24"/>
              <w:szCs w:val="24"/>
              <w:lang w:eastAsia="de-CH"/>
              <w14:ligatures w14:val="standardContextual"/>
            </w:rPr>
          </w:pPr>
          <w:hyperlink w:anchor="_Toc191387554" w:history="1">
            <w:r w:rsidRPr="000633CF">
              <w:rPr>
                <w:rStyle w:val="Hyperlink"/>
                <w:noProof/>
              </w:rPr>
              <w:t>5.5</w:t>
            </w:r>
            <w:r>
              <w:rPr>
                <w:rFonts w:eastAsiaTheme="minorEastAsia"/>
                <w:noProof/>
                <w:kern w:val="2"/>
                <w:sz w:val="24"/>
                <w:szCs w:val="24"/>
                <w:lang w:eastAsia="de-CH"/>
                <w14:ligatures w14:val="standardContextual"/>
              </w:rPr>
              <w:tab/>
            </w:r>
            <w:r w:rsidRPr="000633CF">
              <w:rPr>
                <w:rStyle w:val="Hyperlink"/>
                <w:noProof/>
              </w:rPr>
              <w:t>Tests</w:t>
            </w:r>
            <w:r>
              <w:rPr>
                <w:noProof/>
                <w:webHidden/>
              </w:rPr>
              <w:tab/>
            </w:r>
            <w:r>
              <w:rPr>
                <w:noProof/>
                <w:webHidden/>
              </w:rPr>
              <w:fldChar w:fldCharType="begin"/>
            </w:r>
            <w:r>
              <w:rPr>
                <w:noProof/>
                <w:webHidden/>
              </w:rPr>
              <w:instrText xml:space="preserve"> PAGEREF _Toc191387554 \h </w:instrText>
            </w:r>
            <w:r>
              <w:rPr>
                <w:noProof/>
                <w:webHidden/>
              </w:rPr>
            </w:r>
            <w:r>
              <w:rPr>
                <w:noProof/>
                <w:webHidden/>
              </w:rPr>
              <w:fldChar w:fldCharType="separate"/>
            </w:r>
            <w:r>
              <w:rPr>
                <w:noProof/>
                <w:webHidden/>
              </w:rPr>
              <w:t>7</w:t>
            </w:r>
            <w:r>
              <w:rPr>
                <w:noProof/>
                <w:webHidden/>
              </w:rPr>
              <w:fldChar w:fldCharType="end"/>
            </w:r>
          </w:hyperlink>
        </w:p>
        <w:p w14:paraId="56AA26E6" w14:textId="2F937DE9"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55" w:history="1">
            <w:r w:rsidRPr="000633CF">
              <w:rPr>
                <w:rStyle w:val="Hyperlink"/>
                <w:noProof/>
              </w:rPr>
              <w:t>6</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Kontrollieren</w:t>
            </w:r>
            <w:r>
              <w:rPr>
                <w:noProof/>
                <w:webHidden/>
              </w:rPr>
              <w:tab/>
            </w:r>
            <w:r>
              <w:rPr>
                <w:noProof/>
                <w:webHidden/>
              </w:rPr>
              <w:fldChar w:fldCharType="begin"/>
            </w:r>
            <w:r>
              <w:rPr>
                <w:noProof/>
                <w:webHidden/>
              </w:rPr>
              <w:instrText xml:space="preserve"> PAGEREF _Toc191387555 \h </w:instrText>
            </w:r>
            <w:r>
              <w:rPr>
                <w:noProof/>
                <w:webHidden/>
              </w:rPr>
            </w:r>
            <w:r>
              <w:rPr>
                <w:noProof/>
                <w:webHidden/>
              </w:rPr>
              <w:fldChar w:fldCharType="separate"/>
            </w:r>
            <w:r>
              <w:rPr>
                <w:noProof/>
                <w:webHidden/>
              </w:rPr>
              <w:t>8</w:t>
            </w:r>
            <w:r>
              <w:rPr>
                <w:noProof/>
                <w:webHidden/>
              </w:rPr>
              <w:fldChar w:fldCharType="end"/>
            </w:r>
          </w:hyperlink>
        </w:p>
        <w:p w14:paraId="58A31CEB" w14:textId="5ECAB102" w:rsidR="008F6993" w:rsidRDefault="008F6993">
          <w:pPr>
            <w:pStyle w:val="Verzeichnis2"/>
            <w:rPr>
              <w:rFonts w:eastAsiaTheme="minorEastAsia"/>
              <w:noProof/>
              <w:kern w:val="2"/>
              <w:sz w:val="24"/>
              <w:szCs w:val="24"/>
              <w:lang w:eastAsia="de-CH"/>
              <w14:ligatures w14:val="standardContextual"/>
            </w:rPr>
          </w:pPr>
          <w:hyperlink w:anchor="_Toc191387556" w:history="1">
            <w:r w:rsidRPr="000633CF">
              <w:rPr>
                <w:rStyle w:val="Hyperlink"/>
                <w:noProof/>
              </w:rPr>
              <w:t>6.1</w:t>
            </w:r>
            <w:r>
              <w:rPr>
                <w:rFonts w:eastAsiaTheme="minorEastAsia"/>
                <w:noProof/>
                <w:kern w:val="2"/>
                <w:sz w:val="24"/>
                <w:szCs w:val="24"/>
                <w:lang w:eastAsia="de-CH"/>
                <w14:ligatures w14:val="standardContextual"/>
              </w:rPr>
              <w:tab/>
            </w:r>
            <w:r w:rsidRPr="000633CF">
              <w:rPr>
                <w:rStyle w:val="Hyperlink"/>
                <w:noProof/>
              </w:rPr>
              <w:t>Tests und Validierung</w:t>
            </w:r>
            <w:r>
              <w:rPr>
                <w:noProof/>
                <w:webHidden/>
              </w:rPr>
              <w:tab/>
            </w:r>
            <w:r>
              <w:rPr>
                <w:noProof/>
                <w:webHidden/>
              </w:rPr>
              <w:fldChar w:fldCharType="begin"/>
            </w:r>
            <w:r>
              <w:rPr>
                <w:noProof/>
                <w:webHidden/>
              </w:rPr>
              <w:instrText xml:space="preserve"> PAGEREF _Toc191387556 \h </w:instrText>
            </w:r>
            <w:r>
              <w:rPr>
                <w:noProof/>
                <w:webHidden/>
              </w:rPr>
            </w:r>
            <w:r>
              <w:rPr>
                <w:noProof/>
                <w:webHidden/>
              </w:rPr>
              <w:fldChar w:fldCharType="separate"/>
            </w:r>
            <w:r>
              <w:rPr>
                <w:noProof/>
                <w:webHidden/>
              </w:rPr>
              <w:t>8</w:t>
            </w:r>
            <w:r>
              <w:rPr>
                <w:noProof/>
                <w:webHidden/>
              </w:rPr>
              <w:fldChar w:fldCharType="end"/>
            </w:r>
          </w:hyperlink>
        </w:p>
        <w:p w14:paraId="04995BA3" w14:textId="6ECA3296" w:rsidR="008F6993" w:rsidRDefault="008F6993">
          <w:pPr>
            <w:pStyle w:val="Verzeichnis3"/>
            <w:rPr>
              <w:rFonts w:eastAsiaTheme="minorEastAsia"/>
              <w:noProof/>
              <w:kern w:val="2"/>
              <w:sz w:val="24"/>
              <w:szCs w:val="24"/>
              <w:lang w:eastAsia="de-CH"/>
              <w14:ligatures w14:val="standardContextual"/>
            </w:rPr>
          </w:pPr>
          <w:hyperlink w:anchor="_Toc191387557" w:history="1">
            <w:r w:rsidRPr="000633CF">
              <w:rPr>
                <w:rStyle w:val="Hyperlink"/>
                <w:noProof/>
              </w:rPr>
              <w:t>6.1.1</w:t>
            </w:r>
            <w:r>
              <w:rPr>
                <w:rFonts w:eastAsiaTheme="minorEastAsia"/>
                <w:noProof/>
                <w:kern w:val="2"/>
                <w:sz w:val="24"/>
                <w:szCs w:val="24"/>
                <w:lang w:eastAsia="de-CH"/>
                <w14:ligatures w14:val="standardContextual"/>
              </w:rPr>
              <w:tab/>
            </w:r>
            <w:r w:rsidRPr="000633CF">
              <w:rPr>
                <w:rStyle w:val="Hyperlink"/>
                <w:noProof/>
              </w:rPr>
              <w:t>Einsatz von Postman</w:t>
            </w:r>
            <w:r>
              <w:rPr>
                <w:noProof/>
                <w:webHidden/>
              </w:rPr>
              <w:tab/>
            </w:r>
            <w:r>
              <w:rPr>
                <w:noProof/>
                <w:webHidden/>
              </w:rPr>
              <w:fldChar w:fldCharType="begin"/>
            </w:r>
            <w:r>
              <w:rPr>
                <w:noProof/>
                <w:webHidden/>
              </w:rPr>
              <w:instrText xml:space="preserve"> PAGEREF _Toc191387557 \h </w:instrText>
            </w:r>
            <w:r>
              <w:rPr>
                <w:noProof/>
                <w:webHidden/>
              </w:rPr>
            </w:r>
            <w:r>
              <w:rPr>
                <w:noProof/>
                <w:webHidden/>
              </w:rPr>
              <w:fldChar w:fldCharType="separate"/>
            </w:r>
            <w:r>
              <w:rPr>
                <w:noProof/>
                <w:webHidden/>
              </w:rPr>
              <w:t>8</w:t>
            </w:r>
            <w:r>
              <w:rPr>
                <w:noProof/>
                <w:webHidden/>
              </w:rPr>
              <w:fldChar w:fldCharType="end"/>
            </w:r>
          </w:hyperlink>
        </w:p>
        <w:p w14:paraId="0A5D1DC9" w14:textId="167FC4C1" w:rsidR="008F6993" w:rsidRDefault="008F6993">
          <w:pPr>
            <w:pStyle w:val="Verzeichnis1"/>
            <w:rPr>
              <w:rFonts w:asciiTheme="minorHAnsi" w:eastAsiaTheme="minorEastAsia" w:hAnsiTheme="minorHAnsi"/>
              <w:b w:val="0"/>
              <w:noProof/>
              <w:kern w:val="2"/>
              <w:sz w:val="24"/>
              <w:szCs w:val="24"/>
              <w:lang w:eastAsia="de-CH"/>
              <w14:ligatures w14:val="standardContextual"/>
            </w:rPr>
          </w:pPr>
          <w:hyperlink w:anchor="_Toc191387558" w:history="1">
            <w:r w:rsidRPr="000633CF">
              <w:rPr>
                <w:rStyle w:val="Hyperlink"/>
                <w:noProof/>
              </w:rPr>
              <w:t>7</w:t>
            </w:r>
            <w:r>
              <w:rPr>
                <w:rFonts w:asciiTheme="minorHAnsi" w:eastAsiaTheme="minorEastAsia" w:hAnsiTheme="minorHAnsi"/>
                <w:b w:val="0"/>
                <w:noProof/>
                <w:kern w:val="2"/>
                <w:sz w:val="24"/>
                <w:szCs w:val="24"/>
                <w:lang w:eastAsia="de-CH"/>
                <w14:ligatures w14:val="standardContextual"/>
              </w:rPr>
              <w:tab/>
            </w:r>
            <w:r w:rsidRPr="000633CF">
              <w:rPr>
                <w:rStyle w:val="Hyperlink"/>
                <w:noProof/>
              </w:rPr>
              <w:t>Auswerten</w:t>
            </w:r>
            <w:r>
              <w:rPr>
                <w:noProof/>
                <w:webHidden/>
              </w:rPr>
              <w:tab/>
            </w:r>
            <w:r>
              <w:rPr>
                <w:noProof/>
                <w:webHidden/>
              </w:rPr>
              <w:fldChar w:fldCharType="begin"/>
            </w:r>
            <w:r>
              <w:rPr>
                <w:noProof/>
                <w:webHidden/>
              </w:rPr>
              <w:instrText xml:space="preserve"> PAGEREF _Toc191387558 \h </w:instrText>
            </w:r>
            <w:r>
              <w:rPr>
                <w:noProof/>
                <w:webHidden/>
              </w:rPr>
            </w:r>
            <w:r>
              <w:rPr>
                <w:noProof/>
                <w:webHidden/>
              </w:rPr>
              <w:fldChar w:fldCharType="separate"/>
            </w:r>
            <w:r>
              <w:rPr>
                <w:noProof/>
                <w:webHidden/>
              </w:rPr>
              <w:t>9</w:t>
            </w:r>
            <w:r>
              <w:rPr>
                <w:noProof/>
                <w:webHidden/>
              </w:rPr>
              <w:fldChar w:fldCharType="end"/>
            </w:r>
          </w:hyperlink>
        </w:p>
        <w:p w14:paraId="314C69E2" w14:textId="43AF2BAA" w:rsidR="008F6993" w:rsidRDefault="008F6993">
          <w:pPr>
            <w:pStyle w:val="Verzeichnis2"/>
            <w:rPr>
              <w:rFonts w:eastAsiaTheme="minorEastAsia"/>
              <w:noProof/>
              <w:kern w:val="2"/>
              <w:sz w:val="24"/>
              <w:szCs w:val="24"/>
              <w:lang w:eastAsia="de-CH"/>
              <w14:ligatures w14:val="standardContextual"/>
            </w:rPr>
          </w:pPr>
          <w:hyperlink w:anchor="_Toc191387559" w:history="1">
            <w:r w:rsidRPr="000633CF">
              <w:rPr>
                <w:rStyle w:val="Hyperlink"/>
                <w:noProof/>
              </w:rPr>
              <w:t>7.1</w:t>
            </w:r>
            <w:r>
              <w:rPr>
                <w:rFonts w:eastAsiaTheme="minorEastAsia"/>
                <w:noProof/>
                <w:kern w:val="2"/>
                <w:sz w:val="24"/>
                <w:szCs w:val="24"/>
                <w:lang w:eastAsia="de-CH"/>
                <w14:ligatures w14:val="standardContextual"/>
              </w:rPr>
              <w:tab/>
            </w:r>
            <w:r w:rsidRPr="000633CF">
              <w:rPr>
                <w:rStyle w:val="Hyperlink"/>
                <w:noProof/>
              </w:rPr>
              <w:t>Lessons Learned</w:t>
            </w:r>
            <w:r>
              <w:rPr>
                <w:noProof/>
                <w:webHidden/>
              </w:rPr>
              <w:tab/>
            </w:r>
            <w:r>
              <w:rPr>
                <w:noProof/>
                <w:webHidden/>
              </w:rPr>
              <w:fldChar w:fldCharType="begin"/>
            </w:r>
            <w:r>
              <w:rPr>
                <w:noProof/>
                <w:webHidden/>
              </w:rPr>
              <w:instrText xml:space="preserve"> PAGEREF _Toc191387559 \h </w:instrText>
            </w:r>
            <w:r>
              <w:rPr>
                <w:noProof/>
                <w:webHidden/>
              </w:rPr>
            </w:r>
            <w:r>
              <w:rPr>
                <w:noProof/>
                <w:webHidden/>
              </w:rPr>
              <w:fldChar w:fldCharType="separate"/>
            </w:r>
            <w:r>
              <w:rPr>
                <w:noProof/>
                <w:webHidden/>
              </w:rPr>
              <w:t>9</w:t>
            </w:r>
            <w:r>
              <w:rPr>
                <w:noProof/>
                <w:webHidden/>
              </w:rPr>
              <w:fldChar w:fldCharType="end"/>
            </w:r>
          </w:hyperlink>
        </w:p>
        <w:p w14:paraId="5B86CFFA" w14:textId="420B920F" w:rsidR="008F6993" w:rsidRDefault="008F6993">
          <w:pPr>
            <w:pStyle w:val="Verzeichnis2"/>
            <w:rPr>
              <w:rFonts w:eastAsiaTheme="minorEastAsia"/>
              <w:noProof/>
              <w:kern w:val="2"/>
              <w:sz w:val="24"/>
              <w:szCs w:val="24"/>
              <w:lang w:eastAsia="de-CH"/>
              <w14:ligatures w14:val="standardContextual"/>
            </w:rPr>
          </w:pPr>
          <w:hyperlink w:anchor="_Toc191387560" w:history="1">
            <w:r w:rsidRPr="000633CF">
              <w:rPr>
                <w:rStyle w:val="Hyperlink"/>
                <w:noProof/>
              </w:rPr>
              <w:t>7.2</w:t>
            </w:r>
            <w:r>
              <w:rPr>
                <w:rFonts w:eastAsiaTheme="minorEastAsia"/>
                <w:noProof/>
                <w:kern w:val="2"/>
                <w:sz w:val="24"/>
                <w:szCs w:val="24"/>
                <w:lang w:eastAsia="de-CH"/>
                <w14:ligatures w14:val="standardContextual"/>
              </w:rPr>
              <w:tab/>
            </w:r>
            <w:r w:rsidRPr="000633CF">
              <w:rPr>
                <w:rStyle w:val="Hyperlink"/>
                <w:noProof/>
              </w:rPr>
              <w:t>Projekterfolg</w:t>
            </w:r>
            <w:r>
              <w:rPr>
                <w:noProof/>
                <w:webHidden/>
              </w:rPr>
              <w:tab/>
            </w:r>
            <w:r>
              <w:rPr>
                <w:noProof/>
                <w:webHidden/>
              </w:rPr>
              <w:fldChar w:fldCharType="begin"/>
            </w:r>
            <w:r>
              <w:rPr>
                <w:noProof/>
                <w:webHidden/>
              </w:rPr>
              <w:instrText xml:space="preserve"> PAGEREF _Toc191387560 \h </w:instrText>
            </w:r>
            <w:r>
              <w:rPr>
                <w:noProof/>
                <w:webHidden/>
              </w:rPr>
            </w:r>
            <w:r>
              <w:rPr>
                <w:noProof/>
                <w:webHidden/>
              </w:rPr>
              <w:fldChar w:fldCharType="separate"/>
            </w:r>
            <w:r>
              <w:rPr>
                <w:noProof/>
                <w:webHidden/>
              </w:rPr>
              <w:t>9</w:t>
            </w:r>
            <w:r>
              <w:rPr>
                <w:noProof/>
                <w:webHidden/>
              </w:rPr>
              <w:fldChar w:fldCharType="end"/>
            </w:r>
          </w:hyperlink>
        </w:p>
        <w:p w14:paraId="5DE59198" w14:textId="05C0252A" w:rsidR="008F6993" w:rsidRDefault="008F6993">
          <w:pPr>
            <w:pStyle w:val="Verzeichnis2"/>
            <w:rPr>
              <w:rFonts w:eastAsiaTheme="minorEastAsia"/>
              <w:noProof/>
              <w:kern w:val="2"/>
              <w:sz w:val="24"/>
              <w:szCs w:val="24"/>
              <w:lang w:eastAsia="de-CH"/>
              <w14:ligatures w14:val="standardContextual"/>
            </w:rPr>
          </w:pPr>
          <w:hyperlink w:anchor="_Toc191387561" w:history="1">
            <w:r w:rsidRPr="000633CF">
              <w:rPr>
                <w:rStyle w:val="Hyperlink"/>
                <w:noProof/>
              </w:rPr>
              <w:t>7.3</w:t>
            </w:r>
            <w:r>
              <w:rPr>
                <w:rFonts w:eastAsiaTheme="minorEastAsia"/>
                <w:noProof/>
                <w:kern w:val="2"/>
                <w:sz w:val="24"/>
                <w:szCs w:val="24"/>
                <w:lang w:eastAsia="de-CH"/>
                <w14:ligatures w14:val="standardContextual"/>
              </w:rPr>
              <w:tab/>
            </w:r>
            <w:r w:rsidRPr="000633CF">
              <w:rPr>
                <w:rStyle w:val="Hyperlink"/>
                <w:noProof/>
              </w:rPr>
              <w:t>Reflektion</w:t>
            </w:r>
            <w:r>
              <w:rPr>
                <w:noProof/>
                <w:webHidden/>
              </w:rPr>
              <w:tab/>
            </w:r>
            <w:r>
              <w:rPr>
                <w:noProof/>
                <w:webHidden/>
              </w:rPr>
              <w:fldChar w:fldCharType="begin"/>
            </w:r>
            <w:r>
              <w:rPr>
                <w:noProof/>
                <w:webHidden/>
              </w:rPr>
              <w:instrText xml:space="preserve"> PAGEREF _Toc191387561 \h </w:instrText>
            </w:r>
            <w:r>
              <w:rPr>
                <w:noProof/>
                <w:webHidden/>
              </w:rPr>
            </w:r>
            <w:r>
              <w:rPr>
                <w:noProof/>
                <w:webHidden/>
              </w:rPr>
              <w:fldChar w:fldCharType="separate"/>
            </w:r>
            <w:r>
              <w:rPr>
                <w:noProof/>
                <w:webHidden/>
              </w:rPr>
              <w:t>10</w:t>
            </w:r>
            <w:r>
              <w:rPr>
                <w:noProof/>
                <w:webHidden/>
              </w:rPr>
              <w:fldChar w:fldCharType="end"/>
            </w:r>
          </w:hyperlink>
        </w:p>
        <w:p w14:paraId="351F405C" w14:textId="4B0F6403" w:rsidR="00864F44" w:rsidRPr="005E608C" w:rsidRDefault="00864F44">
          <w:r w:rsidRPr="005E608C">
            <w:rPr>
              <w:b/>
              <w:bCs/>
            </w:rPr>
            <w:fldChar w:fldCharType="end"/>
          </w:r>
        </w:p>
      </w:sdtContent>
    </w:sdt>
    <w:p w14:paraId="0AF4C8E4" w14:textId="77777777" w:rsidR="0045094D" w:rsidRDefault="0045094D">
      <w:r>
        <w:br w:type="page"/>
      </w:r>
    </w:p>
    <w:p w14:paraId="6BCB8088" w14:textId="77777777" w:rsidR="00683423" w:rsidRDefault="004835DC" w:rsidP="004835DC">
      <w:pPr>
        <w:pStyle w:val="berschrift1"/>
      </w:pPr>
      <w:bookmarkStart w:id="0" w:name="_Toc191387531"/>
      <w:r>
        <w:lastRenderedPageBreak/>
        <w:t>Einleitung</w:t>
      </w:r>
      <w:bookmarkEnd w:id="0"/>
    </w:p>
    <w:p w14:paraId="790ED9F6" w14:textId="75355C09" w:rsidR="004835DC" w:rsidRDefault="008A6DF8" w:rsidP="008A6DF8">
      <w:pPr>
        <w:pStyle w:val="berschrift2"/>
      </w:pPr>
      <w:bookmarkStart w:id="1" w:name="_Toc191387532"/>
      <w:r>
        <w:t>Ziel und Zweck des Projekts</w:t>
      </w:r>
      <w:bookmarkEnd w:id="1"/>
    </w:p>
    <w:p w14:paraId="0D17F8A3" w14:textId="5042FCCF" w:rsidR="008A6DF8" w:rsidRDefault="008A6DF8" w:rsidP="008A6DF8">
      <w:r w:rsidRPr="008A6DF8">
        <w:t>In diesem Projekt ging es darum, ein Backend-System zu entwickeln, das die internen Abläufe der Firma Jetstream-Service einfacher und effizienter macht. Mit dem neuen System können Ski-Service-Aufträge besser organisiert und die Digitalisierung des Unternehmens vorangetrieben werden. Dabei lag der Fokus auf einer sicheren Web-API, einem flexiblen Datenbankdesign und einer benutzerfreundlichen Verwaltung für die Mitarbeiter.</w:t>
      </w:r>
    </w:p>
    <w:p w14:paraId="6CAF3324" w14:textId="6E32051B" w:rsidR="008A6DF8" w:rsidRDefault="008A6DF8" w:rsidP="008A6DF8">
      <w:pPr>
        <w:pStyle w:val="berschrift2"/>
      </w:pPr>
      <w:bookmarkStart w:id="2" w:name="_Toc191387533"/>
      <w:r>
        <w:t>Ausgangssituation</w:t>
      </w:r>
      <w:bookmarkEnd w:id="2"/>
    </w:p>
    <w:p w14:paraId="4ADEA5FF" w14:textId="79684D3A" w:rsidR="008A6DF8" w:rsidRDefault="008A6DF8" w:rsidP="008A6DF8">
      <w:r w:rsidRPr="008A6DF8">
        <w:t>Jetstream-Service ist ein Unternehmen, das sich auf Skiservice während der Wintersaison spezialisiert hat. Die bisherigen Aufträge wurden hauptsächlich manuell oder mit separaten digitalen Tools bearbeitet. Mit der zunehmenden Bedeutung der Digitalisierung hat die Firma beschlossen, eine zentrale Web- und Datenbank-basierte Lösung zu entwickeln. Ziel war es, die internen Prozesse zu vereinfachen, die Arbeit der Mitarbeiter effizienter zu gestalten und eine klarere Nachvollziehbarkeit der Auftragsdaten sicherzustellen.</w:t>
      </w:r>
    </w:p>
    <w:p w14:paraId="2C8DE70E" w14:textId="491E0EED" w:rsidR="008A6DF8" w:rsidRDefault="008A6DF8" w:rsidP="008A6DF8">
      <w:pPr>
        <w:pStyle w:val="berschrift2"/>
      </w:pPr>
      <w:bookmarkStart w:id="3" w:name="_Toc191387534"/>
      <w:r>
        <w:t>Grund für die Wahl der IPERKA-Methode</w:t>
      </w:r>
      <w:bookmarkEnd w:id="3"/>
    </w:p>
    <w:p w14:paraId="50E8D1AC" w14:textId="3A814FE0" w:rsidR="008A6DF8" w:rsidRDefault="007F4FFE" w:rsidP="008A6DF8">
      <w:r w:rsidRPr="007F4FFE">
        <w:t>Für die Umsetzung und Dokumentation des Projekts haben wir uns entschieden, die IPERKA-Methode zu verwenden. Diese Methode ist nicht nur vorgegeben, sondern auch einfach anzuwenden und ermöglicht eine strukturierte und nachvollziehbare Dokumentation aller Arbeitsschritte.</w:t>
      </w:r>
    </w:p>
    <w:p w14:paraId="7DA90B64" w14:textId="77777777" w:rsidR="007F4FFE" w:rsidRDefault="007F4FFE" w:rsidP="008A6DF8"/>
    <w:p w14:paraId="2C2A2931" w14:textId="77777777" w:rsidR="007F4FFE" w:rsidRDefault="007F4FFE" w:rsidP="008A6DF8"/>
    <w:p w14:paraId="13063305" w14:textId="77777777" w:rsidR="007F4FFE" w:rsidRDefault="007F4FFE" w:rsidP="008A6DF8"/>
    <w:p w14:paraId="351E67A1" w14:textId="1A0F9B32" w:rsidR="007F4FFE" w:rsidRDefault="007F4FFE" w:rsidP="007F4FFE">
      <w:pPr>
        <w:pStyle w:val="berschrift1"/>
      </w:pPr>
      <w:bookmarkStart w:id="4" w:name="_Toc191387535"/>
      <w:r>
        <w:t>Informieren</w:t>
      </w:r>
      <w:bookmarkEnd w:id="4"/>
    </w:p>
    <w:p w14:paraId="45C63696" w14:textId="03873689" w:rsidR="007F4FFE" w:rsidRDefault="007F4FFE" w:rsidP="007F4FFE">
      <w:r w:rsidRPr="007F4FFE">
        <w:t>Das Projekt begann mit einer klaren Analyse der Anforderungen. Ziel war es, ein modernes Backend-System zu entwickeln, das die internen Prozesse der Firma Jetstream-Service effizienter macht.</w:t>
      </w:r>
    </w:p>
    <w:p w14:paraId="40FF9FE7" w14:textId="036DC46C" w:rsidR="007F4FFE" w:rsidRDefault="007F4FFE" w:rsidP="007F4FFE">
      <w:pPr>
        <w:pStyle w:val="berschrift2"/>
      </w:pPr>
      <w:bookmarkStart w:id="5" w:name="_Toc191387536"/>
      <w:r>
        <w:t>Ziele</w:t>
      </w:r>
      <w:bookmarkEnd w:id="5"/>
    </w:p>
    <w:p w14:paraId="375C9B89" w14:textId="415D8DAC" w:rsidR="007F4FFE" w:rsidRDefault="007F4FFE" w:rsidP="007F4FFE">
      <w:pPr>
        <w:pStyle w:val="Aufzhlung1IPSO"/>
      </w:pPr>
      <w:r w:rsidRPr="007F4FFE">
        <w:t>Sichere Authentifizierung für autorisierte Mitarbeiter.</w:t>
      </w:r>
    </w:p>
    <w:p w14:paraId="4972A603" w14:textId="32F9B41F" w:rsidR="007F4FFE" w:rsidRDefault="007F4FFE" w:rsidP="007F4FFE">
      <w:pPr>
        <w:pStyle w:val="Aufzhlung1IPSO"/>
      </w:pPr>
      <w:r w:rsidRPr="007F4FFE">
        <w:t>Gut strukturierte MongoDB-Datenbank mit minimaler Datenredundanz.</w:t>
      </w:r>
    </w:p>
    <w:p w14:paraId="2D8E7633" w14:textId="54E7392A" w:rsidR="007F4FFE" w:rsidRDefault="007F4FFE" w:rsidP="007F4FFE">
      <w:pPr>
        <w:pStyle w:val="Aufzhlung1IPSO"/>
      </w:pPr>
      <w:r w:rsidRPr="007F4FFE">
        <w:t>Benutzerfreundliche API mit klarer Dokumentation.</w:t>
      </w:r>
    </w:p>
    <w:p w14:paraId="2D016FD1" w14:textId="03D82CE6" w:rsidR="007F4FFE" w:rsidRDefault="007F4FFE" w:rsidP="007F4FFE">
      <w:pPr>
        <w:pStyle w:val="berschrift2"/>
      </w:pPr>
      <w:bookmarkStart w:id="6" w:name="_Toc191387537"/>
      <w:r>
        <w:t>Wichtige Aspekte</w:t>
      </w:r>
      <w:bookmarkEnd w:id="6"/>
    </w:p>
    <w:p w14:paraId="6E7E1BEB" w14:textId="5100299C" w:rsidR="007F4FFE" w:rsidRDefault="007F4FFE" w:rsidP="007F4FFE">
      <w:pPr>
        <w:pStyle w:val="berschrift3"/>
      </w:pPr>
      <w:bookmarkStart w:id="7" w:name="_Toc191387538"/>
      <w:r>
        <w:t>Authentifizierung</w:t>
      </w:r>
      <w:bookmarkEnd w:id="7"/>
    </w:p>
    <w:p w14:paraId="24D7E6F2" w14:textId="673263C4" w:rsidR="007F4FFE" w:rsidRDefault="007F4FFE" w:rsidP="007F4FFE">
      <w:pPr>
        <w:pStyle w:val="Aufzhlung1IPSO"/>
      </w:pPr>
      <w:r w:rsidRPr="007F4FFE">
        <w:t>Nur autorisierte Mitarbeiter dürfen auf sensible Daten und Funktionen zugreifen.</w:t>
      </w:r>
    </w:p>
    <w:p w14:paraId="530F2B87" w14:textId="64AA7453" w:rsidR="007F4FFE" w:rsidRDefault="007F4FFE" w:rsidP="007F4FFE">
      <w:pPr>
        <w:pStyle w:val="Aufzhlung1IPSO"/>
      </w:pPr>
      <w:r w:rsidRPr="007F4FFE">
        <w:t>Das System sollte einfach genug sein, um die tägliche Nutzung zu erleichtern.</w:t>
      </w:r>
    </w:p>
    <w:p w14:paraId="713CE2E9" w14:textId="47D9F8DC" w:rsidR="007F4FFE" w:rsidRDefault="007F4FFE">
      <w:r>
        <w:br w:type="page"/>
      </w:r>
    </w:p>
    <w:p w14:paraId="102CDF46" w14:textId="3F7FCDA6" w:rsidR="007F4FFE" w:rsidRDefault="007F4FFE" w:rsidP="007F4FFE">
      <w:pPr>
        <w:pStyle w:val="berschrift3"/>
      </w:pPr>
      <w:bookmarkStart w:id="8" w:name="_Toc191387539"/>
      <w:r>
        <w:lastRenderedPageBreak/>
        <w:t>Datenbankdesign &amp; API-Dokumentation</w:t>
      </w:r>
      <w:bookmarkEnd w:id="8"/>
    </w:p>
    <w:p w14:paraId="0903775D" w14:textId="3410CC9D" w:rsidR="00E27B5F" w:rsidRDefault="00E27B5F" w:rsidP="00E27B5F">
      <w:pPr>
        <w:pStyle w:val="Aufzhlung1IPSO"/>
      </w:pPr>
      <w:r w:rsidRPr="00E27B5F">
        <w:t>Effizientes Speichern und Verarbeiten von Informationen.</w:t>
      </w:r>
    </w:p>
    <w:p w14:paraId="067D60DA" w14:textId="397201CB" w:rsidR="00E27B5F" w:rsidRDefault="00E27B5F" w:rsidP="00E27B5F">
      <w:pPr>
        <w:pStyle w:val="Aufzhlung1IPSO"/>
      </w:pPr>
      <w:r w:rsidRPr="00E27B5F">
        <w:t>Reduktion von Datenredundanzen durch eine optimierte Datenstruktur.</w:t>
      </w:r>
    </w:p>
    <w:p w14:paraId="4D562BAF" w14:textId="51896599" w:rsidR="00E27B5F" w:rsidRDefault="00E27B5F" w:rsidP="00E27B5F">
      <w:pPr>
        <w:pStyle w:val="Aufzhlung1IPSO"/>
      </w:pPr>
      <w:r w:rsidRPr="00E27B5F">
        <w:t>Nutzung von Swagger zur Erstellung einer leicht zugänglichen Dokumentation.</w:t>
      </w:r>
    </w:p>
    <w:p w14:paraId="01DD3239" w14:textId="554E3415" w:rsidR="00E27B5F" w:rsidRDefault="00E27B5F" w:rsidP="00E27B5F">
      <w:pPr>
        <w:pStyle w:val="Aufzhlung1IPSO"/>
      </w:pPr>
      <w:r w:rsidRPr="00E27B5F">
        <w:t>Fehlerprotokollierung zur einfachen Wartung und Weiterentwicklung.</w:t>
      </w:r>
    </w:p>
    <w:p w14:paraId="03A769B7" w14:textId="1F0B7919" w:rsidR="002D7BEB" w:rsidRDefault="002D7BEB" w:rsidP="002D7BEB">
      <w:pPr>
        <w:pStyle w:val="Aufzhlung1IPSO"/>
        <w:numPr>
          <w:ilvl w:val="0"/>
          <w:numId w:val="0"/>
        </w:numPr>
      </w:pPr>
      <w:r>
        <w:rPr>
          <w:noProof/>
        </w:rPr>
        <w:drawing>
          <wp:anchor distT="0" distB="0" distL="114300" distR="114300" simplePos="0" relativeHeight="251658244" behindDoc="0" locked="0" layoutInCell="1" allowOverlap="1" wp14:anchorId="3BDF3678" wp14:editId="60C9F2D1">
            <wp:simplePos x="0" y="0"/>
            <wp:positionH relativeFrom="column">
              <wp:posOffset>0</wp:posOffset>
            </wp:positionH>
            <wp:positionV relativeFrom="paragraph">
              <wp:posOffset>50165</wp:posOffset>
            </wp:positionV>
            <wp:extent cx="1257300" cy="1257300"/>
            <wp:effectExtent l="0" t="0" r="0" b="0"/>
            <wp:wrapThrough wrapText="bothSides">
              <wp:wrapPolygon edited="0">
                <wp:start x="0" y="0"/>
                <wp:lineTo x="0" y="21273"/>
                <wp:lineTo x="21273" y="21273"/>
                <wp:lineTo x="21273" y="0"/>
                <wp:lineTo x="0" y="0"/>
              </wp:wrapPolygon>
            </wp:wrapThrough>
            <wp:docPr id="1454651931" name="Grafik 7" descr="Mongodb original wordmark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original wordmark logo - Social media &amp; Logos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17FBFE" w14:textId="26C0628D" w:rsidR="00E27B5F" w:rsidRDefault="002D7BEB" w:rsidP="00E27B5F">
      <w:pPr>
        <w:pStyle w:val="Aufzhlung1IPSO"/>
        <w:numPr>
          <w:ilvl w:val="0"/>
          <w:numId w:val="0"/>
        </w:numPr>
        <w:ind w:left="357" w:hanging="357"/>
      </w:pPr>
      <w:r>
        <w:rPr>
          <w:noProof/>
        </w:rPr>
        <w:drawing>
          <wp:anchor distT="0" distB="0" distL="114300" distR="114300" simplePos="0" relativeHeight="251658245" behindDoc="0" locked="0" layoutInCell="1" allowOverlap="1" wp14:anchorId="6CE36C5E" wp14:editId="4F0AF0EC">
            <wp:simplePos x="0" y="0"/>
            <wp:positionH relativeFrom="column">
              <wp:posOffset>1559560</wp:posOffset>
            </wp:positionH>
            <wp:positionV relativeFrom="paragraph">
              <wp:posOffset>11430</wp:posOffset>
            </wp:positionV>
            <wp:extent cx="3284855" cy="1118235"/>
            <wp:effectExtent l="0" t="0" r="0" b="5715"/>
            <wp:wrapThrough wrapText="bothSides">
              <wp:wrapPolygon edited="0">
                <wp:start x="0" y="0"/>
                <wp:lineTo x="0" y="21342"/>
                <wp:lineTo x="21420" y="21342"/>
                <wp:lineTo x="21420" y="0"/>
                <wp:lineTo x="0" y="0"/>
              </wp:wrapPolygon>
            </wp:wrapThrough>
            <wp:docPr id="1703449216" name="Grafik 4" descr="Comprendre la spécification OpenAPI (Swagger) et apprendre à utilis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rendre la spécification OpenAPI (Swagger) et apprendre à utilise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855" cy="1118235"/>
                    </a:xfrm>
                    <a:prstGeom prst="rect">
                      <a:avLst/>
                    </a:prstGeom>
                    <a:noFill/>
                    <a:ln>
                      <a:noFill/>
                    </a:ln>
                  </pic:spPr>
                </pic:pic>
              </a:graphicData>
            </a:graphic>
          </wp:anchor>
        </w:drawing>
      </w:r>
    </w:p>
    <w:p w14:paraId="2046A2BC" w14:textId="62800CBB" w:rsidR="00E27B5F" w:rsidRDefault="00E27B5F" w:rsidP="00E27B5F">
      <w:pPr>
        <w:pStyle w:val="Aufzhlung1IPSO"/>
        <w:numPr>
          <w:ilvl w:val="0"/>
          <w:numId w:val="0"/>
        </w:numPr>
        <w:ind w:left="357" w:hanging="357"/>
      </w:pPr>
    </w:p>
    <w:p w14:paraId="7FDCFCD2" w14:textId="5B2CA3C2" w:rsidR="00E27B5F" w:rsidRDefault="00E27B5F" w:rsidP="00E27B5F">
      <w:pPr>
        <w:pStyle w:val="Aufzhlung1IPSO"/>
        <w:numPr>
          <w:ilvl w:val="0"/>
          <w:numId w:val="0"/>
        </w:numPr>
        <w:ind w:left="357" w:hanging="357"/>
      </w:pPr>
    </w:p>
    <w:p w14:paraId="5685C58B" w14:textId="04776AF4" w:rsidR="002D7BEB" w:rsidRDefault="002D7BEB" w:rsidP="00E27B5F">
      <w:pPr>
        <w:pStyle w:val="Aufzhlung1IPSO"/>
        <w:numPr>
          <w:ilvl w:val="0"/>
          <w:numId w:val="0"/>
        </w:numPr>
        <w:ind w:left="357" w:hanging="357"/>
      </w:pPr>
    </w:p>
    <w:p w14:paraId="3A8B5110" w14:textId="0CF26C89" w:rsidR="002D7BEB" w:rsidRDefault="002D7BEB" w:rsidP="00E27B5F">
      <w:pPr>
        <w:pStyle w:val="Aufzhlung1IPSO"/>
        <w:numPr>
          <w:ilvl w:val="0"/>
          <w:numId w:val="0"/>
        </w:numPr>
        <w:ind w:left="357" w:hanging="357"/>
      </w:pPr>
    </w:p>
    <w:p w14:paraId="6ADADD04" w14:textId="56E2F2B4" w:rsidR="002D7BEB" w:rsidRDefault="002D7BEB" w:rsidP="00E27B5F">
      <w:pPr>
        <w:pStyle w:val="Aufzhlung1IPSO"/>
        <w:numPr>
          <w:ilvl w:val="0"/>
          <w:numId w:val="0"/>
        </w:numPr>
        <w:ind w:left="357" w:hanging="357"/>
      </w:pPr>
    </w:p>
    <w:p w14:paraId="6816CB2A" w14:textId="66EBCE7F" w:rsidR="002D7BEB" w:rsidRDefault="002D7BEB" w:rsidP="00E27B5F">
      <w:pPr>
        <w:pStyle w:val="Aufzhlung1IPSO"/>
        <w:numPr>
          <w:ilvl w:val="0"/>
          <w:numId w:val="0"/>
        </w:numPr>
        <w:ind w:left="357" w:hanging="357"/>
      </w:pPr>
    </w:p>
    <w:p w14:paraId="02CB8EB1" w14:textId="01E5221B" w:rsidR="002D7BEB" w:rsidRDefault="002D7BEB" w:rsidP="00E27B5F">
      <w:pPr>
        <w:pStyle w:val="Aufzhlung1IPSO"/>
        <w:numPr>
          <w:ilvl w:val="0"/>
          <w:numId w:val="0"/>
        </w:numPr>
        <w:ind w:left="357" w:hanging="357"/>
      </w:pPr>
    </w:p>
    <w:p w14:paraId="14E25A8E" w14:textId="77777777" w:rsidR="002D7BEB" w:rsidRDefault="002D7BEB" w:rsidP="00E27B5F">
      <w:pPr>
        <w:pStyle w:val="Aufzhlung1IPSO"/>
        <w:numPr>
          <w:ilvl w:val="0"/>
          <w:numId w:val="0"/>
        </w:numPr>
        <w:ind w:left="357" w:hanging="357"/>
      </w:pPr>
    </w:p>
    <w:p w14:paraId="3AE688F3" w14:textId="77777777" w:rsidR="002D7BEB" w:rsidRDefault="002D7BEB" w:rsidP="00E27B5F">
      <w:pPr>
        <w:pStyle w:val="Aufzhlung1IPSO"/>
        <w:numPr>
          <w:ilvl w:val="0"/>
          <w:numId w:val="0"/>
        </w:numPr>
        <w:ind w:left="357" w:hanging="357"/>
      </w:pPr>
    </w:p>
    <w:p w14:paraId="341D0C7A" w14:textId="7CDF8A0F" w:rsidR="00E27B5F" w:rsidRDefault="00E27B5F" w:rsidP="00E27B5F">
      <w:pPr>
        <w:pStyle w:val="berschrift1"/>
      </w:pPr>
      <w:bookmarkStart w:id="9" w:name="_Toc191387540"/>
      <w:r>
        <w:t>Planen</w:t>
      </w:r>
      <w:bookmarkEnd w:id="9"/>
    </w:p>
    <w:p w14:paraId="2B612D0A" w14:textId="579C24FD" w:rsidR="00E1588C" w:rsidRDefault="00E1588C" w:rsidP="00E1588C">
      <w:r w:rsidRPr="00E1588C">
        <w:t>Die Planung war ein zentraler Bestandteil unseres Projekts, um alle Schritte klar zu definieren und effizient umzusetzen. Dabei haben wir die Aufgaben in überschaubare Abschnitte aufgeteilt und einen realistischen Zeitplan erstellt.</w:t>
      </w:r>
    </w:p>
    <w:p w14:paraId="1B276540" w14:textId="73017783" w:rsidR="00E1588C" w:rsidRDefault="00E1588C" w:rsidP="00E1588C">
      <w:pPr>
        <w:pStyle w:val="berschrift2"/>
      </w:pPr>
      <w:bookmarkStart w:id="10" w:name="_Toc191387541"/>
      <w:r>
        <w:t>Zeitplan</w:t>
      </w:r>
      <w:bookmarkEnd w:id="10"/>
    </w:p>
    <w:p w14:paraId="7460D25B" w14:textId="54E05717" w:rsidR="00E1588C" w:rsidRDefault="00E1588C" w:rsidP="00E1588C">
      <w:r w:rsidRPr="00E1588C">
        <w:rPr>
          <w:noProof/>
        </w:rPr>
        <w:drawing>
          <wp:inline distT="0" distB="0" distL="0" distR="0" wp14:anchorId="3D7A00F8" wp14:editId="44E0B64F">
            <wp:extent cx="6120130" cy="3126105"/>
            <wp:effectExtent l="0" t="0" r="0" b="0"/>
            <wp:docPr id="300292363" name="Grafik 1" descr="Ein Bild, das Text, Screenshot, parallel,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92363" name="Grafik 1" descr="Ein Bild, das Text, Screenshot, parallel, Zahl enthält.&#10;&#10;KI-generierte Inhalte können fehlerhaft sein."/>
                    <pic:cNvPicPr/>
                  </pic:nvPicPr>
                  <pic:blipFill>
                    <a:blip r:embed="rId13"/>
                    <a:stretch>
                      <a:fillRect/>
                    </a:stretch>
                  </pic:blipFill>
                  <pic:spPr>
                    <a:xfrm>
                      <a:off x="0" y="0"/>
                      <a:ext cx="6120130" cy="3126105"/>
                    </a:xfrm>
                    <a:prstGeom prst="rect">
                      <a:avLst/>
                    </a:prstGeom>
                  </pic:spPr>
                </pic:pic>
              </a:graphicData>
            </a:graphic>
          </wp:inline>
        </w:drawing>
      </w:r>
    </w:p>
    <w:p w14:paraId="6159DD90" w14:textId="1467AC2B" w:rsidR="00E1588C" w:rsidRDefault="00E1588C" w:rsidP="00E1588C">
      <w:pPr>
        <w:pStyle w:val="berschrift2"/>
      </w:pPr>
      <w:bookmarkStart w:id="11" w:name="_Toc191387542"/>
      <w:r>
        <w:lastRenderedPageBreak/>
        <w:t>Technologieauswahl</w:t>
      </w:r>
      <w:bookmarkEnd w:id="11"/>
    </w:p>
    <w:p w14:paraId="2EC39A49" w14:textId="3A95BEC7" w:rsidR="00A131D1" w:rsidRDefault="006225EA" w:rsidP="00E1588C">
      <w:r>
        <w:rPr>
          <w:noProof/>
        </w:rPr>
        <w:drawing>
          <wp:anchor distT="0" distB="0" distL="114300" distR="114300" simplePos="0" relativeHeight="251658243" behindDoc="0" locked="0" layoutInCell="1" allowOverlap="1" wp14:anchorId="7206B9D8" wp14:editId="596C0A3F">
            <wp:simplePos x="0" y="0"/>
            <wp:positionH relativeFrom="column">
              <wp:posOffset>4531360</wp:posOffset>
            </wp:positionH>
            <wp:positionV relativeFrom="paragraph">
              <wp:posOffset>936625</wp:posOffset>
            </wp:positionV>
            <wp:extent cx="1345565" cy="1059180"/>
            <wp:effectExtent l="0" t="0" r="6985" b="7620"/>
            <wp:wrapThrough wrapText="bothSides">
              <wp:wrapPolygon edited="0">
                <wp:start x="0" y="0"/>
                <wp:lineTo x="0" y="21367"/>
                <wp:lineTo x="21406" y="21367"/>
                <wp:lineTo x="21406" y="0"/>
                <wp:lineTo x="0" y="0"/>
              </wp:wrapPolygon>
            </wp:wrapThrough>
            <wp:docPr id="516249309" name="Grafik 8" descr="Bildergebnis für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jw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5565" cy="1059180"/>
                    </a:xfrm>
                    <a:prstGeom prst="rect">
                      <a:avLst/>
                    </a:prstGeom>
                    <a:noFill/>
                    <a:ln>
                      <a:noFill/>
                    </a:ln>
                  </pic:spPr>
                </pic:pic>
              </a:graphicData>
            </a:graphic>
          </wp:anchor>
        </w:drawing>
      </w:r>
      <w:r>
        <w:rPr>
          <w:noProof/>
        </w:rPr>
        <w:drawing>
          <wp:anchor distT="0" distB="0" distL="114300" distR="114300" simplePos="0" relativeHeight="251658242" behindDoc="0" locked="0" layoutInCell="1" allowOverlap="1" wp14:anchorId="0509D9B3" wp14:editId="0D69ECAA">
            <wp:simplePos x="0" y="0"/>
            <wp:positionH relativeFrom="column">
              <wp:posOffset>3204210</wp:posOffset>
            </wp:positionH>
            <wp:positionV relativeFrom="paragraph">
              <wp:posOffset>897255</wp:posOffset>
            </wp:positionV>
            <wp:extent cx="1034415" cy="1098550"/>
            <wp:effectExtent l="0" t="0" r="0" b="6350"/>
            <wp:wrapThrough wrapText="bothSides">
              <wp:wrapPolygon edited="0">
                <wp:start x="0" y="0"/>
                <wp:lineTo x="0" y="21350"/>
                <wp:lineTo x="21083" y="21350"/>
                <wp:lineTo x="21083" y="0"/>
                <wp:lineTo x="0" y="0"/>
              </wp:wrapPolygon>
            </wp:wrapThrough>
            <wp:docPr id="1565798584" name="Grafik 9" descr="Bildergebnis für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ldergebnis für swag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4415"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86A954E" wp14:editId="69DDD6C2">
            <wp:simplePos x="0" y="0"/>
            <wp:positionH relativeFrom="column">
              <wp:posOffset>1598295</wp:posOffset>
            </wp:positionH>
            <wp:positionV relativeFrom="paragraph">
              <wp:posOffset>855345</wp:posOffset>
            </wp:positionV>
            <wp:extent cx="1257300" cy="1257300"/>
            <wp:effectExtent l="0" t="0" r="0" b="0"/>
            <wp:wrapThrough wrapText="bothSides">
              <wp:wrapPolygon edited="0">
                <wp:start x="0" y="0"/>
                <wp:lineTo x="0" y="21273"/>
                <wp:lineTo x="21273" y="21273"/>
                <wp:lineTo x="21273" y="0"/>
                <wp:lineTo x="0" y="0"/>
              </wp:wrapPolygon>
            </wp:wrapThrough>
            <wp:docPr id="1582632791" name="Grafik 7" descr="Mongodb original wordmark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original wordmark logo - Social media &amp; Logos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588C">
        <w:rPr>
          <w:noProof/>
        </w:rPr>
        <w:drawing>
          <wp:anchor distT="0" distB="0" distL="114300" distR="114300" simplePos="0" relativeHeight="251658240" behindDoc="0" locked="0" layoutInCell="1" allowOverlap="1" wp14:anchorId="743FAC41" wp14:editId="6B336BAB">
            <wp:simplePos x="0" y="0"/>
            <wp:positionH relativeFrom="column">
              <wp:posOffset>-2540</wp:posOffset>
            </wp:positionH>
            <wp:positionV relativeFrom="paragraph">
              <wp:posOffset>855980</wp:posOffset>
            </wp:positionV>
            <wp:extent cx="1505585" cy="1139825"/>
            <wp:effectExtent l="0" t="0" r="0" b="3175"/>
            <wp:wrapThrough wrapText="bothSides">
              <wp:wrapPolygon edited="0">
                <wp:start x="0" y="0"/>
                <wp:lineTo x="0" y="21299"/>
                <wp:lineTo x="21318" y="21299"/>
                <wp:lineTo x="21318" y="0"/>
                <wp:lineTo x="0" y="0"/>
              </wp:wrapPolygon>
            </wp:wrapThrough>
            <wp:docPr id="47417909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5585" cy="1139825"/>
                    </a:xfrm>
                    <a:prstGeom prst="rect">
                      <a:avLst/>
                    </a:prstGeom>
                    <a:noFill/>
                  </pic:spPr>
                </pic:pic>
              </a:graphicData>
            </a:graphic>
            <wp14:sizeRelH relativeFrom="page">
              <wp14:pctWidth>0</wp14:pctWidth>
            </wp14:sizeRelH>
            <wp14:sizeRelV relativeFrom="page">
              <wp14:pctHeight>0</wp14:pctHeight>
            </wp14:sizeRelV>
          </wp:anchor>
        </w:drawing>
      </w:r>
      <w:r w:rsidR="00E1588C" w:rsidRPr="00E1588C">
        <w:t xml:space="preserve">Für die Entwicklung des </w:t>
      </w:r>
      <w:proofErr w:type="spellStart"/>
      <w:r w:rsidR="00E1588C" w:rsidRPr="00E1588C">
        <w:t>Backends</w:t>
      </w:r>
      <w:proofErr w:type="spellEnd"/>
      <w:r w:rsidR="00E1588C" w:rsidRPr="00E1588C">
        <w:t xml:space="preserve"> entschieden wir uns für ASP.NET Core, da es leistungsstark und flexibel ist. MySQL wurde als Datenbank ausgewählt, um eine stabile und skalierbare Speicherung zu gewährleisten. JWT diente als Methode für sichere Authentifizierung, und Swagger wurde genutzt, um die API leicht verständlich zu dokumentieren</w:t>
      </w:r>
    </w:p>
    <w:p w14:paraId="0CEA1626" w14:textId="77777777" w:rsidR="005E41E5" w:rsidRDefault="005E41E5" w:rsidP="00E1588C"/>
    <w:p w14:paraId="52A174E2" w14:textId="77777777" w:rsidR="005E41E5" w:rsidRDefault="005E41E5" w:rsidP="00E1588C"/>
    <w:p w14:paraId="14E6CA79" w14:textId="77777777" w:rsidR="005E41E5" w:rsidRDefault="005E41E5" w:rsidP="00E1588C"/>
    <w:p w14:paraId="606F7408" w14:textId="77777777" w:rsidR="005E41E5" w:rsidRDefault="005E41E5" w:rsidP="00E1588C"/>
    <w:p w14:paraId="043684EA" w14:textId="5E419258" w:rsidR="00E1588C" w:rsidRDefault="00A131D1" w:rsidP="00A131D1">
      <w:pPr>
        <w:pStyle w:val="berschrift1"/>
      </w:pPr>
      <w:bookmarkStart w:id="12" w:name="_Toc191387543"/>
      <w:r>
        <w:t>Entscheiden</w:t>
      </w:r>
      <w:bookmarkEnd w:id="12"/>
    </w:p>
    <w:p w14:paraId="2B5085F3" w14:textId="17000592" w:rsidR="00A131D1" w:rsidRDefault="00A131D1" w:rsidP="00A131D1">
      <w:r w:rsidRPr="00A131D1">
        <w:t>In der Entscheidungsphase haben wir uns intensiv mit der Auswahl der Technologien und Tools beschäftigt, um die Anforderungen des Projekts bestmöglich umzusetzen. Unser Ziel war es, leistungsstarke und zuverlässige Lösungen zu finden, die sowohl skalierbar als auch benutzerfreundlich sind.</w:t>
      </w:r>
    </w:p>
    <w:p w14:paraId="6AAD2477" w14:textId="7C66D645" w:rsidR="00A131D1" w:rsidRDefault="00A131D1" w:rsidP="00A131D1">
      <w:pPr>
        <w:pStyle w:val="berschrift2"/>
      </w:pPr>
      <w:bookmarkStart w:id="13" w:name="_Toc191387544"/>
      <w:r>
        <w:t>Herausforderungen bei der Auswahl</w:t>
      </w:r>
      <w:bookmarkEnd w:id="13"/>
    </w:p>
    <w:p w14:paraId="2E2353C6" w14:textId="3A672F6E" w:rsidR="00A131D1" w:rsidRDefault="00A131D1" w:rsidP="00A131D1">
      <w:r w:rsidRPr="00A131D1">
        <w:t>Während der Entscheidungsphase mussten wir sicherstellen, dass alle gewählten Technologien reibungslos miteinander funktionieren und zukunftssicher sind. Die Integration von JWT für die Authentifizierung erforderte besondere Aufmerksamkeit, um Sicherheitslücken zu vermeiden und gleichzeitig die Nutzererfahrung so einfach wie möglich zu gestalten.</w:t>
      </w:r>
    </w:p>
    <w:p w14:paraId="674567DF" w14:textId="68A57F29" w:rsidR="00A131D1" w:rsidRDefault="00A131D1" w:rsidP="00A131D1">
      <w:pPr>
        <w:pStyle w:val="berschrift2"/>
      </w:pPr>
      <w:bookmarkStart w:id="14" w:name="_Toc191387545"/>
      <w:r>
        <w:t>Ausgewählte Technologien und Tools</w:t>
      </w:r>
      <w:bookmarkEnd w:id="14"/>
    </w:p>
    <w:p w14:paraId="5EC72053" w14:textId="42A15171" w:rsidR="00A131D1" w:rsidRDefault="00A131D1" w:rsidP="00A131D1">
      <w:r w:rsidRPr="00A131D1">
        <w:t>Diese Entscheidungen legten die Grundlage für die erfolgreiche Umsetzung des Projekts.</w:t>
      </w:r>
      <w:r>
        <w:t xml:space="preserve"> </w:t>
      </w:r>
      <w:r w:rsidRPr="00A131D1">
        <w:t>Ausgewählte Technologien:</w:t>
      </w:r>
    </w:p>
    <w:p w14:paraId="1B4F9F50" w14:textId="6071F039" w:rsidR="00A131D1" w:rsidRDefault="00A131D1" w:rsidP="00A131D1">
      <w:pPr>
        <w:pStyle w:val="Aufzhlung2IPSO"/>
      </w:pPr>
      <w:r w:rsidRPr="00A131D1">
        <w:rPr>
          <w:b/>
          <w:bCs/>
        </w:rPr>
        <w:t xml:space="preserve">Backend: </w:t>
      </w:r>
      <w:r>
        <w:t>ASP.NET Core für ein leistungsstarkes und flexibles Framework.</w:t>
      </w:r>
    </w:p>
    <w:p w14:paraId="589F7D5A" w14:textId="4E0F18E0" w:rsidR="00A131D1" w:rsidRDefault="00A131D1" w:rsidP="00A131D1">
      <w:pPr>
        <w:pStyle w:val="Aufzhlung2IPSO"/>
      </w:pPr>
      <w:r w:rsidRPr="00A131D1">
        <w:rPr>
          <w:b/>
          <w:bCs/>
        </w:rPr>
        <w:t>Datenbank:</w:t>
      </w:r>
      <w:r>
        <w:t xml:space="preserve"> MySQL für eine stabile und effiziente Speicherung von Daten.</w:t>
      </w:r>
    </w:p>
    <w:p w14:paraId="7998D5DC" w14:textId="49440F5C" w:rsidR="00A131D1" w:rsidRDefault="00A131D1" w:rsidP="00A131D1">
      <w:pPr>
        <w:pStyle w:val="Aufzhlung2IPSO"/>
      </w:pPr>
      <w:r w:rsidRPr="00A131D1">
        <w:rPr>
          <w:b/>
          <w:bCs/>
        </w:rPr>
        <w:t>Authentifizierung:</w:t>
      </w:r>
      <w:r>
        <w:t xml:space="preserve"> JWT (JSON Web Token) zur Sicherung sensibler Daten.</w:t>
      </w:r>
    </w:p>
    <w:p w14:paraId="775155E6" w14:textId="3D50D03F" w:rsidR="00A131D1" w:rsidRDefault="00A131D1" w:rsidP="00A131D1">
      <w:pPr>
        <w:pStyle w:val="Aufzhlung2IPSO"/>
      </w:pPr>
      <w:r w:rsidRPr="00A131D1">
        <w:rPr>
          <w:b/>
          <w:bCs/>
        </w:rPr>
        <w:t>API-Dokumentation:</w:t>
      </w:r>
      <w:r>
        <w:t xml:space="preserve"> Swagger, um eine einfache und klare Dokumentation der API bereitzustellen</w:t>
      </w:r>
    </w:p>
    <w:p w14:paraId="3699BADC" w14:textId="5C467CFF" w:rsidR="00A131D1" w:rsidRDefault="00A131D1" w:rsidP="00A131D1">
      <w:pPr>
        <w:pStyle w:val="Aufzhlung2IPSO"/>
      </w:pPr>
      <w:r w:rsidRPr="00A131D1">
        <w:rPr>
          <w:b/>
          <w:bCs/>
        </w:rPr>
        <w:t>Testen:</w:t>
      </w:r>
      <w:r>
        <w:t xml:space="preserve"> Postman für eine sicheres </w:t>
      </w:r>
      <w:proofErr w:type="spellStart"/>
      <w:r>
        <w:t>Testing</w:t>
      </w:r>
      <w:proofErr w:type="spellEnd"/>
      <w:r>
        <w:t xml:space="preserve"> und Funktionierung für das Backend</w:t>
      </w:r>
    </w:p>
    <w:p w14:paraId="514CCD65" w14:textId="77777777" w:rsidR="00CF60A8" w:rsidRDefault="00CF60A8" w:rsidP="009B2739">
      <w:pPr>
        <w:pStyle w:val="Aufzhlung1IPSO"/>
        <w:numPr>
          <w:ilvl w:val="0"/>
          <w:numId w:val="0"/>
        </w:numPr>
      </w:pPr>
    </w:p>
    <w:p w14:paraId="60B36583" w14:textId="77777777" w:rsidR="009B2739" w:rsidRDefault="009B2739" w:rsidP="009B2739">
      <w:pPr>
        <w:pStyle w:val="Aufzhlung1IPSO"/>
        <w:numPr>
          <w:ilvl w:val="0"/>
          <w:numId w:val="0"/>
        </w:numPr>
      </w:pPr>
    </w:p>
    <w:p w14:paraId="31715533" w14:textId="77777777" w:rsidR="009B2739" w:rsidRDefault="009B2739" w:rsidP="009B2739">
      <w:pPr>
        <w:pStyle w:val="Aufzhlung1IPSO"/>
        <w:numPr>
          <w:ilvl w:val="0"/>
          <w:numId w:val="0"/>
        </w:numPr>
      </w:pPr>
    </w:p>
    <w:p w14:paraId="18F7A175" w14:textId="5E46AA4C" w:rsidR="00CF60A8" w:rsidRDefault="00CF60A8" w:rsidP="00201C8D">
      <w:pPr>
        <w:pStyle w:val="berschrift1"/>
      </w:pPr>
      <w:bookmarkStart w:id="15" w:name="_Toc191387546"/>
      <w:r>
        <w:t>Realisieren</w:t>
      </w:r>
      <w:bookmarkEnd w:id="15"/>
    </w:p>
    <w:p w14:paraId="726ABE98" w14:textId="77777777" w:rsidR="00CF60A8" w:rsidRPr="00CF60A8" w:rsidRDefault="00CF60A8" w:rsidP="00201C8D">
      <w:pPr>
        <w:pStyle w:val="berschrift2"/>
      </w:pPr>
      <w:bookmarkStart w:id="16" w:name="_Toc191387547"/>
      <w:r w:rsidRPr="00CF60A8">
        <w:t>Umsetzungsphase</w:t>
      </w:r>
      <w:bookmarkEnd w:id="16"/>
    </w:p>
    <w:p w14:paraId="3C0931D4" w14:textId="48191D6D" w:rsidR="00CF60A8" w:rsidRPr="00201C8D" w:rsidRDefault="00CF60A8" w:rsidP="00201C8D">
      <w:pPr>
        <w:pStyle w:val="Aufzhlung1IPSO"/>
        <w:numPr>
          <w:ilvl w:val="0"/>
          <w:numId w:val="0"/>
        </w:numPr>
      </w:pPr>
      <w:r w:rsidRPr="00CF60A8">
        <w:t xml:space="preserve">Die Umsetzungsphase konzentrierte sich auf die Entwicklung und Implementierung der zentralen Komponenten des </w:t>
      </w:r>
      <w:proofErr w:type="spellStart"/>
      <w:r w:rsidRPr="00CF60A8">
        <w:t>Backends</w:t>
      </w:r>
      <w:proofErr w:type="spellEnd"/>
      <w:r w:rsidRPr="00CF60A8">
        <w:t>, einschließlich der Datenbank, der API und der Authentifizierung. Ziel war es, ein stabiles und sicheres System bereitzustellen, das die Anforderungen des Projekts vollständig erfüllt.</w:t>
      </w:r>
    </w:p>
    <w:p w14:paraId="2A3D56B1" w14:textId="392ADA65" w:rsidR="00CF60A8" w:rsidRPr="00CF60A8" w:rsidRDefault="00CF60A8" w:rsidP="00201C8D">
      <w:pPr>
        <w:pStyle w:val="berschrift2"/>
      </w:pPr>
      <w:bookmarkStart w:id="17" w:name="_Toc191387548"/>
      <w:r w:rsidRPr="00CF60A8">
        <w:lastRenderedPageBreak/>
        <w:t>Datenbankdesign (MongoDB)</w:t>
      </w:r>
      <w:bookmarkEnd w:id="17"/>
    </w:p>
    <w:p w14:paraId="13F6B0D9" w14:textId="2F2F5150" w:rsidR="00CF60A8" w:rsidRPr="00201C8D" w:rsidRDefault="00CF60A8" w:rsidP="00201C8D">
      <w:pPr>
        <w:pStyle w:val="Aufzhlung1IPSO"/>
        <w:numPr>
          <w:ilvl w:val="0"/>
          <w:numId w:val="0"/>
        </w:numPr>
      </w:pPr>
      <w:r w:rsidRPr="00CF60A8">
        <w:t>Die Datenbank wurde so entworfen, dass alle relevanten Daten effizient und sicher gespeichert werden können. Da MongoDB eine dokumentenbasierte NoSQL-Datenbank ist, wurden die Daten in JSON-ähnlichen Dokumenten innerhalb von Collections gespeichert. Die Haupt-Collections sind:</w:t>
      </w:r>
    </w:p>
    <w:p w14:paraId="6D607B95" w14:textId="47C96363" w:rsidR="00CF60A8" w:rsidRPr="00CF60A8" w:rsidRDefault="00CF60A8" w:rsidP="00201C8D">
      <w:pPr>
        <w:pStyle w:val="berschrift3"/>
      </w:pPr>
      <w:bookmarkStart w:id="18" w:name="_Toc191387549"/>
      <w:r w:rsidRPr="00CF60A8">
        <w:t xml:space="preserve">Mitarbeiter (Collection: </w:t>
      </w:r>
      <w:proofErr w:type="spellStart"/>
      <w:r w:rsidRPr="00CF60A8">
        <w:t>users</w:t>
      </w:r>
      <w:proofErr w:type="spellEnd"/>
      <w:r w:rsidRPr="00CF60A8">
        <w:t>)</w:t>
      </w:r>
      <w:bookmarkEnd w:id="18"/>
    </w:p>
    <w:p w14:paraId="29720428" w14:textId="77777777" w:rsidR="00CF60A8" w:rsidRPr="00CF60A8" w:rsidRDefault="00CF60A8" w:rsidP="00201C8D">
      <w:pPr>
        <w:pStyle w:val="Aufzhlung1IPSO"/>
        <w:numPr>
          <w:ilvl w:val="0"/>
          <w:numId w:val="0"/>
        </w:numPr>
        <w:ind w:left="360"/>
      </w:pPr>
      <w:r w:rsidRPr="00CF60A8">
        <w:t>{</w:t>
      </w:r>
    </w:p>
    <w:p w14:paraId="16164448" w14:textId="77777777" w:rsidR="00CF60A8" w:rsidRPr="00CF60A8" w:rsidRDefault="00CF60A8" w:rsidP="00201C8D">
      <w:pPr>
        <w:pStyle w:val="Aufzhlung1IPSO"/>
        <w:numPr>
          <w:ilvl w:val="0"/>
          <w:numId w:val="0"/>
        </w:numPr>
        <w:ind w:left="360"/>
      </w:pPr>
      <w:r w:rsidRPr="00CF60A8">
        <w:t xml:space="preserve">  "_</w:t>
      </w:r>
      <w:proofErr w:type="spellStart"/>
      <w:r w:rsidRPr="00CF60A8">
        <w:t>id</w:t>
      </w:r>
      <w:proofErr w:type="spellEnd"/>
      <w:r w:rsidRPr="00CF60A8">
        <w:t xml:space="preserve">": </w:t>
      </w:r>
      <w:proofErr w:type="spellStart"/>
      <w:r w:rsidRPr="00CF60A8">
        <w:t>ObjectId</w:t>
      </w:r>
      <w:proofErr w:type="spellEnd"/>
      <w:r w:rsidRPr="00CF60A8">
        <w:t>,</w:t>
      </w:r>
    </w:p>
    <w:p w14:paraId="6F463826" w14:textId="77777777" w:rsidR="00CF60A8" w:rsidRPr="00CF60A8" w:rsidRDefault="00CF60A8" w:rsidP="00201C8D">
      <w:pPr>
        <w:pStyle w:val="Aufzhlung1IPSO"/>
        <w:numPr>
          <w:ilvl w:val="0"/>
          <w:numId w:val="0"/>
        </w:numPr>
        <w:ind w:left="360"/>
      </w:pPr>
      <w:r w:rsidRPr="00CF60A8">
        <w:t xml:space="preserve">  "</w:t>
      </w:r>
      <w:proofErr w:type="spellStart"/>
      <w:r w:rsidRPr="00CF60A8">
        <w:t>username</w:t>
      </w:r>
      <w:proofErr w:type="spellEnd"/>
      <w:r w:rsidRPr="00CF60A8">
        <w:t>": "</w:t>
      </w:r>
      <w:proofErr w:type="spellStart"/>
      <w:r w:rsidRPr="00CF60A8">
        <w:t>string</w:t>
      </w:r>
      <w:proofErr w:type="spellEnd"/>
      <w:r w:rsidRPr="00CF60A8">
        <w:t>",</w:t>
      </w:r>
    </w:p>
    <w:p w14:paraId="73E4FA45" w14:textId="77777777" w:rsidR="00CF60A8" w:rsidRPr="00CF60A8" w:rsidRDefault="00CF60A8" w:rsidP="00201C8D">
      <w:pPr>
        <w:pStyle w:val="Aufzhlung1IPSO"/>
        <w:numPr>
          <w:ilvl w:val="0"/>
          <w:numId w:val="0"/>
        </w:numPr>
        <w:ind w:left="360"/>
      </w:pPr>
      <w:r w:rsidRPr="00CF60A8">
        <w:t xml:space="preserve">  "</w:t>
      </w:r>
      <w:proofErr w:type="spellStart"/>
      <w:r w:rsidRPr="00CF60A8">
        <w:t>password</w:t>
      </w:r>
      <w:proofErr w:type="spellEnd"/>
      <w:r w:rsidRPr="00CF60A8">
        <w:t>": "</w:t>
      </w:r>
      <w:proofErr w:type="spellStart"/>
      <w:r w:rsidRPr="00CF60A8">
        <w:t>string</w:t>
      </w:r>
      <w:proofErr w:type="spellEnd"/>
      <w:r w:rsidRPr="00CF60A8">
        <w:t>",</w:t>
      </w:r>
    </w:p>
    <w:p w14:paraId="32621BA2" w14:textId="77777777" w:rsidR="00CF60A8" w:rsidRPr="00CF60A8" w:rsidRDefault="00CF60A8" w:rsidP="00201C8D">
      <w:pPr>
        <w:pStyle w:val="Aufzhlung1IPSO"/>
        <w:numPr>
          <w:ilvl w:val="0"/>
          <w:numId w:val="0"/>
        </w:numPr>
        <w:ind w:left="360"/>
        <w:rPr>
          <w:lang w:val="en-US"/>
        </w:rPr>
      </w:pPr>
      <w:r w:rsidRPr="00CF60A8">
        <w:rPr>
          <w:lang w:val="en-US"/>
        </w:rPr>
        <w:t xml:space="preserve">  "role": "string"  // z. B. "admin" </w:t>
      </w:r>
      <w:proofErr w:type="spellStart"/>
      <w:r w:rsidRPr="00CF60A8">
        <w:rPr>
          <w:lang w:val="en-US"/>
        </w:rPr>
        <w:t>oder</w:t>
      </w:r>
      <w:proofErr w:type="spellEnd"/>
      <w:r w:rsidRPr="00CF60A8">
        <w:rPr>
          <w:lang w:val="en-US"/>
        </w:rPr>
        <w:t xml:space="preserve"> "employee"</w:t>
      </w:r>
    </w:p>
    <w:p w14:paraId="78CAE559" w14:textId="77777777" w:rsidR="00CF60A8" w:rsidRPr="00CF60A8" w:rsidRDefault="00CF60A8" w:rsidP="00201C8D">
      <w:pPr>
        <w:pStyle w:val="Aufzhlung1IPSO"/>
        <w:numPr>
          <w:ilvl w:val="0"/>
          <w:numId w:val="0"/>
        </w:numPr>
        <w:ind w:left="360"/>
      </w:pPr>
      <w:r w:rsidRPr="00CF60A8">
        <w:t>}</w:t>
      </w:r>
    </w:p>
    <w:p w14:paraId="4E3107F7" w14:textId="3EEB138D" w:rsidR="00CF60A8" w:rsidRPr="00201C8D" w:rsidRDefault="00CF60A8" w:rsidP="00201C8D">
      <w:pPr>
        <w:pStyle w:val="Aufzhlung1IPSO"/>
        <w:numPr>
          <w:ilvl w:val="0"/>
          <w:numId w:val="0"/>
        </w:numPr>
        <w:ind w:left="357" w:hanging="357"/>
      </w:pPr>
      <w:r w:rsidRPr="00CF60A8">
        <w:rPr>
          <w:b/>
          <w:bCs/>
        </w:rPr>
        <w:t>Zweck:</w:t>
      </w:r>
      <w:r w:rsidRPr="00CF60A8">
        <w:t xml:space="preserve"> Verwaltung der Benutzerzugänge und Berechtigungen.</w:t>
      </w:r>
    </w:p>
    <w:p w14:paraId="583A56EF" w14:textId="79EB2D2D" w:rsidR="00CF60A8" w:rsidRPr="00CF60A8" w:rsidRDefault="00CF60A8" w:rsidP="00201C8D">
      <w:pPr>
        <w:pStyle w:val="berschrift3"/>
      </w:pPr>
      <w:bookmarkStart w:id="19" w:name="_Toc191387550"/>
      <w:r w:rsidRPr="00CF60A8">
        <w:t xml:space="preserve">Aufträge (Collection: </w:t>
      </w:r>
      <w:proofErr w:type="spellStart"/>
      <w:r w:rsidRPr="00CF60A8">
        <w:t>orders</w:t>
      </w:r>
      <w:proofErr w:type="spellEnd"/>
      <w:r w:rsidRPr="00CF60A8">
        <w:t>)</w:t>
      </w:r>
      <w:bookmarkEnd w:id="19"/>
    </w:p>
    <w:p w14:paraId="5125F613" w14:textId="77777777" w:rsidR="00CF60A8" w:rsidRPr="00CF60A8" w:rsidRDefault="00CF60A8" w:rsidP="00201C8D">
      <w:pPr>
        <w:pStyle w:val="Aufzhlung1IPSO"/>
        <w:numPr>
          <w:ilvl w:val="0"/>
          <w:numId w:val="0"/>
        </w:numPr>
        <w:ind w:left="360"/>
      </w:pPr>
      <w:r w:rsidRPr="00CF60A8">
        <w:t>{</w:t>
      </w:r>
    </w:p>
    <w:p w14:paraId="385E1C48" w14:textId="77777777" w:rsidR="00CF60A8" w:rsidRPr="00CF60A8" w:rsidRDefault="00CF60A8" w:rsidP="00201C8D">
      <w:pPr>
        <w:pStyle w:val="Aufzhlung1IPSO"/>
        <w:numPr>
          <w:ilvl w:val="0"/>
          <w:numId w:val="0"/>
        </w:numPr>
        <w:ind w:left="360"/>
      </w:pPr>
      <w:r w:rsidRPr="00CF60A8">
        <w:t xml:space="preserve">  "_</w:t>
      </w:r>
      <w:proofErr w:type="spellStart"/>
      <w:r w:rsidRPr="00CF60A8">
        <w:t>id</w:t>
      </w:r>
      <w:proofErr w:type="spellEnd"/>
      <w:r w:rsidRPr="00CF60A8">
        <w:t xml:space="preserve">": </w:t>
      </w:r>
      <w:proofErr w:type="spellStart"/>
      <w:r w:rsidRPr="00CF60A8">
        <w:t>ObjectId</w:t>
      </w:r>
      <w:proofErr w:type="spellEnd"/>
      <w:r w:rsidRPr="00CF60A8">
        <w:t>,</w:t>
      </w:r>
    </w:p>
    <w:p w14:paraId="0D6FC6C8" w14:textId="77777777" w:rsidR="00CF60A8" w:rsidRPr="00CF60A8" w:rsidRDefault="00CF60A8" w:rsidP="00201C8D">
      <w:pPr>
        <w:pStyle w:val="Aufzhlung1IPSO"/>
        <w:numPr>
          <w:ilvl w:val="0"/>
          <w:numId w:val="0"/>
        </w:numPr>
        <w:ind w:left="360"/>
      </w:pPr>
      <w:r w:rsidRPr="00CF60A8">
        <w:t xml:space="preserve">  "</w:t>
      </w:r>
      <w:proofErr w:type="spellStart"/>
      <w:r w:rsidRPr="00CF60A8">
        <w:t>customerName</w:t>
      </w:r>
      <w:proofErr w:type="spellEnd"/>
      <w:r w:rsidRPr="00CF60A8">
        <w:t>": "</w:t>
      </w:r>
      <w:proofErr w:type="spellStart"/>
      <w:r w:rsidRPr="00CF60A8">
        <w:t>string</w:t>
      </w:r>
      <w:proofErr w:type="spellEnd"/>
      <w:r w:rsidRPr="00CF60A8">
        <w:t>",</w:t>
      </w:r>
    </w:p>
    <w:p w14:paraId="1429AB38" w14:textId="77777777" w:rsidR="00CF60A8" w:rsidRPr="00CF60A8" w:rsidRDefault="00CF60A8" w:rsidP="00201C8D">
      <w:pPr>
        <w:pStyle w:val="Aufzhlung1IPSO"/>
        <w:numPr>
          <w:ilvl w:val="0"/>
          <w:numId w:val="0"/>
        </w:numPr>
        <w:ind w:left="360"/>
      </w:pPr>
      <w:r w:rsidRPr="00CF60A8">
        <w:t xml:space="preserve">  "</w:t>
      </w:r>
      <w:proofErr w:type="spellStart"/>
      <w:r w:rsidRPr="00CF60A8">
        <w:t>service</w:t>
      </w:r>
      <w:proofErr w:type="spellEnd"/>
      <w:r w:rsidRPr="00CF60A8">
        <w:t>": "</w:t>
      </w:r>
      <w:proofErr w:type="spellStart"/>
      <w:r w:rsidRPr="00CF60A8">
        <w:t>string</w:t>
      </w:r>
      <w:proofErr w:type="spellEnd"/>
      <w:r w:rsidRPr="00CF60A8">
        <w:t>",</w:t>
      </w:r>
    </w:p>
    <w:p w14:paraId="1D9A3E8A" w14:textId="77777777" w:rsidR="00CF60A8" w:rsidRPr="00CF60A8" w:rsidRDefault="00CF60A8" w:rsidP="00201C8D">
      <w:pPr>
        <w:pStyle w:val="Aufzhlung1IPSO"/>
        <w:numPr>
          <w:ilvl w:val="0"/>
          <w:numId w:val="0"/>
        </w:numPr>
        <w:ind w:left="360"/>
      </w:pPr>
      <w:r w:rsidRPr="00CF60A8">
        <w:t xml:space="preserve">  "</w:t>
      </w:r>
      <w:proofErr w:type="spellStart"/>
      <w:r w:rsidRPr="00CF60A8">
        <w:t>priority</w:t>
      </w:r>
      <w:proofErr w:type="spellEnd"/>
      <w:r w:rsidRPr="00CF60A8">
        <w:t>": "</w:t>
      </w:r>
      <w:proofErr w:type="spellStart"/>
      <w:r w:rsidRPr="00CF60A8">
        <w:t>string</w:t>
      </w:r>
      <w:proofErr w:type="spellEnd"/>
      <w:r w:rsidRPr="00CF60A8">
        <w:t>",  // z. B. "hoch", "mittel", "niedrig"</w:t>
      </w:r>
    </w:p>
    <w:p w14:paraId="415DFAA4" w14:textId="77777777" w:rsidR="00CF60A8" w:rsidRPr="00CF60A8" w:rsidRDefault="00CF60A8" w:rsidP="00201C8D">
      <w:pPr>
        <w:pStyle w:val="Aufzhlung1IPSO"/>
        <w:numPr>
          <w:ilvl w:val="0"/>
          <w:numId w:val="0"/>
        </w:numPr>
        <w:ind w:left="360"/>
      </w:pPr>
      <w:r w:rsidRPr="00CF60A8">
        <w:t xml:space="preserve">  "</w:t>
      </w:r>
      <w:proofErr w:type="spellStart"/>
      <w:r w:rsidRPr="00CF60A8">
        <w:t>status</w:t>
      </w:r>
      <w:proofErr w:type="spellEnd"/>
      <w:r w:rsidRPr="00CF60A8">
        <w:t>": "</w:t>
      </w:r>
      <w:proofErr w:type="spellStart"/>
      <w:r w:rsidRPr="00CF60A8">
        <w:t>string</w:t>
      </w:r>
      <w:proofErr w:type="spellEnd"/>
      <w:r w:rsidRPr="00CF60A8">
        <w:t>",    // z. B. "offen", "in Bearbeitung", "abgeschlossen"</w:t>
      </w:r>
    </w:p>
    <w:p w14:paraId="4D653C7F" w14:textId="77777777" w:rsidR="00CF60A8" w:rsidRPr="00CF60A8" w:rsidRDefault="00CF60A8" w:rsidP="00201C8D">
      <w:pPr>
        <w:pStyle w:val="Aufzhlung1IPSO"/>
        <w:numPr>
          <w:ilvl w:val="0"/>
          <w:numId w:val="0"/>
        </w:numPr>
        <w:ind w:left="360"/>
      </w:pPr>
      <w:r w:rsidRPr="00CF60A8">
        <w:t xml:space="preserve">  "</w:t>
      </w:r>
      <w:proofErr w:type="spellStart"/>
      <w:r w:rsidRPr="00CF60A8">
        <w:t>comment</w:t>
      </w:r>
      <w:proofErr w:type="spellEnd"/>
      <w:r w:rsidRPr="00CF60A8">
        <w:t>": "</w:t>
      </w:r>
      <w:proofErr w:type="spellStart"/>
      <w:r w:rsidRPr="00CF60A8">
        <w:t>string</w:t>
      </w:r>
      <w:proofErr w:type="spellEnd"/>
      <w:r w:rsidRPr="00CF60A8">
        <w:t>",</w:t>
      </w:r>
    </w:p>
    <w:p w14:paraId="3FCEA296" w14:textId="77777777" w:rsidR="00CF60A8" w:rsidRPr="00CF60A8" w:rsidRDefault="00CF60A8" w:rsidP="00201C8D">
      <w:pPr>
        <w:pStyle w:val="Aufzhlung1IPSO"/>
        <w:numPr>
          <w:ilvl w:val="0"/>
          <w:numId w:val="0"/>
        </w:numPr>
        <w:ind w:left="360"/>
      </w:pPr>
      <w:r w:rsidRPr="00CF60A8">
        <w:t xml:space="preserve">  "</w:t>
      </w:r>
      <w:proofErr w:type="spellStart"/>
      <w:r w:rsidRPr="00CF60A8">
        <w:t>createdAt</w:t>
      </w:r>
      <w:proofErr w:type="spellEnd"/>
      <w:r w:rsidRPr="00CF60A8">
        <w:t xml:space="preserve">": </w:t>
      </w:r>
      <w:proofErr w:type="spellStart"/>
      <w:r w:rsidRPr="00CF60A8">
        <w:t>ISODate</w:t>
      </w:r>
      <w:proofErr w:type="spellEnd"/>
    </w:p>
    <w:p w14:paraId="75403526" w14:textId="77777777" w:rsidR="00CF60A8" w:rsidRPr="00CF60A8" w:rsidRDefault="00CF60A8" w:rsidP="00201C8D">
      <w:pPr>
        <w:pStyle w:val="Aufzhlung1IPSO"/>
        <w:numPr>
          <w:ilvl w:val="0"/>
          <w:numId w:val="0"/>
        </w:numPr>
        <w:ind w:left="360"/>
      </w:pPr>
      <w:r w:rsidRPr="00CF60A8">
        <w:t>}</w:t>
      </w:r>
    </w:p>
    <w:p w14:paraId="18FC45DF" w14:textId="0AA40CA6" w:rsidR="00CF60A8" w:rsidRPr="00201C8D" w:rsidRDefault="00CF60A8" w:rsidP="00201C8D">
      <w:pPr>
        <w:pStyle w:val="Aufzhlung1IPSO"/>
        <w:numPr>
          <w:ilvl w:val="0"/>
          <w:numId w:val="0"/>
        </w:numPr>
        <w:ind w:left="357" w:hanging="357"/>
      </w:pPr>
      <w:r w:rsidRPr="00CF60A8">
        <w:rPr>
          <w:b/>
          <w:bCs/>
        </w:rPr>
        <w:t>Zweck:</w:t>
      </w:r>
      <w:r w:rsidRPr="00CF60A8">
        <w:t xml:space="preserve"> Speicherung und Verwaltung aller Serviceaufträge.</w:t>
      </w:r>
    </w:p>
    <w:p w14:paraId="479F9743" w14:textId="5FBBAD8D" w:rsidR="00CF60A8" w:rsidRPr="00CF60A8" w:rsidRDefault="00CF60A8" w:rsidP="00201C8D">
      <w:pPr>
        <w:pStyle w:val="berschrift2"/>
      </w:pPr>
      <w:bookmarkStart w:id="20" w:name="_Toc191387551"/>
      <w:r w:rsidRPr="00CF60A8">
        <w:t>API-Entwicklung</w:t>
      </w:r>
      <w:bookmarkEnd w:id="20"/>
    </w:p>
    <w:p w14:paraId="1CD2ED96" w14:textId="7D051911" w:rsidR="00CF60A8" w:rsidRPr="00CF60A8" w:rsidRDefault="00CF60A8" w:rsidP="00201C8D">
      <w:pPr>
        <w:pStyle w:val="Aufzhlung1IPSO"/>
        <w:numPr>
          <w:ilvl w:val="0"/>
          <w:numId w:val="0"/>
        </w:numPr>
      </w:pPr>
      <w:r w:rsidRPr="00CF60A8">
        <w:rPr>
          <w:sz w:val="24"/>
          <w:szCs w:val="24"/>
        </w:rPr>
        <w:t>Die API wurde so gestaltet</w:t>
      </w:r>
      <w:r w:rsidRPr="00CF60A8">
        <w:t>, dass sie die wichtigsten Funktionen des Systems abdeckt und gleichzeitig sicher und benutzerfreundlich ist. Die implementierten Endpunkte umfassen:</w:t>
      </w:r>
    </w:p>
    <w:p w14:paraId="62F14D8F" w14:textId="77777777" w:rsidR="00CF60A8" w:rsidRPr="00CF60A8" w:rsidRDefault="00CF60A8" w:rsidP="00201C8D">
      <w:pPr>
        <w:pStyle w:val="Aufzhlung2IPSO"/>
      </w:pPr>
      <w:r w:rsidRPr="00CF60A8">
        <w:rPr>
          <w:b/>
          <w:bCs/>
        </w:rPr>
        <w:t>POST /</w:t>
      </w:r>
      <w:proofErr w:type="spellStart"/>
      <w:r w:rsidRPr="00CF60A8">
        <w:rPr>
          <w:b/>
          <w:bCs/>
        </w:rPr>
        <w:t>login</w:t>
      </w:r>
      <w:proofErr w:type="spellEnd"/>
      <w:r w:rsidRPr="00CF60A8">
        <w:t xml:space="preserve"> – Authentifizierung der Mitarbeiter mit JWT.</w:t>
      </w:r>
    </w:p>
    <w:p w14:paraId="5E395E62" w14:textId="77777777" w:rsidR="00CF60A8" w:rsidRPr="00CF60A8" w:rsidRDefault="00CF60A8" w:rsidP="00201C8D">
      <w:pPr>
        <w:pStyle w:val="Aufzhlung2IPSO"/>
      </w:pPr>
      <w:r w:rsidRPr="00CF60A8">
        <w:rPr>
          <w:b/>
          <w:bCs/>
        </w:rPr>
        <w:t>GET /</w:t>
      </w:r>
      <w:proofErr w:type="spellStart"/>
      <w:r w:rsidRPr="00CF60A8">
        <w:rPr>
          <w:b/>
          <w:bCs/>
        </w:rPr>
        <w:t>orders</w:t>
      </w:r>
      <w:proofErr w:type="spellEnd"/>
      <w:r w:rsidRPr="00CF60A8">
        <w:t xml:space="preserve"> – Abrufen aller Aufträge aus der MongoDB-Datenbank.</w:t>
      </w:r>
    </w:p>
    <w:p w14:paraId="59E6C3F8" w14:textId="77777777" w:rsidR="00CF60A8" w:rsidRPr="00CF60A8" w:rsidRDefault="00CF60A8" w:rsidP="00201C8D">
      <w:pPr>
        <w:pStyle w:val="Aufzhlung2IPSO"/>
      </w:pPr>
      <w:r w:rsidRPr="00CF60A8">
        <w:rPr>
          <w:b/>
          <w:bCs/>
        </w:rPr>
        <w:t>GET /</w:t>
      </w:r>
      <w:proofErr w:type="spellStart"/>
      <w:r w:rsidRPr="00CF60A8">
        <w:rPr>
          <w:b/>
          <w:bCs/>
        </w:rPr>
        <w:t>orders</w:t>
      </w:r>
      <w:proofErr w:type="spellEnd"/>
      <w:r w:rsidRPr="00CF60A8">
        <w:rPr>
          <w:b/>
          <w:bCs/>
        </w:rPr>
        <w:t>/{</w:t>
      </w:r>
      <w:proofErr w:type="spellStart"/>
      <w:r w:rsidRPr="00CF60A8">
        <w:rPr>
          <w:b/>
          <w:bCs/>
        </w:rPr>
        <w:t>id</w:t>
      </w:r>
      <w:proofErr w:type="spellEnd"/>
      <w:r w:rsidRPr="00CF60A8">
        <w:rPr>
          <w:b/>
          <w:bCs/>
        </w:rPr>
        <w:t>}</w:t>
      </w:r>
      <w:r w:rsidRPr="00CF60A8">
        <w:t xml:space="preserve"> – Zugriff auf einen einzelnen Auftrag anhand seiner </w:t>
      </w:r>
      <w:proofErr w:type="spellStart"/>
      <w:r w:rsidRPr="00CF60A8">
        <w:t>ObjectId</w:t>
      </w:r>
      <w:proofErr w:type="spellEnd"/>
      <w:r w:rsidRPr="00CF60A8">
        <w:t>.</w:t>
      </w:r>
    </w:p>
    <w:p w14:paraId="04F8F04B" w14:textId="77777777" w:rsidR="00CF60A8" w:rsidRPr="00CF60A8" w:rsidRDefault="00CF60A8" w:rsidP="00201C8D">
      <w:pPr>
        <w:pStyle w:val="Aufzhlung2IPSO"/>
      </w:pPr>
      <w:r w:rsidRPr="00CF60A8">
        <w:rPr>
          <w:b/>
          <w:bCs/>
        </w:rPr>
        <w:t>PUT /</w:t>
      </w:r>
      <w:proofErr w:type="spellStart"/>
      <w:r w:rsidRPr="00CF60A8">
        <w:rPr>
          <w:b/>
          <w:bCs/>
        </w:rPr>
        <w:t>orders</w:t>
      </w:r>
      <w:proofErr w:type="spellEnd"/>
      <w:r w:rsidRPr="00CF60A8">
        <w:rPr>
          <w:b/>
          <w:bCs/>
        </w:rPr>
        <w:t>/{</w:t>
      </w:r>
      <w:proofErr w:type="spellStart"/>
      <w:r w:rsidRPr="00CF60A8">
        <w:rPr>
          <w:b/>
          <w:bCs/>
        </w:rPr>
        <w:t>id</w:t>
      </w:r>
      <w:proofErr w:type="spellEnd"/>
      <w:r w:rsidRPr="00CF60A8">
        <w:rPr>
          <w:b/>
          <w:bCs/>
        </w:rPr>
        <w:t>}</w:t>
      </w:r>
      <w:r w:rsidRPr="00CF60A8">
        <w:t xml:space="preserve"> – Bearbeiten eines bestimmten Auftrags.</w:t>
      </w:r>
    </w:p>
    <w:p w14:paraId="5D270FA3" w14:textId="77777777" w:rsidR="00CF60A8" w:rsidRPr="00CF60A8" w:rsidRDefault="00CF60A8" w:rsidP="00201C8D">
      <w:pPr>
        <w:pStyle w:val="Aufzhlung2IPSO"/>
      </w:pPr>
      <w:r w:rsidRPr="00CF60A8">
        <w:rPr>
          <w:b/>
          <w:bCs/>
        </w:rPr>
        <w:t>DELETE /</w:t>
      </w:r>
      <w:proofErr w:type="spellStart"/>
      <w:r w:rsidRPr="00CF60A8">
        <w:rPr>
          <w:b/>
          <w:bCs/>
        </w:rPr>
        <w:t>orders</w:t>
      </w:r>
      <w:proofErr w:type="spellEnd"/>
      <w:r w:rsidRPr="00CF60A8">
        <w:rPr>
          <w:b/>
          <w:bCs/>
        </w:rPr>
        <w:t>/{</w:t>
      </w:r>
      <w:proofErr w:type="spellStart"/>
      <w:r w:rsidRPr="00CF60A8">
        <w:rPr>
          <w:b/>
          <w:bCs/>
        </w:rPr>
        <w:t>id</w:t>
      </w:r>
      <w:proofErr w:type="spellEnd"/>
      <w:r w:rsidRPr="00CF60A8">
        <w:rPr>
          <w:b/>
          <w:bCs/>
        </w:rPr>
        <w:t>}</w:t>
      </w:r>
      <w:r w:rsidRPr="00CF60A8">
        <w:t xml:space="preserve"> – Löschen eines bestimmten Auftrags.</w:t>
      </w:r>
    </w:p>
    <w:p w14:paraId="2ACCF8CB" w14:textId="2CB39173" w:rsidR="009B2739" w:rsidRDefault="00CF60A8" w:rsidP="009B2739">
      <w:pPr>
        <w:pStyle w:val="Aufzhlung2IPSO"/>
      </w:pPr>
      <w:r w:rsidRPr="00CF60A8">
        <w:rPr>
          <w:b/>
          <w:bCs/>
        </w:rPr>
        <w:t>PATCH /</w:t>
      </w:r>
      <w:proofErr w:type="spellStart"/>
      <w:r w:rsidRPr="00CF60A8">
        <w:rPr>
          <w:b/>
          <w:bCs/>
        </w:rPr>
        <w:t>orders</w:t>
      </w:r>
      <w:proofErr w:type="spellEnd"/>
      <w:r w:rsidRPr="00CF60A8">
        <w:rPr>
          <w:b/>
          <w:bCs/>
        </w:rPr>
        <w:t>/</w:t>
      </w:r>
      <w:proofErr w:type="spellStart"/>
      <w:r w:rsidRPr="00CF60A8">
        <w:rPr>
          <w:b/>
          <w:bCs/>
        </w:rPr>
        <w:t>status</w:t>
      </w:r>
      <w:proofErr w:type="spellEnd"/>
      <w:r w:rsidRPr="00CF60A8">
        <w:t xml:space="preserve"> – Änderung des Status eines Auftrags.</w:t>
      </w:r>
    </w:p>
    <w:p w14:paraId="4279E444" w14:textId="0267DE88" w:rsidR="009B2739" w:rsidRDefault="009B2739">
      <w:pPr>
        <w:rPr>
          <w:b/>
          <w:bCs/>
        </w:rPr>
      </w:pPr>
      <w:r>
        <w:rPr>
          <w:b/>
          <w:bCs/>
        </w:rPr>
        <w:br w:type="page"/>
      </w:r>
    </w:p>
    <w:p w14:paraId="1032E99B" w14:textId="517FC6B8" w:rsidR="00CF60A8" w:rsidRPr="009B2739" w:rsidRDefault="00CF60A8" w:rsidP="009B2739">
      <w:pPr>
        <w:pStyle w:val="berschrift3"/>
      </w:pPr>
      <w:bookmarkStart w:id="21" w:name="_Toc185023151"/>
      <w:bookmarkStart w:id="22" w:name="_Toc191387552"/>
      <w:r w:rsidRPr="009B2739">
        <w:lastRenderedPageBreak/>
        <w:t>Authentifizierung</w:t>
      </w:r>
      <w:bookmarkEnd w:id="21"/>
      <w:bookmarkEnd w:id="22"/>
    </w:p>
    <w:p w14:paraId="0C388C7E" w14:textId="77777777" w:rsidR="00CF60A8" w:rsidRPr="00CF60A8" w:rsidRDefault="00CF60A8" w:rsidP="00201C8D">
      <w:pPr>
        <w:pStyle w:val="Aufzhlung1IPSO"/>
      </w:pPr>
      <w:r w:rsidRPr="00CF60A8">
        <w:t>Zur Absicherung geschützter Endpunkte wurde JWT verwendet. Dies ermöglicht eine sichere Verwaltung der Benutzerzugriffe.</w:t>
      </w:r>
    </w:p>
    <w:p w14:paraId="7072858D" w14:textId="77777777" w:rsidR="00CF60A8" w:rsidRPr="00CF60A8" w:rsidRDefault="00CF60A8" w:rsidP="00201C8D">
      <w:pPr>
        <w:pStyle w:val="Aufzhlung1IPSO"/>
      </w:pPr>
      <w:r w:rsidRPr="00CF60A8">
        <w:t>Lesende Endpunkte wie das Abrufen der Auftragsliste bleiben öffentlich zugänglich, um die Nutzung zu vereinfachen.</w:t>
      </w:r>
    </w:p>
    <w:p w14:paraId="6948761B" w14:textId="14BBE959" w:rsidR="00DC0520" w:rsidRDefault="00CF60A8" w:rsidP="00201C8D">
      <w:pPr>
        <w:pStyle w:val="Aufzhlung1IPSO"/>
        <w:numPr>
          <w:ilvl w:val="0"/>
          <w:numId w:val="0"/>
        </w:numPr>
        <w:ind w:left="357" w:hanging="357"/>
        <w:rPr>
          <w:noProof/>
        </w:rPr>
      </w:pPr>
      <w:r>
        <w:rPr>
          <w:noProof/>
        </w:rPr>
        <w:drawing>
          <wp:inline distT="0" distB="0" distL="0" distR="0" wp14:anchorId="6E8FE2CD" wp14:editId="056E0073">
            <wp:extent cx="6323428" cy="1950085"/>
            <wp:effectExtent l="0" t="0" r="1270" b="0"/>
            <wp:docPr id="64390414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04147" name="Grafik 1" descr="Ein Bild, das Text, Screenshot, Schrift, Zahl enthält.&#10;&#10;Automatisch generierte Beschreibung"/>
                    <pic:cNvPicPr>
                      <a:picLocks noChangeAspect="1"/>
                    </pic:cNvPicPr>
                  </pic:nvPicPr>
                  <pic:blipFill>
                    <a:blip r:embed="rId17"/>
                    <a:stretch>
                      <a:fillRect/>
                    </a:stretch>
                  </pic:blipFill>
                  <pic:spPr>
                    <a:xfrm>
                      <a:off x="0" y="0"/>
                      <a:ext cx="6330880" cy="1952383"/>
                    </a:xfrm>
                    <a:prstGeom prst="rect">
                      <a:avLst/>
                    </a:prstGeom>
                  </pic:spPr>
                </pic:pic>
              </a:graphicData>
            </a:graphic>
          </wp:inline>
        </w:drawing>
      </w:r>
    </w:p>
    <w:p w14:paraId="26D91701" w14:textId="188CDDF1" w:rsidR="00DC0520" w:rsidRDefault="00DC0520" w:rsidP="00201C8D">
      <w:pPr>
        <w:pStyle w:val="berschrift2"/>
        <w:rPr>
          <w:noProof/>
        </w:rPr>
      </w:pPr>
      <w:bookmarkStart w:id="23" w:name="_Toc191387553"/>
      <w:r>
        <w:rPr>
          <w:noProof/>
        </w:rPr>
        <w:t>Fehlerprotokollierung</w:t>
      </w:r>
      <w:bookmarkEnd w:id="23"/>
    </w:p>
    <w:p w14:paraId="2F4E1B98" w14:textId="77777777" w:rsidR="00DC0520" w:rsidRPr="00DC0520" w:rsidRDefault="00DC0520" w:rsidP="00DC0520">
      <w:bookmarkStart w:id="24" w:name="_Toc185023152"/>
      <w:r w:rsidRPr="00DC0520">
        <w:t>Fehlerprotokollierung:</w:t>
      </w:r>
      <w:bookmarkEnd w:id="24"/>
    </w:p>
    <w:p w14:paraId="62855382" w14:textId="77777777" w:rsidR="00DC0520" w:rsidRPr="00DC0520" w:rsidRDefault="00DC0520" w:rsidP="00201C8D">
      <w:pPr>
        <w:pStyle w:val="Aufzhlung2IPSO"/>
      </w:pPr>
      <w:r w:rsidRPr="00DC0520">
        <w:t>Alle API-Aufrufe und auftretenden Fehler werden in einer Protokolldatei gespeichert, um die Nachvollziehbarkeit zu gewährleisten.</w:t>
      </w:r>
    </w:p>
    <w:p w14:paraId="2FE19265" w14:textId="77777777" w:rsidR="00DC0520" w:rsidRPr="00DC0520" w:rsidRDefault="00DC0520" w:rsidP="00201C8D">
      <w:pPr>
        <w:pStyle w:val="Aufzhlung2IPSO"/>
      </w:pPr>
      <w:r w:rsidRPr="00DC0520">
        <w:t>Zusätzlich erfolgt eine Protokollierung in der Datenbank für eine detaillierte Analyse.</w:t>
      </w:r>
    </w:p>
    <w:p w14:paraId="1E38F326" w14:textId="569AD362" w:rsidR="00FF2C31" w:rsidRDefault="00DC0520" w:rsidP="00DC0520">
      <w:pPr>
        <w:rPr>
          <w:noProof/>
        </w:rPr>
      </w:pPr>
      <w:r>
        <w:rPr>
          <w:noProof/>
        </w:rPr>
        <w:drawing>
          <wp:inline distT="0" distB="0" distL="0" distR="0" wp14:anchorId="34D29882" wp14:editId="5248CE35">
            <wp:extent cx="6337426" cy="2022475"/>
            <wp:effectExtent l="0" t="0" r="6350" b="0"/>
            <wp:docPr id="836339391"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9391" name="Grafik 1" descr="Ein Bild, das Text, Schrift, Screenshot, Zahl enthält.&#10;&#10;Automatisch generierte Beschreibung"/>
                    <pic:cNvPicPr>
                      <a:picLocks noChangeAspect="1"/>
                    </pic:cNvPicPr>
                  </pic:nvPicPr>
                  <pic:blipFill>
                    <a:blip r:embed="rId18"/>
                    <a:stretch>
                      <a:fillRect/>
                    </a:stretch>
                  </pic:blipFill>
                  <pic:spPr>
                    <a:xfrm>
                      <a:off x="0" y="0"/>
                      <a:ext cx="6367946" cy="2032215"/>
                    </a:xfrm>
                    <a:prstGeom prst="rect">
                      <a:avLst/>
                    </a:prstGeom>
                  </pic:spPr>
                </pic:pic>
              </a:graphicData>
            </a:graphic>
          </wp:inline>
        </w:drawing>
      </w:r>
      <w:bookmarkStart w:id="25" w:name="_Toc185023153"/>
    </w:p>
    <w:p w14:paraId="42688466" w14:textId="09D4C2C3" w:rsidR="00DC0520" w:rsidRPr="00DC0520" w:rsidRDefault="00DC0520" w:rsidP="00201C8D">
      <w:pPr>
        <w:pStyle w:val="berschrift2"/>
      </w:pPr>
      <w:bookmarkStart w:id="26" w:name="_Toc191387554"/>
      <w:r w:rsidRPr="00DC0520">
        <w:t>Tests</w:t>
      </w:r>
      <w:bookmarkEnd w:id="25"/>
      <w:bookmarkEnd w:id="26"/>
    </w:p>
    <w:p w14:paraId="3EAC09BF" w14:textId="77777777" w:rsidR="00DC0520" w:rsidRPr="00DC0520" w:rsidRDefault="00DC0520" w:rsidP="006608B1">
      <w:pPr>
        <w:pStyle w:val="Aufzhlung1IPSO"/>
      </w:pPr>
      <w:r w:rsidRPr="00DC0520">
        <w:rPr>
          <w:b/>
          <w:bCs/>
        </w:rPr>
        <w:t>Unit-Tests:</w:t>
      </w:r>
      <w:r w:rsidRPr="00DC0520">
        <w:t xml:space="preserve"> Diese wurden für die Controller-Methoden erstellt, um die Funktionalität sicherzustellen.</w:t>
      </w:r>
    </w:p>
    <w:p w14:paraId="68FEA785" w14:textId="77777777" w:rsidR="00DC0520" w:rsidRPr="00DC0520" w:rsidRDefault="00DC0520" w:rsidP="006608B1">
      <w:pPr>
        <w:pStyle w:val="Aufzhlung1IPSO"/>
      </w:pPr>
      <w:r w:rsidRPr="00DC0520">
        <w:rPr>
          <w:b/>
          <w:bCs/>
        </w:rPr>
        <w:t>Postman-Tests:</w:t>
      </w:r>
      <w:r w:rsidRPr="00DC0520">
        <w:t xml:space="preserve"> Mit Postman wurde die API auf ihre korrekte Funktionsweise geprüft.</w:t>
      </w:r>
    </w:p>
    <w:p w14:paraId="0C6D8FEE" w14:textId="77777777" w:rsidR="00DC0520" w:rsidRPr="00DC0520" w:rsidRDefault="00DC0520" w:rsidP="006608B1">
      <w:pPr>
        <w:pStyle w:val="Aufzhlung1IPSO"/>
      </w:pPr>
      <w:r w:rsidRPr="00DC0520">
        <w:rPr>
          <w:b/>
          <w:bCs/>
        </w:rPr>
        <w:t>Sicherheitsüberprüfung:</w:t>
      </w:r>
      <w:r w:rsidRPr="00DC0520">
        <w:t xml:space="preserve"> Die JWT-Authentifizierung wurde auf potenzielle Schwachstellen getestet.</w:t>
      </w:r>
    </w:p>
    <w:p w14:paraId="2F9A23BA" w14:textId="62644A65" w:rsidR="00FF2C31" w:rsidRDefault="00FF2C31" w:rsidP="00183D5A">
      <w:pPr>
        <w:ind w:firstLine="720"/>
        <w:rPr>
          <w:noProof/>
        </w:rPr>
      </w:pPr>
      <w:r>
        <w:rPr>
          <w:noProof/>
        </w:rPr>
        <w:lastRenderedPageBreak/>
        <w:drawing>
          <wp:inline distT="0" distB="0" distL="0" distR="0" wp14:anchorId="6BEB2C3E" wp14:editId="1BBF0493">
            <wp:extent cx="3957955" cy="2054506"/>
            <wp:effectExtent l="0" t="0" r="4445" b="3175"/>
            <wp:docPr id="28074375" name="Grafik 2"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4375" name="Grafik 2" descr="Ein Bild, das Text, Screenshot, Software, Zahl enthält.&#10;&#10;Automatisch generierte Beschreibu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6066" cy="2063907"/>
                    </a:xfrm>
                    <a:prstGeom prst="rect">
                      <a:avLst/>
                    </a:prstGeom>
                    <a:noFill/>
                    <a:ln>
                      <a:noFill/>
                    </a:ln>
                  </pic:spPr>
                </pic:pic>
              </a:graphicData>
            </a:graphic>
          </wp:inline>
        </w:drawing>
      </w:r>
    </w:p>
    <w:p w14:paraId="590B3188" w14:textId="26E07F1C" w:rsidR="00FF2C31" w:rsidRDefault="00FF2C31" w:rsidP="00FF2C31">
      <w:pPr>
        <w:tabs>
          <w:tab w:val="left" w:pos="1157"/>
        </w:tabs>
      </w:pPr>
      <w:r w:rsidRPr="00FF2C31">
        <w:t>Mit diesen Schritten konnten wir ein robustes Backend-System entwickeln, das alle Anforderungen erfüllt und gleichzeitig flexibel genug ist, um zukünftige Erweiterungen zu unterstützen</w:t>
      </w:r>
      <w:r w:rsidR="003B7059">
        <w:t>.</w:t>
      </w:r>
    </w:p>
    <w:p w14:paraId="790E05CC" w14:textId="77777777" w:rsidR="003B7059" w:rsidRDefault="003B7059" w:rsidP="00FF2C31">
      <w:pPr>
        <w:tabs>
          <w:tab w:val="left" w:pos="1157"/>
        </w:tabs>
      </w:pPr>
    </w:p>
    <w:p w14:paraId="139EF68D" w14:textId="77777777" w:rsidR="003B7059" w:rsidRDefault="003B7059" w:rsidP="00FF2C31">
      <w:pPr>
        <w:tabs>
          <w:tab w:val="left" w:pos="1157"/>
        </w:tabs>
      </w:pPr>
    </w:p>
    <w:p w14:paraId="432D9031" w14:textId="77777777" w:rsidR="003B7059" w:rsidRDefault="003B7059" w:rsidP="00FF2C31">
      <w:pPr>
        <w:tabs>
          <w:tab w:val="left" w:pos="1157"/>
        </w:tabs>
      </w:pPr>
    </w:p>
    <w:p w14:paraId="15459BEE" w14:textId="3826DDA6" w:rsidR="00FF2C31" w:rsidRPr="006608B1" w:rsidRDefault="00FF2C31" w:rsidP="006608B1">
      <w:pPr>
        <w:pStyle w:val="berschrift1"/>
      </w:pPr>
      <w:bookmarkStart w:id="27" w:name="_Toc185023154"/>
      <w:r w:rsidRPr="006608B1">
        <w:t xml:space="preserve"> </w:t>
      </w:r>
      <w:bookmarkStart w:id="28" w:name="_Toc191387555"/>
      <w:r w:rsidRPr="006608B1">
        <w:t>Kontrollieren</w:t>
      </w:r>
      <w:bookmarkEnd w:id="27"/>
      <w:bookmarkEnd w:id="28"/>
    </w:p>
    <w:p w14:paraId="1406C7E0" w14:textId="193DA78F" w:rsidR="00FF2C31" w:rsidRDefault="00FF2C31" w:rsidP="002939F1">
      <w:r>
        <w:t>Die Kontrollphase war ein wesentlicher Schritt, um sicherzustellen, dass alle Komponenten des Systems zuverlässig und sicher arbeiten. Dabei wurden alle zentralen Funktionen gründlich getestet und validiert.</w:t>
      </w:r>
    </w:p>
    <w:p w14:paraId="33F51DB1" w14:textId="11099ACF" w:rsidR="00FF2C31" w:rsidRPr="00FF2C31" w:rsidRDefault="00FF2C31" w:rsidP="002939F1">
      <w:pPr>
        <w:pStyle w:val="berschrift2"/>
      </w:pPr>
      <w:bookmarkStart w:id="29" w:name="_Toc191387556"/>
      <w:r w:rsidRPr="00FF2C31">
        <w:t>Tests und Validierung</w:t>
      </w:r>
      <w:bookmarkEnd w:id="29"/>
    </w:p>
    <w:p w14:paraId="531F5588" w14:textId="5075D7F6" w:rsidR="00FF2C31" w:rsidRPr="00FF2C31" w:rsidRDefault="00FF2C31" w:rsidP="002939F1">
      <w:pPr>
        <w:pStyle w:val="Aufzhlung1IPSO"/>
      </w:pPr>
      <w:r w:rsidRPr="00FF2C31">
        <w:rPr>
          <w:b/>
          <w:bCs/>
        </w:rPr>
        <w:t>Datenbank:</w:t>
      </w:r>
      <w:r w:rsidRPr="00FF2C31">
        <w:t xml:space="preserve"> Wir haben überprüft, ob die Dokumentenstruktur korrekt modelliert wurde und die Konsistenz der gespeicherten Daten gewährleistet ist. Zudem wurden alle Abfragen und Indexierungen getestet, um sicherzustellen, dass die Performance den Anforderungen entspricht.</w:t>
      </w:r>
      <w:r w:rsidR="002939F1">
        <w:br/>
      </w:r>
    </w:p>
    <w:p w14:paraId="6664C605" w14:textId="53EAE217" w:rsidR="00FF2C31" w:rsidRPr="00FF2C31" w:rsidRDefault="00FF2C31" w:rsidP="002939F1">
      <w:pPr>
        <w:pStyle w:val="Aufzhlung1IPSO"/>
      </w:pPr>
      <w:r w:rsidRPr="00FF2C31">
        <w:rPr>
          <w:b/>
          <w:bCs/>
        </w:rPr>
        <w:t>API:</w:t>
      </w:r>
      <w:r w:rsidRPr="00FF2C31">
        <w:t xml:space="preserve"> Alle API-Endpunkte wurden mit Postman getestet, um sicherzustellen, dass sie wie geplant funktionieren. Dabei wurden auch mögliche Randfälle berücksichtigt, um Fehlfunktionen zu vermeiden. Insbesondere wurde getestet, ob CRUD-Operationen korrekt mit MongoDB interagieren und fehlerhafte Eingaben ordnungsgemäß behandelt werden.</w:t>
      </w:r>
      <w:r w:rsidR="002939F1">
        <w:br/>
      </w:r>
    </w:p>
    <w:p w14:paraId="2EBE57A2" w14:textId="442EAB8B" w:rsidR="00FF2C31" w:rsidRDefault="00FF2C31" w:rsidP="002939F1">
      <w:pPr>
        <w:pStyle w:val="Aufzhlung1IPSO"/>
      </w:pPr>
      <w:r>
        <w:rPr>
          <w:b/>
          <w:bCs/>
        </w:rPr>
        <w:t>Authentifizierung:</w:t>
      </w:r>
      <w:r>
        <w:t xml:space="preserve"> Die JWT-Token-Erzeugung und -Verwaltung wurde getestet, um sicherzustellen, dass nur autorisierte Benutzer auf geschützte Endpunkte zugreifen können.</w:t>
      </w:r>
      <w:r w:rsidR="002939F1">
        <w:br/>
      </w:r>
      <w:r w:rsidR="002939F1">
        <w:br/>
      </w:r>
      <w:r>
        <w:rPr>
          <w:b/>
          <w:bCs/>
        </w:rPr>
        <w:t>Protokollierung:</w:t>
      </w:r>
      <w:r>
        <w:t xml:space="preserve"> Die Log-Funktionalität wurde überprüft, um sicherzustellen, dass alle Fehler und API-Aufrufe korrekt aufgezeichnet werden.</w:t>
      </w:r>
    </w:p>
    <w:p w14:paraId="2259C616" w14:textId="77777777" w:rsidR="002939F1" w:rsidRPr="002939F1" w:rsidRDefault="00FF2C31" w:rsidP="002939F1">
      <w:pPr>
        <w:pStyle w:val="berschrift3"/>
      </w:pPr>
      <w:bookmarkStart w:id="30" w:name="_Toc191387557"/>
      <w:r w:rsidRPr="002939F1">
        <w:rPr>
          <w:rStyle w:val="berschrift3Zchn"/>
          <w:b/>
        </w:rPr>
        <w:t>Einsatz von Postman</w:t>
      </w:r>
      <w:bookmarkEnd w:id="30"/>
    </w:p>
    <w:p w14:paraId="3097AA08" w14:textId="46BED763" w:rsidR="00FF2C31" w:rsidRPr="00FF2C31" w:rsidRDefault="00FF2C31" w:rsidP="002939F1">
      <w:pPr>
        <w:tabs>
          <w:tab w:val="left" w:pos="1157"/>
        </w:tabs>
      </w:pPr>
      <w:r w:rsidRPr="00FF2C31">
        <w:t>Postman war ein unverzichtbares Tool für die Durchführung der API-Tests. Mit seiner Hilfe konnten wir gezielt HTTP-</w:t>
      </w:r>
      <w:proofErr w:type="spellStart"/>
      <w:r w:rsidRPr="00FF2C31">
        <w:t>Requests</w:t>
      </w:r>
      <w:proofErr w:type="spellEnd"/>
      <w:r w:rsidRPr="00FF2C31">
        <w:t xml:space="preserve"> an die Endpunkte senden und die Antworten analysieren. Dadurch konnten wir sicherstellen, dass</w:t>
      </w:r>
      <w:r w:rsidR="002939F1">
        <w:t xml:space="preserve"> d</w:t>
      </w:r>
      <w:r w:rsidRPr="00FF2C31">
        <w:t>ie Daten korrekt an die Datenbank übermittelt werden.</w:t>
      </w:r>
      <w:r w:rsidR="002939F1">
        <w:t xml:space="preserve"> </w:t>
      </w:r>
      <w:r w:rsidRPr="00FF2C31">
        <w:t>Fehlerhafte Eingaben ordnungsgemäß abgefangen und mit verständlichen Fehlermeldungen beantwortet werden.</w:t>
      </w:r>
    </w:p>
    <w:p w14:paraId="53DFEC84" w14:textId="3A72CD5D" w:rsidR="00FF2C31" w:rsidRDefault="00FF2C31" w:rsidP="002939F1">
      <w:pPr>
        <w:tabs>
          <w:tab w:val="left" w:pos="1157"/>
        </w:tabs>
        <w:rPr>
          <w:noProof/>
        </w:rPr>
      </w:pPr>
      <w:r>
        <w:rPr>
          <w:noProof/>
        </w:rPr>
        <w:lastRenderedPageBreak/>
        <w:drawing>
          <wp:inline distT="0" distB="0" distL="0" distR="0" wp14:anchorId="7575E36D" wp14:editId="3142BD20">
            <wp:extent cx="6153150" cy="2399030"/>
            <wp:effectExtent l="0" t="0" r="0" b="1270"/>
            <wp:docPr id="1477813811" name="Grafik 14"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13811" name="Grafik 14" descr="Ein Bild, das Text, Screenshot, Software, Zahl enthält.&#10;&#10;Automatisch generierte Beschreibu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60735" cy="2401987"/>
                    </a:xfrm>
                    <a:prstGeom prst="rect">
                      <a:avLst/>
                    </a:prstGeom>
                    <a:noFill/>
                    <a:ln>
                      <a:noFill/>
                    </a:ln>
                  </pic:spPr>
                </pic:pic>
              </a:graphicData>
            </a:graphic>
          </wp:inline>
        </w:drawing>
      </w:r>
    </w:p>
    <w:p w14:paraId="0374655B" w14:textId="77777777" w:rsidR="002939F1" w:rsidRDefault="002939F1" w:rsidP="002939F1">
      <w:pPr>
        <w:tabs>
          <w:tab w:val="left" w:pos="1157"/>
        </w:tabs>
        <w:rPr>
          <w:noProof/>
        </w:rPr>
      </w:pPr>
    </w:p>
    <w:p w14:paraId="3E496455" w14:textId="77777777" w:rsidR="002939F1" w:rsidRDefault="002939F1" w:rsidP="002939F1">
      <w:pPr>
        <w:tabs>
          <w:tab w:val="left" w:pos="1157"/>
        </w:tabs>
        <w:rPr>
          <w:noProof/>
        </w:rPr>
      </w:pPr>
    </w:p>
    <w:p w14:paraId="65FB58E0" w14:textId="77777777" w:rsidR="002939F1" w:rsidRDefault="002939F1" w:rsidP="002939F1">
      <w:pPr>
        <w:tabs>
          <w:tab w:val="left" w:pos="1157"/>
        </w:tabs>
        <w:rPr>
          <w:noProof/>
        </w:rPr>
      </w:pPr>
    </w:p>
    <w:p w14:paraId="6F8CAD3B" w14:textId="1CBEE044" w:rsidR="00FF2C31" w:rsidRPr="00B54BF8" w:rsidRDefault="00FF2C31" w:rsidP="00B54BF8">
      <w:pPr>
        <w:pStyle w:val="berschrift1"/>
      </w:pPr>
      <w:bookmarkStart w:id="31" w:name="_Toc185023156"/>
      <w:r w:rsidRPr="00B54BF8">
        <w:t xml:space="preserve"> </w:t>
      </w:r>
      <w:bookmarkStart w:id="32" w:name="_Toc191387558"/>
      <w:r w:rsidRPr="00B54BF8">
        <w:t>Auswerten</w:t>
      </w:r>
      <w:bookmarkEnd w:id="31"/>
      <w:bookmarkEnd w:id="32"/>
    </w:p>
    <w:p w14:paraId="0A099541" w14:textId="2CAB0625" w:rsidR="008832C4" w:rsidRDefault="00FF2C31" w:rsidP="00FF2C31">
      <w:r>
        <w:t>Die abschließende Auswertungsphase bot uns die Gelegenheit, über das gesamte Projekt zu reflektieren, unsere Fortschritte zu bewerten und wertvolle Erkenntnisse für zukünftige Projekte zu gewinnen.</w:t>
      </w:r>
    </w:p>
    <w:p w14:paraId="1926A71C" w14:textId="77777777" w:rsidR="002F2499" w:rsidRPr="002F2499" w:rsidRDefault="002F2499" w:rsidP="00B54BF8">
      <w:pPr>
        <w:pStyle w:val="berschrift2"/>
      </w:pPr>
      <w:bookmarkStart w:id="33" w:name="_Toc191387559"/>
      <w:proofErr w:type="spellStart"/>
      <w:r w:rsidRPr="002F2499">
        <w:t>Lessons</w:t>
      </w:r>
      <w:proofErr w:type="spellEnd"/>
      <w:r w:rsidRPr="002F2499">
        <w:t xml:space="preserve"> </w:t>
      </w:r>
      <w:proofErr w:type="spellStart"/>
      <w:r w:rsidRPr="002F2499">
        <w:t>Learned</w:t>
      </w:r>
      <w:bookmarkEnd w:id="33"/>
      <w:proofErr w:type="spellEnd"/>
    </w:p>
    <w:p w14:paraId="7AE5A639" w14:textId="77777777" w:rsidR="002F2499" w:rsidRPr="002F2499" w:rsidRDefault="002F2499" w:rsidP="00B54BF8">
      <w:pPr>
        <w:pStyle w:val="Aufzhlung1IPSO"/>
      </w:pPr>
      <w:r w:rsidRPr="002F2499">
        <w:t>Während des Projekts haben wir nicht nur technische Kenntnisse erweitert, sondern auch viele praktische Einsichten gewonnen:</w:t>
      </w:r>
    </w:p>
    <w:p w14:paraId="5726DCBB" w14:textId="77777777" w:rsidR="002F2499" w:rsidRPr="002F2499" w:rsidRDefault="002F2499" w:rsidP="00B54BF8">
      <w:pPr>
        <w:pStyle w:val="Aufzhlung1IPSO"/>
      </w:pPr>
      <w:r w:rsidRPr="002F2499">
        <w:rPr>
          <w:b/>
          <w:bCs/>
        </w:rPr>
        <w:t>Struktur und Planung:</w:t>
      </w:r>
      <w:r w:rsidRPr="002F2499">
        <w:t xml:space="preserve"> Eine klare Struktur und eine detaillierte Planung waren ausschlaggebend für den Projekterfolg. Sie haben uns geholfen, auch komplexe Aufgaben effizient umzusetzen und flexibel auf Herausforderungen zu reagieren.</w:t>
      </w:r>
    </w:p>
    <w:p w14:paraId="08EECDE0" w14:textId="77777777" w:rsidR="002F2499" w:rsidRPr="002F2499" w:rsidRDefault="002F2499" w:rsidP="00B54BF8">
      <w:pPr>
        <w:pStyle w:val="Aufzhlung1IPSO"/>
      </w:pPr>
      <w:r w:rsidRPr="002F2499">
        <w:rPr>
          <w:b/>
          <w:bCs/>
        </w:rPr>
        <w:t>JWT-Authentifizierung:</w:t>
      </w:r>
      <w:r w:rsidRPr="002F2499">
        <w:t xml:space="preserve"> Die Arbeit mit JWT hat uns die Bedeutung einer sicheren Implementierung deutlich gemacht. Dieses Verfahren bietet viele Vorteile, erfordert jedoch besondere Aufmerksamkeit, um Schwachstellen zu vermeiden.</w:t>
      </w:r>
    </w:p>
    <w:p w14:paraId="4C5CB8FB" w14:textId="77777777" w:rsidR="002F2499" w:rsidRPr="002F2499" w:rsidRDefault="002F2499" w:rsidP="00B54BF8">
      <w:pPr>
        <w:pStyle w:val="Aufzhlung1IPSO"/>
      </w:pPr>
      <w:r w:rsidRPr="002F2499">
        <w:rPr>
          <w:b/>
          <w:bCs/>
        </w:rPr>
        <w:t>Zusammenarbeit von MongoDB und API:</w:t>
      </w:r>
      <w:r w:rsidRPr="002F2499">
        <w:t xml:space="preserve"> Wir haben gelernt, dass die enge Abstimmung zwischen der MongoDB-Datenbank und der API-Entwicklung entscheidend für eine nahtlose Funktionalität ist. Diese Verknüpfung sollte von Anfang an gut durchdacht sein.</w:t>
      </w:r>
    </w:p>
    <w:p w14:paraId="1474F588" w14:textId="7AFB2BF7" w:rsidR="002F2499" w:rsidRPr="00B54BF8" w:rsidRDefault="002F2499" w:rsidP="002F2499">
      <w:pPr>
        <w:pStyle w:val="Aufzhlung1IPSO"/>
      </w:pPr>
      <w:r w:rsidRPr="002F2499">
        <w:rPr>
          <w:b/>
          <w:bCs/>
        </w:rPr>
        <w:t>Wichtigkeit von Tests:</w:t>
      </w:r>
      <w:r w:rsidRPr="002F2499">
        <w:t xml:space="preserve"> Durch die Nutzung von Postman konnten wir die Stabilität und Sicherheit der API umfassend testen. Dies hat uns gezeigt, wie wichtig es ist, kontinuierlich zu testen und direkt auf potenzielle Fehler zu reagieren.</w:t>
      </w:r>
    </w:p>
    <w:p w14:paraId="2A94AC25" w14:textId="0D01ADCB" w:rsidR="002F2499" w:rsidRPr="002F2499" w:rsidRDefault="002F2499" w:rsidP="00B54BF8">
      <w:pPr>
        <w:pStyle w:val="berschrift2"/>
      </w:pPr>
      <w:bookmarkStart w:id="34" w:name="_Toc191387560"/>
      <w:r w:rsidRPr="002F2499">
        <w:t>Projekterfolg</w:t>
      </w:r>
      <w:bookmarkEnd w:id="34"/>
    </w:p>
    <w:p w14:paraId="249CE3AE" w14:textId="36EC993E" w:rsidR="002F2499" w:rsidRPr="002F2499" w:rsidRDefault="002F2499" w:rsidP="002F2499">
      <w:r w:rsidRPr="002F2499">
        <w:t>Das Projekt wurde erfolgreich abgeschlossen, und alle Ziele wurden erreicht:</w:t>
      </w:r>
      <w:r w:rsidR="00B54BF8">
        <w:br/>
      </w:r>
    </w:p>
    <w:p w14:paraId="31D754B1" w14:textId="77777777" w:rsidR="002F2499" w:rsidRPr="002F2499" w:rsidRDefault="002F2499" w:rsidP="00B54BF8">
      <w:pPr>
        <w:pStyle w:val="Aufzhlung2IPSO"/>
      </w:pPr>
      <w:r w:rsidRPr="002F2499">
        <w:rPr>
          <w:b/>
          <w:bCs/>
        </w:rPr>
        <w:t>Umsetzung:</w:t>
      </w:r>
      <w:r w:rsidRPr="002F2499">
        <w:t xml:space="preserve"> Alle geplanten Funktionen, einschließlich optionaler Features wie Kommentarfunktion und Login-Sperrung, wurden vollständig realisiert.</w:t>
      </w:r>
    </w:p>
    <w:p w14:paraId="2CD8D2E8" w14:textId="77777777" w:rsidR="002F2499" w:rsidRPr="002F2499" w:rsidRDefault="002F2499" w:rsidP="00B54BF8">
      <w:pPr>
        <w:pStyle w:val="Aufzhlung2IPSO"/>
      </w:pPr>
      <w:r w:rsidRPr="002F2499">
        <w:rPr>
          <w:b/>
          <w:bCs/>
        </w:rPr>
        <w:t>Stabilität und Sicherheit:</w:t>
      </w:r>
      <w:r w:rsidRPr="002F2499">
        <w:t xml:space="preserve"> Das System ist zuverlässig und sicher, bereit für den praktischen Einsatz.</w:t>
      </w:r>
    </w:p>
    <w:p w14:paraId="500F0690" w14:textId="3254FC1B" w:rsidR="00B54BF8" w:rsidRDefault="002F2499" w:rsidP="00B54BF8">
      <w:pPr>
        <w:pStyle w:val="Aufzhlung2IPSO"/>
      </w:pPr>
      <w:r w:rsidRPr="002F2499">
        <w:rPr>
          <w:b/>
          <w:bCs/>
        </w:rPr>
        <w:t>Flexibilität:</w:t>
      </w:r>
      <w:r w:rsidRPr="002F2499">
        <w:t xml:space="preserve"> Die Architektur erlaubt künftige Erweiterungen und Anpassungen, was das System nachhaltig macht.</w:t>
      </w:r>
    </w:p>
    <w:p w14:paraId="04271E4A" w14:textId="77777777" w:rsidR="002F2499" w:rsidRPr="002F2499" w:rsidRDefault="002F2499" w:rsidP="00B54BF8">
      <w:pPr>
        <w:pStyle w:val="berschrift2"/>
      </w:pPr>
      <w:bookmarkStart w:id="35" w:name="_Toc191387561"/>
      <w:r w:rsidRPr="002F2499">
        <w:lastRenderedPageBreak/>
        <w:t>Reflektion</w:t>
      </w:r>
      <w:bookmarkEnd w:id="35"/>
    </w:p>
    <w:p w14:paraId="68FCB193" w14:textId="388C553D" w:rsidR="008832C4" w:rsidRPr="00FF2C31" w:rsidRDefault="002F2499" w:rsidP="00FF2C31">
      <w:r w:rsidRPr="002F2499">
        <w:t>Mit diesem Vorhaben haben wir uns auf verschiedenen Ebenen bereichert. Wir hatten die Möglichkeit, neue Technologien wie die JWT-Authentifizierung und moderne NoSQL-Datenbankarchitekturen kennenzulernen und in die Praxis umzusetzen. Es hat uns auch verdeutlicht, welche Bedeutung eine klare Planung und ein strukturierter Ansatz für die Bewältigung komplexer Herausforderungen haben.</w:t>
      </w:r>
      <w:r w:rsidR="00B54BF8">
        <w:t xml:space="preserve"> </w:t>
      </w:r>
      <w:r w:rsidRPr="002F2499">
        <w:t>Die Implementierung der Authentifizierung und die Optimierung der Datenbankabfragen waren besonders herausfordernd. Aber genau diese Aufgaben haben uns gezeigt, wie wichtig es für die Schaffung eines stabilen und sicheren Systems ist, saubere Implementierungen und vorausschauendes Denken anzuwenden. Wir sind im Nachhinein stolz auf die Ergebnisse. Das System bietet nicht nur einen echten Mehrwert durch die optionalen Erweiterungen, sondern erfüllt auch alle gestellten Anforderungen. In künftigen Projekten werden wir durch diese Erfahrungen noch effektiver und zielgerichteter arbeiten können.</w:t>
      </w:r>
    </w:p>
    <w:sectPr w:rsidR="008832C4" w:rsidRPr="00FF2C31" w:rsidSect="00AF15AF">
      <w:headerReference w:type="default" r:id="rId21"/>
      <w:footerReference w:type="default" r:id="rId22"/>
      <w:headerReference w:type="first" r:id="rId23"/>
      <w:footerReference w:type="first" r:id="rId24"/>
      <w:pgSz w:w="11906" w:h="16838"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044A1" w14:textId="77777777" w:rsidR="00C72813" w:rsidRDefault="00C72813" w:rsidP="00E324AA">
      <w:pPr>
        <w:spacing w:line="240" w:lineRule="auto"/>
      </w:pPr>
      <w:r>
        <w:separator/>
      </w:r>
    </w:p>
  </w:endnote>
  <w:endnote w:type="continuationSeparator" w:id="0">
    <w:p w14:paraId="00533CE7" w14:textId="77777777" w:rsidR="00C72813" w:rsidRDefault="00C72813" w:rsidP="00E324AA">
      <w:pPr>
        <w:spacing w:line="240" w:lineRule="auto"/>
      </w:pPr>
      <w:r>
        <w:continuationSeparator/>
      </w:r>
    </w:p>
  </w:endnote>
  <w:endnote w:type="continuationNotice" w:id="1">
    <w:p w14:paraId="76D68172" w14:textId="77777777" w:rsidR="00C72813" w:rsidRDefault="00C728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2159" w14:textId="67796890"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E1588C">
      <w:rPr>
        <w:noProof/>
      </w:rPr>
      <w:t>SkiService-Backend-Dokumentation.docx</w:t>
    </w:r>
    <w:r>
      <w:rPr>
        <w:noProof/>
      </w:rPr>
      <w:fldChar w:fldCharType="end"/>
    </w:r>
  </w:p>
  <w:p w14:paraId="21A20071" w14:textId="1AEABF94"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5A706F">
      <w:t>25.02.2025</w:t>
    </w:r>
    <w:r>
      <w:fldChar w:fldCharType="end"/>
    </w:r>
  </w:p>
  <w:p w14:paraId="5EF7AFDD"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75B9D" w14:textId="77777777" w:rsidR="00B840C5" w:rsidRPr="00590D30" w:rsidRDefault="00B840C5" w:rsidP="00FA66F5">
    <w:pPr>
      <w:pStyle w:val="Fuzeile"/>
      <w:rPr>
        <w:color w:val="009CC3" w:themeColor="accent2"/>
      </w:rPr>
    </w:pPr>
  </w:p>
  <w:p w14:paraId="11426F34" w14:textId="77777777" w:rsidR="00B840C5" w:rsidRDefault="00B840C5" w:rsidP="00FA66F5">
    <w:pPr>
      <w:pStyle w:val="IPSO-LayoutBildungsmarkenPage1"/>
    </w:pPr>
    <w:r w:rsidRPr="00291E6A">
      <w:t xml:space="preserve">ipso! </w:t>
    </w:r>
    <w:r w:rsidRPr="00FA66F5">
      <w:t>Bildungsmarken</w:t>
    </w:r>
  </w:p>
  <w:p w14:paraId="3CB0D736" w14:textId="77777777" w:rsidR="00B840C5" w:rsidRPr="00590D30" w:rsidRDefault="00FA66F5" w:rsidP="00FA66F5">
    <w:pPr>
      <w:pStyle w:val="Fuzeile"/>
      <w:rPr>
        <w:color w:val="009CC3" w:themeColor="accent2"/>
      </w:rPr>
    </w:pPr>
    <w:r>
      <w:rPr>
        <w:noProof/>
      </w:rPr>
      <w:drawing>
        <wp:inline distT="0" distB="0" distL="0" distR="0" wp14:anchorId="672A8E23" wp14:editId="669BC422">
          <wp:extent cx="6105614" cy="180474"/>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lum bright="100000"/>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E82FC" w14:textId="77777777" w:rsidR="00C72813" w:rsidRDefault="00C72813" w:rsidP="00E324AA">
      <w:pPr>
        <w:spacing w:line="240" w:lineRule="auto"/>
      </w:pPr>
      <w:r>
        <w:separator/>
      </w:r>
    </w:p>
  </w:footnote>
  <w:footnote w:type="continuationSeparator" w:id="0">
    <w:p w14:paraId="19D61CC3" w14:textId="77777777" w:rsidR="00C72813" w:rsidRDefault="00C72813" w:rsidP="00E324AA">
      <w:pPr>
        <w:spacing w:line="240" w:lineRule="auto"/>
      </w:pPr>
      <w:r>
        <w:continuationSeparator/>
      </w:r>
    </w:p>
  </w:footnote>
  <w:footnote w:type="continuationNotice" w:id="1">
    <w:p w14:paraId="76177F92" w14:textId="77777777" w:rsidR="00C72813" w:rsidRDefault="00C728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39150" w14:textId="77777777" w:rsidR="00B840C5" w:rsidRPr="008A5892" w:rsidRDefault="00B840C5" w:rsidP="00FC269C">
    <w:pPr>
      <w:pStyle w:val="IPSO-LayoutLogo-Box"/>
      <w:framePr w:wrap="notBeside"/>
    </w:pPr>
    <w:r>
      <w:drawing>
        <wp:inline distT="0" distB="0" distL="0" distR="0" wp14:anchorId="22ED3241" wp14:editId="00ADAD3A">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79AA992E" w14:textId="77777777" w:rsidR="00B840C5" w:rsidRPr="00FA66F5" w:rsidRDefault="00B840C5" w:rsidP="00A15B67">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1ECB4" w14:textId="77777777" w:rsidR="00B840C5" w:rsidRDefault="00B840C5" w:rsidP="00FC269C">
    <w:pPr>
      <w:pStyle w:val="IPSO-LayoutLogo-Box"/>
      <w:framePr w:wrap="notBeside"/>
    </w:pPr>
    <w:r>
      <w:drawing>
        <wp:inline distT="0" distB="0" distL="0" distR="0" wp14:anchorId="21DB33BC" wp14:editId="715C6679">
          <wp:extent cx="1798563" cy="391160"/>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Lst>
                  </a:blip>
                  <a:stretch>
                    <a:fillRect/>
                  </a:stretch>
                </pic:blipFill>
                <pic:spPr>
                  <a:xfrm>
                    <a:off x="0" y="0"/>
                    <a:ext cx="1798563" cy="391160"/>
                  </a:xfrm>
                  <a:prstGeom prst="rect">
                    <a:avLst/>
                  </a:prstGeom>
                </pic:spPr>
              </pic:pic>
            </a:graphicData>
          </a:graphic>
        </wp:inline>
      </w:drawing>
    </w:r>
  </w:p>
  <w:p w14:paraId="7AC2A0C2" w14:textId="77777777" w:rsidR="00B840C5" w:rsidRPr="00590D30" w:rsidRDefault="00FA66F5" w:rsidP="00A15B67">
    <w:pPr>
      <w:rPr>
        <w:color w:val="009CC3" w:themeColor="accent2"/>
      </w:rPr>
    </w:pPr>
    <w:r w:rsidRPr="00590D30">
      <w:rPr>
        <w:noProof/>
        <w:color w:val="009CC3" w:themeColor="accent2"/>
      </w:rPr>
      <mc:AlternateContent>
        <mc:Choice Requires="wpg">
          <w:drawing>
            <wp:anchor distT="0" distB="0" distL="114300" distR="114300" simplePos="0" relativeHeight="251658241" behindDoc="1" locked="0" layoutInCell="1" allowOverlap="1" wp14:anchorId="00D417A0" wp14:editId="639B00F5">
              <wp:simplePos x="0" y="0"/>
              <wp:positionH relativeFrom="page">
                <wp:posOffset>1002665</wp:posOffset>
              </wp:positionH>
              <wp:positionV relativeFrom="paragraph">
                <wp:posOffset>1566373</wp:posOffset>
              </wp:positionV>
              <wp:extent cx="1141200" cy="5688000"/>
              <wp:effectExtent l="0" t="0" r="1905" b="8255"/>
              <wp:wrapNone/>
              <wp:docPr id="33" name="Gruppieren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41200" cy="5688000"/>
                        <a:chOff x="0" y="0"/>
                        <a:chExt cx="648000" cy="3224450"/>
                      </a:xfrm>
                    </wpg:grpSpPr>
                    <wps:wsp>
                      <wps:cNvPr id="42" name="Rechteck 42"/>
                      <wps:cNvSpPr/>
                      <wps:spPr>
                        <a:xfrm>
                          <a:off x="71972" y="0"/>
                          <a:ext cx="504056" cy="21605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Ellipse 45"/>
                      <wps:cNvSpPr/>
                      <wps:spPr>
                        <a:xfrm>
                          <a:off x="0" y="2576450"/>
                          <a:ext cx="648000" cy="6480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w:pict>
            <v:group w14:anchorId="3E6B4D7E" id="Gruppieren 15" o:spid="_x0000_s1026" style="position:absolute;margin-left:78.95pt;margin-top:123.35pt;width:89.85pt;height:447.85pt;z-index:-251658239;mso-position-horizontal-relative:page" coordsize="6480,3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">
              <o:lock v:ext="edit" aspectratio="t"/>
              <v:rect id="Rechteck 42" o:spid="_x0000_s1027" style="position:absolute;left:719;width:5041;height:2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" fillcolor="#cdda44 [3204]" stroked="f" strokeweight="0"/>
              <v:oval id="Ellipse 45" o:spid="_x0000_s1028" style="position:absolute;top:25764;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" fillcolor="#cdda44 [3204]" stroked="f" strokeweight="0"/>
              <w10:wrap anchorx="page"/>
            </v:group>
          </w:pict>
        </mc:Fallback>
      </mc:AlternateContent>
    </w:r>
    <w:r w:rsidRPr="00590D30">
      <w:rPr>
        <w:noProof/>
        <w:color w:val="009CC3" w:themeColor="accent2"/>
      </w:rPr>
      <mc:AlternateContent>
        <mc:Choice Requires="wps">
          <w:drawing>
            <wp:anchor distT="0" distB="0" distL="114300" distR="114300" simplePos="0" relativeHeight="251658240" behindDoc="1" locked="1" layoutInCell="1" allowOverlap="1" wp14:anchorId="4C809ACF" wp14:editId="7CBFDA67">
              <wp:simplePos x="0" y="0"/>
              <wp:positionH relativeFrom="page">
                <wp:align>left</wp:align>
              </wp:positionH>
              <wp:positionV relativeFrom="page">
                <wp:align>top</wp:align>
              </wp:positionV>
              <wp:extent cx="7560000" cy="10692000"/>
              <wp:effectExtent l="0" t="0" r="3175" b="0"/>
              <wp:wrapNone/>
              <wp:docPr id="26" name="Rechteck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2"/>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821E" id="Rechteck 26" o:spid="_x0000_s1026" style="position:absolute;margin-left:0;margin-top:0;width:595.3pt;height:841.9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" fillcolor="#009cc3 [3205]" stroked="f"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752F37"/>
    <w:multiLevelType w:val="multilevel"/>
    <w:tmpl w:val="25B88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4309F"/>
    <w:multiLevelType w:val="multilevel"/>
    <w:tmpl w:val="E60E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D650C"/>
    <w:multiLevelType w:val="multilevel"/>
    <w:tmpl w:val="ACE2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D2766"/>
    <w:multiLevelType w:val="hybridMultilevel"/>
    <w:tmpl w:val="5E08C074"/>
    <w:lvl w:ilvl="0" w:tplc="66B24D2E">
      <w:numFmt w:val="bullet"/>
      <w:lvlText w:val="•"/>
      <w:lvlJc w:val="left"/>
      <w:pPr>
        <w:ind w:left="1080" w:hanging="72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5"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6" w15:restartNumberingAfterBreak="0">
    <w:nsid w:val="12462DF0"/>
    <w:multiLevelType w:val="multilevel"/>
    <w:tmpl w:val="757CAFB4"/>
    <w:numStyleLink w:val="List-Bullet"/>
  </w:abstractNum>
  <w:abstractNum w:abstractNumId="17"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8" w15:restartNumberingAfterBreak="0">
    <w:nsid w:val="1B775998"/>
    <w:multiLevelType w:val="hybridMultilevel"/>
    <w:tmpl w:val="DF8CA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161C55"/>
    <w:multiLevelType w:val="multilevel"/>
    <w:tmpl w:val="757CAFB4"/>
    <w:styleLink w:val="List-Bullet"/>
    <w:lvl w:ilvl="0">
      <w:start w:val="1"/>
      <w:numFmt w:val="bullet"/>
      <w:lvlText w:val=""/>
      <w:lvlJc w:val="left"/>
      <w:pPr>
        <w:ind w:left="357" w:hanging="357"/>
      </w:pPr>
      <w:rPr>
        <w:rFonts w:ascii="Symbol" w:hAnsi="Symbol" w:hint="default"/>
        <w:color w:val="auto"/>
      </w:rPr>
    </w:lvl>
    <w:lvl w:ilvl="1">
      <w:start w:val="1"/>
      <w:numFmt w:val="bullet"/>
      <w:lvlText w:val=""/>
      <w:lvlJc w:val="left"/>
      <w:pPr>
        <w:ind w:left="720" w:hanging="363"/>
      </w:pPr>
      <w:rPr>
        <w:rFonts w:ascii="Symbol" w:hAnsi="Symbol" w:hint="default"/>
        <w:color w:val="auto"/>
      </w:rPr>
    </w:lvl>
    <w:lvl w:ilvl="2">
      <w:start w:val="1"/>
      <w:numFmt w:val="bullet"/>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0"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1" w15:restartNumberingAfterBreak="0">
    <w:nsid w:val="29C9320B"/>
    <w:multiLevelType w:val="hybridMultilevel"/>
    <w:tmpl w:val="255C8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2A4E1D"/>
    <w:multiLevelType w:val="multilevel"/>
    <w:tmpl w:val="F1D2884C"/>
    <w:numStyleLink w:val="List-Table"/>
  </w:abstractNum>
  <w:abstractNum w:abstractNumId="23" w15:restartNumberingAfterBreak="0">
    <w:nsid w:val="2B7565F2"/>
    <w:multiLevelType w:val="multilevel"/>
    <w:tmpl w:val="764E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432C7"/>
    <w:multiLevelType w:val="multilevel"/>
    <w:tmpl w:val="56B4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11F31"/>
    <w:multiLevelType w:val="multilevel"/>
    <w:tmpl w:val="F1D2884C"/>
    <w:numStyleLink w:val="List-Table"/>
  </w:abstractNum>
  <w:abstractNum w:abstractNumId="26" w15:restartNumberingAfterBreak="0">
    <w:nsid w:val="3D214CF4"/>
    <w:multiLevelType w:val="multilevel"/>
    <w:tmpl w:val="F7C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8" w15:restartNumberingAfterBreak="0">
    <w:nsid w:val="49CF3C05"/>
    <w:multiLevelType w:val="hybridMultilevel"/>
    <w:tmpl w:val="95EE5AB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9" w15:restartNumberingAfterBreak="0">
    <w:nsid w:val="4C2B4EAE"/>
    <w:multiLevelType w:val="multilevel"/>
    <w:tmpl w:val="70B40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C453A9D"/>
    <w:multiLevelType w:val="multilevel"/>
    <w:tmpl w:val="929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67EA7"/>
    <w:multiLevelType w:val="multilevel"/>
    <w:tmpl w:val="E20C999C"/>
    <w:numStyleLink w:val="List-Heading"/>
  </w:abstractNum>
  <w:abstractNum w:abstractNumId="33"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F03784"/>
    <w:multiLevelType w:val="multilevel"/>
    <w:tmpl w:val="757CAFB4"/>
    <w:numStyleLink w:val="List-Bullet"/>
  </w:abstractNum>
  <w:abstractNum w:abstractNumId="36" w15:restartNumberingAfterBreak="0">
    <w:nsid w:val="5F3D7311"/>
    <w:multiLevelType w:val="hybridMultilevel"/>
    <w:tmpl w:val="670238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FBD300F"/>
    <w:multiLevelType w:val="multilevel"/>
    <w:tmpl w:val="757CAFB4"/>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38" w15:restartNumberingAfterBreak="0">
    <w:nsid w:val="670D1A00"/>
    <w:multiLevelType w:val="multilevel"/>
    <w:tmpl w:val="757CAFB4"/>
    <w:numStyleLink w:val="List-Bullet"/>
  </w:abstractNum>
  <w:num w:numId="1" w16cid:durableId="1639141957">
    <w:abstractNumId w:val="9"/>
  </w:num>
  <w:num w:numId="2" w16cid:durableId="347411620">
    <w:abstractNumId w:val="7"/>
  </w:num>
  <w:num w:numId="3" w16cid:durableId="1487281269">
    <w:abstractNumId w:val="6"/>
  </w:num>
  <w:num w:numId="4" w16cid:durableId="620840174">
    <w:abstractNumId w:val="5"/>
  </w:num>
  <w:num w:numId="5" w16cid:durableId="2023582740">
    <w:abstractNumId w:val="4"/>
  </w:num>
  <w:num w:numId="6" w16cid:durableId="1662805316">
    <w:abstractNumId w:val="19"/>
  </w:num>
  <w:num w:numId="7" w16cid:durableId="1065492902">
    <w:abstractNumId w:val="15"/>
  </w:num>
  <w:num w:numId="8" w16cid:durableId="1131362830">
    <w:abstractNumId w:val="8"/>
  </w:num>
  <w:num w:numId="9" w16cid:durableId="2100826165">
    <w:abstractNumId w:val="3"/>
  </w:num>
  <w:num w:numId="10" w16cid:durableId="83233143">
    <w:abstractNumId w:val="2"/>
  </w:num>
  <w:num w:numId="11" w16cid:durableId="1186478980">
    <w:abstractNumId w:val="1"/>
  </w:num>
  <w:num w:numId="12" w16cid:durableId="1996567524">
    <w:abstractNumId w:val="0"/>
  </w:num>
  <w:num w:numId="13" w16cid:durableId="664404965">
    <w:abstractNumId w:val="27"/>
  </w:num>
  <w:num w:numId="14" w16cid:durableId="2018193393">
    <w:abstractNumId w:val="15"/>
  </w:num>
  <w:num w:numId="15" w16cid:durableId="1578830974">
    <w:abstractNumId w:val="20"/>
  </w:num>
  <w:num w:numId="16" w16cid:durableId="606934486">
    <w:abstractNumId w:val="20"/>
  </w:num>
  <w:num w:numId="17" w16cid:durableId="682320936">
    <w:abstractNumId w:val="32"/>
  </w:num>
  <w:num w:numId="18" w16cid:durableId="1140418864">
    <w:abstractNumId w:val="17"/>
  </w:num>
  <w:num w:numId="19" w16cid:durableId="1296106230">
    <w:abstractNumId w:val="22"/>
  </w:num>
  <w:num w:numId="20" w16cid:durableId="1270236564">
    <w:abstractNumId w:val="34"/>
  </w:num>
  <w:num w:numId="21" w16cid:durableId="1066998225">
    <w:abstractNumId w:val="38"/>
  </w:num>
  <w:num w:numId="22" w16cid:durableId="342837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8654423">
    <w:abstractNumId w:val="35"/>
  </w:num>
  <w:num w:numId="24" w16cid:durableId="749353336">
    <w:abstractNumId w:val="37"/>
  </w:num>
  <w:num w:numId="25" w16cid:durableId="1230194333">
    <w:abstractNumId w:val="16"/>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418938408">
    <w:abstractNumId w:val="30"/>
  </w:num>
  <w:num w:numId="27" w16cid:durableId="1942952432">
    <w:abstractNumId w:val="25"/>
  </w:num>
  <w:num w:numId="28" w16cid:durableId="1132793953">
    <w:abstractNumId w:val="33"/>
  </w:num>
  <w:num w:numId="29" w16cid:durableId="737632240">
    <w:abstractNumId w:val="14"/>
  </w:num>
  <w:num w:numId="30" w16cid:durableId="1449354011">
    <w:abstractNumId w:val="36"/>
  </w:num>
  <w:num w:numId="31" w16cid:durableId="1274704727">
    <w:abstractNumId w:val="13"/>
  </w:num>
  <w:num w:numId="32" w16cid:durableId="1576434140">
    <w:abstractNumId w:val="23"/>
  </w:num>
  <w:num w:numId="33" w16cid:durableId="368461201">
    <w:abstractNumId w:val="12"/>
  </w:num>
  <w:num w:numId="34" w16cid:durableId="857427357">
    <w:abstractNumId w:val="29"/>
  </w:num>
  <w:num w:numId="35" w16cid:durableId="1555501310">
    <w:abstractNumId w:val="10"/>
  </w:num>
  <w:num w:numId="36" w16cid:durableId="685130505">
    <w:abstractNumId w:val="31"/>
  </w:num>
  <w:num w:numId="37" w16cid:durableId="1950620853">
    <w:abstractNumId w:val="11"/>
  </w:num>
  <w:num w:numId="38" w16cid:durableId="1526209384">
    <w:abstractNumId w:val="26"/>
  </w:num>
  <w:num w:numId="39" w16cid:durableId="361824692">
    <w:abstractNumId w:val="24"/>
  </w:num>
  <w:num w:numId="40" w16cid:durableId="1745184758">
    <w:abstractNumId w:val="18"/>
  </w:num>
  <w:num w:numId="41" w16cid:durableId="1909917686">
    <w:abstractNumId w:val="21"/>
  </w:num>
  <w:num w:numId="42" w16cid:durableId="1851750790">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91"/>
    <w:rsid w:val="000141C2"/>
    <w:rsid w:val="00016DB6"/>
    <w:rsid w:val="00033095"/>
    <w:rsid w:val="00046B63"/>
    <w:rsid w:val="0008700C"/>
    <w:rsid w:val="00092179"/>
    <w:rsid w:val="000A2A80"/>
    <w:rsid w:val="000A2AF3"/>
    <w:rsid w:val="000B6491"/>
    <w:rsid w:val="000E1F26"/>
    <w:rsid w:val="0010188F"/>
    <w:rsid w:val="00104D22"/>
    <w:rsid w:val="0010735C"/>
    <w:rsid w:val="00113179"/>
    <w:rsid w:val="00174C2F"/>
    <w:rsid w:val="00175ED9"/>
    <w:rsid w:val="00183D5A"/>
    <w:rsid w:val="001B0527"/>
    <w:rsid w:val="001C2A41"/>
    <w:rsid w:val="001D5D02"/>
    <w:rsid w:val="001E5869"/>
    <w:rsid w:val="001F702A"/>
    <w:rsid w:val="00201C8D"/>
    <w:rsid w:val="00221614"/>
    <w:rsid w:val="00221CF6"/>
    <w:rsid w:val="0022311C"/>
    <w:rsid w:val="0024692B"/>
    <w:rsid w:val="00255BB7"/>
    <w:rsid w:val="00280DDE"/>
    <w:rsid w:val="00291154"/>
    <w:rsid w:val="00291E6A"/>
    <w:rsid w:val="002939F1"/>
    <w:rsid w:val="00297AE3"/>
    <w:rsid w:val="002A7890"/>
    <w:rsid w:val="002D0E53"/>
    <w:rsid w:val="002D7BEB"/>
    <w:rsid w:val="002F2499"/>
    <w:rsid w:val="00302DE6"/>
    <w:rsid w:val="00312587"/>
    <w:rsid w:val="0032075C"/>
    <w:rsid w:val="00367DC6"/>
    <w:rsid w:val="003B0D2E"/>
    <w:rsid w:val="003B2105"/>
    <w:rsid w:val="003B7059"/>
    <w:rsid w:val="003B70C2"/>
    <w:rsid w:val="003C7DD9"/>
    <w:rsid w:val="003E2CE0"/>
    <w:rsid w:val="003F4E2A"/>
    <w:rsid w:val="00420EE0"/>
    <w:rsid w:val="00423D17"/>
    <w:rsid w:val="0044778F"/>
    <w:rsid w:val="0045094D"/>
    <w:rsid w:val="00450CC4"/>
    <w:rsid w:val="00457BC2"/>
    <w:rsid w:val="004605F3"/>
    <w:rsid w:val="00477AF6"/>
    <w:rsid w:val="004835DC"/>
    <w:rsid w:val="0049526D"/>
    <w:rsid w:val="004972C3"/>
    <w:rsid w:val="004A7CB0"/>
    <w:rsid w:val="004B7B58"/>
    <w:rsid w:val="004C6B08"/>
    <w:rsid w:val="004D05EC"/>
    <w:rsid w:val="004D1292"/>
    <w:rsid w:val="004E3B9F"/>
    <w:rsid w:val="004F3F15"/>
    <w:rsid w:val="00511E41"/>
    <w:rsid w:val="00521D6E"/>
    <w:rsid w:val="00556B9E"/>
    <w:rsid w:val="00570C3C"/>
    <w:rsid w:val="00590D30"/>
    <w:rsid w:val="00592358"/>
    <w:rsid w:val="005A706F"/>
    <w:rsid w:val="005D4A9C"/>
    <w:rsid w:val="005E18F7"/>
    <w:rsid w:val="005E41E5"/>
    <w:rsid w:val="005E608C"/>
    <w:rsid w:val="006076CC"/>
    <w:rsid w:val="006225EA"/>
    <w:rsid w:val="00642CFC"/>
    <w:rsid w:val="006608B1"/>
    <w:rsid w:val="006611BB"/>
    <w:rsid w:val="00665116"/>
    <w:rsid w:val="00683423"/>
    <w:rsid w:val="00692DBB"/>
    <w:rsid w:val="006B103A"/>
    <w:rsid w:val="006B25E8"/>
    <w:rsid w:val="006C11FC"/>
    <w:rsid w:val="006E1B1C"/>
    <w:rsid w:val="00736382"/>
    <w:rsid w:val="00740CDA"/>
    <w:rsid w:val="00755C52"/>
    <w:rsid w:val="00785252"/>
    <w:rsid w:val="007A55DB"/>
    <w:rsid w:val="007E627C"/>
    <w:rsid w:val="007F03C8"/>
    <w:rsid w:val="007F4FFE"/>
    <w:rsid w:val="008343AB"/>
    <w:rsid w:val="008410E7"/>
    <w:rsid w:val="0085684C"/>
    <w:rsid w:val="00862073"/>
    <w:rsid w:val="008626D2"/>
    <w:rsid w:val="00864B44"/>
    <w:rsid w:val="00864F44"/>
    <w:rsid w:val="008710D3"/>
    <w:rsid w:val="008832C4"/>
    <w:rsid w:val="00885008"/>
    <w:rsid w:val="008A5892"/>
    <w:rsid w:val="008A6DF8"/>
    <w:rsid w:val="008B094A"/>
    <w:rsid w:val="008C2532"/>
    <w:rsid w:val="008C2712"/>
    <w:rsid w:val="008E09CB"/>
    <w:rsid w:val="008F0E8F"/>
    <w:rsid w:val="008F5570"/>
    <w:rsid w:val="008F6993"/>
    <w:rsid w:val="00904D43"/>
    <w:rsid w:val="009109BD"/>
    <w:rsid w:val="00914D47"/>
    <w:rsid w:val="009323CA"/>
    <w:rsid w:val="009435A6"/>
    <w:rsid w:val="009838DD"/>
    <w:rsid w:val="00986222"/>
    <w:rsid w:val="009869BF"/>
    <w:rsid w:val="00987B0D"/>
    <w:rsid w:val="009920E7"/>
    <w:rsid w:val="009B2739"/>
    <w:rsid w:val="009B786F"/>
    <w:rsid w:val="009C1DCC"/>
    <w:rsid w:val="009E667B"/>
    <w:rsid w:val="00A00073"/>
    <w:rsid w:val="00A12905"/>
    <w:rsid w:val="00A131D1"/>
    <w:rsid w:val="00A15B67"/>
    <w:rsid w:val="00A32D8F"/>
    <w:rsid w:val="00A33D69"/>
    <w:rsid w:val="00A3424D"/>
    <w:rsid w:val="00A3524C"/>
    <w:rsid w:val="00A413FF"/>
    <w:rsid w:val="00A44291"/>
    <w:rsid w:val="00A476D8"/>
    <w:rsid w:val="00A6632A"/>
    <w:rsid w:val="00A7753E"/>
    <w:rsid w:val="00A8343D"/>
    <w:rsid w:val="00AA5FB3"/>
    <w:rsid w:val="00AB1753"/>
    <w:rsid w:val="00AD2BAE"/>
    <w:rsid w:val="00AD5E0C"/>
    <w:rsid w:val="00AF15AF"/>
    <w:rsid w:val="00AF24D4"/>
    <w:rsid w:val="00B06CD9"/>
    <w:rsid w:val="00B36F29"/>
    <w:rsid w:val="00B44156"/>
    <w:rsid w:val="00B524A9"/>
    <w:rsid w:val="00B54BF8"/>
    <w:rsid w:val="00B6391E"/>
    <w:rsid w:val="00B77B9D"/>
    <w:rsid w:val="00B840C5"/>
    <w:rsid w:val="00B85CFD"/>
    <w:rsid w:val="00BA2224"/>
    <w:rsid w:val="00BB1EA0"/>
    <w:rsid w:val="00BF6E38"/>
    <w:rsid w:val="00C01B65"/>
    <w:rsid w:val="00C024F4"/>
    <w:rsid w:val="00C0498A"/>
    <w:rsid w:val="00C10E7A"/>
    <w:rsid w:val="00C20217"/>
    <w:rsid w:val="00C22F07"/>
    <w:rsid w:val="00C34F83"/>
    <w:rsid w:val="00C43A4D"/>
    <w:rsid w:val="00C57D92"/>
    <w:rsid w:val="00C673CF"/>
    <w:rsid w:val="00C6789F"/>
    <w:rsid w:val="00C72082"/>
    <w:rsid w:val="00C72813"/>
    <w:rsid w:val="00CC59EF"/>
    <w:rsid w:val="00CD5AFA"/>
    <w:rsid w:val="00CD6DF7"/>
    <w:rsid w:val="00CF1AD7"/>
    <w:rsid w:val="00CF60A8"/>
    <w:rsid w:val="00D0173A"/>
    <w:rsid w:val="00D07AE8"/>
    <w:rsid w:val="00D518FB"/>
    <w:rsid w:val="00D564BF"/>
    <w:rsid w:val="00D624E3"/>
    <w:rsid w:val="00D74463"/>
    <w:rsid w:val="00D74744"/>
    <w:rsid w:val="00D80E47"/>
    <w:rsid w:val="00D86C1C"/>
    <w:rsid w:val="00D91733"/>
    <w:rsid w:val="00DC0520"/>
    <w:rsid w:val="00DC3826"/>
    <w:rsid w:val="00DC73F3"/>
    <w:rsid w:val="00E1588C"/>
    <w:rsid w:val="00E27B5F"/>
    <w:rsid w:val="00E319DE"/>
    <w:rsid w:val="00E324AA"/>
    <w:rsid w:val="00E34BE4"/>
    <w:rsid w:val="00E3593E"/>
    <w:rsid w:val="00E42381"/>
    <w:rsid w:val="00E82A38"/>
    <w:rsid w:val="00ED0C27"/>
    <w:rsid w:val="00ED745E"/>
    <w:rsid w:val="00EE233B"/>
    <w:rsid w:val="00EF2C6D"/>
    <w:rsid w:val="00F13BEE"/>
    <w:rsid w:val="00F16ED9"/>
    <w:rsid w:val="00F473CD"/>
    <w:rsid w:val="00F63007"/>
    <w:rsid w:val="00F70B44"/>
    <w:rsid w:val="00F70D9B"/>
    <w:rsid w:val="00F87D64"/>
    <w:rsid w:val="00FA66F5"/>
    <w:rsid w:val="00FB0EE8"/>
    <w:rsid w:val="00FB75A9"/>
    <w:rsid w:val="00FC269C"/>
    <w:rsid w:val="00FF2C3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ACEC6"/>
  <w15:chartTrackingRefBased/>
  <w15:docId w15:val="{643C5F74-FCD7-46B3-9E93-F3E15067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4F83"/>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unhideWhenUsed/>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4"/>
      </w:numPr>
      <w:contextualSpacing/>
    </w:pPr>
  </w:style>
  <w:style w:type="paragraph" w:customStyle="1" w:styleId="Aufzhlung2IPSO">
    <w:name w:val="Aufzählung 2: IPSO"/>
    <w:basedOn w:val="Standard"/>
    <w:uiPriority w:val="4"/>
    <w:qFormat/>
    <w:rsid w:val="00642CFC"/>
    <w:pPr>
      <w:numPr>
        <w:ilvl w:val="1"/>
        <w:numId w:val="24"/>
      </w:numPr>
      <w:contextualSpacing/>
    </w:pPr>
  </w:style>
  <w:style w:type="paragraph" w:customStyle="1" w:styleId="Aufzhlung3IPSO">
    <w:name w:val="Aufzählung 3: IPSO"/>
    <w:basedOn w:val="Standard"/>
    <w:uiPriority w:val="4"/>
    <w:semiHidden/>
    <w:rsid w:val="00642CFC"/>
    <w:pPr>
      <w:numPr>
        <w:ilvl w:val="2"/>
        <w:numId w:val="24"/>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uiPriority w:val="15"/>
    <w:semiHidden/>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19"/>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19"/>
      </w:numPr>
    </w:pPr>
  </w:style>
  <w:style w:type="paragraph" w:customStyle="1" w:styleId="Table-Numbering1IPSO">
    <w:name w:val="Table-Numbering 1: IPSO"/>
    <w:basedOn w:val="Standard"/>
    <w:uiPriority w:val="7"/>
    <w:semiHidden/>
    <w:qFormat/>
    <w:rsid w:val="003C7DD9"/>
    <w:pPr>
      <w:numPr>
        <w:ilvl w:val="2"/>
        <w:numId w:val="19"/>
      </w:numPr>
    </w:pPr>
  </w:style>
  <w:style w:type="paragraph" w:customStyle="1" w:styleId="Table-Numbering2IPSO">
    <w:name w:val="Table-Numbering 2: IPSO"/>
    <w:basedOn w:val="Standard"/>
    <w:uiPriority w:val="7"/>
    <w:semiHidden/>
    <w:rsid w:val="003C7DD9"/>
    <w:pPr>
      <w:numPr>
        <w:ilvl w:val="3"/>
        <w:numId w:val="19"/>
      </w:numPr>
    </w:pPr>
  </w:style>
  <w:style w:type="paragraph" w:customStyle="1" w:styleId="Table-Lettering1IPSO">
    <w:name w:val="Table-Lettering 1: IPSO"/>
    <w:basedOn w:val="Standard"/>
    <w:uiPriority w:val="8"/>
    <w:semiHidden/>
    <w:rsid w:val="003C7DD9"/>
    <w:pPr>
      <w:numPr>
        <w:ilvl w:val="4"/>
        <w:numId w:val="19"/>
      </w:numPr>
    </w:pPr>
  </w:style>
  <w:style w:type="paragraph" w:customStyle="1" w:styleId="Table-Lettering2IPSO">
    <w:name w:val="Table-Lettering 2: IPSO"/>
    <w:basedOn w:val="Standard"/>
    <w:uiPriority w:val="8"/>
    <w:semiHidden/>
    <w:rsid w:val="003C7DD9"/>
    <w:pPr>
      <w:numPr>
        <w:ilvl w:val="5"/>
        <w:numId w:val="19"/>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semiHidden/>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4E3B9F"/>
    <w:pPr>
      <w:spacing w:after="210"/>
      <w:contextualSpacing/>
    </w:pPr>
    <w:rPr>
      <w:noProof/>
      <w:color w:val="FFFFFF" w:themeColor="background1"/>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IPSO-DoksBericht-Titel">
    <w:name w:val="IPSO-Doks: Bericht-Titel"/>
    <w:basedOn w:val="Standard"/>
    <w:next w:val="IPSO-DoksBericht-Untertitel"/>
    <w:uiPriority w:val="49"/>
    <w:rsid w:val="00FA66F5"/>
    <w:pPr>
      <w:spacing w:after="240"/>
    </w:pPr>
    <w:rPr>
      <w:rFonts w:asciiTheme="majorHAnsi" w:hAnsiTheme="majorHAnsi"/>
      <w:color w:val="FFFFFF" w:themeColor="background1"/>
      <w:sz w:val="56"/>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paragraph" w:customStyle="1" w:styleId="IPSO-DoksBericht-Untertitel">
    <w:name w:val="IPSO-Doks: Bericht-Untertitel"/>
    <w:basedOn w:val="Standard"/>
    <w:uiPriority w:val="49"/>
    <w:rsid w:val="004835DC"/>
    <w:rPr>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8235">
      <w:bodyDiv w:val="1"/>
      <w:marLeft w:val="0"/>
      <w:marRight w:val="0"/>
      <w:marTop w:val="0"/>
      <w:marBottom w:val="0"/>
      <w:divBdr>
        <w:top w:val="none" w:sz="0" w:space="0" w:color="auto"/>
        <w:left w:val="none" w:sz="0" w:space="0" w:color="auto"/>
        <w:bottom w:val="none" w:sz="0" w:space="0" w:color="auto"/>
        <w:right w:val="none" w:sz="0" w:space="0" w:color="auto"/>
      </w:divBdr>
    </w:div>
    <w:div w:id="10187165">
      <w:bodyDiv w:val="1"/>
      <w:marLeft w:val="0"/>
      <w:marRight w:val="0"/>
      <w:marTop w:val="0"/>
      <w:marBottom w:val="0"/>
      <w:divBdr>
        <w:top w:val="none" w:sz="0" w:space="0" w:color="auto"/>
        <w:left w:val="none" w:sz="0" w:space="0" w:color="auto"/>
        <w:bottom w:val="none" w:sz="0" w:space="0" w:color="auto"/>
        <w:right w:val="none" w:sz="0" w:space="0" w:color="auto"/>
      </w:divBdr>
    </w:div>
    <w:div w:id="79563139">
      <w:bodyDiv w:val="1"/>
      <w:marLeft w:val="0"/>
      <w:marRight w:val="0"/>
      <w:marTop w:val="0"/>
      <w:marBottom w:val="0"/>
      <w:divBdr>
        <w:top w:val="none" w:sz="0" w:space="0" w:color="auto"/>
        <w:left w:val="none" w:sz="0" w:space="0" w:color="auto"/>
        <w:bottom w:val="none" w:sz="0" w:space="0" w:color="auto"/>
        <w:right w:val="none" w:sz="0" w:space="0" w:color="auto"/>
      </w:divBdr>
    </w:div>
    <w:div w:id="113451714">
      <w:bodyDiv w:val="1"/>
      <w:marLeft w:val="0"/>
      <w:marRight w:val="0"/>
      <w:marTop w:val="0"/>
      <w:marBottom w:val="0"/>
      <w:divBdr>
        <w:top w:val="none" w:sz="0" w:space="0" w:color="auto"/>
        <w:left w:val="none" w:sz="0" w:space="0" w:color="auto"/>
        <w:bottom w:val="none" w:sz="0" w:space="0" w:color="auto"/>
        <w:right w:val="none" w:sz="0" w:space="0" w:color="auto"/>
      </w:divBdr>
    </w:div>
    <w:div w:id="145706698">
      <w:bodyDiv w:val="1"/>
      <w:marLeft w:val="0"/>
      <w:marRight w:val="0"/>
      <w:marTop w:val="0"/>
      <w:marBottom w:val="0"/>
      <w:divBdr>
        <w:top w:val="none" w:sz="0" w:space="0" w:color="auto"/>
        <w:left w:val="none" w:sz="0" w:space="0" w:color="auto"/>
        <w:bottom w:val="none" w:sz="0" w:space="0" w:color="auto"/>
        <w:right w:val="none" w:sz="0" w:space="0" w:color="auto"/>
      </w:divBdr>
    </w:div>
    <w:div w:id="212349225">
      <w:bodyDiv w:val="1"/>
      <w:marLeft w:val="0"/>
      <w:marRight w:val="0"/>
      <w:marTop w:val="0"/>
      <w:marBottom w:val="0"/>
      <w:divBdr>
        <w:top w:val="none" w:sz="0" w:space="0" w:color="auto"/>
        <w:left w:val="none" w:sz="0" w:space="0" w:color="auto"/>
        <w:bottom w:val="none" w:sz="0" w:space="0" w:color="auto"/>
        <w:right w:val="none" w:sz="0" w:space="0" w:color="auto"/>
      </w:divBdr>
    </w:div>
    <w:div w:id="232274917">
      <w:bodyDiv w:val="1"/>
      <w:marLeft w:val="0"/>
      <w:marRight w:val="0"/>
      <w:marTop w:val="0"/>
      <w:marBottom w:val="0"/>
      <w:divBdr>
        <w:top w:val="none" w:sz="0" w:space="0" w:color="auto"/>
        <w:left w:val="none" w:sz="0" w:space="0" w:color="auto"/>
        <w:bottom w:val="none" w:sz="0" w:space="0" w:color="auto"/>
        <w:right w:val="none" w:sz="0" w:space="0" w:color="auto"/>
      </w:divBdr>
    </w:div>
    <w:div w:id="342365012">
      <w:bodyDiv w:val="1"/>
      <w:marLeft w:val="0"/>
      <w:marRight w:val="0"/>
      <w:marTop w:val="0"/>
      <w:marBottom w:val="0"/>
      <w:divBdr>
        <w:top w:val="none" w:sz="0" w:space="0" w:color="auto"/>
        <w:left w:val="none" w:sz="0" w:space="0" w:color="auto"/>
        <w:bottom w:val="none" w:sz="0" w:space="0" w:color="auto"/>
        <w:right w:val="none" w:sz="0" w:space="0" w:color="auto"/>
      </w:divBdr>
    </w:div>
    <w:div w:id="342827679">
      <w:bodyDiv w:val="1"/>
      <w:marLeft w:val="0"/>
      <w:marRight w:val="0"/>
      <w:marTop w:val="0"/>
      <w:marBottom w:val="0"/>
      <w:divBdr>
        <w:top w:val="none" w:sz="0" w:space="0" w:color="auto"/>
        <w:left w:val="none" w:sz="0" w:space="0" w:color="auto"/>
        <w:bottom w:val="none" w:sz="0" w:space="0" w:color="auto"/>
        <w:right w:val="none" w:sz="0" w:space="0" w:color="auto"/>
      </w:divBdr>
    </w:div>
    <w:div w:id="360326358">
      <w:bodyDiv w:val="1"/>
      <w:marLeft w:val="0"/>
      <w:marRight w:val="0"/>
      <w:marTop w:val="0"/>
      <w:marBottom w:val="0"/>
      <w:divBdr>
        <w:top w:val="none" w:sz="0" w:space="0" w:color="auto"/>
        <w:left w:val="none" w:sz="0" w:space="0" w:color="auto"/>
        <w:bottom w:val="none" w:sz="0" w:space="0" w:color="auto"/>
        <w:right w:val="none" w:sz="0" w:space="0" w:color="auto"/>
      </w:divBdr>
    </w:div>
    <w:div w:id="361172531">
      <w:bodyDiv w:val="1"/>
      <w:marLeft w:val="0"/>
      <w:marRight w:val="0"/>
      <w:marTop w:val="0"/>
      <w:marBottom w:val="0"/>
      <w:divBdr>
        <w:top w:val="none" w:sz="0" w:space="0" w:color="auto"/>
        <w:left w:val="none" w:sz="0" w:space="0" w:color="auto"/>
        <w:bottom w:val="none" w:sz="0" w:space="0" w:color="auto"/>
        <w:right w:val="none" w:sz="0" w:space="0" w:color="auto"/>
      </w:divBdr>
    </w:div>
    <w:div w:id="428425263">
      <w:bodyDiv w:val="1"/>
      <w:marLeft w:val="0"/>
      <w:marRight w:val="0"/>
      <w:marTop w:val="0"/>
      <w:marBottom w:val="0"/>
      <w:divBdr>
        <w:top w:val="none" w:sz="0" w:space="0" w:color="auto"/>
        <w:left w:val="none" w:sz="0" w:space="0" w:color="auto"/>
        <w:bottom w:val="none" w:sz="0" w:space="0" w:color="auto"/>
        <w:right w:val="none" w:sz="0" w:space="0" w:color="auto"/>
      </w:divBdr>
    </w:div>
    <w:div w:id="506792193">
      <w:bodyDiv w:val="1"/>
      <w:marLeft w:val="0"/>
      <w:marRight w:val="0"/>
      <w:marTop w:val="0"/>
      <w:marBottom w:val="0"/>
      <w:divBdr>
        <w:top w:val="none" w:sz="0" w:space="0" w:color="auto"/>
        <w:left w:val="none" w:sz="0" w:space="0" w:color="auto"/>
        <w:bottom w:val="none" w:sz="0" w:space="0" w:color="auto"/>
        <w:right w:val="none" w:sz="0" w:space="0" w:color="auto"/>
      </w:divBdr>
    </w:div>
    <w:div w:id="700790140">
      <w:bodyDiv w:val="1"/>
      <w:marLeft w:val="0"/>
      <w:marRight w:val="0"/>
      <w:marTop w:val="0"/>
      <w:marBottom w:val="0"/>
      <w:divBdr>
        <w:top w:val="none" w:sz="0" w:space="0" w:color="auto"/>
        <w:left w:val="none" w:sz="0" w:space="0" w:color="auto"/>
        <w:bottom w:val="none" w:sz="0" w:space="0" w:color="auto"/>
        <w:right w:val="none" w:sz="0" w:space="0" w:color="auto"/>
      </w:divBdr>
    </w:div>
    <w:div w:id="705906896">
      <w:bodyDiv w:val="1"/>
      <w:marLeft w:val="0"/>
      <w:marRight w:val="0"/>
      <w:marTop w:val="0"/>
      <w:marBottom w:val="0"/>
      <w:divBdr>
        <w:top w:val="none" w:sz="0" w:space="0" w:color="auto"/>
        <w:left w:val="none" w:sz="0" w:space="0" w:color="auto"/>
        <w:bottom w:val="none" w:sz="0" w:space="0" w:color="auto"/>
        <w:right w:val="none" w:sz="0" w:space="0" w:color="auto"/>
      </w:divBdr>
    </w:div>
    <w:div w:id="819542572">
      <w:bodyDiv w:val="1"/>
      <w:marLeft w:val="0"/>
      <w:marRight w:val="0"/>
      <w:marTop w:val="0"/>
      <w:marBottom w:val="0"/>
      <w:divBdr>
        <w:top w:val="none" w:sz="0" w:space="0" w:color="auto"/>
        <w:left w:val="none" w:sz="0" w:space="0" w:color="auto"/>
        <w:bottom w:val="none" w:sz="0" w:space="0" w:color="auto"/>
        <w:right w:val="none" w:sz="0" w:space="0" w:color="auto"/>
      </w:divBdr>
    </w:div>
    <w:div w:id="876116712">
      <w:bodyDiv w:val="1"/>
      <w:marLeft w:val="0"/>
      <w:marRight w:val="0"/>
      <w:marTop w:val="0"/>
      <w:marBottom w:val="0"/>
      <w:divBdr>
        <w:top w:val="none" w:sz="0" w:space="0" w:color="auto"/>
        <w:left w:val="none" w:sz="0" w:space="0" w:color="auto"/>
        <w:bottom w:val="none" w:sz="0" w:space="0" w:color="auto"/>
        <w:right w:val="none" w:sz="0" w:space="0" w:color="auto"/>
      </w:divBdr>
    </w:div>
    <w:div w:id="887107991">
      <w:bodyDiv w:val="1"/>
      <w:marLeft w:val="0"/>
      <w:marRight w:val="0"/>
      <w:marTop w:val="0"/>
      <w:marBottom w:val="0"/>
      <w:divBdr>
        <w:top w:val="none" w:sz="0" w:space="0" w:color="auto"/>
        <w:left w:val="none" w:sz="0" w:space="0" w:color="auto"/>
        <w:bottom w:val="none" w:sz="0" w:space="0" w:color="auto"/>
        <w:right w:val="none" w:sz="0" w:space="0" w:color="auto"/>
      </w:divBdr>
    </w:div>
    <w:div w:id="991104895">
      <w:bodyDiv w:val="1"/>
      <w:marLeft w:val="0"/>
      <w:marRight w:val="0"/>
      <w:marTop w:val="0"/>
      <w:marBottom w:val="0"/>
      <w:divBdr>
        <w:top w:val="none" w:sz="0" w:space="0" w:color="auto"/>
        <w:left w:val="none" w:sz="0" w:space="0" w:color="auto"/>
        <w:bottom w:val="none" w:sz="0" w:space="0" w:color="auto"/>
        <w:right w:val="none" w:sz="0" w:space="0" w:color="auto"/>
      </w:divBdr>
    </w:div>
    <w:div w:id="1092698380">
      <w:bodyDiv w:val="1"/>
      <w:marLeft w:val="0"/>
      <w:marRight w:val="0"/>
      <w:marTop w:val="0"/>
      <w:marBottom w:val="0"/>
      <w:divBdr>
        <w:top w:val="none" w:sz="0" w:space="0" w:color="auto"/>
        <w:left w:val="none" w:sz="0" w:space="0" w:color="auto"/>
        <w:bottom w:val="none" w:sz="0" w:space="0" w:color="auto"/>
        <w:right w:val="none" w:sz="0" w:space="0" w:color="auto"/>
      </w:divBdr>
    </w:div>
    <w:div w:id="1270703021">
      <w:bodyDiv w:val="1"/>
      <w:marLeft w:val="0"/>
      <w:marRight w:val="0"/>
      <w:marTop w:val="0"/>
      <w:marBottom w:val="0"/>
      <w:divBdr>
        <w:top w:val="none" w:sz="0" w:space="0" w:color="auto"/>
        <w:left w:val="none" w:sz="0" w:space="0" w:color="auto"/>
        <w:bottom w:val="none" w:sz="0" w:space="0" w:color="auto"/>
        <w:right w:val="none" w:sz="0" w:space="0" w:color="auto"/>
      </w:divBdr>
    </w:div>
    <w:div w:id="1315718164">
      <w:bodyDiv w:val="1"/>
      <w:marLeft w:val="0"/>
      <w:marRight w:val="0"/>
      <w:marTop w:val="0"/>
      <w:marBottom w:val="0"/>
      <w:divBdr>
        <w:top w:val="none" w:sz="0" w:space="0" w:color="auto"/>
        <w:left w:val="none" w:sz="0" w:space="0" w:color="auto"/>
        <w:bottom w:val="none" w:sz="0" w:space="0" w:color="auto"/>
        <w:right w:val="none" w:sz="0" w:space="0" w:color="auto"/>
      </w:divBdr>
    </w:div>
    <w:div w:id="1352491565">
      <w:bodyDiv w:val="1"/>
      <w:marLeft w:val="0"/>
      <w:marRight w:val="0"/>
      <w:marTop w:val="0"/>
      <w:marBottom w:val="0"/>
      <w:divBdr>
        <w:top w:val="none" w:sz="0" w:space="0" w:color="auto"/>
        <w:left w:val="none" w:sz="0" w:space="0" w:color="auto"/>
        <w:bottom w:val="none" w:sz="0" w:space="0" w:color="auto"/>
        <w:right w:val="none" w:sz="0" w:space="0" w:color="auto"/>
      </w:divBdr>
    </w:div>
    <w:div w:id="1457262848">
      <w:bodyDiv w:val="1"/>
      <w:marLeft w:val="0"/>
      <w:marRight w:val="0"/>
      <w:marTop w:val="0"/>
      <w:marBottom w:val="0"/>
      <w:divBdr>
        <w:top w:val="none" w:sz="0" w:space="0" w:color="auto"/>
        <w:left w:val="none" w:sz="0" w:space="0" w:color="auto"/>
        <w:bottom w:val="none" w:sz="0" w:space="0" w:color="auto"/>
        <w:right w:val="none" w:sz="0" w:space="0" w:color="auto"/>
      </w:divBdr>
    </w:div>
    <w:div w:id="1462073837">
      <w:bodyDiv w:val="1"/>
      <w:marLeft w:val="0"/>
      <w:marRight w:val="0"/>
      <w:marTop w:val="0"/>
      <w:marBottom w:val="0"/>
      <w:divBdr>
        <w:top w:val="none" w:sz="0" w:space="0" w:color="auto"/>
        <w:left w:val="none" w:sz="0" w:space="0" w:color="auto"/>
        <w:bottom w:val="none" w:sz="0" w:space="0" w:color="auto"/>
        <w:right w:val="none" w:sz="0" w:space="0" w:color="auto"/>
      </w:divBdr>
    </w:div>
    <w:div w:id="1492140400">
      <w:bodyDiv w:val="1"/>
      <w:marLeft w:val="0"/>
      <w:marRight w:val="0"/>
      <w:marTop w:val="0"/>
      <w:marBottom w:val="0"/>
      <w:divBdr>
        <w:top w:val="none" w:sz="0" w:space="0" w:color="auto"/>
        <w:left w:val="none" w:sz="0" w:space="0" w:color="auto"/>
        <w:bottom w:val="none" w:sz="0" w:space="0" w:color="auto"/>
        <w:right w:val="none" w:sz="0" w:space="0" w:color="auto"/>
      </w:divBdr>
    </w:div>
    <w:div w:id="1495492264">
      <w:bodyDiv w:val="1"/>
      <w:marLeft w:val="0"/>
      <w:marRight w:val="0"/>
      <w:marTop w:val="0"/>
      <w:marBottom w:val="0"/>
      <w:divBdr>
        <w:top w:val="none" w:sz="0" w:space="0" w:color="auto"/>
        <w:left w:val="none" w:sz="0" w:space="0" w:color="auto"/>
        <w:bottom w:val="none" w:sz="0" w:space="0" w:color="auto"/>
        <w:right w:val="none" w:sz="0" w:space="0" w:color="auto"/>
      </w:divBdr>
    </w:div>
    <w:div w:id="1499809004">
      <w:bodyDiv w:val="1"/>
      <w:marLeft w:val="0"/>
      <w:marRight w:val="0"/>
      <w:marTop w:val="0"/>
      <w:marBottom w:val="0"/>
      <w:divBdr>
        <w:top w:val="none" w:sz="0" w:space="0" w:color="auto"/>
        <w:left w:val="none" w:sz="0" w:space="0" w:color="auto"/>
        <w:bottom w:val="none" w:sz="0" w:space="0" w:color="auto"/>
        <w:right w:val="none" w:sz="0" w:space="0" w:color="auto"/>
      </w:divBdr>
    </w:div>
    <w:div w:id="1529101819">
      <w:bodyDiv w:val="1"/>
      <w:marLeft w:val="0"/>
      <w:marRight w:val="0"/>
      <w:marTop w:val="0"/>
      <w:marBottom w:val="0"/>
      <w:divBdr>
        <w:top w:val="none" w:sz="0" w:space="0" w:color="auto"/>
        <w:left w:val="none" w:sz="0" w:space="0" w:color="auto"/>
        <w:bottom w:val="none" w:sz="0" w:space="0" w:color="auto"/>
        <w:right w:val="none" w:sz="0" w:space="0" w:color="auto"/>
      </w:divBdr>
    </w:div>
    <w:div w:id="1705207566">
      <w:bodyDiv w:val="1"/>
      <w:marLeft w:val="0"/>
      <w:marRight w:val="0"/>
      <w:marTop w:val="0"/>
      <w:marBottom w:val="0"/>
      <w:divBdr>
        <w:top w:val="none" w:sz="0" w:space="0" w:color="auto"/>
        <w:left w:val="none" w:sz="0" w:space="0" w:color="auto"/>
        <w:bottom w:val="none" w:sz="0" w:space="0" w:color="auto"/>
        <w:right w:val="none" w:sz="0" w:space="0" w:color="auto"/>
      </w:divBdr>
    </w:div>
    <w:div w:id="1739670733">
      <w:bodyDiv w:val="1"/>
      <w:marLeft w:val="0"/>
      <w:marRight w:val="0"/>
      <w:marTop w:val="0"/>
      <w:marBottom w:val="0"/>
      <w:divBdr>
        <w:top w:val="none" w:sz="0" w:space="0" w:color="auto"/>
        <w:left w:val="none" w:sz="0" w:space="0" w:color="auto"/>
        <w:bottom w:val="none" w:sz="0" w:space="0" w:color="auto"/>
        <w:right w:val="none" w:sz="0" w:space="0" w:color="auto"/>
      </w:divBdr>
    </w:div>
    <w:div w:id="1833637202">
      <w:bodyDiv w:val="1"/>
      <w:marLeft w:val="0"/>
      <w:marRight w:val="0"/>
      <w:marTop w:val="0"/>
      <w:marBottom w:val="0"/>
      <w:divBdr>
        <w:top w:val="none" w:sz="0" w:space="0" w:color="auto"/>
        <w:left w:val="none" w:sz="0" w:space="0" w:color="auto"/>
        <w:bottom w:val="none" w:sz="0" w:space="0" w:color="auto"/>
        <w:right w:val="none" w:sz="0" w:space="0" w:color="auto"/>
      </w:divBdr>
    </w:div>
    <w:div w:id="1835678246">
      <w:bodyDiv w:val="1"/>
      <w:marLeft w:val="0"/>
      <w:marRight w:val="0"/>
      <w:marTop w:val="0"/>
      <w:marBottom w:val="0"/>
      <w:divBdr>
        <w:top w:val="none" w:sz="0" w:space="0" w:color="auto"/>
        <w:left w:val="none" w:sz="0" w:space="0" w:color="auto"/>
        <w:bottom w:val="none" w:sz="0" w:space="0" w:color="auto"/>
        <w:right w:val="none" w:sz="0" w:space="0" w:color="auto"/>
      </w:divBdr>
    </w:div>
    <w:div w:id="1857233690">
      <w:bodyDiv w:val="1"/>
      <w:marLeft w:val="0"/>
      <w:marRight w:val="0"/>
      <w:marTop w:val="0"/>
      <w:marBottom w:val="0"/>
      <w:divBdr>
        <w:top w:val="none" w:sz="0" w:space="0" w:color="auto"/>
        <w:left w:val="none" w:sz="0" w:space="0" w:color="auto"/>
        <w:bottom w:val="none" w:sz="0" w:space="0" w:color="auto"/>
        <w:right w:val="none" w:sz="0" w:space="0" w:color="auto"/>
      </w:divBdr>
    </w:div>
    <w:div w:id="1910771382">
      <w:bodyDiv w:val="1"/>
      <w:marLeft w:val="0"/>
      <w:marRight w:val="0"/>
      <w:marTop w:val="0"/>
      <w:marBottom w:val="0"/>
      <w:divBdr>
        <w:top w:val="none" w:sz="0" w:space="0" w:color="auto"/>
        <w:left w:val="none" w:sz="0" w:space="0" w:color="auto"/>
        <w:bottom w:val="none" w:sz="0" w:space="0" w:color="auto"/>
        <w:right w:val="none" w:sz="0" w:space="0" w:color="auto"/>
      </w:divBdr>
    </w:div>
    <w:div w:id="1971087529">
      <w:bodyDiv w:val="1"/>
      <w:marLeft w:val="0"/>
      <w:marRight w:val="0"/>
      <w:marTop w:val="0"/>
      <w:marBottom w:val="0"/>
      <w:divBdr>
        <w:top w:val="none" w:sz="0" w:space="0" w:color="auto"/>
        <w:left w:val="none" w:sz="0" w:space="0" w:color="auto"/>
        <w:bottom w:val="none" w:sz="0" w:space="0" w:color="auto"/>
        <w:right w:val="none" w:sz="0" w:space="0" w:color="auto"/>
      </w:divBdr>
    </w:div>
    <w:div w:id="1972662452">
      <w:bodyDiv w:val="1"/>
      <w:marLeft w:val="0"/>
      <w:marRight w:val="0"/>
      <w:marTop w:val="0"/>
      <w:marBottom w:val="0"/>
      <w:divBdr>
        <w:top w:val="none" w:sz="0" w:space="0" w:color="auto"/>
        <w:left w:val="none" w:sz="0" w:space="0" w:color="auto"/>
        <w:bottom w:val="none" w:sz="0" w:space="0" w:color="auto"/>
        <w:right w:val="none" w:sz="0" w:space="0" w:color="auto"/>
      </w:divBdr>
    </w:div>
    <w:div w:id="1977681678">
      <w:bodyDiv w:val="1"/>
      <w:marLeft w:val="0"/>
      <w:marRight w:val="0"/>
      <w:marTop w:val="0"/>
      <w:marBottom w:val="0"/>
      <w:divBdr>
        <w:top w:val="none" w:sz="0" w:space="0" w:color="auto"/>
        <w:left w:val="none" w:sz="0" w:space="0" w:color="auto"/>
        <w:bottom w:val="none" w:sz="0" w:space="0" w:color="auto"/>
        <w:right w:val="none" w:sz="0" w:space="0" w:color="auto"/>
      </w:divBdr>
    </w:div>
    <w:div w:id="2012684632">
      <w:bodyDiv w:val="1"/>
      <w:marLeft w:val="0"/>
      <w:marRight w:val="0"/>
      <w:marTop w:val="0"/>
      <w:marBottom w:val="0"/>
      <w:divBdr>
        <w:top w:val="none" w:sz="0" w:space="0" w:color="auto"/>
        <w:left w:val="none" w:sz="0" w:space="0" w:color="auto"/>
        <w:bottom w:val="none" w:sz="0" w:space="0" w:color="auto"/>
        <w:right w:val="none" w:sz="0" w:space="0" w:color="auto"/>
      </w:divBdr>
    </w:div>
    <w:div w:id="21180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3.emf"/></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228;tvonDavid\Downloads\ipso!%20Word%20Bericht%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4A9710F558A49EFB6330F2A0071A3DA"/>
        <w:category>
          <w:name w:val="Allgemein"/>
          <w:gallery w:val="placeholder"/>
        </w:category>
        <w:types>
          <w:type w:val="bbPlcHdr"/>
        </w:types>
        <w:behaviors>
          <w:behavior w:val="content"/>
        </w:behaviors>
        <w:guid w:val="{372C6BA3-34A8-4349-BAE9-FBA68674430F}"/>
      </w:docPartPr>
      <w:docPartBody>
        <w:p w:rsidR="00B95F10" w:rsidRDefault="00E74D81">
          <w:pPr>
            <w:pStyle w:val="A4A9710F558A49EFB6330F2A0071A3DA"/>
          </w:pPr>
          <w:r w:rsidRPr="00885008">
            <w:rPr>
              <w:rStyle w:val="Platzhaltertext"/>
              <w:color w:val="FFFFFF" w:themeColor="background1"/>
            </w:rPr>
            <w:t>[Titel einfügen…]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59"/>
    <w:rsid w:val="000247EA"/>
    <w:rsid w:val="000E646D"/>
    <w:rsid w:val="00312587"/>
    <w:rsid w:val="00450CC4"/>
    <w:rsid w:val="004C6B08"/>
    <w:rsid w:val="00831FC6"/>
    <w:rsid w:val="00B36F29"/>
    <w:rsid w:val="00B95F10"/>
    <w:rsid w:val="00E319DE"/>
    <w:rsid w:val="00E74D81"/>
    <w:rsid w:val="00F82A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B3E5A1" w:themeFill="accent6" w:themeFillTint="66"/>
    </w:rPr>
  </w:style>
  <w:style w:type="paragraph" w:customStyle="1" w:styleId="A4A9710F558A49EFB6330F2A0071A3DA">
    <w:name w:val="A4A9710F558A49EFB6330F2A0071A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4EF22B-3291-4E2F-AF83-18C87E567E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7D981F-8D10-4FD0-8537-1B41E18E5D69}">
  <ds:schemaRefs>
    <ds:schemaRef ds:uri="http://schemas.microsoft.com/sharepoint/v3/contenttype/forms"/>
  </ds:schemaRefs>
</ds:datastoreItem>
</file>

<file path=customXml/itemProps3.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4.xml><?xml version="1.0" encoding="utf-8"?>
<ds:datastoreItem xmlns:ds="http://schemas.openxmlformats.org/officeDocument/2006/customXml" ds:itemID="{7042C371-B41A-4E62-88CF-C942DA02C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ipso! Word Bericht Hochformat 03.2021.dotx</Template>
  <TotalTime>0</TotalTime>
  <Pages>10</Pages>
  <Words>1916</Words>
  <Characters>12073</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SkiService-Backend mit MongoDB</vt:lpstr>
    </vt:vector>
  </TitlesOfParts>
  <Company>ipso Bildung AG</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SkiService-Backend mit MongoDB</dc:title>
  <dc:subject/>
  <dc:creator>GerätvonDavid</dc:creator>
  <cp:keywords/>
  <dc:description/>
  <cp:lastModifiedBy>David Mesic</cp:lastModifiedBy>
  <cp:revision>11</cp:revision>
  <cp:lastPrinted>2021-03-09T15:51:00Z</cp:lastPrinted>
  <dcterms:created xsi:type="dcterms:W3CDTF">2025-02-25T13:32:00Z</dcterms:created>
  <dcterms:modified xsi:type="dcterms:W3CDTF">2025-02-25T13:52:00Z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