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447F" w14:textId="314DA2B4" w:rsidR="00294501" w:rsidRDefault="00B46AE3" w:rsidP="003D33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AE3">
        <w:rPr>
          <w:rFonts w:ascii="Arial" w:hAnsi="Arial" w:cs="Arial"/>
          <w:b/>
          <w:bCs/>
          <w:sz w:val="24"/>
          <w:szCs w:val="24"/>
        </w:rPr>
        <w:t>Dispositivos de Audio/Voz, Webcams y Dispositivos Biométricos</w:t>
      </w:r>
    </w:p>
    <w:p w14:paraId="0A678E37" w14:textId="309F0203" w:rsidR="008A5B1B" w:rsidRDefault="008A5B1B" w:rsidP="003D33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Dispositivos de Audio/Voz</w:t>
      </w:r>
    </w:p>
    <w:p w14:paraId="5C7AF1E8" w14:textId="458578A0" w:rsidR="00B46AE3" w:rsidRDefault="00B46AE3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función: Los dispositivos de audio y voz son periféricos que permiten la entrada y salida de sonido en un sistema informático</w:t>
      </w:r>
      <w:r w:rsidR="0062144A">
        <w:rPr>
          <w:rFonts w:ascii="Arial" w:hAnsi="Arial" w:cs="Arial"/>
          <w:sz w:val="24"/>
          <w:szCs w:val="24"/>
        </w:rPr>
        <w:t>, se incluyen micrófonos, altavoces y sistemas de reconocimiento de voz que permiten a los usuarios interactuar de forma auditiva con los dispositivos.</w:t>
      </w:r>
    </w:p>
    <w:p w14:paraId="2C7164EC" w14:textId="46ECEE50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dispositivos también se usan con diversas aplicaciones, como videollamadas, entretenimiento y hasta sistemas de reconocimiento de voz como asistentes virtuales.</w:t>
      </w:r>
    </w:p>
    <w:p w14:paraId="0A7F439D" w14:textId="78F3C149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pequeña historia sobre los dispositivos de audio y voz. Los dispositivos de audio se inventaron a finales de siglo XIX, los micrófonos electrónicos surgieron en los años 20 revolucionando la industria de la radio y la música. La tecnología de reconocimiento de voz empezó sobre los años 50 y aunque al principio era rudimentaria, fue mejorando hasta los asistentes virtuales modernos que tenemos hoy en día.</w:t>
      </w:r>
    </w:p>
    <w:p w14:paraId="3A4B0D59" w14:textId="731E0D25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conectores podemos encontrarnos</w:t>
      </w:r>
      <w:r w:rsidR="008A5B1B">
        <w:rPr>
          <w:rFonts w:ascii="Arial" w:hAnsi="Arial" w:cs="Arial"/>
          <w:sz w:val="24"/>
          <w:szCs w:val="24"/>
        </w:rPr>
        <w:t xml:space="preserve"> en dispositivos de audio y voz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8E1187D" w14:textId="5FA7A65A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dispositivos de audio pueden conectarse mediante cables de tipo:</w:t>
      </w:r>
    </w:p>
    <w:p w14:paraId="3DA5B279" w14:textId="0C8F4911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-Jack 3.5 mm: Es el conector estándar para auriculares y micrófonos.</w:t>
      </w:r>
    </w:p>
    <w:p w14:paraId="6FF2CF70" w14:textId="31ED307D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-USB y USB-C: Que permiten transmisión digital y están presentes en micrófonos y auriculares modernos.</w:t>
      </w:r>
    </w:p>
    <w:p w14:paraId="2D4A3B4B" w14:textId="13C2A3EB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-Bluetooth: Para dispositivos inalámbricos</w:t>
      </w:r>
    </w:p>
    <w:p w14:paraId="2D171915" w14:textId="62EB43AB" w:rsidR="0062144A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novedades nos encontramos en los dispositivos de audio y voz:</w:t>
      </w:r>
    </w:p>
    <w:p w14:paraId="768FE171" w14:textId="5E684032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actualidad, los dispositivos de audio integran inteligencia artificial para comprender y responder comandos con mayor precisión, también mejoran el reconocimiento de voz y la cancelación de ruido. Ejemplos de asistentes son, Alexa, Siri o Google Assistant…</w:t>
      </w:r>
    </w:p>
    <w:p w14:paraId="6073B85F" w14:textId="136A0B16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curiosidades sobre dispositivos de audio y voz:</w:t>
      </w:r>
    </w:p>
    <w:p w14:paraId="663812B2" w14:textId="6FB7CEC2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Uso muy común y avanzado de los dispositivos de audio es en los videojuegos y en sistemas de realidad virtual y aumentada, donde la calidad de sonido y el reconocimiento de voz juegan un papel clave en la experiencia del usuario.</w:t>
      </w:r>
    </w:p>
    <w:p w14:paraId="7983D9B1" w14:textId="4604BB55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primeros sistemas de reconocimiento de voz solo podían entender unas pocas palabras.</w:t>
      </w:r>
    </w:p>
    <w:p w14:paraId="3E93989A" w14:textId="3C781BF3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auriculares de cancelación de ruido fueron creados para mejorar la experiencia de los pilotos.</w:t>
      </w:r>
    </w:p>
    <w:p w14:paraId="141BD641" w14:textId="2B02E1E8" w:rsidR="0062144A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ejemplos:</w:t>
      </w:r>
    </w:p>
    <w:p w14:paraId="28A14BE9" w14:textId="2F84399B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-Micrófonos: Blue Yeti, Rode NT1</w:t>
      </w:r>
    </w:p>
    <w:p w14:paraId="7EA2CD1E" w14:textId="44989085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-Asistentes vir</w:t>
      </w:r>
      <w:r w:rsidR="00E3678F"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z w:val="24"/>
          <w:szCs w:val="24"/>
        </w:rPr>
        <w:t>ales: Amazon Echo, Google Home</w:t>
      </w:r>
    </w:p>
    <w:p w14:paraId="3ADD9811" w14:textId="2D41ABA1" w:rsidR="008A5B1B" w:rsidRDefault="008A5B1B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-Altavoces inteligentes: Apple HomePod, Sonos</w:t>
      </w:r>
    </w:p>
    <w:p w14:paraId="7324BDBB" w14:textId="6ABAB560" w:rsidR="008A5B1B" w:rsidRDefault="008A5B1B" w:rsidP="003D33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Webcams</w:t>
      </w:r>
    </w:p>
    <w:p w14:paraId="17CD16BE" w14:textId="5BF6ED85" w:rsidR="008A5B1B" w:rsidRPr="008A5B1B" w:rsidRDefault="008A5B1B" w:rsidP="003D33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Dispositivos Biométricos</w:t>
      </w:r>
    </w:p>
    <w:p w14:paraId="477EDC61" w14:textId="77777777" w:rsidR="0062144A" w:rsidRPr="00B46AE3" w:rsidRDefault="0062144A" w:rsidP="003D33E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2144A" w:rsidRPr="00B46AE3" w:rsidSect="003D33E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2669"/>
    <w:multiLevelType w:val="multilevel"/>
    <w:tmpl w:val="76A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214E4"/>
    <w:multiLevelType w:val="multilevel"/>
    <w:tmpl w:val="452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B1190"/>
    <w:multiLevelType w:val="multilevel"/>
    <w:tmpl w:val="E0C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4"/>
    <w:rsid w:val="00294501"/>
    <w:rsid w:val="003D33E4"/>
    <w:rsid w:val="0062144A"/>
    <w:rsid w:val="008A5B1B"/>
    <w:rsid w:val="00B46AE3"/>
    <w:rsid w:val="00E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7F38"/>
  <w15:chartTrackingRefBased/>
  <w15:docId w15:val="{A9E2E64D-ABA0-437E-A954-552772FD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214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2144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62144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2024-10-29T12:23:00Z</dcterms:created>
  <dcterms:modified xsi:type="dcterms:W3CDTF">2024-10-29T13:08:00Z</dcterms:modified>
</cp:coreProperties>
</file>