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D1DC1" w14:textId="77777777" w:rsidR="008D6AE1" w:rsidRDefault="0019539E">
      <w:pPr>
        <w:pStyle w:val="Title"/>
        <w:jc w:val="center"/>
        <w:rPr>
          <w:b/>
        </w:rPr>
      </w:pPr>
      <w:r>
        <w:rPr>
          <w:b/>
        </w:rPr>
        <w:t xml:space="preserve">Capstone Project </w:t>
      </w:r>
    </w:p>
    <w:p w14:paraId="433D1DC2" w14:textId="77777777" w:rsidR="008D6AE1" w:rsidRDefault="0019539E">
      <w:pPr>
        <w:pStyle w:val="Title"/>
        <w:jc w:val="center"/>
        <w:rPr>
          <w:b/>
        </w:rPr>
      </w:pPr>
      <w:bookmarkStart w:id="0" w:name="_h99eg3i5tgja" w:colFirst="0" w:colLast="0"/>
      <w:bookmarkEnd w:id="0"/>
      <w:r>
        <w:rPr>
          <w:b/>
        </w:rPr>
        <w:t>Document Skeleton</w:t>
      </w:r>
    </w:p>
    <w:p w14:paraId="433D1DC3" w14:textId="77777777" w:rsidR="008D6AE1" w:rsidRDefault="008D6AE1"/>
    <w:p w14:paraId="433D1DC4" w14:textId="77777777" w:rsidR="008D6AE1" w:rsidRDefault="008D6AE1"/>
    <w:p w14:paraId="433D1DC5" w14:textId="77777777" w:rsidR="008D6AE1" w:rsidRDefault="0019539E">
      <w:pPr>
        <w:pStyle w:val="Heading1"/>
      </w:pPr>
      <w:bookmarkStart w:id="1" w:name="_hpyvydoelssr" w:colFirst="0" w:colLast="0"/>
      <w:bookmarkEnd w:id="1"/>
      <w:r>
        <w:t>Process overview</w:t>
      </w:r>
    </w:p>
    <w:p w14:paraId="433D1DC6" w14:textId="77777777" w:rsidR="008D6AE1" w:rsidRDefault="0019539E">
      <w:r>
        <w:t xml:space="preserve">The following diagram shows the overall end-to-end process for defining, </w:t>
      </w:r>
      <w:proofErr w:type="gramStart"/>
      <w:r>
        <w:t>designing</w:t>
      </w:r>
      <w:proofErr w:type="gramEnd"/>
      <w:r>
        <w:t xml:space="preserve"> and delivering the Capstone project.</w:t>
      </w:r>
    </w:p>
    <w:p w14:paraId="433D1DC7" w14:textId="77777777" w:rsidR="008D6AE1" w:rsidRDefault="008D6AE1"/>
    <w:p w14:paraId="433D1DC8" w14:textId="77777777" w:rsidR="008D6AE1" w:rsidRDefault="0019539E">
      <w:r>
        <w:rPr>
          <w:noProof/>
        </w:rPr>
        <w:drawing>
          <wp:inline distT="114300" distB="114300" distL="114300" distR="114300" wp14:anchorId="433D1E18" wp14:editId="433D1E19">
            <wp:extent cx="5734050" cy="29718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71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3D1DC9" w14:textId="77777777" w:rsidR="008D6AE1" w:rsidRDefault="008D6AE1"/>
    <w:p w14:paraId="433D1DCA" w14:textId="77777777" w:rsidR="008D6AE1" w:rsidRDefault="008D6AE1"/>
    <w:p w14:paraId="433D1DCC" w14:textId="77777777" w:rsidR="008D6AE1" w:rsidRDefault="0019539E">
      <w:pPr>
        <w:pStyle w:val="Heading1"/>
      </w:pPr>
      <w:bookmarkStart w:id="2" w:name="_dvqndphlnfjn" w:colFirst="0" w:colLast="0"/>
      <w:bookmarkEnd w:id="2"/>
      <w:r>
        <w:t>Problem statement</w:t>
      </w:r>
    </w:p>
    <w:p w14:paraId="141B7475" w14:textId="1F07097F" w:rsidR="00AF6230" w:rsidRDefault="0019539E" w:rsidP="00AF6230">
      <w:pPr>
        <w:numPr>
          <w:ilvl w:val="0"/>
          <w:numId w:val="15"/>
        </w:numPr>
      </w:pPr>
      <w:r>
        <w:t>What is the problem or the opportunity that the project is investigating?</w:t>
      </w:r>
    </w:p>
    <w:p w14:paraId="1C8D7FC5" w14:textId="216B30A6" w:rsidR="00257A0B" w:rsidRDefault="00257A0B" w:rsidP="00AF6230">
      <w:pPr>
        <w:ind w:left="720"/>
        <w:rPr>
          <w:color w:val="1F497D" w:themeColor="text2"/>
        </w:rPr>
      </w:pPr>
    </w:p>
    <w:p w14:paraId="7DF5B66B" w14:textId="0CA887A1" w:rsidR="001B555F" w:rsidRPr="00F40310" w:rsidRDefault="00E82921" w:rsidP="001B555F">
      <w:p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In 2018-19 Australia generated an estimated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74 million tonnes of waste</w:t>
      </w:r>
      <w:r w:rsidR="00B807FE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</w:t>
      </w:r>
      <w:proofErr w:type="gramStart"/>
      <w:r w:rsidR="00B807FE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i.e.</w:t>
      </w:r>
      <w:proofErr w:type="gramEnd"/>
      <w:r w:rsidR="00B807FE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2.94 tonnes per person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</w:t>
      </w:r>
      <w:r w:rsidR="00BA6FBD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and 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only</w:t>
      </w:r>
      <w:r w:rsidR="003A2EE1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60% was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recycle</w:t>
      </w:r>
      <w:r w:rsidR="003A2EE1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d.</w:t>
      </w:r>
      <w:r w:rsidR="007F7E89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</w:t>
      </w:r>
      <w:r w:rsidR="00935001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40</w:t>
      </w:r>
      <w:r w:rsidR="00FE7168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% found its way to landfills </w:t>
      </w:r>
      <w:r w:rsidR="00BD51EE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which</w:t>
      </w:r>
      <w:r w:rsidR="001B555F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receive around 20 million tonnes of waste each year.</w:t>
      </w:r>
    </w:p>
    <w:p w14:paraId="264D5ECB" w14:textId="3132CE4D" w:rsidR="00902BA1" w:rsidRPr="00F40310" w:rsidRDefault="00902BA1" w:rsidP="002F7448">
      <w:p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Glass, plastic, paper, cardboard, tyres, electronics, batteries, construction materials, food and garden waste are all waste items containing value in the form of energy and resources. </w:t>
      </w:r>
    </w:p>
    <w:p w14:paraId="1D7B374B" w14:textId="774CFDBE" w:rsidR="00A3511D" w:rsidRPr="00F40310" w:rsidRDefault="00151F75" w:rsidP="00A3511D">
      <w:p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Yet t</w:t>
      </w:r>
      <w:r w:rsidR="00A3511D"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he amount of rubbish we create is constantly increasing because:</w:t>
      </w:r>
    </w:p>
    <w:p w14:paraId="1B04F2FE" w14:textId="67C56F2C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lastRenderedPageBreak/>
        <w:t>Increasing wealth means that people are buying more products and ultimately creating more waste.</w:t>
      </w:r>
    </w:p>
    <w:p w14:paraId="27EABD56" w14:textId="1954F427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Increasing population means that there are more people on the planet to create waste.</w:t>
      </w:r>
    </w:p>
    <w:p w14:paraId="736E5585" w14:textId="709062A6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New packaging and technological products are being developed, much of these products contain materials that are not biodegradable.</w:t>
      </w:r>
    </w:p>
    <w:p w14:paraId="6AD3C1E1" w14:textId="4B4216BE" w:rsidR="00A3511D" w:rsidRPr="00F40310" w:rsidRDefault="00A3511D" w:rsidP="00BB0330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288" w:lineRule="atLeast"/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</w:pPr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New lifestyle changes, such as eating fast food, means that we create additional waste that </w:t>
      </w:r>
      <w:proofErr w:type="gramStart"/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>isn’t</w:t>
      </w:r>
      <w:proofErr w:type="gramEnd"/>
      <w:r w:rsidRPr="00F40310">
        <w:rPr>
          <w:rFonts w:ascii="Open Sans" w:eastAsia="Times New Roman" w:hAnsi="Open Sans" w:cs="Open Sans"/>
          <w:color w:val="1F497D" w:themeColor="text2"/>
          <w:sz w:val="20"/>
          <w:szCs w:val="20"/>
          <w:lang w:val="en-AU"/>
        </w:rPr>
        <w:t xml:space="preserve"> biodegradable.</w:t>
      </w:r>
    </w:p>
    <w:p w14:paraId="182B2CFD" w14:textId="77777777" w:rsidR="00855B6D" w:rsidRPr="00F40310" w:rsidRDefault="00855B6D" w:rsidP="00AF6230">
      <w:pPr>
        <w:ind w:left="720"/>
        <w:rPr>
          <w:rFonts w:ascii="Open Sans" w:hAnsi="Open Sans" w:cs="Open Sans"/>
          <w:color w:val="1F497D" w:themeColor="text2"/>
          <w:sz w:val="20"/>
          <w:szCs w:val="20"/>
        </w:rPr>
      </w:pPr>
    </w:p>
    <w:p w14:paraId="433D1DCE" w14:textId="0E3958F6" w:rsidR="008D6AE1" w:rsidRPr="00F40310" w:rsidRDefault="0019539E">
      <w:pPr>
        <w:numPr>
          <w:ilvl w:val="0"/>
          <w:numId w:val="15"/>
        </w:numPr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Why is this problem valuable to address?</w:t>
      </w:r>
    </w:p>
    <w:p w14:paraId="54AC6B1C" w14:textId="77777777" w:rsidR="005726AA" w:rsidRPr="00F40310" w:rsidRDefault="005726AA" w:rsidP="002269AB">
      <w:pPr>
        <w:pStyle w:val="Heading4"/>
        <w:shd w:val="clear" w:color="auto" w:fill="FFFFFF"/>
        <w:spacing w:before="0" w:after="0"/>
        <w:rPr>
          <w:rFonts w:ascii="Open Sans" w:hAnsi="Open Sans" w:cs="Open Sans"/>
          <w:color w:val="1F497D" w:themeColor="text2"/>
          <w:sz w:val="20"/>
          <w:szCs w:val="20"/>
        </w:rPr>
      </w:pPr>
    </w:p>
    <w:p w14:paraId="24FDEC30" w14:textId="0D857A2B" w:rsidR="002269AB" w:rsidRPr="00F40310" w:rsidRDefault="002269AB" w:rsidP="002269AB">
      <w:pPr>
        <w:pStyle w:val="Heading4"/>
        <w:shd w:val="clear" w:color="auto" w:fill="FFFFFF"/>
        <w:spacing w:before="0" w:after="0"/>
        <w:rPr>
          <w:rFonts w:ascii="Open Sans" w:hAnsi="Open Sans" w:cs="Open Sans"/>
          <w:b/>
          <w:bCs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</w:rPr>
        <w:t>Environmental Importance</w:t>
      </w:r>
    </w:p>
    <w:p w14:paraId="3C5AB811" w14:textId="07614C57" w:rsidR="002269AB" w:rsidRPr="00F40310" w:rsidRDefault="002269AB" w:rsidP="002269AB">
      <w:pPr>
        <w:pStyle w:val="NormalWeb"/>
        <w:shd w:val="clear" w:color="auto" w:fill="FFFFFF"/>
        <w:spacing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waste has a huge negative impact on the natural environment.</w:t>
      </w:r>
    </w:p>
    <w:p w14:paraId="7F543AB7" w14:textId="77777777" w:rsidR="002269AB" w:rsidRPr="00F40310" w:rsidRDefault="002269AB" w:rsidP="002269AB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Harmful chemicals and greenhouse gasses are released from rubbish in landfill sites. Recycling helps to reduce the pollution caused by waste.</w:t>
      </w:r>
    </w:p>
    <w:p w14:paraId="71957428" w14:textId="7036AD74" w:rsidR="00F44707" w:rsidRPr="00F40310" w:rsidRDefault="00F44707" w:rsidP="00B75F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  <w:shd w:val="clear" w:color="auto" w:fill="FFFFFF"/>
        </w:rPr>
        <w:t>Recycling</w:t>
      </w:r>
      <w:r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 reduces the </w:t>
      </w: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  <w:shd w:val="clear" w:color="auto" w:fill="FFFFFF"/>
        </w:rPr>
        <w:t>need</w:t>
      </w:r>
      <w:r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 for extracting, refining and processing raw materials all of which create air and water pollution</w:t>
      </w:r>
      <w:r w:rsidR="00137C5E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 xml:space="preserve"> while destroying </w:t>
      </w:r>
      <w:r w:rsidR="00385558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 xml:space="preserve">natural </w:t>
      </w:r>
      <w:r w:rsidR="00137C5E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 xml:space="preserve">habitats </w:t>
      </w:r>
      <w:proofErr w:type="gramStart"/>
      <w:r w:rsidR="00385558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e.g.</w:t>
      </w:r>
      <w:proofErr w:type="gramEnd"/>
      <w:r w:rsidR="00385558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 xml:space="preserve"> rainforests</w:t>
      </w:r>
    </w:p>
    <w:p w14:paraId="597E695C" w14:textId="691F2629" w:rsidR="007A78F8" w:rsidRPr="00F40310" w:rsidRDefault="002269AB" w:rsidP="00B75F6F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Huge amounts of energy are used when making products from raw materials. Recycling requires much less energy and therefore helps to preserve natural resources.</w:t>
      </w:r>
      <w:r w:rsidR="000430DB"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 </w:t>
      </w:r>
      <w:r w:rsidR="000430DB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As </w:t>
      </w:r>
      <w:r w:rsidR="000430DB" w:rsidRPr="00F40310">
        <w:rPr>
          <w:rFonts w:ascii="Open Sans" w:hAnsi="Open Sans" w:cs="Open Sans"/>
          <w:b/>
          <w:bCs/>
          <w:color w:val="1F497D" w:themeColor="text2"/>
          <w:sz w:val="20"/>
          <w:szCs w:val="20"/>
          <w:shd w:val="clear" w:color="auto" w:fill="FFFFFF"/>
        </w:rPr>
        <w:t>recycling</w:t>
      </w:r>
      <w:r w:rsidR="000430DB" w:rsidRPr="00F40310">
        <w:rPr>
          <w:rFonts w:ascii="Open Sans" w:hAnsi="Open Sans" w:cs="Open Sans"/>
          <w:color w:val="1F497D" w:themeColor="text2"/>
          <w:sz w:val="20"/>
          <w:szCs w:val="20"/>
          <w:shd w:val="clear" w:color="auto" w:fill="FFFFFF"/>
        </w:rPr>
        <w:t> saves energy it also reduces greenhouse gas emissions, which helps to tackle climate change</w:t>
      </w:r>
    </w:p>
    <w:p w14:paraId="566827C3" w14:textId="77777777" w:rsidR="007A78F8" w:rsidRPr="00F40310" w:rsidRDefault="007A78F8" w:rsidP="007A78F8">
      <w:pPr>
        <w:shd w:val="clear" w:color="auto" w:fill="FFFFFF"/>
        <w:spacing w:before="100" w:beforeAutospacing="1" w:after="100" w:afterAutospacing="1" w:line="288" w:lineRule="atLeast"/>
        <w:ind w:left="720"/>
        <w:rPr>
          <w:rFonts w:ascii="Open Sans" w:hAnsi="Open Sans" w:cs="Open Sans"/>
          <w:color w:val="1F497D" w:themeColor="text2"/>
          <w:sz w:val="20"/>
          <w:szCs w:val="20"/>
        </w:rPr>
      </w:pPr>
    </w:p>
    <w:p w14:paraId="72DBB8F4" w14:textId="619CC616" w:rsidR="00B75F6F" w:rsidRPr="00F40310" w:rsidRDefault="00B75F6F" w:rsidP="007A78F8">
      <w:p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b/>
          <w:bCs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</w:rPr>
        <w:t>Importance To People</w:t>
      </w:r>
    </w:p>
    <w:p w14:paraId="72536B17" w14:textId="77777777" w:rsidR="00B75F6F" w:rsidRPr="00F40310" w:rsidRDefault="00B75F6F" w:rsidP="00B75F6F">
      <w:pPr>
        <w:pStyle w:val="NormalWeb"/>
        <w:shd w:val="clear" w:color="auto" w:fill="FFFFFF"/>
        <w:spacing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Recycling is essential to cities around the world and to the people living in them.</w:t>
      </w:r>
    </w:p>
    <w:p w14:paraId="05403457" w14:textId="0A368CD3" w:rsidR="00B75F6F" w:rsidRPr="00F40310" w:rsidRDefault="00B75F6F" w:rsidP="00B75F6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No space for waste. </w:t>
      </w:r>
      <w:r w:rsidR="00732677"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Landfills are </w:t>
      </w:r>
      <w:r w:rsidR="0008597D"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getting bigger and filling up faster in a world where </w:t>
      </w:r>
      <w:r w:rsidR="00EE22C0" w:rsidRPr="00F40310">
        <w:rPr>
          <w:rFonts w:ascii="Open Sans" w:hAnsi="Open Sans" w:cs="Open Sans"/>
          <w:color w:val="1F497D" w:themeColor="text2"/>
          <w:sz w:val="20"/>
          <w:szCs w:val="20"/>
        </w:rPr>
        <w:t xml:space="preserve">land is becoming scarce due to unprecedented population </w:t>
      </w:r>
      <w:r w:rsidR="006F1053" w:rsidRPr="00F40310">
        <w:rPr>
          <w:rFonts w:ascii="Open Sans" w:hAnsi="Open Sans" w:cs="Open Sans"/>
          <w:color w:val="1F497D" w:themeColor="text2"/>
          <w:sz w:val="20"/>
          <w:szCs w:val="20"/>
        </w:rPr>
        <w:t>growth rates.</w:t>
      </w:r>
    </w:p>
    <w:p w14:paraId="16F9B7AB" w14:textId="77777777" w:rsidR="00B75F6F" w:rsidRPr="00F40310" w:rsidRDefault="00B75F6F" w:rsidP="00B75F6F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Preserve natural resources for future generations. Recycling reduces the need for raw materials; it also uses less energy, therefore preserving natural resources for the future.</w:t>
      </w:r>
    </w:p>
    <w:p w14:paraId="49168120" w14:textId="3A85533F" w:rsidR="002269AB" w:rsidRPr="00F40310" w:rsidRDefault="00F40310" w:rsidP="002269AB">
      <w:pPr>
        <w:rPr>
          <w:rFonts w:ascii="Open Sans" w:hAnsi="Open Sans" w:cs="Open Sans"/>
          <w:b/>
          <w:bCs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b/>
          <w:bCs/>
          <w:color w:val="1F497D" w:themeColor="text2"/>
          <w:sz w:val="20"/>
          <w:szCs w:val="20"/>
        </w:rPr>
        <w:t>Economic Value</w:t>
      </w:r>
    </w:p>
    <w:p w14:paraId="0BC605B1" w14:textId="77777777" w:rsidR="00F40310" w:rsidRPr="00F40310" w:rsidRDefault="00F40310" w:rsidP="00F40310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88" w:lineRule="atLeast"/>
        <w:rPr>
          <w:rFonts w:ascii="Open Sans" w:hAnsi="Open Sans" w:cs="Open Sans"/>
          <w:color w:val="1F497D" w:themeColor="text2"/>
          <w:sz w:val="20"/>
          <w:szCs w:val="20"/>
        </w:rPr>
      </w:pPr>
      <w:r w:rsidRPr="00F40310">
        <w:rPr>
          <w:rFonts w:ascii="Open Sans" w:hAnsi="Open Sans" w:cs="Open Sans"/>
          <w:color w:val="1F497D" w:themeColor="text2"/>
          <w:sz w:val="20"/>
          <w:szCs w:val="20"/>
        </w:rPr>
        <w:t>Reduce financial expenditure in the economy. Making products from raw materials costs much more than if they were made from recycled products.</w:t>
      </w:r>
    </w:p>
    <w:p w14:paraId="27D75AE0" w14:textId="77777777" w:rsidR="00F40310" w:rsidRDefault="00F40310" w:rsidP="002269AB"/>
    <w:p w14:paraId="4E60DBBB" w14:textId="74DA6315" w:rsidR="002269AB" w:rsidRDefault="002269AB" w:rsidP="002269AB"/>
    <w:p w14:paraId="791807C6" w14:textId="29EF2D8B" w:rsidR="002269AB" w:rsidRDefault="002269AB" w:rsidP="002269AB"/>
    <w:p w14:paraId="57B2F5A7" w14:textId="77777777" w:rsidR="002269AB" w:rsidRDefault="002269AB" w:rsidP="002269AB"/>
    <w:p w14:paraId="79BEE906" w14:textId="1E83379A" w:rsidR="004247D8" w:rsidRDefault="004247D8" w:rsidP="001038F7">
      <w:pPr>
        <w:ind w:left="720"/>
        <w:rPr>
          <w:color w:val="1F497D" w:themeColor="text2"/>
        </w:rPr>
      </w:pPr>
    </w:p>
    <w:p w14:paraId="4B3E01E4" w14:textId="24DB66B0" w:rsidR="00EF5B73" w:rsidRDefault="00EF5B73" w:rsidP="00D678FD">
      <w:pPr>
        <w:ind w:left="720"/>
        <w:rPr>
          <w:color w:val="1F497D" w:themeColor="text2"/>
        </w:rPr>
      </w:pPr>
    </w:p>
    <w:p w14:paraId="0FFF4622" w14:textId="77777777" w:rsidR="00EF5B73" w:rsidRPr="00D678FD" w:rsidRDefault="00EF5B73" w:rsidP="00D678FD">
      <w:pPr>
        <w:ind w:left="720"/>
        <w:rPr>
          <w:color w:val="1F497D" w:themeColor="text2"/>
        </w:rPr>
      </w:pPr>
    </w:p>
    <w:p w14:paraId="2AF8C379" w14:textId="77777777" w:rsidR="00D678FD" w:rsidRPr="00300B00" w:rsidRDefault="00D678FD" w:rsidP="001038F7">
      <w:pPr>
        <w:ind w:left="720"/>
        <w:rPr>
          <w:color w:val="1F497D" w:themeColor="text2"/>
        </w:rPr>
      </w:pPr>
    </w:p>
    <w:p w14:paraId="433D1DCF" w14:textId="7127FC35" w:rsidR="008D6AE1" w:rsidRDefault="0019539E">
      <w:pPr>
        <w:numPr>
          <w:ilvl w:val="0"/>
          <w:numId w:val="15"/>
        </w:numPr>
      </w:pPr>
      <w:r>
        <w:t>What is the current state (</w:t>
      </w:r>
      <w:proofErr w:type="gramStart"/>
      <w:r>
        <w:t>e.g.</w:t>
      </w:r>
      <w:proofErr w:type="gramEnd"/>
      <w:r>
        <w:t xml:space="preserve"> unsatisfied customers, lost revenue)?</w:t>
      </w:r>
    </w:p>
    <w:p w14:paraId="74173956" w14:textId="77777777" w:rsidR="00CF3796" w:rsidRDefault="00CF3796" w:rsidP="00B3560D">
      <w:pPr>
        <w:ind w:left="720"/>
        <w:rPr>
          <w:color w:val="1F497D" w:themeColor="text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61"/>
        <w:gridCol w:w="3838"/>
      </w:tblGrid>
      <w:tr w:rsidR="00DD4F16" w14:paraId="5F9C721D" w14:textId="77777777" w:rsidTr="00DD4F16">
        <w:trPr>
          <w:trHeight w:val="4423"/>
        </w:trPr>
        <w:tc>
          <w:tcPr>
            <w:tcW w:w="4461" w:type="dxa"/>
          </w:tcPr>
          <w:p w14:paraId="5F97F877" w14:textId="77777777" w:rsidR="00DD4F16" w:rsidRDefault="00DD4F16" w:rsidP="00B3560D">
            <w:pPr>
              <w:rPr>
                <w:color w:val="1F497D" w:themeColor="text2"/>
              </w:rPr>
            </w:pPr>
          </w:p>
          <w:p w14:paraId="21E47837" w14:textId="67772C27" w:rsidR="00DD4F16" w:rsidRPr="00672761" w:rsidRDefault="00DD4F16" w:rsidP="00672761">
            <w:r w:rsidRPr="00672761">
              <w:rPr>
                <w:noProof/>
              </w:rPr>
              <w:drawing>
                <wp:inline distT="0" distB="0" distL="0" distR="0" wp14:anchorId="61E5D258" wp14:editId="48C375AD">
                  <wp:extent cx="2695951" cy="264832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5951" cy="2648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8" w:type="dxa"/>
          </w:tcPr>
          <w:p w14:paraId="72D523FA" w14:textId="77777777" w:rsidR="00DD4F16" w:rsidRPr="000C6C2C" w:rsidRDefault="00DD4F16" w:rsidP="000C6C2C">
            <w:pPr>
              <w:rPr>
                <w:color w:val="1F497D" w:themeColor="text2"/>
              </w:rPr>
            </w:pPr>
          </w:p>
          <w:p w14:paraId="1D7CF323" w14:textId="09C8DE93" w:rsidR="00DD4F16" w:rsidRPr="00FA0F4C" w:rsidRDefault="00DD4F16" w:rsidP="001F2B5D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Linear flow of materials – ‘take, make, use and dispose’ model.</w:t>
            </w:r>
          </w:p>
          <w:p w14:paraId="5D88452D" w14:textId="62921E76" w:rsidR="00DD4F16" w:rsidRPr="00FA0F4C" w:rsidRDefault="00DD4F16" w:rsidP="001F2B5D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Limited use of renewable materials and energy</w:t>
            </w:r>
          </w:p>
          <w:p w14:paraId="4FD2C9C8" w14:textId="22D5521F" w:rsidR="00DD4F16" w:rsidRPr="00FA0F4C" w:rsidRDefault="00D400C8" w:rsidP="00E30884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Significant</w:t>
            </w:r>
            <w:r w:rsidR="00DD4F16" w:rsidRPr="00FA0F4C">
              <w:rPr>
                <w:rFonts w:ascii="Open Sans" w:hAnsi="Open Sans" w:cs="Open Sans"/>
                <w:color w:val="1F497D" w:themeColor="text2"/>
              </w:rPr>
              <w:t xml:space="preserve"> volumes of materials disposed of and lost to the economy.</w:t>
            </w:r>
          </w:p>
          <w:p w14:paraId="54E49106" w14:textId="3E3C65CB" w:rsidR="00DD4F16" w:rsidRPr="00E30884" w:rsidRDefault="00DD4F16" w:rsidP="00D400C8">
            <w:pPr>
              <w:pStyle w:val="ListParagraph"/>
              <w:numPr>
                <w:ilvl w:val="1"/>
                <w:numId w:val="19"/>
              </w:numPr>
              <w:ind w:left="357" w:hanging="357"/>
              <w:rPr>
                <w:color w:val="1F497D" w:themeColor="text2"/>
              </w:rPr>
            </w:pPr>
            <w:r w:rsidRPr="00FA0F4C">
              <w:rPr>
                <w:rFonts w:ascii="Open Sans" w:hAnsi="Open Sans" w:cs="Open Sans"/>
                <w:color w:val="1F497D" w:themeColor="text2"/>
              </w:rPr>
              <w:t>Limited focus on life cycle</w:t>
            </w:r>
            <w:r w:rsidRPr="00FA0F4C">
              <w:rPr>
                <w:color w:val="1F497D" w:themeColor="text2"/>
              </w:rPr>
              <w:t xml:space="preserve"> thinking</w:t>
            </w:r>
            <w:r>
              <w:t>.</w:t>
            </w:r>
          </w:p>
        </w:tc>
      </w:tr>
    </w:tbl>
    <w:p w14:paraId="4995980B" w14:textId="77777777" w:rsidR="006E77E7" w:rsidRDefault="006E77E7" w:rsidP="00B3560D">
      <w:pPr>
        <w:ind w:left="720"/>
        <w:rPr>
          <w:color w:val="1F497D" w:themeColor="text2"/>
        </w:rPr>
      </w:pPr>
    </w:p>
    <w:p w14:paraId="3786EC70" w14:textId="77777777" w:rsidR="006E77E7" w:rsidRDefault="006E77E7" w:rsidP="00B3560D">
      <w:pPr>
        <w:ind w:left="720"/>
        <w:rPr>
          <w:color w:val="1F497D" w:themeColor="text2"/>
        </w:rPr>
      </w:pPr>
    </w:p>
    <w:p w14:paraId="0C7AA22D" w14:textId="77777777" w:rsidR="00356BE8" w:rsidRPr="006831E9" w:rsidRDefault="00356BE8" w:rsidP="00B3560D">
      <w:pPr>
        <w:ind w:left="720"/>
        <w:rPr>
          <w:color w:val="1F497D" w:themeColor="text2"/>
        </w:rPr>
      </w:pPr>
    </w:p>
    <w:p w14:paraId="433D1DD0" w14:textId="4B3B58E0" w:rsidR="008D6AE1" w:rsidRDefault="0019539E">
      <w:pPr>
        <w:numPr>
          <w:ilvl w:val="0"/>
          <w:numId w:val="15"/>
        </w:numPr>
      </w:pPr>
      <w:r>
        <w:t>What is the desired state?</w:t>
      </w:r>
    </w:p>
    <w:p w14:paraId="3946A8E8" w14:textId="7CB40AA8" w:rsidR="003E7F96" w:rsidRDefault="003E7F96" w:rsidP="006914E4">
      <w:pPr>
        <w:ind w:left="720"/>
        <w:rPr>
          <w:color w:val="1F497D" w:themeColor="text2"/>
        </w:rPr>
      </w:pPr>
    </w:p>
    <w:p w14:paraId="2209D335" w14:textId="6DF85B9D" w:rsidR="005878AC" w:rsidRDefault="005878AC" w:rsidP="006914E4">
      <w:pPr>
        <w:ind w:left="720"/>
        <w:rPr>
          <w:color w:val="1F497D" w:themeColor="text2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149"/>
        <w:gridCol w:w="4150"/>
      </w:tblGrid>
      <w:tr w:rsidR="00553050" w14:paraId="406E4C1C" w14:textId="77777777" w:rsidTr="00730495">
        <w:trPr>
          <w:trHeight w:val="4554"/>
        </w:trPr>
        <w:tc>
          <w:tcPr>
            <w:tcW w:w="4149" w:type="dxa"/>
          </w:tcPr>
          <w:p w14:paraId="1DE39D7C" w14:textId="4DA63656" w:rsidR="00553050" w:rsidRDefault="00553050" w:rsidP="006914E4">
            <w:pPr>
              <w:rPr>
                <w:color w:val="1F497D" w:themeColor="text2"/>
              </w:rPr>
            </w:pPr>
            <w:r w:rsidRPr="009318CB">
              <w:rPr>
                <w:noProof/>
                <w:color w:val="1F497D" w:themeColor="text2"/>
              </w:rPr>
              <w:drawing>
                <wp:inline distT="0" distB="0" distL="0" distR="0" wp14:anchorId="7C7F632C" wp14:editId="3F45538E">
                  <wp:extent cx="2338754" cy="1957385"/>
                  <wp:effectExtent l="0" t="0" r="444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8433" cy="19989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0" w:type="dxa"/>
          </w:tcPr>
          <w:p w14:paraId="2E399E92" w14:textId="39C51C16" w:rsid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Circular flow of materials - – materials sorted and retained in the economy for as long as possible.</w:t>
            </w:r>
          </w:p>
          <w:p w14:paraId="73852106" w14:textId="77777777" w:rsidR="00553050" w:rsidRP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Preference for renewable materials and energy.</w:t>
            </w:r>
          </w:p>
          <w:p w14:paraId="5550E927" w14:textId="77777777" w:rsidR="00553050" w:rsidRP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Materials recovered as high up the waste hierarchy as possible.</w:t>
            </w:r>
          </w:p>
          <w:p w14:paraId="401D55B8" w14:textId="1C0D4E51" w:rsidR="00553050" w:rsidRPr="00553050" w:rsidRDefault="00553050" w:rsidP="00553050">
            <w:pPr>
              <w:pStyle w:val="ListParagraph"/>
              <w:numPr>
                <w:ilvl w:val="0"/>
                <w:numId w:val="25"/>
              </w:numPr>
              <w:ind w:left="357" w:hanging="357"/>
              <w:rPr>
                <w:rFonts w:ascii="Open Sans" w:hAnsi="Open Sans" w:cs="Open Sans"/>
                <w:color w:val="1F497D" w:themeColor="text2"/>
              </w:rPr>
            </w:pPr>
            <w:r w:rsidRPr="00553050">
              <w:rPr>
                <w:rFonts w:ascii="Open Sans" w:hAnsi="Open Sans" w:cs="Open Sans"/>
                <w:color w:val="1F497D" w:themeColor="text2"/>
              </w:rPr>
              <w:t>Products designed and manufactured to minimise environmental impact through whole of life.</w:t>
            </w:r>
          </w:p>
        </w:tc>
      </w:tr>
    </w:tbl>
    <w:p w14:paraId="6BDF7B30" w14:textId="7785C2AA" w:rsidR="005878AC" w:rsidRDefault="005878AC" w:rsidP="006914E4">
      <w:pPr>
        <w:ind w:left="720"/>
        <w:rPr>
          <w:color w:val="1F497D" w:themeColor="text2"/>
        </w:rPr>
      </w:pPr>
    </w:p>
    <w:p w14:paraId="6189F90E" w14:textId="05246D53" w:rsidR="005878AC" w:rsidRDefault="005878AC" w:rsidP="006914E4">
      <w:pPr>
        <w:ind w:left="720"/>
        <w:rPr>
          <w:color w:val="1F497D" w:themeColor="text2"/>
        </w:rPr>
      </w:pPr>
    </w:p>
    <w:p w14:paraId="6182B775" w14:textId="6EC4E715" w:rsidR="005878AC" w:rsidRDefault="005878AC" w:rsidP="006914E4">
      <w:pPr>
        <w:ind w:left="720"/>
        <w:rPr>
          <w:color w:val="1F497D" w:themeColor="text2"/>
        </w:rPr>
      </w:pPr>
    </w:p>
    <w:p w14:paraId="12E1F9D5" w14:textId="023A14C2" w:rsidR="005878AC" w:rsidRDefault="005878AC" w:rsidP="006914E4">
      <w:pPr>
        <w:ind w:left="720"/>
        <w:rPr>
          <w:color w:val="1F497D" w:themeColor="text2"/>
        </w:rPr>
      </w:pPr>
    </w:p>
    <w:p w14:paraId="093B08AF" w14:textId="38C8C984" w:rsidR="005878AC" w:rsidRDefault="005878AC" w:rsidP="006914E4">
      <w:pPr>
        <w:ind w:left="720"/>
        <w:rPr>
          <w:color w:val="1F497D" w:themeColor="text2"/>
        </w:rPr>
      </w:pPr>
    </w:p>
    <w:p w14:paraId="09E7904F" w14:textId="1397D635" w:rsidR="005878AC" w:rsidRDefault="005878AC" w:rsidP="006914E4">
      <w:pPr>
        <w:ind w:left="720"/>
        <w:rPr>
          <w:color w:val="1F497D" w:themeColor="text2"/>
        </w:rPr>
      </w:pPr>
    </w:p>
    <w:p w14:paraId="430168E0" w14:textId="28212701" w:rsidR="005878AC" w:rsidRDefault="005878AC" w:rsidP="006914E4">
      <w:pPr>
        <w:ind w:left="720"/>
        <w:rPr>
          <w:color w:val="1F497D" w:themeColor="text2"/>
        </w:rPr>
      </w:pPr>
    </w:p>
    <w:p w14:paraId="1AE20BBC" w14:textId="6CE8F1E0" w:rsidR="005878AC" w:rsidRDefault="005878AC" w:rsidP="006914E4">
      <w:pPr>
        <w:ind w:left="720"/>
        <w:rPr>
          <w:color w:val="1F497D" w:themeColor="text2"/>
        </w:rPr>
      </w:pPr>
    </w:p>
    <w:p w14:paraId="3F9422A0" w14:textId="31011E88" w:rsidR="005878AC" w:rsidRDefault="005878AC" w:rsidP="006914E4">
      <w:pPr>
        <w:ind w:left="720"/>
        <w:rPr>
          <w:color w:val="1F497D" w:themeColor="text2"/>
        </w:rPr>
      </w:pPr>
    </w:p>
    <w:p w14:paraId="12FD090C" w14:textId="1050C956" w:rsidR="005878AC" w:rsidRDefault="005878AC" w:rsidP="006914E4">
      <w:pPr>
        <w:ind w:left="720"/>
        <w:rPr>
          <w:color w:val="1F497D" w:themeColor="text2"/>
        </w:rPr>
      </w:pPr>
    </w:p>
    <w:p w14:paraId="06488FA9" w14:textId="28BBE857" w:rsidR="005878AC" w:rsidRDefault="005878AC" w:rsidP="006914E4">
      <w:pPr>
        <w:ind w:left="720"/>
        <w:rPr>
          <w:color w:val="1F497D" w:themeColor="text2"/>
        </w:rPr>
      </w:pPr>
    </w:p>
    <w:p w14:paraId="4BCD0FF2" w14:textId="77777777" w:rsidR="005878AC" w:rsidRDefault="005878AC" w:rsidP="006914E4">
      <w:pPr>
        <w:ind w:left="720"/>
        <w:rPr>
          <w:color w:val="1F497D" w:themeColor="text2"/>
        </w:rPr>
      </w:pPr>
    </w:p>
    <w:p w14:paraId="117467CB" w14:textId="77777777" w:rsidR="00356BE8" w:rsidRPr="006914E4" w:rsidRDefault="00356BE8" w:rsidP="006914E4">
      <w:pPr>
        <w:ind w:left="720"/>
        <w:rPr>
          <w:color w:val="1F497D" w:themeColor="text2"/>
        </w:rPr>
      </w:pPr>
    </w:p>
    <w:p w14:paraId="433D1DD1" w14:textId="26CD04DD" w:rsidR="008D6AE1" w:rsidRDefault="0019539E">
      <w:pPr>
        <w:numPr>
          <w:ilvl w:val="0"/>
          <w:numId w:val="15"/>
        </w:numPr>
      </w:pPr>
      <w:r>
        <w:t>Has this problem been addressed by other research projects? What were the outcomes?</w:t>
      </w:r>
    </w:p>
    <w:p w14:paraId="170058AB" w14:textId="5A630F94" w:rsidR="00156DBC" w:rsidRPr="002F7448" w:rsidRDefault="00156DBC" w:rsidP="00156DBC">
      <w:pPr>
        <w:pStyle w:val="ListParagraph"/>
        <w:rPr>
          <w:color w:val="1F497D" w:themeColor="text2"/>
        </w:rPr>
      </w:pPr>
    </w:p>
    <w:p w14:paraId="1E60CEC6" w14:textId="2FFC520A" w:rsidR="00997BBD" w:rsidRPr="002F7448" w:rsidRDefault="00A6194D" w:rsidP="00156DBC">
      <w:pPr>
        <w:pStyle w:val="ListParagraph"/>
        <w:rPr>
          <w:color w:val="1F497D" w:themeColor="text2"/>
        </w:rPr>
      </w:pPr>
      <w:r w:rsidRPr="002F7448">
        <w:rPr>
          <w:color w:val="1F497D" w:themeColor="text2"/>
        </w:rPr>
        <w:t xml:space="preserve">Waste management </w:t>
      </w:r>
      <w:r w:rsidR="00591982" w:rsidRPr="002F7448">
        <w:rPr>
          <w:color w:val="1F497D" w:themeColor="text2"/>
        </w:rPr>
        <w:t xml:space="preserve">and recovery </w:t>
      </w:r>
      <w:r w:rsidR="00307D20" w:rsidRPr="002F7448">
        <w:rPr>
          <w:color w:val="1F497D" w:themeColor="text2"/>
        </w:rPr>
        <w:t xml:space="preserve">problem </w:t>
      </w:r>
      <w:r w:rsidR="00020753">
        <w:rPr>
          <w:color w:val="1F497D" w:themeColor="text2"/>
        </w:rPr>
        <w:t>is</w:t>
      </w:r>
      <w:r w:rsidR="00307D20" w:rsidRPr="002F7448">
        <w:rPr>
          <w:color w:val="1F497D" w:themeColor="text2"/>
        </w:rPr>
        <w:t xml:space="preserve"> as old as </w:t>
      </w:r>
      <w:r w:rsidR="00020753" w:rsidRPr="002F7448">
        <w:rPr>
          <w:color w:val="1F497D" w:themeColor="text2"/>
        </w:rPr>
        <w:t>modern</w:t>
      </w:r>
      <w:r w:rsidR="00405D5C" w:rsidRPr="002F7448">
        <w:rPr>
          <w:color w:val="1F497D" w:themeColor="text2"/>
        </w:rPr>
        <w:t xml:space="preserve"> human</w:t>
      </w:r>
      <w:r w:rsidR="00307D20" w:rsidRPr="002F7448">
        <w:rPr>
          <w:color w:val="1F497D" w:themeColor="text2"/>
        </w:rPr>
        <w:t xml:space="preserve"> </w:t>
      </w:r>
      <w:r w:rsidR="00074E21" w:rsidRPr="002F7448">
        <w:rPr>
          <w:color w:val="1F497D" w:themeColor="text2"/>
        </w:rPr>
        <w:t>settlements</w:t>
      </w:r>
      <w:r w:rsidR="00997BBD" w:rsidRPr="002F7448">
        <w:rPr>
          <w:color w:val="1F497D" w:themeColor="text2"/>
        </w:rPr>
        <w:t>.</w:t>
      </w:r>
      <w:r w:rsidR="000A060A" w:rsidRPr="002F7448">
        <w:rPr>
          <w:color w:val="1F497D" w:themeColor="text2"/>
        </w:rPr>
        <w:t xml:space="preserve"> </w:t>
      </w:r>
      <w:r w:rsidR="00B769BE" w:rsidRPr="002F7448">
        <w:rPr>
          <w:color w:val="1F497D" w:themeColor="text2"/>
        </w:rPr>
        <w:t>Numerous</w:t>
      </w:r>
      <w:r w:rsidR="00997BBD" w:rsidRPr="002F7448">
        <w:rPr>
          <w:color w:val="1F497D" w:themeColor="text2"/>
        </w:rPr>
        <w:t xml:space="preserve"> </w:t>
      </w:r>
      <w:r w:rsidR="00AA5FAC" w:rsidRPr="002F7448">
        <w:rPr>
          <w:color w:val="1F497D" w:themeColor="text2"/>
        </w:rPr>
        <w:t xml:space="preserve">research and approaches </w:t>
      </w:r>
      <w:r w:rsidR="005E2883" w:rsidRPr="002F7448">
        <w:rPr>
          <w:color w:val="1F497D" w:themeColor="text2"/>
        </w:rPr>
        <w:t xml:space="preserve">have </w:t>
      </w:r>
      <w:r w:rsidR="009A185E">
        <w:rPr>
          <w:color w:val="1F497D" w:themeColor="text2"/>
        </w:rPr>
        <w:t xml:space="preserve">gradually </w:t>
      </w:r>
      <w:r w:rsidR="005E2883" w:rsidRPr="002F7448">
        <w:rPr>
          <w:color w:val="1F497D" w:themeColor="text2"/>
        </w:rPr>
        <w:t>contribut</w:t>
      </w:r>
      <w:r w:rsidR="009A185E">
        <w:rPr>
          <w:color w:val="1F497D" w:themeColor="text2"/>
        </w:rPr>
        <w:t>ed</w:t>
      </w:r>
      <w:r w:rsidR="006A03FC">
        <w:rPr>
          <w:color w:val="1F497D" w:themeColor="text2"/>
        </w:rPr>
        <w:t xml:space="preserve"> </w:t>
      </w:r>
      <w:r w:rsidR="005E2883" w:rsidRPr="002F7448">
        <w:rPr>
          <w:color w:val="1F497D" w:themeColor="text2"/>
        </w:rPr>
        <w:t>t</w:t>
      </w:r>
      <w:r w:rsidR="00D06CC1" w:rsidRPr="002F7448">
        <w:rPr>
          <w:color w:val="1F497D" w:themeColor="text2"/>
        </w:rPr>
        <w:t xml:space="preserve">o </w:t>
      </w:r>
      <w:r w:rsidR="001164E0" w:rsidRPr="002F7448">
        <w:rPr>
          <w:color w:val="1F497D" w:themeColor="text2"/>
        </w:rPr>
        <w:t xml:space="preserve">solving this behemoth of a </w:t>
      </w:r>
      <w:r w:rsidR="0017099B">
        <w:rPr>
          <w:color w:val="1F497D" w:themeColor="text2"/>
        </w:rPr>
        <w:t>crisis</w:t>
      </w:r>
      <w:r w:rsidR="001164E0" w:rsidRPr="002F7448">
        <w:rPr>
          <w:color w:val="1F497D" w:themeColor="text2"/>
        </w:rPr>
        <w:t>.</w:t>
      </w:r>
    </w:p>
    <w:p w14:paraId="13916313" w14:textId="4B928999" w:rsidR="00946C2E" w:rsidRPr="002F7448" w:rsidRDefault="00946C2E" w:rsidP="00156DBC">
      <w:pPr>
        <w:pStyle w:val="ListParagraph"/>
        <w:rPr>
          <w:color w:val="1F497D" w:themeColor="text2"/>
        </w:rPr>
      </w:pPr>
    </w:p>
    <w:p w14:paraId="4FB5872D" w14:textId="33C99119" w:rsidR="00946C2E" w:rsidRPr="002F7448" w:rsidRDefault="0017099B" w:rsidP="00156DBC">
      <w:pPr>
        <w:pStyle w:val="ListParagraph"/>
        <w:rPr>
          <w:color w:val="1F497D" w:themeColor="text2"/>
        </w:rPr>
      </w:pPr>
      <w:r>
        <w:rPr>
          <w:color w:val="1F497D" w:themeColor="text2"/>
        </w:rPr>
        <w:t>R</w:t>
      </w:r>
      <w:r w:rsidR="00946C2E" w:rsidRPr="002F7448">
        <w:rPr>
          <w:color w:val="1F497D" w:themeColor="text2"/>
        </w:rPr>
        <w:t>ecent years</w:t>
      </w:r>
      <w:r w:rsidR="006E51D8" w:rsidRPr="002F7448">
        <w:rPr>
          <w:color w:val="1F497D" w:themeColor="text2"/>
        </w:rPr>
        <w:t xml:space="preserve"> the advent of computer vision and DL</w:t>
      </w:r>
      <w:r w:rsidR="00F41B1A" w:rsidRPr="002F7448">
        <w:rPr>
          <w:color w:val="1F497D" w:themeColor="text2"/>
        </w:rPr>
        <w:t xml:space="preserve"> has seen </w:t>
      </w:r>
      <w:r w:rsidR="006E51D8" w:rsidRPr="002F7448">
        <w:rPr>
          <w:color w:val="1F497D" w:themeColor="text2"/>
        </w:rPr>
        <w:t>a renewed approach to the problem</w:t>
      </w:r>
      <w:r w:rsidR="00F41B1A" w:rsidRPr="002F7448">
        <w:rPr>
          <w:color w:val="1F497D" w:themeColor="text2"/>
        </w:rPr>
        <w:t xml:space="preserve">. The application of </w:t>
      </w:r>
      <w:r w:rsidR="00A54F52" w:rsidRPr="002F7448">
        <w:rPr>
          <w:color w:val="1F497D" w:themeColor="text2"/>
        </w:rPr>
        <w:t>CV</w:t>
      </w:r>
      <w:r w:rsidR="004A60E1" w:rsidRPr="002F7448">
        <w:rPr>
          <w:color w:val="1F497D" w:themeColor="text2"/>
        </w:rPr>
        <w:t xml:space="preserve"> and AI</w:t>
      </w:r>
      <w:r w:rsidR="00F13A7F" w:rsidRPr="002F7448">
        <w:rPr>
          <w:color w:val="1F497D" w:themeColor="text2"/>
        </w:rPr>
        <w:t xml:space="preserve"> </w:t>
      </w:r>
      <w:r w:rsidR="001D5E5D" w:rsidRPr="002F7448">
        <w:rPr>
          <w:color w:val="1F497D" w:themeColor="text2"/>
        </w:rPr>
        <w:t xml:space="preserve">in this sector </w:t>
      </w:r>
      <w:r w:rsidR="00F13A7F" w:rsidRPr="002F7448">
        <w:rPr>
          <w:color w:val="1F497D" w:themeColor="text2"/>
        </w:rPr>
        <w:t xml:space="preserve">is </w:t>
      </w:r>
      <w:r w:rsidR="007A2CED" w:rsidRPr="002F7448">
        <w:rPr>
          <w:color w:val="1F497D" w:themeColor="text2"/>
        </w:rPr>
        <w:t xml:space="preserve">still </w:t>
      </w:r>
      <w:r w:rsidR="00F13A7F" w:rsidRPr="002F7448">
        <w:rPr>
          <w:color w:val="1F497D" w:themeColor="text2"/>
        </w:rPr>
        <w:t>in its infancy</w:t>
      </w:r>
      <w:r w:rsidR="001D5E5D" w:rsidRPr="002F7448">
        <w:rPr>
          <w:color w:val="1F497D" w:themeColor="text2"/>
        </w:rPr>
        <w:t>.</w:t>
      </w:r>
      <w:r w:rsidR="00F13A7F" w:rsidRPr="002F7448">
        <w:rPr>
          <w:color w:val="1F497D" w:themeColor="text2"/>
        </w:rPr>
        <w:t xml:space="preserve"> </w:t>
      </w:r>
      <w:r w:rsidR="006E51D8" w:rsidRPr="002F7448">
        <w:rPr>
          <w:color w:val="1F497D" w:themeColor="text2"/>
        </w:rPr>
        <w:t xml:space="preserve"> </w:t>
      </w:r>
    </w:p>
    <w:p w14:paraId="2AF61A46" w14:textId="3E5AAF0B" w:rsidR="00A054C5" w:rsidRDefault="00A054C5" w:rsidP="00156DBC">
      <w:pPr>
        <w:pStyle w:val="ListParagraph"/>
      </w:pPr>
    </w:p>
    <w:p w14:paraId="37FA1B01" w14:textId="77777777" w:rsidR="00A054C5" w:rsidRDefault="00A054C5" w:rsidP="00156DBC">
      <w:pPr>
        <w:pStyle w:val="ListParagraph"/>
      </w:pPr>
    </w:p>
    <w:p w14:paraId="433D1DD3" w14:textId="77777777" w:rsidR="008D6AE1" w:rsidRDefault="0019539E">
      <w:pPr>
        <w:pStyle w:val="Heading1"/>
      </w:pPr>
      <w:bookmarkStart w:id="3" w:name="_a1f12pkxxhhj" w:colFirst="0" w:colLast="0"/>
      <w:bookmarkEnd w:id="3"/>
      <w:r>
        <w:t>Industry/ domain</w:t>
      </w:r>
    </w:p>
    <w:p w14:paraId="433D1DD4" w14:textId="1A55F7FB" w:rsidR="008D6AE1" w:rsidRDefault="0019539E">
      <w:pPr>
        <w:numPr>
          <w:ilvl w:val="0"/>
          <w:numId w:val="1"/>
        </w:numPr>
      </w:pPr>
      <w:r>
        <w:t>What is the industry/ domain?</w:t>
      </w:r>
    </w:p>
    <w:p w14:paraId="332AC857" w14:textId="77777777" w:rsidR="007A2CED" w:rsidRDefault="007A2CED" w:rsidP="009739ED">
      <w:pPr>
        <w:ind w:left="720"/>
        <w:rPr>
          <w:color w:val="1F497D" w:themeColor="text2"/>
        </w:rPr>
      </w:pPr>
    </w:p>
    <w:p w14:paraId="0CA3611C" w14:textId="13FB8505" w:rsidR="009739ED" w:rsidRDefault="009739ED" w:rsidP="001D20CE">
      <w:pPr>
        <w:ind w:firstLine="720"/>
        <w:rPr>
          <w:color w:val="1F497D" w:themeColor="text2"/>
        </w:rPr>
      </w:pPr>
      <w:r>
        <w:rPr>
          <w:color w:val="1F497D" w:themeColor="text2"/>
        </w:rPr>
        <w:t>Environment</w:t>
      </w:r>
      <w:r w:rsidR="00FE3BDE">
        <w:rPr>
          <w:color w:val="1F497D" w:themeColor="text2"/>
        </w:rPr>
        <w:t xml:space="preserve"> and natural resources</w:t>
      </w:r>
    </w:p>
    <w:p w14:paraId="23285DAA" w14:textId="77777777" w:rsidR="00F37746" w:rsidRPr="009739ED" w:rsidRDefault="00F37746" w:rsidP="009739ED">
      <w:pPr>
        <w:ind w:left="720"/>
        <w:rPr>
          <w:color w:val="1F497D" w:themeColor="text2"/>
        </w:rPr>
      </w:pPr>
    </w:p>
    <w:p w14:paraId="433D1DD5" w14:textId="4D96E6F0" w:rsidR="008D6AE1" w:rsidRDefault="0019539E">
      <w:pPr>
        <w:numPr>
          <w:ilvl w:val="0"/>
          <w:numId w:val="1"/>
        </w:numPr>
      </w:pPr>
      <w:r>
        <w:t>What is the current state of this industry? (</w:t>
      </w:r>
      <w:proofErr w:type="gramStart"/>
      <w:r>
        <w:t>e.g.</w:t>
      </w:r>
      <w:proofErr w:type="gramEnd"/>
      <w:r>
        <w:t xml:space="preserve"> challenges from </w:t>
      </w:r>
      <w:proofErr w:type="spellStart"/>
      <w:r>
        <w:t>startu</w:t>
      </w:r>
      <w:r w:rsidR="00E8471C">
        <w:t>ps</w:t>
      </w:r>
      <w:proofErr w:type="spellEnd"/>
      <w:r w:rsidR="00E8471C">
        <w:t>)</w:t>
      </w:r>
    </w:p>
    <w:p w14:paraId="31265E0E" w14:textId="27F302E6" w:rsidR="00D10378" w:rsidRDefault="00D10378" w:rsidP="00D10378"/>
    <w:p w14:paraId="30C2F3CB" w14:textId="1809269D" w:rsidR="00D10378" w:rsidRPr="001D20CE" w:rsidRDefault="003B585C" w:rsidP="001D20CE">
      <w:pPr>
        <w:ind w:left="720"/>
        <w:rPr>
          <w:rFonts w:ascii="Open Sans" w:hAnsi="Open Sans" w:cs="Open Sans"/>
          <w:color w:val="1F497D" w:themeColor="text2"/>
        </w:rPr>
      </w:pPr>
      <w:r w:rsidRPr="001D20CE">
        <w:rPr>
          <w:rFonts w:ascii="Open Sans" w:hAnsi="Open Sans" w:cs="Open Sans"/>
          <w:color w:val="1F497D" w:themeColor="text2"/>
        </w:rPr>
        <w:t xml:space="preserve">Increasing amounts of waste </w:t>
      </w:r>
      <w:r w:rsidR="00CC60AD" w:rsidRPr="001D20CE">
        <w:rPr>
          <w:rFonts w:ascii="Open Sans" w:hAnsi="Open Sans" w:cs="Open Sans"/>
          <w:color w:val="1F497D" w:themeColor="text2"/>
        </w:rPr>
        <w:t>is dumped in landfills each year</w:t>
      </w:r>
      <w:r w:rsidR="003A2EE2" w:rsidRPr="001D20CE">
        <w:rPr>
          <w:rFonts w:ascii="Open Sans" w:hAnsi="Open Sans" w:cs="Open Sans"/>
          <w:color w:val="1F497D" w:themeColor="text2"/>
        </w:rPr>
        <w:t xml:space="preserve"> </w:t>
      </w:r>
      <w:r w:rsidR="004F505D" w:rsidRPr="001D20CE">
        <w:rPr>
          <w:rFonts w:ascii="Open Sans" w:hAnsi="Open Sans" w:cs="Open Sans"/>
          <w:color w:val="1F497D" w:themeColor="text2"/>
        </w:rPr>
        <w:t>causing damage to environ</w:t>
      </w:r>
      <w:r w:rsidR="008472BD" w:rsidRPr="001D20CE">
        <w:rPr>
          <w:rFonts w:ascii="Open Sans" w:hAnsi="Open Sans" w:cs="Open Sans"/>
          <w:color w:val="1F497D" w:themeColor="text2"/>
        </w:rPr>
        <w:t>ment.</w:t>
      </w:r>
    </w:p>
    <w:p w14:paraId="3CD3E668" w14:textId="62260A0C" w:rsidR="00473805" w:rsidRPr="001D20CE" w:rsidRDefault="00473805" w:rsidP="001D20CE">
      <w:pPr>
        <w:ind w:left="720"/>
        <w:rPr>
          <w:rFonts w:ascii="Open Sans" w:hAnsi="Open Sans" w:cs="Open Sans"/>
          <w:color w:val="1F497D" w:themeColor="text2"/>
        </w:rPr>
      </w:pPr>
      <w:r w:rsidRPr="001D20CE">
        <w:rPr>
          <w:rFonts w:ascii="Open Sans" w:hAnsi="Open Sans" w:cs="Open Sans"/>
          <w:color w:val="1F497D" w:themeColor="text2"/>
        </w:rPr>
        <w:t xml:space="preserve">Low </w:t>
      </w:r>
      <w:r w:rsidR="001D20CE" w:rsidRPr="001D20CE">
        <w:rPr>
          <w:rFonts w:ascii="Open Sans" w:hAnsi="Open Sans" w:cs="Open Sans"/>
          <w:color w:val="1F497D" w:themeColor="text2"/>
        </w:rPr>
        <w:t>recycles</w:t>
      </w:r>
      <w:r w:rsidRPr="001D20CE">
        <w:rPr>
          <w:rFonts w:ascii="Open Sans" w:hAnsi="Open Sans" w:cs="Open Sans"/>
          <w:color w:val="1F497D" w:themeColor="text2"/>
        </w:rPr>
        <w:t xml:space="preserve"> rates</w:t>
      </w:r>
      <w:r w:rsidR="008472BD" w:rsidRPr="001D20CE">
        <w:rPr>
          <w:rFonts w:ascii="Open Sans" w:hAnsi="Open Sans" w:cs="Open Sans"/>
          <w:color w:val="1F497D" w:themeColor="text2"/>
        </w:rPr>
        <w:t xml:space="preserve"> of waste</w:t>
      </w:r>
    </w:p>
    <w:p w14:paraId="47269330" w14:textId="0826D8DF" w:rsidR="008472BD" w:rsidRPr="001D20CE" w:rsidRDefault="008472BD" w:rsidP="001D20CE">
      <w:pPr>
        <w:ind w:left="720"/>
        <w:rPr>
          <w:rFonts w:ascii="Open Sans" w:hAnsi="Open Sans" w:cs="Open Sans"/>
          <w:color w:val="1F497D" w:themeColor="text2"/>
        </w:rPr>
      </w:pPr>
      <w:r w:rsidRPr="001D20CE">
        <w:rPr>
          <w:rFonts w:ascii="Open Sans" w:hAnsi="Open Sans" w:cs="Open Sans"/>
          <w:color w:val="1F497D" w:themeColor="text2"/>
        </w:rPr>
        <w:t>Resource intensive eco</w:t>
      </w:r>
      <w:r w:rsidR="001D20CE" w:rsidRPr="001D20CE">
        <w:rPr>
          <w:rFonts w:ascii="Open Sans" w:hAnsi="Open Sans" w:cs="Open Sans"/>
          <w:color w:val="1F497D" w:themeColor="text2"/>
        </w:rPr>
        <w:t>nomy</w:t>
      </w:r>
    </w:p>
    <w:p w14:paraId="4BCD2AAD" w14:textId="1DBCA0D1" w:rsidR="00E8471C" w:rsidRDefault="00E8471C" w:rsidP="00E8471C">
      <w:pPr>
        <w:ind w:left="720"/>
      </w:pPr>
    </w:p>
    <w:p w14:paraId="433D1DD6" w14:textId="1455339D" w:rsidR="008D6AE1" w:rsidRDefault="0019539E">
      <w:pPr>
        <w:numPr>
          <w:ilvl w:val="0"/>
          <w:numId w:val="1"/>
        </w:numPr>
      </w:pPr>
      <w:r>
        <w:t>What is the overall industry value-chain?</w:t>
      </w:r>
    </w:p>
    <w:p w14:paraId="23A9BFA4" w14:textId="25810666" w:rsidR="002D40E6" w:rsidRDefault="002D40E6" w:rsidP="002D40E6"/>
    <w:p w14:paraId="61DF3730" w14:textId="77777777" w:rsidR="00AA02B2" w:rsidRDefault="00AA02B2" w:rsidP="002D40E6"/>
    <w:p w14:paraId="4DFF06CE" w14:textId="60252F58" w:rsidR="00B7424A" w:rsidRPr="00852976" w:rsidRDefault="002D40E6" w:rsidP="009845EF">
      <w:pPr>
        <w:ind w:left="720"/>
        <w:rPr>
          <w:color w:val="1F497D" w:themeColor="text2"/>
        </w:rPr>
      </w:pPr>
      <w:r w:rsidRPr="00D10378">
        <w:rPr>
          <w:noProof/>
        </w:rPr>
        <w:lastRenderedPageBreak/>
        <w:drawing>
          <wp:inline distT="0" distB="0" distL="0" distR="0" wp14:anchorId="0D963071" wp14:editId="4F75875F">
            <wp:extent cx="5733415" cy="71278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712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DD7" w14:textId="688CBA92" w:rsidR="008D6AE1" w:rsidRDefault="0019539E">
      <w:pPr>
        <w:numPr>
          <w:ilvl w:val="0"/>
          <w:numId w:val="1"/>
        </w:numPr>
      </w:pPr>
      <w:r>
        <w:t>What are the key concepts in the industry?</w:t>
      </w:r>
    </w:p>
    <w:p w14:paraId="7C81C883" w14:textId="77777777" w:rsidR="00CD5FAE" w:rsidRDefault="00CD5FAE" w:rsidP="00B7424A">
      <w:pPr>
        <w:ind w:left="720"/>
        <w:rPr>
          <w:color w:val="1F497D" w:themeColor="text2"/>
        </w:rPr>
      </w:pPr>
    </w:p>
    <w:p w14:paraId="14F8EAD8" w14:textId="77777777" w:rsidR="00CD5FAE" w:rsidRDefault="00CD5FAE" w:rsidP="00B7424A">
      <w:pPr>
        <w:ind w:left="720"/>
        <w:rPr>
          <w:color w:val="1F497D" w:themeColor="text2"/>
        </w:rPr>
      </w:pPr>
    </w:p>
    <w:p w14:paraId="5C70E967" w14:textId="7B5D6F79" w:rsidR="009B3D67" w:rsidRPr="00591DC8" w:rsidRDefault="009B3D67" w:rsidP="00B7424A">
      <w:pPr>
        <w:ind w:left="720"/>
        <w:rPr>
          <w:color w:val="1F497D" w:themeColor="text2"/>
        </w:rPr>
      </w:pPr>
      <w:r w:rsidRPr="00591DC8">
        <w:rPr>
          <w:color w:val="1F497D" w:themeColor="text2"/>
        </w:rPr>
        <w:t>The waste hierarchy ranks waste management options in order of their general environmental desirability</w:t>
      </w:r>
    </w:p>
    <w:p w14:paraId="440D9DC0" w14:textId="04803A94" w:rsidR="00CD5FAE" w:rsidRDefault="00F647AC" w:rsidP="00B7424A">
      <w:pPr>
        <w:ind w:left="720"/>
        <w:rPr>
          <w:color w:val="1F497D" w:themeColor="text2"/>
        </w:rPr>
      </w:pPr>
      <w:r>
        <w:rPr>
          <w:color w:val="1F497D" w:themeColor="text2"/>
        </w:rPr>
        <w:lastRenderedPageBreak/>
        <w:t xml:space="preserve">         </w:t>
      </w:r>
      <w:r w:rsidR="00CD5FAE" w:rsidRPr="00CD5FAE">
        <w:rPr>
          <w:noProof/>
          <w:color w:val="1F497D" w:themeColor="text2"/>
        </w:rPr>
        <w:drawing>
          <wp:inline distT="0" distB="0" distL="0" distR="0" wp14:anchorId="577F38CB" wp14:editId="69B76971">
            <wp:extent cx="3863208" cy="2584743"/>
            <wp:effectExtent l="0" t="0" r="444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77193" cy="2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6C58" w14:textId="28CE625B" w:rsidR="00CD5FAE" w:rsidRDefault="00CD5FAE" w:rsidP="00B7424A">
      <w:pPr>
        <w:ind w:left="720"/>
        <w:rPr>
          <w:color w:val="1F497D" w:themeColor="text2"/>
        </w:rPr>
      </w:pPr>
    </w:p>
    <w:p w14:paraId="10A0169A" w14:textId="688FC7BE" w:rsidR="00CD5FAE" w:rsidRDefault="00CD5FAE" w:rsidP="00B7424A">
      <w:pPr>
        <w:ind w:left="720"/>
        <w:rPr>
          <w:color w:val="1F497D" w:themeColor="text2"/>
        </w:rPr>
      </w:pPr>
    </w:p>
    <w:p w14:paraId="6EEEADE5" w14:textId="77777777" w:rsidR="00CD5FAE" w:rsidRDefault="00CD5FAE" w:rsidP="00B7424A">
      <w:pPr>
        <w:ind w:left="720"/>
        <w:rPr>
          <w:color w:val="1F497D" w:themeColor="text2"/>
        </w:rPr>
      </w:pPr>
    </w:p>
    <w:p w14:paraId="42E06F46" w14:textId="6C28FADB" w:rsidR="00CD5FAE" w:rsidRDefault="00CD5FAE" w:rsidP="00B7424A">
      <w:pPr>
        <w:ind w:left="720"/>
        <w:rPr>
          <w:color w:val="1F497D" w:themeColor="text2"/>
        </w:rPr>
      </w:pPr>
    </w:p>
    <w:p w14:paraId="7B2C89AF" w14:textId="2F458518" w:rsidR="000E7255" w:rsidRPr="00591DC8" w:rsidRDefault="000E7255" w:rsidP="00B7424A">
      <w:pPr>
        <w:ind w:left="720"/>
        <w:rPr>
          <w:rFonts w:ascii="Open Sans" w:hAnsi="Open Sans" w:cs="Open Sans"/>
          <w:color w:val="1F497D" w:themeColor="text2"/>
        </w:rPr>
      </w:pPr>
      <w:r w:rsidRPr="00591DC8">
        <w:rPr>
          <w:rFonts w:ascii="Open Sans" w:hAnsi="Open Sans" w:cs="Open Sans"/>
          <w:color w:val="1F497D" w:themeColor="text2"/>
        </w:rPr>
        <w:t>Waste avoidance is the most preferred option in the hierarchy.</w:t>
      </w:r>
    </w:p>
    <w:p w14:paraId="169005FA" w14:textId="0B217778" w:rsidR="000E7255" w:rsidRPr="00591DC8" w:rsidRDefault="000E7255" w:rsidP="00B7424A">
      <w:pPr>
        <w:ind w:left="720"/>
        <w:rPr>
          <w:rFonts w:ascii="Open Sans" w:hAnsi="Open Sans" w:cs="Open Sans"/>
          <w:color w:val="1F497D" w:themeColor="text2"/>
        </w:rPr>
      </w:pPr>
    </w:p>
    <w:p w14:paraId="17E6BF86" w14:textId="77777777" w:rsidR="00B90474" w:rsidRPr="00591DC8" w:rsidRDefault="00B90474" w:rsidP="00B7424A">
      <w:pPr>
        <w:ind w:left="720"/>
        <w:rPr>
          <w:rFonts w:ascii="Open Sans" w:hAnsi="Open Sans" w:cs="Open Sans"/>
          <w:color w:val="1F497D" w:themeColor="text2"/>
        </w:rPr>
      </w:pPr>
      <w:r w:rsidRPr="00591DC8">
        <w:rPr>
          <w:rFonts w:ascii="Open Sans" w:hAnsi="Open Sans" w:cs="Open Sans"/>
          <w:color w:val="1F497D" w:themeColor="text2"/>
        </w:rPr>
        <w:t>Resource recovery options recover value from materials, thereby offsetting the environmental impacts of extracting and processing raw materials. Energy recovery is the least preferred recovery option.</w:t>
      </w:r>
    </w:p>
    <w:p w14:paraId="0F58FB49" w14:textId="77777777" w:rsidR="001A4A1A" w:rsidRPr="00591DC8" w:rsidRDefault="001A4A1A" w:rsidP="00B7424A">
      <w:pPr>
        <w:ind w:left="720"/>
        <w:rPr>
          <w:rFonts w:ascii="Open Sans" w:hAnsi="Open Sans" w:cs="Open Sans"/>
          <w:color w:val="1F497D" w:themeColor="text2"/>
        </w:rPr>
      </w:pPr>
    </w:p>
    <w:p w14:paraId="1DF0F2D7" w14:textId="699B8C0F" w:rsidR="00B90474" w:rsidRPr="00591DC8" w:rsidRDefault="00B90474" w:rsidP="00B7424A">
      <w:pPr>
        <w:ind w:left="720"/>
        <w:rPr>
          <w:rFonts w:ascii="Open Sans" w:hAnsi="Open Sans" w:cs="Open Sans"/>
          <w:color w:val="1F497D" w:themeColor="text2"/>
        </w:rPr>
      </w:pPr>
      <w:r w:rsidRPr="00591DC8">
        <w:rPr>
          <w:rFonts w:ascii="Open Sans" w:hAnsi="Open Sans" w:cs="Open Sans"/>
          <w:color w:val="1F497D" w:themeColor="text2"/>
        </w:rPr>
        <w:t>Disposal is the least preferred option. Disposal generally recovers the least value from materials and delivers the least environmental benefit</w:t>
      </w:r>
    </w:p>
    <w:p w14:paraId="367A4B74" w14:textId="0CAD628E" w:rsidR="000E7255" w:rsidRDefault="000E7255" w:rsidP="00B7424A">
      <w:pPr>
        <w:ind w:left="720"/>
        <w:rPr>
          <w:color w:val="1F497D" w:themeColor="text2"/>
        </w:rPr>
      </w:pPr>
    </w:p>
    <w:p w14:paraId="72AAAB03" w14:textId="77777777" w:rsidR="000E7255" w:rsidRDefault="000E7255" w:rsidP="00B7424A">
      <w:pPr>
        <w:ind w:left="720"/>
        <w:rPr>
          <w:color w:val="1F497D" w:themeColor="text2"/>
        </w:rPr>
      </w:pPr>
    </w:p>
    <w:p w14:paraId="433D1DD8" w14:textId="62F71C0F" w:rsidR="008D6AE1" w:rsidRDefault="0019539E">
      <w:pPr>
        <w:numPr>
          <w:ilvl w:val="0"/>
          <w:numId w:val="1"/>
        </w:numPr>
      </w:pPr>
      <w:r>
        <w:t>Is the project relevant to other industries?</w:t>
      </w:r>
    </w:p>
    <w:p w14:paraId="3CFC61E9" w14:textId="77777777" w:rsidR="008C6E22" w:rsidRDefault="008C6E22" w:rsidP="005F7B4E">
      <w:pPr>
        <w:ind w:left="720"/>
      </w:pPr>
    </w:p>
    <w:p w14:paraId="0EC0DA4B" w14:textId="79B6D1CE" w:rsidR="00A32198" w:rsidRPr="00606577" w:rsidRDefault="00624328" w:rsidP="00624328">
      <w:pPr>
        <w:ind w:left="360"/>
        <w:rPr>
          <w:color w:val="1F497D" w:themeColor="text2"/>
        </w:rPr>
      </w:pPr>
      <w:r>
        <w:rPr>
          <w:color w:val="1F497D" w:themeColor="text2"/>
        </w:rPr>
        <w:t xml:space="preserve">Yes, to any </w:t>
      </w:r>
      <w:r w:rsidR="008C6E22">
        <w:rPr>
          <w:color w:val="1F497D" w:themeColor="text2"/>
        </w:rPr>
        <w:t xml:space="preserve">industry and </w:t>
      </w:r>
      <w:r>
        <w:rPr>
          <w:color w:val="1F497D" w:themeColor="text2"/>
        </w:rPr>
        <w:t>facet of soc</w:t>
      </w:r>
      <w:r w:rsidR="00B57932">
        <w:rPr>
          <w:color w:val="1F497D" w:themeColor="text2"/>
        </w:rPr>
        <w:t xml:space="preserve">iety where materials are </w:t>
      </w:r>
      <w:r w:rsidR="005F7B4E">
        <w:rPr>
          <w:color w:val="1F497D" w:themeColor="text2"/>
        </w:rPr>
        <w:t>consumed,</w:t>
      </w:r>
      <w:r w:rsidR="00B57932">
        <w:rPr>
          <w:color w:val="1F497D" w:themeColor="text2"/>
        </w:rPr>
        <w:t xml:space="preserve"> and </w:t>
      </w:r>
      <w:r w:rsidR="005F7B4E">
        <w:rPr>
          <w:color w:val="1F497D" w:themeColor="text2"/>
        </w:rPr>
        <w:t xml:space="preserve">solid </w:t>
      </w:r>
      <w:r w:rsidR="00B57932">
        <w:rPr>
          <w:color w:val="1F497D" w:themeColor="text2"/>
        </w:rPr>
        <w:t xml:space="preserve">waste generated. </w:t>
      </w:r>
    </w:p>
    <w:p w14:paraId="433D1DD9" w14:textId="77777777" w:rsidR="008D6AE1" w:rsidRDefault="008D6AE1"/>
    <w:p w14:paraId="433D1DDA" w14:textId="77777777" w:rsidR="008D6AE1" w:rsidRDefault="0019539E">
      <w:pPr>
        <w:pStyle w:val="Heading1"/>
      </w:pPr>
      <w:bookmarkStart w:id="4" w:name="_yt0u7rdarat7" w:colFirst="0" w:colLast="0"/>
      <w:bookmarkEnd w:id="4"/>
      <w:r>
        <w:t>Stakeholders</w:t>
      </w:r>
    </w:p>
    <w:p w14:paraId="433D1DDB" w14:textId="1ABD885A" w:rsidR="008D6AE1" w:rsidRDefault="0019539E">
      <w:pPr>
        <w:numPr>
          <w:ilvl w:val="0"/>
          <w:numId w:val="3"/>
        </w:numPr>
      </w:pPr>
      <w:r>
        <w:t>Who are the stakeholders? (be as specific as possible)</w:t>
      </w:r>
    </w:p>
    <w:p w14:paraId="7CF484FD" w14:textId="6F259FB4" w:rsidR="00017D2D" w:rsidRDefault="00017D2D" w:rsidP="009D2754">
      <w:pPr>
        <w:ind w:left="720"/>
        <w:rPr>
          <w:color w:val="1F497D" w:themeColor="text2"/>
        </w:rPr>
      </w:pPr>
    </w:p>
    <w:p w14:paraId="6802BD66" w14:textId="2F8DDCB7" w:rsidR="00017D2D" w:rsidRDefault="004054FD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Department of Agriculture, </w:t>
      </w:r>
      <w:proofErr w:type="gramStart"/>
      <w:r>
        <w:rPr>
          <w:color w:val="1F497D" w:themeColor="text2"/>
        </w:rPr>
        <w:t>Wa</w:t>
      </w:r>
      <w:r w:rsidR="00606AF7">
        <w:rPr>
          <w:color w:val="1F497D" w:themeColor="text2"/>
        </w:rPr>
        <w:t>ter</w:t>
      </w:r>
      <w:proofErr w:type="gramEnd"/>
      <w:r>
        <w:rPr>
          <w:color w:val="1F497D" w:themeColor="text2"/>
        </w:rPr>
        <w:t xml:space="preserve"> and the Environment</w:t>
      </w:r>
    </w:p>
    <w:p w14:paraId="0FF12E8F" w14:textId="76108B8E" w:rsidR="004054FD" w:rsidRDefault="00E565DD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>Local government and councils</w:t>
      </w:r>
    </w:p>
    <w:p w14:paraId="5A3835C1" w14:textId="57381839" w:rsidR="00F94B23" w:rsidRDefault="00F94B23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Material </w:t>
      </w:r>
      <w:r w:rsidR="00512024">
        <w:rPr>
          <w:color w:val="1F497D" w:themeColor="text2"/>
        </w:rPr>
        <w:t>recovery</w:t>
      </w:r>
      <w:r>
        <w:rPr>
          <w:color w:val="1F497D" w:themeColor="text2"/>
        </w:rPr>
        <w:t xml:space="preserve"> facilities</w:t>
      </w:r>
    </w:p>
    <w:p w14:paraId="7424B5D7" w14:textId="34FC9DA3" w:rsidR="009D2754" w:rsidRDefault="00F13A9C" w:rsidP="009D2754">
      <w:pPr>
        <w:ind w:left="720"/>
        <w:rPr>
          <w:color w:val="1F497D" w:themeColor="text2"/>
        </w:rPr>
      </w:pPr>
      <w:r>
        <w:rPr>
          <w:color w:val="1F497D" w:themeColor="text2"/>
        </w:rPr>
        <w:t>Environmentalists</w:t>
      </w:r>
    </w:p>
    <w:p w14:paraId="515771E3" w14:textId="77777777" w:rsidR="00EA4577" w:rsidRDefault="00EA4577" w:rsidP="009D2754">
      <w:pPr>
        <w:ind w:left="720"/>
        <w:rPr>
          <w:color w:val="1F497D" w:themeColor="text2"/>
        </w:rPr>
      </w:pPr>
    </w:p>
    <w:p w14:paraId="3C748316" w14:textId="3CD65AF4" w:rsidR="009739ED" w:rsidRDefault="009739ED" w:rsidP="009D2754">
      <w:pPr>
        <w:ind w:left="720"/>
        <w:rPr>
          <w:color w:val="1F497D" w:themeColor="text2"/>
        </w:rPr>
      </w:pPr>
    </w:p>
    <w:p w14:paraId="066C0E19" w14:textId="77777777" w:rsidR="00B27EDD" w:rsidRPr="009D2754" w:rsidRDefault="00B27EDD" w:rsidP="009D2754">
      <w:pPr>
        <w:ind w:left="720"/>
        <w:rPr>
          <w:color w:val="1F497D" w:themeColor="text2"/>
        </w:rPr>
      </w:pPr>
    </w:p>
    <w:p w14:paraId="433D1DDC" w14:textId="365F0A21" w:rsidR="008D6AE1" w:rsidRDefault="0019539E">
      <w:pPr>
        <w:numPr>
          <w:ilvl w:val="0"/>
          <w:numId w:val="3"/>
        </w:numPr>
      </w:pPr>
      <w:r>
        <w:lastRenderedPageBreak/>
        <w:t>Why do they care about this problem?</w:t>
      </w:r>
    </w:p>
    <w:p w14:paraId="44E82AAB" w14:textId="77777777" w:rsidR="007B784B" w:rsidRDefault="007B784B" w:rsidP="0021373D">
      <w:pPr>
        <w:ind w:left="720"/>
        <w:rPr>
          <w:color w:val="1F497D" w:themeColor="text2"/>
        </w:rPr>
      </w:pPr>
    </w:p>
    <w:p w14:paraId="77145C24" w14:textId="0FCB91A8" w:rsidR="0021373D" w:rsidRDefault="001716E0" w:rsidP="0021373D">
      <w:pPr>
        <w:ind w:left="720"/>
        <w:rPr>
          <w:color w:val="1F497D" w:themeColor="text2"/>
        </w:rPr>
      </w:pPr>
      <w:r>
        <w:rPr>
          <w:color w:val="1F497D" w:themeColor="text2"/>
        </w:rPr>
        <w:t>Wast</w:t>
      </w:r>
      <w:r w:rsidR="00635AF2">
        <w:rPr>
          <w:color w:val="1F497D" w:themeColor="text2"/>
        </w:rPr>
        <w:t>e</w:t>
      </w:r>
      <w:r>
        <w:rPr>
          <w:color w:val="1F497D" w:themeColor="text2"/>
        </w:rPr>
        <w:t xml:space="preserve"> dispo</w:t>
      </w:r>
      <w:r w:rsidR="002D3FAE">
        <w:rPr>
          <w:color w:val="1F497D" w:themeColor="text2"/>
        </w:rPr>
        <w:t xml:space="preserve">sal into landfills has negative </w:t>
      </w:r>
      <w:r w:rsidR="002D62C3">
        <w:rPr>
          <w:color w:val="1F497D" w:themeColor="text2"/>
        </w:rPr>
        <w:t xml:space="preserve">environmental </w:t>
      </w:r>
      <w:r w:rsidR="002D3FAE">
        <w:rPr>
          <w:color w:val="1F497D" w:themeColor="text2"/>
        </w:rPr>
        <w:t xml:space="preserve">impact conflicting with </w:t>
      </w:r>
      <w:r w:rsidR="00B60A9F">
        <w:rPr>
          <w:color w:val="1F497D" w:themeColor="text2"/>
        </w:rPr>
        <w:t>environmental and social responsibility</w:t>
      </w:r>
      <w:r w:rsidR="00635AF2">
        <w:rPr>
          <w:color w:val="1F497D" w:themeColor="text2"/>
        </w:rPr>
        <w:t>. It is</w:t>
      </w:r>
      <w:r w:rsidR="00E4225F">
        <w:rPr>
          <w:color w:val="1F497D" w:themeColor="text2"/>
        </w:rPr>
        <w:t xml:space="preserve"> </w:t>
      </w:r>
      <w:r w:rsidR="00635AF2">
        <w:rPr>
          <w:color w:val="1F497D" w:themeColor="text2"/>
        </w:rPr>
        <w:t>increasingly becoming an ethic</w:t>
      </w:r>
      <w:r w:rsidR="00E4225F">
        <w:rPr>
          <w:color w:val="1F497D" w:themeColor="text2"/>
        </w:rPr>
        <w:t>s</w:t>
      </w:r>
      <w:r w:rsidR="00635AF2">
        <w:rPr>
          <w:color w:val="1F497D" w:themeColor="text2"/>
        </w:rPr>
        <w:t xml:space="preserve"> issue.</w:t>
      </w:r>
    </w:p>
    <w:p w14:paraId="53DF6E8E" w14:textId="77777777" w:rsidR="00635AF2" w:rsidRDefault="00635AF2" w:rsidP="0021373D">
      <w:pPr>
        <w:ind w:left="720"/>
        <w:rPr>
          <w:color w:val="1F497D" w:themeColor="text2"/>
        </w:rPr>
      </w:pPr>
    </w:p>
    <w:p w14:paraId="092F2C41" w14:textId="77777777" w:rsidR="00E07F45" w:rsidRDefault="004B144C" w:rsidP="0021373D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Inability to reuse recyclable material has a significant economic </w:t>
      </w:r>
      <w:r w:rsidR="00E07F45">
        <w:rPr>
          <w:color w:val="1F497D" w:themeColor="text2"/>
        </w:rPr>
        <w:t>impact.</w:t>
      </w:r>
    </w:p>
    <w:p w14:paraId="22440265" w14:textId="77777777" w:rsidR="00E07F45" w:rsidRDefault="00E07F45" w:rsidP="0021373D">
      <w:pPr>
        <w:ind w:left="720"/>
        <w:rPr>
          <w:color w:val="1F497D" w:themeColor="text2"/>
        </w:rPr>
      </w:pPr>
    </w:p>
    <w:p w14:paraId="433D1DDD" w14:textId="73A58362" w:rsidR="008D6AE1" w:rsidRDefault="0019539E">
      <w:pPr>
        <w:numPr>
          <w:ilvl w:val="0"/>
          <w:numId w:val="3"/>
        </w:numPr>
      </w:pPr>
      <w:r>
        <w:t>What are the stakeholders’ expectations?</w:t>
      </w:r>
    </w:p>
    <w:p w14:paraId="1FCEF2B9" w14:textId="77777777" w:rsidR="003C29E9" w:rsidRDefault="003C29E9" w:rsidP="00D15DF7">
      <w:pPr>
        <w:ind w:left="720"/>
        <w:rPr>
          <w:color w:val="1F497D" w:themeColor="text2"/>
        </w:rPr>
      </w:pPr>
    </w:p>
    <w:p w14:paraId="4D330912" w14:textId="6C8AE2BA" w:rsidR="003C29E9" w:rsidRDefault="00A84822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Environmentalists </w:t>
      </w:r>
      <w:r w:rsidR="00D55290">
        <w:rPr>
          <w:color w:val="1F497D" w:themeColor="text2"/>
        </w:rPr>
        <w:t>–</w:t>
      </w:r>
      <w:r>
        <w:rPr>
          <w:color w:val="1F497D" w:themeColor="text2"/>
        </w:rPr>
        <w:t xml:space="preserve"> </w:t>
      </w:r>
      <w:r w:rsidR="00D55290">
        <w:rPr>
          <w:color w:val="1F497D" w:themeColor="text2"/>
        </w:rPr>
        <w:t xml:space="preserve">zero waste, carbon neutral </w:t>
      </w:r>
      <w:r w:rsidR="005F3BF8">
        <w:rPr>
          <w:color w:val="1F497D" w:themeColor="text2"/>
        </w:rPr>
        <w:t>economies</w:t>
      </w:r>
    </w:p>
    <w:p w14:paraId="5E24EF5F" w14:textId="4A0007B2" w:rsidR="005F3BF8" w:rsidRDefault="005F3BF8" w:rsidP="00D15DF7">
      <w:pPr>
        <w:ind w:left="720"/>
        <w:rPr>
          <w:color w:val="1F497D" w:themeColor="text2"/>
        </w:rPr>
      </w:pPr>
    </w:p>
    <w:p w14:paraId="7E341EFD" w14:textId="006AD9B3" w:rsidR="005F3BF8" w:rsidRDefault="005F3BF8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>Recyclers – high quality</w:t>
      </w:r>
      <w:r w:rsidR="008F7C0F">
        <w:rPr>
          <w:color w:val="1F497D" w:themeColor="text2"/>
        </w:rPr>
        <w:t xml:space="preserve"> waste material </w:t>
      </w:r>
      <w:proofErr w:type="gramStart"/>
      <w:r w:rsidR="008F7C0F">
        <w:rPr>
          <w:color w:val="1F497D" w:themeColor="text2"/>
        </w:rPr>
        <w:t>i.e.</w:t>
      </w:r>
      <w:proofErr w:type="gramEnd"/>
      <w:r w:rsidR="008F7C0F">
        <w:rPr>
          <w:color w:val="1F497D" w:themeColor="text2"/>
        </w:rPr>
        <w:t xml:space="preserve"> no </w:t>
      </w:r>
      <w:r w:rsidR="00926D21">
        <w:rPr>
          <w:color w:val="1F497D" w:themeColor="text2"/>
        </w:rPr>
        <w:t>contamination</w:t>
      </w:r>
    </w:p>
    <w:p w14:paraId="76DB105B" w14:textId="4D0F597C" w:rsidR="008F7C0F" w:rsidRDefault="008F7C0F" w:rsidP="00D15DF7">
      <w:pPr>
        <w:ind w:left="720"/>
        <w:rPr>
          <w:color w:val="1F497D" w:themeColor="text2"/>
        </w:rPr>
      </w:pPr>
    </w:p>
    <w:p w14:paraId="60E8CF93" w14:textId="716B2D33" w:rsidR="008F7C0F" w:rsidRDefault="005B250F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Material </w:t>
      </w:r>
      <w:r w:rsidR="0021235D">
        <w:rPr>
          <w:color w:val="1F497D" w:themeColor="text2"/>
        </w:rPr>
        <w:t xml:space="preserve">handling facilities – improved waste sorting/separation </w:t>
      </w:r>
      <w:r w:rsidR="00926D21">
        <w:rPr>
          <w:color w:val="1F497D" w:themeColor="text2"/>
        </w:rPr>
        <w:t>efficiency,</w:t>
      </w:r>
      <w:r w:rsidR="007B6903">
        <w:rPr>
          <w:color w:val="1F497D" w:themeColor="text2"/>
        </w:rPr>
        <w:t xml:space="preserve"> reduced operating costs</w:t>
      </w:r>
    </w:p>
    <w:p w14:paraId="2EC9770B" w14:textId="01E8B824" w:rsidR="007B6903" w:rsidRDefault="007B6903" w:rsidP="00D15DF7">
      <w:pPr>
        <w:ind w:left="720"/>
        <w:rPr>
          <w:color w:val="1F497D" w:themeColor="text2"/>
        </w:rPr>
      </w:pPr>
    </w:p>
    <w:p w14:paraId="57ECFA12" w14:textId="6ADE3F93" w:rsidR="007B6903" w:rsidRDefault="007B6903" w:rsidP="00D15DF7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Government departments, </w:t>
      </w:r>
      <w:r w:rsidR="00714C30">
        <w:rPr>
          <w:color w:val="1F497D" w:themeColor="text2"/>
        </w:rPr>
        <w:t xml:space="preserve">councils – increased compliance to waste </w:t>
      </w:r>
      <w:r w:rsidR="00EC05ED">
        <w:rPr>
          <w:color w:val="1F497D" w:themeColor="text2"/>
        </w:rPr>
        <w:t>management policies</w:t>
      </w:r>
    </w:p>
    <w:p w14:paraId="42FAC87C" w14:textId="77777777" w:rsidR="003C29E9" w:rsidRDefault="003C29E9" w:rsidP="00D15DF7">
      <w:pPr>
        <w:ind w:left="720"/>
        <w:rPr>
          <w:color w:val="1F497D" w:themeColor="text2"/>
        </w:rPr>
      </w:pPr>
    </w:p>
    <w:p w14:paraId="597D159B" w14:textId="77777777" w:rsidR="001951CC" w:rsidRPr="00D15DF7" w:rsidRDefault="001951CC" w:rsidP="00D15DF7">
      <w:pPr>
        <w:ind w:left="720"/>
        <w:rPr>
          <w:color w:val="1F497D" w:themeColor="text2"/>
        </w:rPr>
      </w:pPr>
    </w:p>
    <w:p w14:paraId="433D1DDE" w14:textId="77777777" w:rsidR="008D6AE1" w:rsidRDefault="008D6AE1"/>
    <w:p w14:paraId="433D1DDF" w14:textId="77777777" w:rsidR="008D6AE1" w:rsidRDefault="0019539E">
      <w:pPr>
        <w:pStyle w:val="Heading1"/>
      </w:pPr>
      <w:bookmarkStart w:id="5" w:name="_s596qcsc0gbc" w:colFirst="0" w:colLast="0"/>
      <w:bookmarkEnd w:id="5"/>
      <w:r>
        <w:t>Business question</w:t>
      </w:r>
    </w:p>
    <w:p w14:paraId="433D1DE0" w14:textId="03E43639" w:rsidR="008D6AE1" w:rsidRDefault="0019539E">
      <w:pPr>
        <w:numPr>
          <w:ilvl w:val="0"/>
          <w:numId w:val="6"/>
        </w:numPr>
      </w:pPr>
      <w:r>
        <w:t>What is the main business question that needs to be answered?</w:t>
      </w:r>
    </w:p>
    <w:p w14:paraId="6500D4F3" w14:textId="77777777" w:rsidR="008D1CA8" w:rsidRDefault="008D1CA8" w:rsidP="008D1CA8">
      <w:pPr>
        <w:ind w:left="720"/>
      </w:pPr>
    </w:p>
    <w:p w14:paraId="71F463DE" w14:textId="1C966CBF" w:rsidR="0063455F" w:rsidRPr="00F84E0B" w:rsidRDefault="0063455F" w:rsidP="0063455F">
      <w:pPr>
        <w:ind w:left="720"/>
        <w:rPr>
          <w:color w:val="1F497D" w:themeColor="text2"/>
        </w:rPr>
      </w:pPr>
      <w:r w:rsidRPr="00F84E0B">
        <w:rPr>
          <w:color w:val="1F497D" w:themeColor="text2"/>
        </w:rPr>
        <w:t xml:space="preserve">How can we </w:t>
      </w:r>
      <w:r w:rsidR="008D1CA8">
        <w:rPr>
          <w:color w:val="1F497D" w:themeColor="text2"/>
        </w:rPr>
        <w:t>reduce the amou</w:t>
      </w:r>
      <w:r w:rsidR="00A25D3A">
        <w:rPr>
          <w:color w:val="1F497D" w:themeColor="text2"/>
        </w:rPr>
        <w:t xml:space="preserve">nt of recyclable material which end up in </w:t>
      </w:r>
      <w:proofErr w:type="gramStart"/>
      <w:r w:rsidR="00A25D3A">
        <w:rPr>
          <w:color w:val="1F497D" w:themeColor="text2"/>
        </w:rPr>
        <w:t>landfills.</w:t>
      </w:r>
      <w:proofErr w:type="gramEnd"/>
    </w:p>
    <w:p w14:paraId="6B1EC251" w14:textId="77777777" w:rsidR="007C4CC1" w:rsidRDefault="007C4CC1" w:rsidP="007C4CC1">
      <w:pPr>
        <w:ind w:left="720"/>
      </w:pPr>
    </w:p>
    <w:p w14:paraId="433D1DE1" w14:textId="3C262209" w:rsidR="008D6AE1" w:rsidRDefault="0019539E">
      <w:pPr>
        <w:numPr>
          <w:ilvl w:val="0"/>
          <w:numId w:val="6"/>
        </w:numPr>
      </w:pPr>
      <w:r>
        <w:t>What is the business value of answering this question? (quantify value and make necessary assumptions)</w:t>
      </w:r>
    </w:p>
    <w:p w14:paraId="37BB83EE" w14:textId="77777777" w:rsidR="00DA3AB9" w:rsidRPr="006E4010" w:rsidRDefault="00DA3AB9" w:rsidP="003A1978">
      <w:pPr>
        <w:ind w:left="720"/>
        <w:rPr>
          <w:color w:val="1F497D" w:themeColor="text2"/>
        </w:rPr>
      </w:pPr>
    </w:p>
    <w:p w14:paraId="1DF48DA3" w14:textId="2FC11109" w:rsidR="003A1978" w:rsidRPr="006E4010" w:rsidRDefault="003A1978" w:rsidP="003A1978">
      <w:pPr>
        <w:ind w:left="720"/>
        <w:rPr>
          <w:color w:val="1F497D" w:themeColor="text2"/>
        </w:rPr>
      </w:pPr>
      <w:r w:rsidRPr="006E4010">
        <w:rPr>
          <w:color w:val="1F497D" w:themeColor="text2"/>
        </w:rPr>
        <w:t xml:space="preserve">Reduced environmental impact </w:t>
      </w:r>
      <w:r w:rsidR="00DA3AB9" w:rsidRPr="006E4010">
        <w:rPr>
          <w:color w:val="1F497D" w:themeColor="text2"/>
        </w:rPr>
        <w:t>and greenhouse emissions – priceless</w:t>
      </w:r>
    </w:p>
    <w:p w14:paraId="1CB75C5D" w14:textId="415F2A4F" w:rsidR="00DA3AB9" w:rsidRPr="006E4010" w:rsidRDefault="00DA3AB9" w:rsidP="003A1978">
      <w:pPr>
        <w:ind w:left="720"/>
        <w:rPr>
          <w:color w:val="1F497D" w:themeColor="text2"/>
        </w:rPr>
      </w:pPr>
    </w:p>
    <w:p w14:paraId="6CAE8C25" w14:textId="21C22F6C" w:rsidR="00A10EB3" w:rsidRPr="006E4010" w:rsidRDefault="00A10EB3" w:rsidP="003A1978">
      <w:pPr>
        <w:ind w:left="720"/>
        <w:rPr>
          <w:color w:val="1F497D" w:themeColor="text2"/>
        </w:rPr>
      </w:pPr>
      <w:r w:rsidRPr="006E4010">
        <w:rPr>
          <w:color w:val="1F497D" w:themeColor="text2"/>
        </w:rPr>
        <w:t>Recover</w:t>
      </w:r>
      <w:r w:rsidR="00F95A35" w:rsidRPr="006E4010">
        <w:rPr>
          <w:color w:val="1F497D" w:themeColor="text2"/>
        </w:rPr>
        <w:t xml:space="preserve"> and recycle </w:t>
      </w:r>
      <w:r w:rsidR="00BB4CED" w:rsidRPr="006E4010">
        <w:rPr>
          <w:color w:val="1F497D" w:themeColor="text2"/>
        </w:rPr>
        <w:t>useful material</w:t>
      </w:r>
      <w:r w:rsidR="00FD2628" w:rsidRPr="006E4010">
        <w:rPr>
          <w:color w:val="1F497D" w:themeColor="text2"/>
        </w:rPr>
        <w:t xml:space="preserve">s. </w:t>
      </w:r>
      <w:r w:rsidR="005E6E9B" w:rsidRPr="006E4010">
        <w:rPr>
          <w:color w:val="1F497D" w:themeColor="text2"/>
        </w:rPr>
        <w:t xml:space="preserve">A 25% </w:t>
      </w:r>
      <w:r w:rsidR="00F41088" w:rsidRPr="006E4010">
        <w:rPr>
          <w:color w:val="1F497D" w:themeColor="text2"/>
        </w:rPr>
        <w:t xml:space="preserve">recovery of recyclable material dumped equates to </w:t>
      </w:r>
      <w:r w:rsidR="00365F7F" w:rsidRPr="006E4010">
        <w:rPr>
          <w:color w:val="1F497D" w:themeColor="text2"/>
        </w:rPr>
        <w:t xml:space="preserve">a retained value of </w:t>
      </w:r>
      <w:r w:rsidR="00F41088" w:rsidRPr="006E4010">
        <w:rPr>
          <w:color w:val="1F497D" w:themeColor="text2"/>
        </w:rPr>
        <w:t xml:space="preserve">300million </w:t>
      </w:r>
      <w:r w:rsidR="00E314DE" w:rsidRPr="006E4010">
        <w:rPr>
          <w:color w:val="1F497D" w:themeColor="text2"/>
        </w:rPr>
        <w:t>per year to economy.</w:t>
      </w:r>
    </w:p>
    <w:p w14:paraId="302BD314" w14:textId="51664708" w:rsidR="00F41088" w:rsidRDefault="00F41088" w:rsidP="003A1978">
      <w:pPr>
        <w:ind w:left="720"/>
      </w:pPr>
    </w:p>
    <w:p w14:paraId="5BBFD4BF" w14:textId="6951913B" w:rsidR="00460C37" w:rsidRDefault="00460C37" w:rsidP="003A1978">
      <w:pPr>
        <w:ind w:left="720"/>
      </w:pPr>
    </w:p>
    <w:p w14:paraId="793D6935" w14:textId="41546B7E" w:rsidR="00460C37" w:rsidRPr="00724968" w:rsidRDefault="00460C37" w:rsidP="003A1978">
      <w:pPr>
        <w:ind w:left="720"/>
        <w:rPr>
          <w:b/>
          <w:bCs/>
          <w:i/>
          <w:iCs/>
          <w:color w:val="1F497D" w:themeColor="text2"/>
        </w:rPr>
      </w:pPr>
      <w:r w:rsidRPr="00724968">
        <w:rPr>
          <w:b/>
          <w:bCs/>
          <w:i/>
          <w:iCs/>
          <w:color w:val="1F497D" w:themeColor="text2"/>
        </w:rPr>
        <w:t>Assumptions</w:t>
      </w:r>
    </w:p>
    <w:p w14:paraId="5EAC93B8" w14:textId="1DABD69B" w:rsidR="00460C37" w:rsidRPr="000A6747" w:rsidRDefault="00460C37" w:rsidP="003A1978">
      <w:pPr>
        <w:ind w:left="720"/>
        <w:rPr>
          <w:color w:val="1F497D" w:themeColor="text2"/>
        </w:rPr>
      </w:pPr>
    </w:p>
    <w:p w14:paraId="6454CD33" w14:textId="67618F74" w:rsidR="00460C37" w:rsidRPr="000A6747" w:rsidRDefault="00A75C68" w:rsidP="003A1978">
      <w:pPr>
        <w:ind w:left="720"/>
        <w:rPr>
          <w:color w:val="1F497D" w:themeColor="text2"/>
        </w:rPr>
      </w:pPr>
      <w:r w:rsidRPr="000A6747">
        <w:rPr>
          <w:color w:val="1F497D" w:themeColor="text2"/>
        </w:rPr>
        <w:t xml:space="preserve">Typical landfill waste composition </w:t>
      </w:r>
      <w:r w:rsidR="00897D9B" w:rsidRPr="000A6747">
        <w:rPr>
          <w:color w:val="1F497D" w:themeColor="text2"/>
        </w:rPr>
        <w:t>from USA was obtained. Assuming that this is similar or clo</w:t>
      </w:r>
      <w:r w:rsidR="00D53F0C" w:rsidRPr="000A6747">
        <w:rPr>
          <w:color w:val="1F497D" w:themeColor="text2"/>
        </w:rPr>
        <w:t>s</w:t>
      </w:r>
      <w:r w:rsidR="00897D9B" w:rsidRPr="000A6747">
        <w:rPr>
          <w:color w:val="1F497D" w:themeColor="text2"/>
        </w:rPr>
        <w:t>ely r</w:t>
      </w:r>
      <w:r w:rsidR="0095792E" w:rsidRPr="000A6747">
        <w:rPr>
          <w:color w:val="1F497D" w:themeColor="text2"/>
        </w:rPr>
        <w:t>elated to that of Australia a</w:t>
      </w:r>
      <w:r w:rsidR="009A7C9E" w:rsidRPr="000A6747">
        <w:rPr>
          <w:color w:val="1F497D" w:themeColor="text2"/>
        </w:rPr>
        <w:t>nd using nominal recy</w:t>
      </w:r>
      <w:r w:rsidR="00A37122" w:rsidRPr="000A6747">
        <w:rPr>
          <w:color w:val="1F497D" w:themeColor="text2"/>
        </w:rPr>
        <w:t xml:space="preserve">cle commodity process </w:t>
      </w:r>
      <w:r w:rsidR="002118BE" w:rsidRPr="000A6747">
        <w:rPr>
          <w:color w:val="1F497D" w:themeColor="text2"/>
        </w:rPr>
        <w:t>and a soft 25% re</w:t>
      </w:r>
      <w:r w:rsidR="00AE6F3C" w:rsidRPr="000A6747">
        <w:rPr>
          <w:color w:val="1F497D" w:themeColor="text2"/>
        </w:rPr>
        <w:t>covery</w:t>
      </w:r>
      <w:r w:rsidR="002118BE" w:rsidRPr="000A6747">
        <w:rPr>
          <w:color w:val="1F497D" w:themeColor="text2"/>
        </w:rPr>
        <w:t xml:space="preserve"> </w:t>
      </w:r>
      <w:r w:rsidR="00AE6F3C" w:rsidRPr="000A6747">
        <w:rPr>
          <w:color w:val="1F497D" w:themeColor="text2"/>
        </w:rPr>
        <w:t>target, the economic value was thus calculated as below</w:t>
      </w:r>
      <w:r w:rsidR="00A83CDA">
        <w:rPr>
          <w:color w:val="1F497D" w:themeColor="text2"/>
        </w:rPr>
        <w:t xml:space="preserve">. </w:t>
      </w:r>
      <w:r w:rsidR="0095792E" w:rsidRPr="000A6747">
        <w:rPr>
          <w:color w:val="1F497D" w:themeColor="text2"/>
        </w:rPr>
        <w:t xml:space="preserve"> </w:t>
      </w:r>
    </w:p>
    <w:p w14:paraId="610AE214" w14:textId="28F82471" w:rsidR="00F41088" w:rsidRDefault="00F41088" w:rsidP="003A1978">
      <w:pPr>
        <w:ind w:left="720"/>
      </w:pPr>
    </w:p>
    <w:p w14:paraId="77EB9C56" w14:textId="77777777" w:rsidR="009B489B" w:rsidRPr="009B489B" w:rsidRDefault="009B489B" w:rsidP="009B489B">
      <w:pPr>
        <w:spacing w:line="240" w:lineRule="auto"/>
        <w:rPr>
          <w:rFonts w:ascii="Calibri" w:eastAsia="Times New Roman" w:hAnsi="Calibri" w:cs="Calibri"/>
          <w:color w:val="000000"/>
          <w:lang w:val="en-AU"/>
        </w:rPr>
      </w:pPr>
    </w:p>
    <w:p w14:paraId="529AC669" w14:textId="77777777" w:rsidR="009B489B" w:rsidRDefault="009B489B" w:rsidP="003A1978">
      <w:pPr>
        <w:ind w:left="720"/>
      </w:pPr>
    </w:p>
    <w:p w14:paraId="1326B025" w14:textId="774F0E9D" w:rsidR="007C4CC1" w:rsidRDefault="00DB0C51" w:rsidP="007C4CC1">
      <w:pPr>
        <w:pStyle w:val="ListParagraph"/>
      </w:pPr>
      <w:r w:rsidRPr="00DB0C51">
        <w:lastRenderedPageBreak/>
        <w:drawing>
          <wp:inline distT="0" distB="0" distL="0" distR="0" wp14:anchorId="2EF0A3AF" wp14:editId="7D7CE26E">
            <wp:extent cx="5733415" cy="2642235"/>
            <wp:effectExtent l="0" t="0" r="635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249F" w14:textId="5D46109C" w:rsidR="007C4CC1" w:rsidRDefault="007C4CC1" w:rsidP="007C4CC1">
      <w:pPr>
        <w:ind w:left="720"/>
      </w:pPr>
    </w:p>
    <w:p w14:paraId="63F80CFB" w14:textId="3E16F0FF" w:rsidR="004C4871" w:rsidRDefault="004C4871" w:rsidP="007C4CC1">
      <w:pPr>
        <w:ind w:left="720"/>
      </w:pPr>
    </w:p>
    <w:bookmarkStart w:id="6" w:name="_MON_1683745704"/>
    <w:bookmarkEnd w:id="6"/>
    <w:p w14:paraId="11282B20" w14:textId="1ABF5AF6" w:rsidR="004C4871" w:rsidRDefault="00B03E2B" w:rsidP="007C4CC1">
      <w:pPr>
        <w:ind w:left="720"/>
      </w:pPr>
      <w:r>
        <w:object w:dxaOrig="12314" w:dyaOrig="3764" w14:anchorId="32C12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8" type="#_x0000_t75" style="width:439.4pt;height:134.15pt" o:ole="">
            <v:imagedata r:id="rId11" o:title=""/>
          </v:shape>
          <o:OLEObject Type="Embed" ProgID="Excel.Sheet.12" ShapeID="_x0000_i1038" DrawAspect="Content" ObjectID="_1683750390" r:id="rId12"/>
        </w:object>
      </w:r>
    </w:p>
    <w:p w14:paraId="6065F2ED" w14:textId="77777777" w:rsidR="00724968" w:rsidRDefault="00724968" w:rsidP="00724968">
      <w:pPr>
        <w:spacing w:line="240" w:lineRule="auto"/>
        <w:rPr>
          <w:rFonts w:ascii="Calibri" w:eastAsia="Times New Roman" w:hAnsi="Calibri" w:cs="Calibri"/>
          <w:color w:val="000000"/>
          <w:lang w:val="en-AU"/>
        </w:rPr>
      </w:pPr>
      <w:hyperlink r:id="rId13" w:history="1">
        <w:r w:rsidRPr="009B489B">
          <w:rPr>
            <w:rStyle w:val="Hyperlink"/>
            <w:rFonts w:ascii="Calibri" w:eastAsia="Times New Roman" w:hAnsi="Calibri" w:cs="Calibri"/>
            <w:lang w:val="en-AU"/>
          </w:rPr>
          <w:t>https://www.afr.com/companies/infrastructure/recycling-bad-habits-costing-australia-324-million-20190910-p52pyz</w:t>
        </w:r>
      </w:hyperlink>
    </w:p>
    <w:p w14:paraId="42254E28" w14:textId="77777777" w:rsidR="00724968" w:rsidRDefault="00724968" w:rsidP="00724968">
      <w:pPr>
        <w:spacing w:line="240" w:lineRule="auto"/>
        <w:rPr>
          <w:rFonts w:ascii="Calibri" w:eastAsia="Times New Roman" w:hAnsi="Calibri" w:cs="Calibri"/>
          <w:color w:val="000000"/>
          <w:lang w:val="en-AU"/>
        </w:rPr>
      </w:pPr>
      <w:hyperlink r:id="rId14" w:history="1">
        <w:r w:rsidRPr="00A14628">
          <w:rPr>
            <w:rStyle w:val="Hyperlink"/>
            <w:rFonts w:ascii="Calibri" w:eastAsia="Times New Roman" w:hAnsi="Calibri" w:cs="Calibri"/>
            <w:lang w:val="en-AU"/>
          </w:rPr>
          <w:t>https://ksenvironmental.com.au/recycling-commodity-prices-the-china-effect/</w:t>
        </w:r>
      </w:hyperlink>
      <w:r>
        <w:rPr>
          <w:rFonts w:ascii="Calibri" w:eastAsia="Times New Roman" w:hAnsi="Calibri" w:cs="Calibri"/>
          <w:color w:val="000000"/>
          <w:lang w:val="en-AU"/>
        </w:rPr>
        <w:t xml:space="preserve"> </w:t>
      </w:r>
    </w:p>
    <w:p w14:paraId="3EAB5BD3" w14:textId="4EEE8432" w:rsidR="004C4871" w:rsidRDefault="004C4871" w:rsidP="007C4CC1">
      <w:pPr>
        <w:ind w:left="720"/>
      </w:pPr>
    </w:p>
    <w:p w14:paraId="2F524423" w14:textId="020CC19E" w:rsidR="004C4871" w:rsidRDefault="004C4871" w:rsidP="007C4CC1">
      <w:pPr>
        <w:ind w:left="720"/>
      </w:pPr>
    </w:p>
    <w:p w14:paraId="3E6C8824" w14:textId="77777777" w:rsidR="004C4871" w:rsidRDefault="004C4871" w:rsidP="007C4CC1">
      <w:pPr>
        <w:ind w:left="720"/>
      </w:pPr>
    </w:p>
    <w:p w14:paraId="433D1DE2" w14:textId="635653F6" w:rsidR="008D6AE1" w:rsidRDefault="0019539E">
      <w:pPr>
        <w:numPr>
          <w:ilvl w:val="0"/>
          <w:numId w:val="6"/>
        </w:numPr>
      </w:pPr>
      <w:r>
        <w:t>What is the required accuracy? What are the implications of false positives or false negatives?</w:t>
      </w:r>
    </w:p>
    <w:p w14:paraId="01DFE0FC" w14:textId="77777777" w:rsidR="009A0CE8" w:rsidRDefault="009A0CE8" w:rsidP="009A0CE8">
      <w:pPr>
        <w:ind w:left="720"/>
      </w:pPr>
    </w:p>
    <w:p w14:paraId="733ED337" w14:textId="5F50EF6A" w:rsidR="00F84FE6" w:rsidRPr="009A0CE8" w:rsidRDefault="008451BB" w:rsidP="00F84FE6">
      <w:pPr>
        <w:ind w:left="720"/>
        <w:rPr>
          <w:color w:val="1F497D" w:themeColor="text2"/>
        </w:rPr>
      </w:pPr>
      <w:r w:rsidRPr="009A0CE8">
        <w:rPr>
          <w:color w:val="1F497D" w:themeColor="text2"/>
        </w:rPr>
        <w:t xml:space="preserve">roc_auc_score </w:t>
      </w:r>
      <w:r w:rsidR="00520D88" w:rsidRPr="009A0CE8">
        <w:rPr>
          <w:color w:val="1F497D" w:themeColor="text2"/>
        </w:rPr>
        <w:t>is the accuracy of interest</w:t>
      </w:r>
    </w:p>
    <w:p w14:paraId="3EFD97BD" w14:textId="21B30C86" w:rsidR="00167305" w:rsidRPr="009A0CE8" w:rsidRDefault="00167305" w:rsidP="00F84FE6">
      <w:pPr>
        <w:ind w:left="720"/>
        <w:rPr>
          <w:color w:val="1F497D" w:themeColor="text2"/>
        </w:rPr>
      </w:pPr>
    </w:p>
    <w:p w14:paraId="6CF42281" w14:textId="210BF8E7" w:rsidR="00167305" w:rsidRPr="009A0CE8" w:rsidRDefault="00167305" w:rsidP="00F84FE6">
      <w:pPr>
        <w:ind w:left="720"/>
        <w:rPr>
          <w:color w:val="1F497D" w:themeColor="text2"/>
        </w:rPr>
      </w:pPr>
      <w:r w:rsidRPr="009A0CE8">
        <w:rPr>
          <w:color w:val="1F497D" w:themeColor="text2"/>
        </w:rPr>
        <w:t xml:space="preserve">False </w:t>
      </w:r>
      <w:r w:rsidR="00B4477D" w:rsidRPr="009A0CE8">
        <w:rPr>
          <w:color w:val="1F497D" w:themeColor="text2"/>
        </w:rPr>
        <w:t>positives</w:t>
      </w:r>
      <w:r w:rsidR="003674B4" w:rsidRPr="009A0CE8">
        <w:rPr>
          <w:color w:val="1F497D" w:themeColor="text2"/>
        </w:rPr>
        <w:t xml:space="preserve">/negative </w:t>
      </w:r>
      <w:r w:rsidR="00B4477D" w:rsidRPr="009A0CE8">
        <w:rPr>
          <w:color w:val="1F497D" w:themeColor="text2"/>
        </w:rPr>
        <w:t xml:space="preserve">will </w:t>
      </w:r>
      <w:r w:rsidR="00185E9B" w:rsidRPr="009A0CE8">
        <w:rPr>
          <w:color w:val="1F497D" w:themeColor="text2"/>
        </w:rPr>
        <w:t xml:space="preserve">only </w:t>
      </w:r>
      <w:r w:rsidR="00B4477D" w:rsidRPr="009A0CE8">
        <w:rPr>
          <w:color w:val="1F497D" w:themeColor="text2"/>
        </w:rPr>
        <w:t xml:space="preserve">result in </w:t>
      </w:r>
      <w:r w:rsidR="00611D77" w:rsidRPr="009A0CE8">
        <w:rPr>
          <w:color w:val="1F497D" w:themeColor="text2"/>
        </w:rPr>
        <w:t>reduced recycle quality (</w:t>
      </w:r>
      <w:r w:rsidR="009C6537" w:rsidRPr="009A0CE8">
        <w:rPr>
          <w:color w:val="1F497D" w:themeColor="text2"/>
        </w:rPr>
        <w:t xml:space="preserve">contamination). This is </w:t>
      </w:r>
      <w:r w:rsidR="00185E9B" w:rsidRPr="009A0CE8">
        <w:rPr>
          <w:color w:val="1F497D" w:themeColor="text2"/>
        </w:rPr>
        <w:t>no</w:t>
      </w:r>
      <w:r w:rsidR="001A4F85" w:rsidRPr="009A0CE8">
        <w:rPr>
          <w:color w:val="1F497D" w:themeColor="text2"/>
        </w:rPr>
        <w:t>t a catastrophic issue.</w:t>
      </w:r>
    </w:p>
    <w:p w14:paraId="5210321D" w14:textId="525F5BC6" w:rsidR="002D68E0" w:rsidRDefault="002D68E0" w:rsidP="00F84FE6">
      <w:pPr>
        <w:ind w:left="720"/>
      </w:pPr>
    </w:p>
    <w:p w14:paraId="2F50A195" w14:textId="77777777" w:rsidR="002D68E0" w:rsidRDefault="002D68E0" w:rsidP="00F84FE6">
      <w:pPr>
        <w:ind w:left="720"/>
      </w:pPr>
    </w:p>
    <w:p w14:paraId="1200E044" w14:textId="7970D67A" w:rsidR="007C4CC1" w:rsidRDefault="007C4CC1" w:rsidP="007C4CC1">
      <w:pPr>
        <w:ind w:left="720"/>
      </w:pPr>
    </w:p>
    <w:p w14:paraId="78E0FB5B" w14:textId="77777777" w:rsidR="00CC605F" w:rsidRDefault="00CC605F" w:rsidP="007C4CC1">
      <w:pPr>
        <w:ind w:left="720"/>
      </w:pPr>
    </w:p>
    <w:p w14:paraId="433D1DE3" w14:textId="77777777" w:rsidR="008D6AE1" w:rsidRDefault="008D6AE1"/>
    <w:p w14:paraId="433D1DE4" w14:textId="77777777" w:rsidR="008D6AE1" w:rsidRDefault="0019539E">
      <w:pPr>
        <w:pStyle w:val="Heading1"/>
      </w:pPr>
      <w:bookmarkStart w:id="7" w:name="_14d78ni3pdev" w:colFirst="0" w:colLast="0"/>
      <w:bookmarkEnd w:id="7"/>
      <w:r>
        <w:lastRenderedPageBreak/>
        <w:t>Data question</w:t>
      </w:r>
    </w:p>
    <w:p w14:paraId="433D1DE5" w14:textId="28A8F199" w:rsidR="008D6AE1" w:rsidRDefault="0019539E">
      <w:pPr>
        <w:numPr>
          <w:ilvl w:val="0"/>
          <w:numId w:val="9"/>
        </w:numPr>
      </w:pPr>
      <w:r>
        <w:t>What is the data question that needs to be answered?</w:t>
      </w:r>
    </w:p>
    <w:p w14:paraId="74493672" w14:textId="77777777" w:rsidR="005E728F" w:rsidRDefault="005E728F" w:rsidP="005E728F">
      <w:pPr>
        <w:ind w:left="720"/>
      </w:pPr>
    </w:p>
    <w:p w14:paraId="503AA803" w14:textId="3760C25F" w:rsidR="00AF1CE2" w:rsidRPr="00AF1CE2" w:rsidRDefault="00AF1CE2" w:rsidP="00AF1CE2">
      <w:pPr>
        <w:ind w:left="720"/>
        <w:rPr>
          <w:color w:val="1F497D" w:themeColor="text2"/>
        </w:rPr>
      </w:pPr>
      <w:r>
        <w:rPr>
          <w:color w:val="1F497D" w:themeColor="text2"/>
        </w:rPr>
        <w:t>Build an image classification model</w:t>
      </w:r>
      <w:r w:rsidR="004116AC">
        <w:rPr>
          <w:color w:val="1F497D" w:themeColor="text2"/>
        </w:rPr>
        <w:t>.</w:t>
      </w:r>
    </w:p>
    <w:p w14:paraId="74C14F61" w14:textId="77777777" w:rsidR="00024F07" w:rsidRDefault="00024F07" w:rsidP="00024F07">
      <w:pPr>
        <w:ind w:left="720"/>
      </w:pPr>
    </w:p>
    <w:p w14:paraId="433D1DE6" w14:textId="370F321A" w:rsidR="008D6AE1" w:rsidRDefault="0019539E">
      <w:pPr>
        <w:numPr>
          <w:ilvl w:val="0"/>
          <w:numId w:val="9"/>
        </w:numPr>
      </w:pPr>
      <w:r>
        <w:t>What is the data required to answer the question?</w:t>
      </w:r>
    </w:p>
    <w:p w14:paraId="2BC7398F" w14:textId="77777777" w:rsidR="00024F07" w:rsidRDefault="00024F07" w:rsidP="00024F07">
      <w:pPr>
        <w:pStyle w:val="ListParagraph"/>
      </w:pPr>
    </w:p>
    <w:p w14:paraId="5D01DEA5" w14:textId="680545AE" w:rsidR="00024F07" w:rsidRPr="00726F5E" w:rsidRDefault="0030340D" w:rsidP="00024F07">
      <w:pPr>
        <w:ind w:left="720"/>
        <w:rPr>
          <w:color w:val="1F497D" w:themeColor="text2"/>
        </w:rPr>
      </w:pPr>
      <w:r>
        <w:rPr>
          <w:color w:val="1F497D" w:themeColor="text2"/>
        </w:rPr>
        <w:t>Labelled i</w:t>
      </w:r>
      <w:r w:rsidR="00726F5E" w:rsidRPr="00726F5E">
        <w:rPr>
          <w:color w:val="1F497D" w:themeColor="text2"/>
        </w:rPr>
        <w:t>mages of the different waste classes</w:t>
      </w:r>
    </w:p>
    <w:p w14:paraId="433D1DE7" w14:textId="77777777" w:rsidR="008D6AE1" w:rsidRDefault="008D6AE1"/>
    <w:p w14:paraId="433D1DE8" w14:textId="77777777" w:rsidR="008D6AE1" w:rsidRDefault="0019539E">
      <w:pPr>
        <w:pStyle w:val="Heading1"/>
      </w:pPr>
      <w:bookmarkStart w:id="8" w:name="_ixzintf6gucy" w:colFirst="0" w:colLast="0"/>
      <w:bookmarkEnd w:id="8"/>
      <w:r>
        <w:t>Data</w:t>
      </w:r>
    </w:p>
    <w:p w14:paraId="433D1DE9" w14:textId="4925992F" w:rsidR="008D6AE1" w:rsidRDefault="0019539E">
      <w:pPr>
        <w:numPr>
          <w:ilvl w:val="0"/>
          <w:numId w:val="12"/>
        </w:numPr>
      </w:pPr>
      <w:r>
        <w:t>Where was the data sourced?</w:t>
      </w:r>
    </w:p>
    <w:p w14:paraId="70AF0C8A" w14:textId="0680ED44" w:rsidR="009E5C22" w:rsidRDefault="009E5C22" w:rsidP="009E5C22">
      <w:pPr>
        <w:ind w:left="360"/>
      </w:pPr>
    </w:p>
    <w:p w14:paraId="1B1B092C" w14:textId="178070B0" w:rsidR="009E5C22" w:rsidRDefault="009E5C22" w:rsidP="009E5C22">
      <w:pPr>
        <w:ind w:left="360"/>
      </w:pPr>
      <w:proofErr w:type="spellStart"/>
      <w:r>
        <w:t>Trashnet</w:t>
      </w:r>
      <w:proofErr w:type="spellEnd"/>
      <w:r>
        <w:t xml:space="preserve"> dataset by </w:t>
      </w:r>
      <w:r w:rsidR="00416A5D">
        <w:t>Gary Ching</w:t>
      </w:r>
      <w:r w:rsidR="003E1180">
        <w:t xml:space="preserve"> and Mindy Yang</w:t>
      </w:r>
      <w:r w:rsidR="004D084E">
        <w:t xml:space="preserve">, </w:t>
      </w:r>
      <w:r w:rsidR="007A64DA">
        <w:t>Stanford University</w:t>
      </w:r>
    </w:p>
    <w:p w14:paraId="4272781D" w14:textId="31942F0A" w:rsidR="009E5C22" w:rsidRDefault="00537C66" w:rsidP="009E5C22">
      <w:pPr>
        <w:ind w:left="360"/>
      </w:pPr>
      <w:hyperlink r:id="rId15" w:history="1">
        <w:r w:rsidRPr="00A14628">
          <w:rPr>
            <w:rStyle w:val="Hyperlink"/>
          </w:rPr>
          <w:t>https://github.com/garythung/trashnet/tree/master/data</w:t>
        </w:r>
      </w:hyperlink>
      <w:r>
        <w:t xml:space="preserve"> </w:t>
      </w:r>
    </w:p>
    <w:p w14:paraId="36B41A3A" w14:textId="2705F983" w:rsidR="009E5C22" w:rsidRDefault="009E5C22" w:rsidP="009E5C22">
      <w:pPr>
        <w:ind w:left="360"/>
      </w:pPr>
    </w:p>
    <w:p w14:paraId="2B41D023" w14:textId="78E8A181" w:rsidR="00AF6A05" w:rsidRDefault="007A64DA" w:rsidP="009E5C22">
      <w:pPr>
        <w:ind w:left="360"/>
      </w:pPr>
      <w:r>
        <w:t xml:space="preserve">The dataset is also found on </w:t>
      </w:r>
      <w:proofErr w:type="spellStart"/>
      <w:r>
        <w:t>kaggle</w:t>
      </w:r>
      <w:proofErr w:type="spellEnd"/>
    </w:p>
    <w:p w14:paraId="5C883FA2" w14:textId="4D2A602E" w:rsidR="008345DF" w:rsidRDefault="00443E38" w:rsidP="002315C3">
      <w:pPr>
        <w:ind w:left="720"/>
        <w:rPr>
          <w:color w:val="1F497D" w:themeColor="text2"/>
        </w:rPr>
      </w:pPr>
      <w:hyperlink r:id="rId16" w:history="1">
        <w:r w:rsidR="00BD69B7" w:rsidRPr="002C159E">
          <w:rPr>
            <w:rStyle w:val="Hyperlink"/>
          </w:rPr>
          <w:t>https://www.kaggle.com/asdasdasasdas/garbage-classification</w:t>
        </w:r>
      </w:hyperlink>
    </w:p>
    <w:p w14:paraId="0C2D7D61" w14:textId="77777777" w:rsidR="00BD69B7" w:rsidRPr="002315C3" w:rsidRDefault="00BD69B7" w:rsidP="002315C3">
      <w:pPr>
        <w:ind w:left="720"/>
        <w:rPr>
          <w:color w:val="1F497D" w:themeColor="text2"/>
        </w:rPr>
      </w:pPr>
    </w:p>
    <w:p w14:paraId="433D1DEA" w14:textId="71FE1047" w:rsidR="008D6AE1" w:rsidRDefault="0019539E">
      <w:pPr>
        <w:numPr>
          <w:ilvl w:val="0"/>
          <w:numId w:val="12"/>
        </w:numPr>
      </w:pPr>
      <w:r>
        <w:t>What is the volume and attributes of the data?</w:t>
      </w:r>
    </w:p>
    <w:p w14:paraId="662927EC" w14:textId="26754758" w:rsidR="00BD69B7" w:rsidRPr="00BD69B7" w:rsidRDefault="00BD69B7" w:rsidP="00BD69B7">
      <w:pPr>
        <w:ind w:left="720"/>
        <w:rPr>
          <w:color w:val="1F497D" w:themeColor="text2"/>
        </w:rPr>
      </w:pPr>
      <w:r w:rsidRPr="00BD69B7">
        <w:rPr>
          <w:color w:val="1F497D" w:themeColor="text2"/>
        </w:rPr>
        <w:t>images</w:t>
      </w:r>
    </w:p>
    <w:p w14:paraId="3AC3593F" w14:textId="5EEE2F77" w:rsidR="008345DF" w:rsidRPr="00BD69B7" w:rsidRDefault="00BD69B7" w:rsidP="00BD69B7">
      <w:pPr>
        <w:ind w:left="720"/>
        <w:rPr>
          <w:color w:val="1F497D" w:themeColor="text2"/>
        </w:rPr>
      </w:pPr>
      <w:r w:rsidRPr="00BD69B7">
        <w:rPr>
          <w:color w:val="1F497D" w:themeColor="text2"/>
          <w:sz w:val="21"/>
          <w:szCs w:val="21"/>
          <w:shd w:val="clear" w:color="auto" w:fill="FFFFFF"/>
        </w:rPr>
        <w:t xml:space="preserve">6 classifications: cardboard (393), glass (491), metal (400), </w:t>
      </w:r>
      <w:proofErr w:type="gramStart"/>
      <w:r w:rsidRPr="00BD69B7">
        <w:rPr>
          <w:color w:val="1F497D" w:themeColor="text2"/>
          <w:sz w:val="21"/>
          <w:szCs w:val="21"/>
          <w:shd w:val="clear" w:color="auto" w:fill="FFFFFF"/>
        </w:rPr>
        <w:t>paper(</w:t>
      </w:r>
      <w:proofErr w:type="gramEnd"/>
      <w:r w:rsidRPr="00BD69B7">
        <w:rPr>
          <w:color w:val="1F497D" w:themeColor="text2"/>
          <w:sz w:val="21"/>
          <w:szCs w:val="21"/>
          <w:shd w:val="clear" w:color="auto" w:fill="FFFFFF"/>
        </w:rPr>
        <w:t>584), plastic (472) and trash(127</w:t>
      </w:r>
    </w:p>
    <w:p w14:paraId="0FCD6E04" w14:textId="77777777" w:rsidR="00BD69B7" w:rsidRDefault="00BD69B7" w:rsidP="0019539E">
      <w:pPr>
        <w:ind w:left="720"/>
      </w:pPr>
    </w:p>
    <w:p w14:paraId="192C2C8C" w14:textId="729FDE04" w:rsidR="00F27E22" w:rsidRPr="00F039BF" w:rsidRDefault="0019539E">
      <w:pPr>
        <w:numPr>
          <w:ilvl w:val="0"/>
          <w:numId w:val="12"/>
        </w:numPr>
      </w:pPr>
      <w:r w:rsidRPr="00F039BF">
        <w:t xml:space="preserve">How reliable is the </w:t>
      </w:r>
      <w:r w:rsidR="00F27E22" w:rsidRPr="00F039BF">
        <w:t>data?</w:t>
      </w:r>
    </w:p>
    <w:p w14:paraId="7A152DF8" w14:textId="1991804D" w:rsidR="00F51838" w:rsidRDefault="00F51838" w:rsidP="00F51838">
      <w:pPr>
        <w:ind w:left="720"/>
        <w:rPr>
          <w:highlight w:val="yellow"/>
        </w:rPr>
      </w:pPr>
    </w:p>
    <w:p w14:paraId="7DF3D187" w14:textId="77777777" w:rsidR="00F51838" w:rsidRDefault="00F51838" w:rsidP="00F51838">
      <w:pPr>
        <w:ind w:left="720"/>
        <w:rPr>
          <w:highlight w:val="yellow"/>
        </w:rPr>
      </w:pPr>
    </w:p>
    <w:p w14:paraId="2A71359F" w14:textId="77777777" w:rsidR="00F27E22" w:rsidRDefault="00F27E22" w:rsidP="0019539E">
      <w:pPr>
        <w:ind w:left="720"/>
        <w:rPr>
          <w:highlight w:val="yellow"/>
        </w:rPr>
      </w:pPr>
    </w:p>
    <w:p w14:paraId="433D1DEB" w14:textId="02AEE02D" w:rsidR="008D6AE1" w:rsidRPr="00F039BF" w:rsidRDefault="00F27E22" w:rsidP="00F039BF">
      <w:pPr>
        <w:ind w:left="360"/>
        <w:rPr>
          <w:color w:val="1F497D" w:themeColor="text2"/>
        </w:rPr>
      </w:pPr>
      <w:r w:rsidRPr="00F039BF">
        <w:rPr>
          <w:color w:val="1F497D" w:themeColor="text2"/>
        </w:rPr>
        <w:t xml:space="preserve">The </w:t>
      </w:r>
      <w:r w:rsidR="0019539E" w:rsidRPr="00F039BF">
        <w:rPr>
          <w:color w:val="1F497D" w:themeColor="text2"/>
        </w:rPr>
        <w:t>data</w:t>
      </w:r>
      <w:r w:rsidR="00880EFB" w:rsidRPr="00F039BF">
        <w:rPr>
          <w:color w:val="1F497D" w:themeColor="text2"/>
        </w:rPr>
        <w:t xml:space="preserve"> is reliable but needs to be expanded to i</w:t>
      </w:r>
      <w:r w:rsidR="00F20221" w:rsidRPr="00F039BF">
        <w:rPr>
          <w:color w:val="1F497D" w:themeColor="text2"/>
        </w:rPr>
        <w:t xml:space="preserve">nclude deformed and or contaminated material </w:t>
      </w:r>
      <w:r w:rsidR="00EA3415" w:rsidRPr="00F039BF">
        <w:rPr>
          <w:color w:val="1F497D" w:themeColor="text2"/>
        </w:rPr>
        <w:t xml:space="preserve">to train a more robust </w:t>
      </w:r>
      <w:r w:rsidR="003409A2" w:rsidRPr="00F039BF">
        <w:rPr>
          <w:color w:val="1F497D" w:themeColor="text2"/>
        </w:rPr>
        <w:t xml:space="preserve">and production ready </w:t>
      </w:r>
      <w:r w:rsidR="00EA3415" w:rsidRPr="00F039BF">
        <w:rPr>
          <w:color w:val="1F497D" w:themeColor="text2"/>
        </w:rPr>
        <w:t>model</w:t>
      </w:r>
      <w:r w:rsidR="003409A2" w:rsidRPr="00F039BF">
        <w:rPr>
          <w:color w:val="1F497D" w:themeColor="text2"/>
        </w:rPr>
        <w:t>.</w:t>
      </w:r>
    </w:p>
    <w:p w14:paraId="1C88DFEB" w14:textId="77777777" w:rsidR="002E1953" w:rsidRDefault="002E1953" w:rsidP="0019539E">
      <w:pPr>
        <w:ind w:left="720"/>
      </w:pPr>
    </w:p>
    <w:p w14:paraId="448577BF" w14:textId="552F20F4" w:rsidR="005B75E5" w:rsidRDefault="005B75E5" w:rsidP="00F27E22">
      <w:pPr>
        <w:ind w:left="360"/>
      </w:pPr>
    </w:p>
    <w:p w14:paraId="0402F7DE" w14:textId="77777777" w:rsidR="008345DF" w:rsidRDefault="008345DF" w:rsidP="0019539E">
      <w:pPr>
        <w:ind w:left="720"/>
      </w:pPr>
    </w:p>
    <w:p w14:paraId="433D1DEC" w14:textId="7D696443" w:rsidR="008D6AE1" w:rsidRDefault="0019539E">
      <w:pPr>
        <w:numPr>
          <w:ilvl w:val="0"/>
          <w:numId w:val="12"/>
        </w:numPr>
      </w:pPr>
      <w:r>
        <w:t>What is the quality of the raw data?</w:t>
      </w:r>
    </w:p>
    <w:p w14:paraId="4F38594C" w14:textId="01164F9F" w:rsidR="00BD69B7" w:rsidRPr="00464EF2" w:rsidRDefault="003409A2" w:rsidP="00464EF2">
      <w:pPr>
        <w:ind w:left="720"/>
        <w:rPr>
          <w:color w:val="1F497D" w:themeColor="text2"/>
        </w:rPr>
      </w:pPr>
      <w:r w:rsidRPr="00464EF2">
        <w:rPr>
          <w:color w:val="1F497D" w:themeColor="text2"/>
        </w:rPr>
        <w:t>Images, clean</w:t>
      </w:r>
      <w:r w:rsidR="00F93C62" w:rsidRPr="00464EF2">
        <w:rPr>
          <w:color w:val="1F497D" w:themeColor="text2"/>
        </w:rPr>
        <w:t>, slight imbalance</w:t>
      </w:r>
    </w:p>
    <w:p w14:paraId="6D43A44B" w14:textId="77777777" w:rsidR="008345DF" w:rsidRDefault="008345DF" w:rsidP="00464EF2">
      <w:pPr>
        <w:ind w:left="720"/>
      </w:pPr>
    </w:p>
    <w:p w14:paraId="433D1DED" w14:textId="621E1B9B" w:rsidR="008D6AE1" w:rsidRDefault="0019539E">
      <w:pPr>
        <w:numPr>
          <w:ilvl w:val="0"/>
          <w:numId w:val="12"/>
        </w:numPr>
      </w:pPr>
      <w:r>
        <w:t>How was this data generated?</w:t>
      </w:r>
    </w:p>
    <w:p w14:paraId="3815EBEA" w14:textId="5D783993" w:rsidR="001C4D94" w:rsidRDefault="00A40259" w:rsidP="00CC2ABC">
      <w:pPr>
        <w:ind w:left="720"/>
        <w:rPr>
          <w:color w:val="1F497D" w:themeColor="text2"/>
        </w:rPr>
      </w:pPr>
      <w:r>
        <w:rPr>
          <w:color w:val="1F497D" w:themeColor="text2"/>
        </w:rPr>
        <w:t xml:space="preserve">Photographs / </w:t>
      </w:r>
      <w:r w:rsidR="002E6112" w:rsidRPr="00CC2ABC">
        <w:rPr>
          <w:color w:val="1F497D" w:themeColor="text2"/>
        </w:rPr>
        <w:t xml:space="preserve">Images captured of materials </w:t>
      </w:r>
      <w:r w:rsidR="00BF2A37">
        <w:rPr>
          <w:color w:val="1F497D" w:themeColor="text2"/>
        </w:rPr>
        <w:t xml:space="preserve">and </w:t>
      </w:r>
      <w:r w:rsidR="007F1478">
        <w:rPr>
          <w:color w:val="1F497D" w:themeColor="text2"/>
        </w:rPr>
        <w:t>labelled</w:t>
      </w:r>
    </w:p>
    <w:p w14:paraId="76D55720" w14:textId="77777777" w:rsidR="00273AB4" w:rsidRPr="00CC2ABC" w:rsidRDefault="00273AB4" w:rsidP="00CC2ABC">
      <w:pPr>
        <w:ind w:left="720"/>
        <w:rPr>
          <w:color w:val="1F497D" w:themeColor="text2"/>
        </w:rPr>
      </w:pPr>
    </w:p>
    <w:p w14:paraId="1A67076E" w14:textId="443F3197" w:rsidR="002E6112" w:rsidRPr="00CC2ABC" w:rsidRDefault="002E6112" w:rsidP="00CC2ABC">
      <w:pPr>
        <w:ind w:left="720"/>
        <w:rPr>
          <w:color w:val="1F497D" w:themeColor="text2"/>
        </w:rPr>
      </w:pPr>
      <w:r w:rsidRPr="00CC2ABC">
        <w:rPr>
          <w:color w:val="1F497D" w:themeColor="text2"/>
        </w:rPr>
        <w:t xml:space="preserve">Image augmentation </w:t>
      </w:r>
      <w:r w:rsidR="00464EF2">
        <w:rPr>
          <w:color w:val="1F497D" w:themeColor="text2"/>
        </w:rPr>
        <w:t xml:space="preserve">applied </w:t>
      </w:r>
      <w:r w:rsidRPr="00CC2ABC">
        <w:rPr>
          <w:color w:val="1F497D" w:themeColor="text2"/>
        </w:rPr>
        <w:t xml:space="preserve">to </w:t>
      </w:r>
      <w:r w:rsidR="00CC2ABC" w:rsidRPr="00CC2ABC">
        <w:rPr>
          <w:color w:val="1F497D" w:themeColor="text2"/>
        </w:rPr>
        <w:t>generate more images and increase training dataset</w:t>
      </w:r>
    </w:p>
    <w:p w14:paraId="2218C6D7" w14:textId="77777777" w:rsidR="008345DF" w:rsidRDefault="008345DF" w:rsidP="00CC2ABC">
      <w:pPr>
        <w:ind w:left="720"/>
      </w:pPr>
    </w:p>
    <w:p w14:paraId="433D1DEE" w14:textId="2B90F7C7" w:rsidR="008D6AE1" w:rsidRDefault="0019539E">
      <w:pPr>
        <w:numPr>
          <w:ilvl w:val="0"/>
          <w:numId w:val="12"/>
        </w:numPr>
      </w:pPr>
      <w:r>
        <w:t>Is this data available on an ongoing basis?</w:t>
      </w:r>
    </w:p>
    <w:p w14:paraId="737E66AE" w14:textId="453EAEA9" w:rsidR="008345DF" w:rsidRPr="008345DF" w:rsidRDefault="008345DF" w:rsidP="008345DF">
      <w:pPr>
        <w:ind w:left="720"/>
        <w:rPr>
          <w:color w:val="1F497D" w:themeColor="text2"/>
        </w:rPr>
      </w:pPr>
      <w:r>
        <w:rPr>
          <w:color w:val="1F497D" w:themeColor="text2"/>
        </w:rPr>
        <w:t>Yes</w:t>
      </w:r>
      <w:r w:rsidR="00C621ED">
        <w:rPr>
          <w:color w:val="1F497D" w:themeColor="text2"/>
        </w:rPr>
        <w:t>,</w:t>
      </w:r>
      <w:r w:rsidR="002315C3">
        <w:rPr>
          <w:color w:val="1F497D" w:themeColor="text2"/>
        </w:rPr>
        <w:t xml:space="preserve"> it is available. </w:t>
      </w:r>
    </w:p>
    <w:p w14:paraId="433D1DEF" w14:textId="77777777" w:rsidR="008D6AE1" w:rsidRDefault="008D6AE1"/>
    <w:p w14:paraId="433D1DF0" w14:textId="77777777" w:rsidR="008D6AE1" w:rsidRDefault="0019539E">
      <w:pPr>
        <w:pStyle w:val="Heading1"/>
      </w:pPr>
      <w:bookmarkStart w:id="9" w:name="_bppoe4pffte9" w:colFirst="0" w:colLast="0"/>
      <w:bookmarkEnd w:id="9"/>
      <w:r>
        <w:lastRenderedPageBreak/>
        <w:t>Data science process</w:t>
      </w:r>
    </w:p>
    <w:p w14:paraId="433D1DF1" w14:textId="77777777" w:rsidR="008D6AE1" w:rsidRDefault="0019539E">
      <w:pPr>
        <w:pStyle w:val="Heading2"/>
      </w:pPr>
      <w:bookmarkStart w:id="10" w:name="_pifbsoenx20" w:colFirst="0" w:colLast="0"/>
      <w:bookmarkEnd w:id="10"/>
      <w:r>
        <w:t>Data analysis</w:t>
      </w:r>
    </w:p>
    <w:p w14:paraId="433D1DF2" w14:textId="6F16D95B" w:rsidR="008D6AE1" w:rsidRDefault="0019539E">
      <w:pPr>
        <w:numPr>
          <w:ilvl w:val="0"/>
          <w:numId w:val="2"/>
        </w:numPr>
      </w:pPr>
      <w:r>
        <w:t>What data pipeline was to wrangle the raw data?</w:t>
      </w:r>
    </w:p>
    <w:p w14:paraId="5A9D715E" w14:textId="6512FFFC" w:rsidR="008C74AA" w:rsidRDefault="008C74AA" w:rsidP="008C74AA"/>
    <w:p w14:paraId="7CC3FDCE" w14:textId="4173EC79" w:rsidR="00AF5E55" w:rsidRPr="00BB1EA6" w:rsidRDefault="00AF5E55" w:rsidP="00DE4A74">
      <w:pPr>
        <w:pStyle w:val="ListParagraph"/>
        <w:numPr>
          <w:ilvl w:val="0"/>
          <w:numId w:val="26"/>
        </w:numPr>
        <w:rPr>
          <w:b/>
          <w:bCs/>
          <w:color w:val="002060"/>
        </w:rPr>
      </w:pPr>
      <w:r w:rsidRPr="00BB1EA6">
        <w:rPr>
          <w:b/>
          <w:bCs/>
          <w:color w:val="002060"/>
        </w:rPr>
        <w:t>Read image</w:t>
      </w:r>
    </w:p>
    <w:p w14:paraId="24F34269" w14:textId="4BE5CC84" w:rsidR="008C74AA" w:rsidRPr="00C621ED" w:rsidRDefault="00AF5E55" w:rsidP="00DF62A9">
      <w:pPr>
        <w:pStyle w:val="ListParagraph"/>
        <w:numPr>
          <w:ilvl w:val="0"/>
          <w:numId w:val="21"/>
        </w:numPr>
        <w:rPr>
          <w:color w:val="002060"/>
        </w:rPr>
      </w:pPr>
      <w:r>
        <w:rPr>
          <w:color w:val="002060"/>
        </w:rPr>
        <w:t>CV2</w:t>
      </w:r>
      <w:r w:rsidR="00BB1EA6">
        <w:rPr>
          <w:color w:val="002060"/>
        </w:rPr>
        <w:t xml:space="preserve"> to read </w:t>
      </w:r>
      <w:r>
        <w:rPr>
          <w:color w:val="002060"/>
        </w:rPr>
        <w:t>i</w:t>
      </w:r>
      <w:r w:rsidR="00741ECA" w:rsidRPr="00C621ED">
        <w:rPr>
          <w:color w:val="002060"/>
        </w:rPr>
        <w:t xml:space="preserve">mage files and convert to right colour format </w:t>
      </w:r>
      <w:r w:rsidR="000A2389" w:rsidRPr="00C621ED">
        <w:rPr>
          <w:color w:val="002060"/>
        </w:rPr>
        <w:t>(BGR to RBG)</w:t>
      </w:r>
    </w:p>
    <w:p w14:paraId="24E0976F" w14:textId="36410FBB" w:rsidR="000A2389" w:rsidRPr="00C621ED" w:rsidRDefault="0029107E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>Resize image into input dimension for models</w:t>
      </w:r>
      <w:r w:rsidR="00BB1EA6">
        <w:rPr>
          <w:color w:val="002060"/>
        </w:rPr>
        <w:t xml:space="preserve"> </w:t>
      </w:r>
      <w:proofErr w:type="gramStart"/>
      <w:r w:rsidR="00BB1EA6">
        <w:rPr>
          <w:color w:val="002060"/>
        </w:rPr>
        <w:t>i.e.</w:t>
      </w:r>
      <w:proofErr w:type="gramEnd"/>
      <w:r w:rsidR="00BB1EA6">
        <w:rPr>
          <w:color w:val="002060"/>
        </w:rPr>
        <w:t xml:space="preserve"> 150x150x3</w:t>
      </w:r>
    </w:p>
    <w:p w14:paraId="5C95C3FB" w14:textId="5D5106A7" w:rsidR="00BB1EA6" w:rsidRPr="00DE4A74" w:rsidRDefault="00DE4A74" w:rsidP="00DE4A74">
      <w:pPr>
        <w:pStyle w:val="ListParagraph"/>
        <w:numPr>
          <w:ilvl w:val="0"/>
          <w:numId w:val="26"/>
        </w:numPr>
        <w:rPr>
          <w:b/>
          <w:bCs/>
          <w:color w:val="002060"/>
        </w:rPr>
      </w:pPr>
      <w:r>
        <w:rPr>
          <w:b/>
          <w:bCs/>
          <w:color w:val="002060"/>
        </w:rPr>
        <w:t>F</w:t>
      </w:r>
      <w:r w:rsidRPr="00DE4A74">
        <w:rPr>
          <w:b/>
          <w:bCs/>
          <w:color w:val="002060"/>
        </w:rPr>
        <w:t>ormat</w:t>
      </w:r>
    </w:p>
    <w:p w14:paraId="3439B18F" w14:textId="0B0CD783" w:rsidR="00503549" w:rsidRPr="00C621ED" w:rsidRDefault="00503549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 xml:space="preserve">Covert image into </w:t>
      </w:r>
      <w:r w:rsidR="00DE4A74" w:rsidRPr="00C621ED">
        <w:rPr>
          <w:color w:val="002060"/>
        </w:rPr>
        <w:t>NumPy</w:t>
      </w:r>
      <w:r w:rsidRPr="00C621ED">
        <w:rPr>
          <w:color w:val="002060"/>
        </w:rPr>
        <w:t xml:space="preserve"> array of datatype ‘float32</w:t>
      </w:r>
      <w:r w:rsidR="00EC0BB3" w:rsidRPr="00C621ED">
        <w:rPr>
          <w:color w:val="002060"/>
        </w:rPr>
        <w:t>’</w:t>
      </w:r>
    </w:p>
    <w:p w14:paraId="0BA238F4" w14:textId="68EE1376" w:rsidR="00EC0BB3" w:rsidRPr="00C621ED" w:rsidRDefault="00EC0BB3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>Normalize image array values for faster convergence</w:t>
      </w:r>
    </w:p>
    <w:p w14:paraId="106D78B3" w14:textId="372FFF4E" w:rsidR="00EC0BB3" w:rsidRDefault="00EC0BB3" w:rsidP="00DF62A9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 xml:space="preserve">Create </w:t>
      </w:r>
      <w:r w:rsidR="00F60DC6" w:rsidRPr="00C621ED">
        <w:rPr>
          <w:color w:val="002060"/>
        </w:rPr>
        <w:t>array of labels</w:t>
      </w:r>
      <w:r w:rsidR="00C244D7" w:rsidRPr="00C621ED">
        <w:rPr>
          <w:color w:val="002060"/>
        </w:rPr>
        <w:t xml:space="preserve"> and </w:t>
      </w:r>
      <w:r w:rsidR="00DE4A74" w:rsidRPr="00C621ED">
        <w:rPr>
          <w:color w:val="002060"/>
        </w:rPr>
        <w:t>labe</w:t>
      </w:r>
      <w:r w:rsidR="004F5864">
        <w:rPr>
          <w:color w:val="002060"/>
        </w:rPr>
        <w:t>l-</w:t>
      </w:r>
      <w:r w:rsidR="00C244D7" w:rsidRPr="00C621ED">
        <w:rPr>
          <w:color w:val="002060"/>
        </w:rPr>
        <w:t xml:space="preserve"> encode</w:t>
      </w:r>
      <w:r w:rsidR="00016AF6" w:rsidRPr="00C621ED">
        <w:rPr>
          <w:color w:val="002060"/>
        </w:rPr>
        <w:t xml:space="preserve"> --</w:t>
      </w:r>
      <w:r w:rsidR="00016AF6" w:rsidRPr="00C621ED">
        <w:rPr>
          <w:color w:val="002060"/>
        </w:rPr>
        <w:sym w:font="Wingdings" w:char="F0E0"/>
      </w:r>
      <w:r w:rsidR="00016AF6" w:rsidRPr="00C621ED">
        <w:rPr>
          <w:color w:val="002060"/>
        </w:rPr>
        <w:t xml:space="preserve"> one-hot-encode</w:t>
      </w:r>
    </w:p>
    <w:p w14:paraId="56289B76" w14:textId="13173A2E" w:rsidR="00C244D7" w:rsidRPr="004F5864" w:rsidRDefault="004F5864" w:rsidP="004F5864">
      <w:pPr>
        <w:pStyle w:val="ListParagraph"/>
        <w:ind w:left="1080"/>
        <w:rPr>
          <w:b/>
          <w:bCs/>
          <w:color w:val="002060"/>
        </w:rPr>
      </w:pPr>
      <w:r w:rsidRPr="004F5864">
        <w:rPr>
          <w:b/>
          <w:bCs/>
          <w:color w:val="002060"/>
        </w:rPr>
        <w:t>3. Split data</w:t>
      </w:r>
    </w:p>
    <w:p w14:paraId="5356250B" w14:textId="43749DBD" w:rsidR="00DC2F4F" w:rsidRPr="00C621ED" w:rsidRDefault="004F5864" w:rsidP="00DF62A9">
      <w:pPr>
        <w:pStyle w:val="ListParagraph"/>
        <w:numPr>
          <w:ilvl w:val="0"/>
          <w:numId w:val="21"/>
        </w:numPr>
        <w:rPr>
          <w:color w:val="002060"/>
        </w:rPr>
      </w:pPr>
      <w:r>
        <w:rPr>
          <w:color w:val="002060"/>
        </w:rPr>
        <w:t>t</w:t>
      </w:r>
      <w:r w:rsidR="008164DF" w:rsidRPr="00C621ED">
        <w:rPr>
          <w:color w:val="002060"/>
        </w:rPr>
        <w:t>rain_validate_test split</w:t>
      </w:r>
    </w:p>
    <w:p w14:paraId="2027D90C" w14:textId="4651C9F7" w:rsidR="001734CB" w:rsidRPr="00C621ED" w:rsidRDefault="004F5864" w:rsidP="001734CB">
      <w:pPr>
        <w:pStyle w:val="ListParagraph"/>
        <w:numPr>
          <w:ilvl w:val="0"/>
          <w:numId w:val="21"/>
        </w:numPr>
        <w:rPr>
          <w:color w:val="002060"/>
        </w:rPr>
      </w:pPr>
      <w:r w:rsidRPr="00C621ED">
        <w:rPr>
          <w:color w:val="002060"/>
        </w:rPr>
        <w:t>ImageDataGenerator:</w:t>
      </w:r>
      <w:r w:rsidR="001734CB" w:rsidRPr="00C621ED">
        <w:rPr>
          <w:color w:val="002060"/>
        </w:rPr>
        <w:t xml:space="preserve"> image augmentation (</w:t>
      </w:r>
      <w:proofErr w:type="gramStart"/>
      <w:r w:rsidR="00F931D8" w:rsidRPr="00C621ED">
        <w:rPr>
          <w:color w:val="002060"/>
        </w:rPr>
        <w:t>rotate,width</w:t>
      </w:r>
      <w:proofErr w:type="gramEnd"/>
      <w:r w:rsidR="00F931D8" w:rsidRPr="00C621ED">
        <w:rPr>
          <w:color w:val="002060"/>
        </w:rPr>
        <w:t>_shift,height_shift, hosizontal_flip, vertical_flip</w:t>
      </w:r>
      <w:r w:rsidR="00E74931" w:rsidRPr="00C621ED">
        <w:rPr>
          <w:color w:val="002060"/>
        </w:rPr>
        <w:t>)</w:t>
      </w:r>
    </w:p>
    <w:p w14:paraId="7BD99148" w14:textId="77777777" w:rsidR="003D76EE" w:rsidRDefault="003D76EE" w:rsidP="00A80A2C">
      <w:pPr>
        <w:ind w:left="720"/>
      </w:pPr>
    </w:p>
    <w:p w14:paraId="433D1DF3" w14:textId="10662DFD" w:rsidR="008D6AE1" w:rsidRDefault="0019539E">
      <w:pPr>
        <w:numPr>
          <w:ilvl w:val="0"/>
          <w:numId w:val="2"/>
        </w:numPr>
      </w:pPr>
      <w:r>
        <w:t>What are the highlights of the Exploratory Data Analysis (EDA)?</w:t>
      </w:r>
    </w:p>
    <w:p w14:paraId="3AFEFF01" w14:textId="638996C3" w:rsidR="00E74931" w:rsidRDefault="00E74931" w:rsidP="00E74931"/>
    <w:p w14:paraId="3069A908" w14:textId="583240C2" w:rsidR="00E74931" w:rsidRPr="00E01C8A" w:rsidRDefault="00E01C8A" w:rsidP="00E74931">
      <w:pPr>
        <w:rPr>
          <w:color w:val="1F497D" w:themeColor="text2"/>
        </w:rPr>
      </w:pPr>
      <w:r w:rsidRPr="00E01C8A">
        <w:rPr>
          <w:color w:val="1F497D" w:themeColor="text2"/>
        </w:rPr>
        <w:t>Slightly imbalanced dataset</w:t>
      </w:r>
    </w:p>
    <w:p w14:paraId="1FBE09F5" w14:textId="05452537" w:rsidR="00E74931" w:rsidRDefault="00457DC3" w:rsidP="00E74931">
      <w:r w:rsidRPr="00457DC3">
        <w:drawing>
          <wp:inline distT="0" distB="0" distL="0" distR="0" wp14:anchorId="48B17543" wp14:editId="5AEC73B7">
            <wp:extent cx="4344185" cy="3599986"/>
            <wp:effectExtent l="0" t="0" r="0" b="635"/>
            <wp:docPr id="11" name="Picture 2">
              <a:extLst xmlns:a="http://schemas.openxmlformats.org/drawingml/2006/main">
                <a:ext uri="{FF2B5EF4-FFF2-40B4-BE49-F238E27FC236}">
                  <a16:creationId xmlns:a16="http://schemas.microsoft.com/office/drawing/2014/main" id="{A88A12DE-DD91-4722-ACCF-C5AF4D07855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>
                      <a:extLst>
                        <a:ext uri="{FF2B5EF4-FFF2-40B4-BE49-F238E27FC236}">
                          <a16:creationId xmlns:a16="http://schemas.microsoft.com/office/drawing/2014/main" id="{A88A12DE-DD91-4722-ACCF-C5AF4D07855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44185" cy="3599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AD9AD" w14:textId="236D9EB0" w:rsidR="00E74931" w:rsidRDefault="00E74931" w:rsidP="00E74931"/>
    <w:p w14:paraId="3F6D7B70" w14:textId="735EB90D" w:rsidR="00E74931" w:rsidRDefault="00E74931" w:rsidP="00E74931"/>
    <w:p w14:paraId="3EEF4E26" w14:textId="4F0457A6" w:rsidR="00E74931" w:rsidRDefault="00E74931" w:rsidP="00E74931"/>
    <w:p w14:paraId="74A3501F" w14:textId="3845A6C7" w:rsidR="00B45771" w:rsidRDefault="00B45771" w:rsidP="00E74931"/>
    <w:p w14:paraId="631C0153" w14:textId="446BAF9C" w:rsidR="00B45771" w:rsidRDefault="00B45771" w:rsidP="00E74931"/>
    <w:p w14:paraId="723CC112" w14:textId="2E749E41" w:rsidR="00B45771" w:rsidRDefault="00E01C8A" w:rsidP="00E74931">
      <w:r w:rsidRPr="00E01C8A">
        <w:lastRenderedPageBreak/>
        <w:drawing>
          <wp:inline distT="0" distB="0" distL="0" distR="0" wp14:anchorId="4AE7EDDE" wp14:editId="3E9D37B6">
            <wp:extent cx="4930318" cy="3995148"/>
            <wp:effectExtent l="0" t="0" r="3810" b="5715"/>
            <wp:docPr id="12" name="Picture 4">
              <a:extLst xmlns:a="http://schemas.openxmlformats.org/drawingml/2006/main">
                <a:ext uri="{FF2B5EF4-FFF2-40B4-BE49-F238E27FC236}">
                  <a16:creationId xmlns:a16="http://schemas.microsoft.com/office/drawing/2014/main" id="{95FCD1CC-0F4C-4712-9574-81002679532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>
                      <a:extLst>
                        <a:ext uri="{FF2B5EF4-FFF2-40B4-BE49-F238E27FC236}">
                          <a16:creationId xmlns:a16="http://schemas.microsoft.com/office/drawing/2014/main" id="{95FCD1CC-0F4C-4712-9574-81002679532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30318" cy="399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FF5E1" w14:textId="7568957F" w:rsidR="00B45771" w:rsidRDefault="00B45771" w:rsidP="00E74931"/>
    <w:p w14:paraId="483C2465" w14:textId="34FFC694" w:rsidR="00B45771" w:rsidRPr="005B51A6" w:rsidRDefault="00A61A8E" w:rsidP="00E74931">
      <w:pPr>
        <w:rPr>
          <w:color w:val="1F497D" w:themeColor="text2"/>
        </w:rPr>
      </w:pPr>
      <w:r w:rsidRPr="005B51A6">
        <w:rPr>
          <w:color w:val="1F497D" w:themeColor="text2"/>
        </w:rPr>
        <w:t xml:space="preserve">Inverse Number of Samples to determine </w:t>
      </w:r>
      <w:r w:rsidR="005B51A6" w:rsidRPr="005B51A6">
        <w:rPr>
          <w:color w:val="1F497D" w:themeColor="text2"/>
        </w:rPr>
        <w:t>class_weights</w:t>
      </w:r>
      <w:r w:rsidRPr="005B51A6">
        <w:rPr>
          <w:color w:val="1F497D" w:themeColor="text2"/>
        </w:rPr>
        <w:t xml:space="preserve"> to address </w:t>
      </w:r>
      <w:r w:rsidR="005B51A6" w:rsidRPr="005B51A6">
        <w:rPr>
          <w:color w:val="1F497D" w:themeColor="text2"/>
        </w:rPr>
        <w:t>dataset imbalance.</w:t>
      </w:r>
    </w:p>
    <w:p w14:paraId="43FCC068" w14:textId="77777777" w:rsidR="005B51A6" w:rsidRDefault="005B51A6" w:rsidP="00E74931"/>
    <w:p w14:paraId="21B5C7BC" w14:textId="77777777" w:rsidR="00A80A2C" w:rsidRDefault="00A80A2C" w:rsidP="00A80A2C">
      <w:pPr>
        <w:ind w:left="720"/>
      </w:pPr>
    </w:p>
    <w:p w14:paraId="433D1DF4" w14:textId="2882FCD0" w:rsidR="008D6AE1" w:rsidRDefault="0019539E">
      <w:pPr>
        <w:numPr>
          <w:ilvl w:val="0"/>
          <w:numId w:val="2"/>
        </w:numPr>
      </w:pPr>
      <w:r>
        <w:t>Is the pipeline reusable? (for example, to process future data?)</w:t>
      </w:r>
    </w:p>
    <w:p w14:paraId="442979E0" w14:textId="063556B4" w:rsidR="00F31A48" w:rsidRDefault="00F31A48" w:rsidP="00F31A48"/>
    <w:p w14:paraId="474BE014" w14:textId="43BDEFB4" w:rsidR="00F31A48" w:rsidRDefault="003A1E1B" w:rsidP="00F31A48">
      <w:r w:rsidRPr="00C621ED">
        <w:rPr>
          <w:color w:val="002060"/>
        </w:rPr>
        <w:t>Yes, it is</w:t>
      </w:r>
      <w:r w:rsidR="00F31A48" w:rsidRPr="00C621ED">
        <w:rPr>
          <w:color w:val="002060"/>
        </w:rPr>
        <w:t>. Image</w:t>
      </w:r>
      <w:r>
        <w:rPr>
          <w:color w:val="002060"/>
        </w:rPr>
        <w:t>s need to be labelled</w:t>
      </w:r>
      <w:r w:rsidR="00F31A48" w:rsidRPr="00C621ED">
        <w:rPr>
          <w:color w:val="002060"/>
        </w:rPr>
        <w:t xml:space="preserve"> are required to be </w:t>
      </w:r>
      <w:r w:rsidR="00EE624A" w:rsidRPr="00C621ED">
        <w:rPr>
          <w:color w:val="002060"/>
        </w:rPr>
        <w:t>saved in separate folders</w:t>
      </w:r>
    </w:p>
    <w:p w14:paraId="32A732BA" w14:textId="77777777" w:rsidR="00A80A2C" w:rsidRDefault="00A80A2C" w:rsidP="00A80A2C">
      <w:pPr>
        <w:ind w:left="720"/>
      </w:pPr>
    </w:p>
    <w:p w14:paraId="433D1DF5" w14:textId="56BBA1C6" w:rsidR="008D6AE1" w:rsidRDefault="0019539E">
      <w:pPr>
        <w:numPr>
          <w:ilvl w:val="0"/>
          <w:numId w:val="2"/>
        </w:numPr>
      </w:pPr>
      <w:r>
        <w:t>What are the intermediary data structures used (if any)?</w:t>
      </w:r>
    </w:p>
    <w:p w14:paraId="773A0C5B" w14:textId="5EBB8540" w:rsidR="00EE624A" w:rsidRPr="00C621ED" w:rsidRDefault="00B41FD5" w:rsidP="00EE624A">
      <w:pPr>
        <w:ind w:left="720"/>
        <w:rPr>
          <w:color w:val="002060"/>
        </w:rPr>
      </w:pPr>
      <w:r>
        <w:rPr>
          <w:color w:val="002060"/>
        </w:rPr>
        <w:t>N/A</w:t>
      </w:r>
    </w:p>
    <w:p w14:paraId="433D1DF6" w14:textId="77777777" w:rsidR="008D6AE1" w:rsidRDefault="0019539E">
      <w:pPr>
        <w:pStyle w:val="Heading2"/>
      </w:pPr>
      <w:bookmarkStart w:id="11" w:name="_mwx7pm1d8cri" w:colFirst="0" w:colLast="0"/>
      <w:bookmarkEnd w:id="11"/>
      <w:r>
        <w:t>Modelling</w:t>
      </w:r>
    </w:p>
    <w:p w14:paraId="433D1DF7" w14:textId="0800731E" w:rsidR="008D6AE1" w:rsidRDefault="0019539E">
      <w:pPr>
        <w:numPr>
          <w:ilvl w:val="0"/>
          <w:numId w:val="13"/>
        </w:numPr>
      </w:pPr>
      <w:r>
        <w:t>What are the main features used?</w:t>
      </w:r>
    </w:p>
    <w:p w14:paraId="561EAA5E" w14:textId="77777777" w:rsidR="00B41FD5" w:rsidRDefault="00052DE5" w:rsidP="00052DE5">
      <w:pPr>
        <w:ind w:left="720"/>
        <w:rPr>
          <w:color w:val="002060"/>
        </w:rPr>
      </w:pPr>
      <w:r w:rsidRPr="00C621ED">
        <w:rPr>
          <w:color w:val="002060"/>
        </w:rPr>
        <w:t xml:space="preserve">N/A </w:t>
      </w:r>
    </w:p>
    <w:p w14:paraId="5AC880A8" w14:textId="5AF3CD7A" w:rsidR="00052DE5" w:rsidRPr="00C621ED" w:rsidRDefault="00052DE5" w:rsidP="00052DE5">
      <w:pPr>
        <w:ind w:left="720"/>
        <w:rPr>
          <w:color w:val="002060"/>
        </w:rPr>
      </w:pPr>
      <w:r w:rsidRPr="00C621ED">
        <w:rPr>
          <w:color w:val="002060"/>
        </w:rPr>
        <w:t>image classification</w:t>
      </w:r>
    </w:p>
    <w:p w14:paraId="144CF1F6" w14:textId="7A8F2CEA" w:rsidR="00052DE5" w:rsidRPr="00C621ED" w:rsidRDefault="00B41FD5" w:rsidP="00052DE5">
      <w:pPr>
        <w:ind w:left="720"/>
        <w:rPr>
          <w:color w:val="002060"/>
        </w:rPr>
      </w:pPr>
      <w:r w:rsidRPr="00C621ED">
        <w:rPr>
          <w:color w:val="002060"/>
        </w:rPr>
        <w:t>Images resized</w:t>
      </w:r>
      <w:r>
        <w:rPr>
          <w:color w:val="002060"/>
        </w:rPr>
        <w:t xml:space="preserve"> to </w:t>
      </w:r>
      <w:r w:rsidR="00052DE5" w:rsidRPr="00C621ED">
        <w:rPr>
          <w:color w:val="002060"/>
        </w:rPr>
        <w:t>- 150 x 150 x 3</w:t>
      </w:r>
    </w:p>
    <w:p w14:paraId="05E777D5" w14:textId="77777777" w:rsidR="00A80A2C" w:rsidRDefault="00A80A2C" w:rsidP="00A80A2C">
      <w:pPr>
        <w:ind w:left="720"/>
      </w:pPr>
    </w:p>
    <w:p w14:paraId="433D1DF8" w14:textId="0595EE8E" w:rsidR="008D6AE1" w:rsidRDefault="0019539E">
      <w:pPr>
        <w:numPr>
          <w:ilvl w:val="0"/>
          <w:numId w:val="13"/>
        </w:numPr>
      </w:pPr>
      <w:r>
        <w:t>Did you find any interesting interactions between features?</w:t>
      </w:r>
    </w:p>
    <w:p w14:paraId="63ED637F" w14:textId="583920A3" w:rsidR="00052DE5" w:rsidRPr="00C621ED" w:rsidRDefault="00052DE5" w:rsidP="00052DE5">
      <w:pPr>
        <w:ind w:left="360"/>
        <w:rPr>
          <w:color w:val="002060"/>
        </w:rPr>
      </w:pPr>
      <w:r w:rsidRPr="00C621ED">
        <w:rPr>
          <w:color w:val="002060"/>
        </w:rPr>
        <w:t>N/A</w:t>
      </w:r>
    </w:p>
    <w:p w14:paraId="6729A6D8" w14:textId="77777777" w:rsidR="00A80A2C" w:rsidRDefault="00A80A2C" w:rsidP="00A80A2C">
      <w:pPr>
        <w:ind w:left="720"/>
      </w:pPr>
    </w:p>
    <w:p w14:paraId="433D1DF9" w14:textId="1724CBC4" w:rsidR="008D6AE1" w:rsidRDefault="0019539E" w:rsidP="00B2764B">
      <w:pPr>
        <w:numPr>
          <w:ilvl w:val="0"/>
          <w:numId w:val="13"/>
        </w:numPr>
      </w:pPr>
      <w:r>
        <w:t>Is there a subset of features that would get a significant portion of your final performance? Which features?</w:t>
      </w:r>
    </w:p>
    <w:p w14:paraId="79A9D1C0" w14:textId="1495EE9F" w:rsidR="00B2764B" w:rsidRPr="00B2764B" w:rsidRDefault="00B2764B" w:rsidP="00B2764B">
      <w:pPr>
        <w:ind w:left="720"/>
        <w:rPr>
          <w:color w:val="1F497D" w:themeColor="text2"/>
        </w:rPr>
      </w:pPr>
      <w:r w:rsidRPr="00B2764B">
        <w:rPr>
          <w:color w:val="1F497D" w:themeColor="text2"/>
        </w:rPr>
        <w:t>N/A</w:t>
      </w:r>
    </w:p>
    <w:p w14:paraId="250ECB18" w14:textId="77777777" w:rsidR="00A80A2C" w:rsidRPr="00A80A2C" w:rsidRDefault="00A80A2C" w:rsidP="00A80A2C">
      <w:pPr>
        <w:ind w:left="720"/>
      </w:pPr>
    </w:p>
    <w:p w14:paraId="433D1DFA" w14:textId="56F01391" w:rsidR="008D6AE1" w:rsidRDefault="0019539E">
      <w:pPr>
        <w:numPr>
          <w:ilvl w:val="0"/>
          <w:numId w:val="13"/>
        </w:numPr>
      </w:pPr>
      <w:r>
        <w:rPr>
          <w:highlight w:val="white"/>
        </w:rPr>
        <w:t>How did you select features?</w:t>
      </w:r>
    </w:p>
    <w:p w14:paraId="532B784B" w14:textId="4FF394C1" w:rsidR="00B2764B" w:rsidRPr="00E74FDA" w:rsidRDefault="00E74FDA" w:rsidP="00B2764B">
      <w:pPr>
        <w:ind w:left="720"/>
        <w:rPr>
          <w:color w:val="1F497D" w:themeColor="text2"/>
        </w:rPr>
      </w:pPr>
      <w:r w:rsidRPr="00E74FDA">
        <w:rPr>
          <w:color w:val="1F497D" w:themeColor="text2"/>
        </w:rPr>
        <w:lastRenderedPageBreak/>
        <w:t>N/A</w:t>
      </w:r>
    </w:p>
    <w:p w14:paraId="5622FF0F" w14:textId="77777777" w:rsidR="00A80A2C" w:rsidRDefault="00A80A2C" w:rsidP="00A80A2C">
      <w:pPr>
        <w:ind w:left="720"/>
      </w:pPr>
    </w:p>
    <w:p w14:paraId="433D1DFB" w14:textId="4E9E8681" w:rsidR="008D6AE1" w:rsidRDefault="0019539E">
      <w:pPr>
        <w:numPr>
          <w:ilvl w:val="0"/>
          <w:numId w:val="13"/>
        </w:numPr>
      </w:pPr>
      <w:r>
        <w:t>What feature engineering techniques are used?</w:t>
      </w:r>
    </w:p>
    <w:p w14:paraId="329AED43" w14:textId="77777777" w:rsidR="00E74FDA" w:rsidRDefault="00E74FDA" w:rsidP="00E74FDA">
      <w:pPr>
        <w:ind w:left="720"/>
      </w:pPr>
    </w:p>
    <w:p w14:paraId="655ABC50" w14:textId="54419721" w:rsidR="00A80A2C" w:rsidRPr="00DD48EE" w:rsidRDefault="00DD48EE" w:rsidP="00A80A2C">
      <w:pPr>
        <w:ind w:left="720"/>
        <w:rPr>
          <w:color w:val="1F497D" w:themeColor="text2"/>
        </w:rPr>
      </w:pPr>
      <w:r w:rsidRPr="00DD48EE">
        <w:rPr>
          <w:color w:val="1F497D" w:themeColor="text2"/>
        </w:rPr>
        <w:t>N/A</w:t>
      </w:r>
    </w:p>
    <w:p w14:paraId="433D1DFC" w14:textId="0C51A356" w:rsidR="008D6AE1" w:rsidRDefault="0019539E">
      <w:pPr>
        <w:numPr>
          <w:ilvl w:val="0"/>
          <w:numId w:val="13"/>
        </w:numPr>
      </w:pPr>
      <w:r>
        <w:t>What are the models used?</w:t>
      </w:r>
    </w:p>
    <w:p w14:paraId="4BFA369B" w14:textId="77777777" w:rsidR="008A0D97" w:rsidRDefault="008A0D97" w:rsidP="008A0D97">
      <w:pPr>
        <w:pStyle w:val="ListParagraph"/>
      </w:pPr>
    </w:p>
    <w:p w14:paraId="32F3BF2F" w14:textId="34BA85E7" w:rsidR="008A0D97" w:rsidRDefault="008A0D97" w:rsidP="00F809D9">
      <w:pPr>
        <w:pStyle w:val="ListParagraph"/>
        <w:numPr>
          <w:ilvl w:val="0"/>
          <w:numId w:val="27"/>
        </w:numPr>
        <w:rPr>
          <w:color w:val="002060"/>
        </w:rPr>
      </w:pPr>
      <w:r w:rsidRPr="00F809D9">
        <w:rPr>
          <w:color w:val="002060"/>
        </w:rPr>
        <w:t>CNN model</w:t>
      </w:r>
      <w:r w:rsidR="00DD48EE" w:rsidRPr="00F809D9">
        <w:rPr>
          <w:color w:val="002060"/>
        </w:rPr>
        <w:t xml:space="preserve"> - </w:t>
      </w:r>
      <w:r w:rsidR="00DD48EE" w:rsidRPr="00F809D9">
        <w:rPr>
          <w:color w:val="002060"/>
        </w:rPr>
        <w:t>18 layered</w:t>
      </w:r>
    </w:p>
    <w:p w14:paraId="72AFC04A" w14:textId="495D491B" w:rsidR="00F809D9" w:rsidRDefault="00F809D9" w:rsidP="00F809D9">
      <w:pPr>
        <w:pStyle w:val="ListParagraph"/>
        <w:numPr>
          <w:ilvl w:val="0"/>
          <w:numId w:val="27"/>
        </w:numPr>
        <w:rPr>
          <w:color w:val="002060"/>
        </w:rPr>
      </w:pPr>
      <w:r>
        <w:rPr>
          <w:color w:val="002060"/>
        </w:rPr>
        <w:t>VGG16</w:t>
      </w:r>
    </w:p>
    <w:p w14:paraId="19E133CE" w14:textId="1EEA7774" w:rsidR="007713C6" w:rsidRPr="00F809D9" w:rsidRDefault="007713C6" w:rsidP="00F809D9">
      <w:pPr>
        <w:pStyle w:val="ListParagraph"/>
        <w:numPr>
          <w:ilvl w:val="0"/>
          <w:numId w:val="27"/>
        </w:numPr>
        <w:rPr>
          <w:color w:val="002060"/>
        </w:rPr>
      </w:pPr>
      <w:r w:rsidRPr="00F809D9">
        <w:rPr>
          <w:color w:val="002060"/>
        </w:rPr>
        <w:t>ResNet</w:t>
      </w:r>
    </w:p>
    <w:p w14:paraId="113898CF" w14:textId="434AFA1E" w:rsidR="007713C6" w:rsidRDefault="007713C6" w:rsidP="008A0D97">
      <w:pPr>
        <w:ind w:left="720"/>
      </w:pPr>
    </w:p>
    <w:p w14:paraId="433D1DFD" w14:textId="38165BEE" w:rsidR="008D6AE1" w:rsidRDefault="0019539E">
      <w:pPr>
        <w:numPr>
          <w:ilvl w:val="0"/>
          <w:numId w:val="13"/>
        </w:numPr>
      </w:pPr>
      <w:r>
        <w:t>How long does it take to train your model?</w:t>
      </w:r>
    </w:p>
    <w:p w14:paraId="4CD19087" w14:textId="77777777" w:rsidR="007713C6" w:rsidRDefault="007713C6" w:rsidP="007713C6"/>
    <w:p w14:paraId="56D7EF33" w14:textId="77777777" w:rsidR="00A80A2C" w:rsidRPr="00A80A2C" w:rsidRDefault="00A80A2C" w:rsidP="00A80A2C">
      <w:pPr>
        <w:ind w:left="720"/>
      </w:pPr>
    </w:p>
    <w:p w14:paraId="433D1DFE" w14:textId="412FB1F4" w:rsidR="008D6AE1" w:rsidRDefault="0019539E">
      <w:pPr>
        <w:numPr>
          <w:ilvl w:val="0"/>
          <w:numId w:val="13"/>
        </w:numPr>
      </w:pPr>
      <w:r>
        <w:rPr>
          <w:highlight w:val="white"/>
        </w:rPr>
        <w:t>What are the tools used? (</w:t>
      </w:r>
      <w:r w:rsidR="000352FB">
        <w:rPr>
          <w:highlight w:val="white"/>
        </w:rPr>
        <w:t>Cloud</w:t>
      </w:r>
      <w:r>
        <w:rPr>
          <w:highlight w:val="white"/>
        </w:rPr>
        <w:t xml:space="preserve"> platform, for example)</w:t>
      </w:r>
    </w:p>
    <w:p w14:paraId="5766BF60" w14:textId="41668A1D" w:rsidR="007713C6" w:rsidRPr="00C621ED" w:rsidRDefault="00527AB0" w:rsidP="003043CE">
      <w:pPr>
        <w:ind w:firstLine="360"/>
        <w:rPr>
          <w:color w:val="002060"/>
        </w:rPr>
      </w:pPr>
      <w:r w:rsidRPr="00C621ED">
        <w:rPr>
          <w:color w:val="002060"/>
        </w:rPr>
        <w:t>Jupyter Lab, G</w:t>
      </w:r>
      <w:r w:rsidR="007713C6" w:rsidRPr="00C621ED">
        <w:rPr>
          <w:color w:val="002060"/>
        </w:rPr>
        <w:t>oogleColab</w:t>
      </w:r>
      <w:r w:rsidRPr="00C621ED">
        <w:rPr>
          <w:color w:val="002060"/>
        </w:rPr>
        <w:t xml:space="preserve">, </w:t>
      </w:r>
    </w:p>
    <w:p w14:paraId="6ABF57FA" w14:textId="77777777" w:rsidR="00A80A2C" w:rsidRDefault="00A80A2C" w:rsidP="00A80A2C">
      <w:pPr>
        <w:ind w:left="720"/>
      </w:pPr>
    </w:p>
    <w:p w14:paraId="433D1DFF" w14:textId="15CD62FE" w:rsidR="008D6AE1" w:rsidRDefault="0019539E">
      <w:pPr>
        <w:numPr>
          <w:ilvl w:val="0"/>
          <w:numId w:val="13"/>
        </w:numPr>
      </w:pPr>
      <w:r>
        <w:t>What are the model performance metrics?</w:t>
      </w:r>
    </w:p>
    <w:p w14:paraId="035B5656" w14:textId="1F75F9B0" w:rsidR="00527AB0" w:rsidRPr="00C621ED" w:rsidRDefault="000352FB" w:rsidP="00527AB0">
      <w:pPr>
        <w:rPr>
          <w:color w:val="002060"/>
        </w:rPr>
      </w:pPr>
      <w:r>
        <w:rPr>
          <w:color w:val="002060"/>
        </w:rPr>
        <w:t>A</w:t>
      </w:r>
      <w:r w:rsidRPr="00C621ED">
        <w:rPr>
          <w:color w:val="002060"/>
        </w:rPr>
        <w:t>ccuracy</w:t>
      </w:r>
      <w:r>
        <w:rPr>
          <w:color w:val="002060"/>
        </w:rPr>
        <w:t>_</w:t>
      </w:r>
      <w:r w:rsidR="007524CA">
        <w:rPr>
          <w:color w:val="002060"/>
        </w:rPr>
        <w:t>score</w:t>
      </w:r>
    </w:p>
    <w:p w14:paraId="295CE784" w14:textId="26E4342D" w:rsidR="00F02870" w:rsidRPr="00C621ED" w:rsidRDefault="000352FB" w:rsidP="00527AB0">
      <w:pPr>
        <w:rPr>
          <w:color w:val="002060"/>
        </w:rPr>
      </w:pPr>
      <w:r>
        <w:rPr>
          <w:color w:val="002060"/>
        </w:rPr>
        <w:t>r</w:t>
      </w:r>
      <w:r w:rsidR="00F02870" w:rsidRPr="00C621ED">
        <w:rPr>
          <w:color w:val="002060"/>
        </w:rPr>
        <w:t>oc_auc</w:t>
      </w:r>
      <w:r>
        <w:rPr>
          <w:color w:val="002060"/>
        </w:rPr>
        <w:t>_score</w:t>
      </w:r>
    </w:p>
    <w:p w14:paraId="76B41FA6" w14:textId="77777777" w:rsidR="00A80A2C" w:rsidRDefault="00A80A2C" w:rsidP="00A80A2C">
      <w:pPr>
        <w:ind w:left="720"/>
      </w:pPr>
    </w:p>
    <w:p w14:paraId="433D1E00" w14:textId="495B5404" w:rsidR="008D6AE1" w:rsidRDefault="0019539E">
      <w:pPr>
        <w:numPr>
          <w:ilvl w:val="0"/>
          <w:numId w:val="13"/>
        </w:numPr>
      </w:pPr>
      <w:r>
        <w:t>Which model was selected?</w:t>
      </w:r>
    </w:p>
    <w:p w14:paraId="4FB2F498" w14:textId="76B9FF45" w:rsidR="00F02870" w:rsidRPr="00663A52" w:rsidRDefault="00490649" w:rsidP="00663A52">
      <w:pPr>
        <w:ind w:left="720"/>
        <w:rPr>
          <w:color w:val="1F497D" w:themeColor="text2"/>
        </w:rPr>
      </w:pPr>
      <w:r>
        <w:rPr>
          <w:color w:val="1F497D" w:themeColor="text2"/>
        </w:rPr>
        <w:t>Vgg16 model</w:t>
      </w:r>
      <w:r w:rsidR="00307D3C">
        <w:rPr>
          <w:color w:val="1F497D" w:themeColor="text2"/>
        </w:rPr>
        <w:t xml:space="preserve"> with transferred learning</w:t>
      </w:r>
    </w:p>
    <w:p w14:paraId="433D1E01" w14:textId="77777777" w:rsidR="008D6AE1" w:rsidRDefault="0019539E">
      <w:pPr>
        <w:pStyle w:val="Heading2"/>
      </w:pPr>
      <w:bookmarkStart w:id="12" w:name="_hu47ejcucq5s" w:colFirst="0" w:colLast="0"/>
      <w:bookmarkEnd w:id="12"/>
      <w:r>
        <w:t>Outcomes</w:t>
      </w:r>
    </w:p>
    <w:p w14:paraId="433D1E02" w14:textId="70D268C9" w:rsidR="008D6AE1" w:rsidRDefault="0019539E">
      <w:pPr>
        <w:numPr>
          <w:ilvl w:val="0"/>
          <w:numId w:val="11"/>
        </w:numPr>
      </w:pPr>
      <w:r>
        <w:t>What are the main findings and conclusions of the data science process?</w:t>
      </w:r>
    </w:p>
    <w:p w14:paraId="530ADC22" w14:textId="62ABDA98" w:rsidR="00F02870" w:rsidRDefault="00F02870" w:rsidP="00F02870"/>
    <w:p w14:paraId="75EDD5AD" w14:textId="4031E725" w:rsidR="00F02870" w:rsidRPr="00657686" w:rsidRDefault="00490649" w:rsidP="00F02870">
      <w:pPr>
        <w:rPr>
          <w:color w:val="1F497D" w:themeColor="text2"/>
        </w:rPr>
      </w:pPr>
      <w:r w:rsidRPr="00657686">
        <w:rPr>
          <w:color w:val="1F497D" w:themeColor="text2"/>
        </w:rPr>
        <w:t>Vgg</w:t>
      </w:r>
      <w:r w:rsidR="00307D3C" w:rsidRPr="00657686">
        <w:rPr>
          <w:color w:val="1F497D" w:themeColor="text2"/>
        </w:rPr>
        <w:t xml:space="preserve">16 with transferred learning </w:t>
      </w:r>
      <w:r w:rsidR="00843F0C" w:rsidRPr="00657686">
        <w:rPr>
          <w:color w:val="1F497D" w:themeColor="text2"/>
        </w:rPr>
        <w:t>mod</w:t>
      </w:r>
      <w:r w:rsidR="00E17DD9" w:rsidRPr="00657686">
        <w:rPr>
          <w:color w:val="1F497D" w:themeColor="text2"/>
        </w:rPr>
        <w:t>el</w:t>
      </w:r>
      <w:r w:rsidR="00843F0C" w:rsidRPr="00657686">
        <w:rPr>
          <w:color w:val="1F497D" w:themeColor="text2"/>
        </w:rPr>
        <w:t>s can be successfully trained for image classification of waste</w:t>
      </w:r>
      <w:r w:rsidR="00E17DD9" w:rsidRPr="00657686">
        <w:rPr>
          <w:color w:val="1F497D" w:themeColor="text2"/>
        </w:rPr>
        <w:t>.</w:t>
      </w:r>
    </w:p>
    <w:p w14:paraId="433D1E03" w14:textId="77777777" w:rsidR="008D6AE1" w:rsidRDefault="008D6AE1"/>
    <w:p w14:paraId="433D1E04" w14:textId="77777777" w:rsidR="008D6AE1" w:rsidRDefault="0019539E">
      <w:pPr>
        <w:pStyle w:val="Heading2"/>
      </w:pPr>
      <w:bookmarkStart w:id="13" w:name="_7ozn9sestnfe" w:colFirst="0" w:colLast="0"/>
      <w:bookmarkEnd w:id="13"/>
      <w:r>
        <w:t>Implementation</w:t>
      </w:r>
    </w:p>
    <w:p w14:paraId="433D1E05" w14:textId="77777777" w:rsidR="008D6AE1" w:rsidRDefault="0019539E">
      <w:pPr>
        <w:numPr>
          <w:ilvl w:val="0"/>
          <w:numId w:val="10"/>
        </w:numPr>
      </w:pPr>
      <w:r>
        <w:t>What are the considerations for implementing the model in production?</w:t>
      </w:r>
    </w:p>
    <w:p w14:paraId="433D1E06" w14:textId="662E35CA" w:rsidR="008D6AE1" w:rsidRDefault="001933B2">
      <w:r w:rsidRPr="001933B2">
        <w:rPr>
          <w:noProof/>
        </w:rPr>
        <w:lastRenderedPageBreak/>
        <w:drawing>
          <wp:inline distT="0" distB="0" distL="0" distR="0" wp14:anchorId="15D271E8" wp14:editId="2DB25751">
            <wp:extent cx="5733415" cy="276669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76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D1E07" w14:textId="77777777" w:rsidR="008D6AE1" w:rsidRDefault="0019539E">
      <w:pPr>
        <w:pStyle w:val="Heading1"/>
      </w:pPr>
      <w:bookmarkStart w:id="14" w:name="_ilpptgs0lvv" w:colFirst="0" w:colLast="0"/>
      <w:bookmarkEnd w:id="14"/>
      <w:r>
        <w:t>Data answer</w:t>
      </w:r>
    </w:p>
    <w:p w14:paraId="433D1E08" w14:textId="3646912E" w:rsidR="008D6AE1" w:rsidRDefault="0019539E">
      <w:pPr>
        <w:numPr>
          <w:ilvl w:val="0"/>
          <w:numId w:val="8"/>
        </w:numPr>
      </w:pPr>
      <w:r>
        <w:t>Was the data question answered satisfactorily?</w:t>
      </w:r>
    </w:p>
    <w:p w14:paraId="4C3C6D6C" w14:textId="77777777" w:rsidR="00C621ED" w:rsidRDefault="00C621ED" w:rsidP="00C621ED">
      <w:pPr>
        <w:ind w:left="720"/>
      </w:pPr>
    </w:p>
    <w:p w14:paraId="67609950" w14:textId="77777777" w:rsidR="00A80A2C" w:rsidRDefault="00A80A2C" w:rsidP="00A80A2C">
      <w:pPr>
        <w:ind w:left="720"/>
      </w:pPr>
    </w:p>
    <w:p w14:paraId="433D1E09" w14:textId="77777777" w:rsidR="008D6AE1" w:rsidRDefault="0019539E">
      <w:pPr>
        <w:numPr>
          <w:ilvl w:val="0"/>
          <w:numId w:val="8"/>
        </w:numPr>
      </w:pPr>
      <w:r>
        <w:t>What is the confidence level in the data answer?</w:t>
      </w:r>
    </w:p>
    <w:p w14:paraId="433D1E0A" w14:textId="77777777" w:rsidR="008D6AE1" w:rsidRDefault="008D6AE1"/>
    <w:p w14:paraId="433D1E0B" w14:textId="77777777" w:rsidR="008D6AE1" w:rsidRDefault="0019539E">
      <w:pPr>
        <w:pStyle w:val="Heading1"/>
      </w:pPr>
      <w:bookmarkStart w:id="15" w:name="_stzmxsf8au64" w:colFirst="0" w:colLast="0"/>
      <w:bookmarkEnd w:id="15"/>
      <w:r>
        <w:t>Business answer</w:t>
      </w:r>
    </w:p>
    <w:p w14:paraId="433D1E0C" w14:textId="272883B1" w:rsidR="008D6AE1" w:rsidRDefault="0019539E">
      <w:pPr>
        <w:numPr>
          <w:ilvl w:val="0"/>
          <w:numId w:val="5"/>
        </w:numPr>
      </w:pPr>
      <w:r>
        <w:t>Was the business question answered satisfactorily?</w:t>
      </w:r>
    </w:p>
    <w:p w14:paraId="5850F02C" w14:textId="77777777" w:rsidR="008E2153" w:rsidRDefault="008E2153" w:rsidP="008E2153">
      <w:pPr>
        <w:ind w:left="720"/>
      </w:pPr>
    </w:p>
    <w:p w14:paraId="433D1E0D" w14:textId="77777777" w:rsidR="008D6AE1" w:rsidRDefault="0019539E">
      <w:pPr>
        <w:numPr>
          <w:ilvl w:val="0"/>
          <w:numId w:val="5"/>
        </w:numPr>
      </w:pPr>
      <w:r>
        <w:t>What is the confidence level in the business answer?</w:t>
      </w:r>
    </w:p>
    <w:p w14:paraId="433D1E0E" w14:textId="77777777" w:rsidR="008D6AE1" w:rsidRDefault="008D6AE1"/>
    <w:p w14:paraId="433D1E0F" w14:textId="77777777" w:rsidR="008D6AE1" w:rsidRDefault="0019539E">
      <w:pPr>
        <w:pStyle w:val="Heading1"/>
      </w:pPr>
      <w:bookmarkStart w:id="16" w:name="_cd1no9ni2qko" w:colFirst="0" w:colLast="0"/>
      <w:bookmarkEnd w:id="16"/>
      <w:r>
        <w:t>Response to stakeholders</w:t>
      </w:r>
    </w:p>
    <w:p w14:paraId="433D1E10" w14:textId="77777777" w:rsidR="008D6AE1" w:rsidRDefault="0019539E">
      <w:pPr>
        <w:numPr>
          <w:ilvl w:val="0"/>
          <w:numId w:val="14"/>
        </w:numPr>
      </w:pPr>
      <w:r>
        <w:t>What are the overall messages and recommendations to the stakeholders?</w:t>
      </w:r>
    </w:p>
    <w:p w14:paraId="433D1E11" w14:textId="77777777" w:rsidR="008D6AE1" w:rsidRDefault="008D6AE1"/>
    <w:p w14:paraId="433D1E12" w14:textId="77777777" w:rsidR="008D6AE1" w:rsidRDefault="0019539E">
      <w:pPr>
        <w:pStyle w:val="Heading1"/>
      </w:pPr>
      <w:bookmarkStart w:id="17" w:name="_hud273b24653" w:colFirst="0" w:colLast="0"/>
      <w:bookmarkEnd w:id="17"/>
      <w:r>
        <w:t>End-to-end solution</w:t>
      </w:r>
    </w:p>
    <w:p w14:paraId="433D1E13" w14:textId="77777777" w:rsidR="008D6AE1" w:rsidRDefault="0019539E">
      <w:pPr>
        <w:numPr>
          <w:ilvl w:val="0"/>
          <w:numId w:val="4"/>
        </w:numPr>
      </w:pPr>
      <w:r>
        <w:t>What is the overall end-to-end solution to use the model developed in the project?</w:t>
      </w:r>
    </w:p>
    <w:p w14:paraId="433D1E14" w14:textId="77777777" w:rsidR="008D6AE1" w:rsidRDefault="008D6AE1"/>
    <w:p w14:paraId="433D1E15" w14:textId="77777777" w:rsidR="008D6AE1" w:rsidRDefault="0019539E">
      <w:pPr>
        <w:pStyle w:val="Heading1"/>
      </w:pPr>
      <w:bookmarkStart w:id="18" w:name="_26wg8c3r5a5a" w:colFirst="0" w:colLast="0"/>
      <w:bookmarkEnd w:id="18"/>
      <w:r>
        <w:lastRenderedPageBreak/>
        <w:t>References</w:t>
      </w:r>
    </w:p>
    <w:p w14:paraId="433D1E16" w14:textId="77777777" w:rsidR="008D6AE1" w:rsidRDefault="0019539E">
      <w:pPr>
        <w:numPr>
          <w:ilvl w:val="0"/>
          <w:numId w:val="7"/>
        </w:numPr>
      </w:pPr>
      <w:r>
        <w:t>Where are the data and code used in the project? (show a simplified list of main items: notebooks, datasets, exported models)</w:t>
      </w:r>
    </w:p>
    <w:p w14:paraId="433D1E17" w14:textId="77777777" w:rsidR="008D6AE1" w:rsidRDefault="0019539E">
      <w:pPr>
        <w:numPr>
          <w:ilvl w:val="0"/>
          <w:numId w:val="7"/>
        </w:numPr>
      </w:pPr>
      <w:r>
        <w:t>What are the resources used in the project? (libraries, algorithms, etc)</w:t>
      </w:r>
    </w:p>
    <w:sectPr w:rsidR="008D6AE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907CA"/>
    <w:multiLevelType w:val="hybridMultilevel"/>
    <w:tmpl w:val="779AEB26"/>
    <w:lvl w:ilvl="0" w:tplc="E21250B4"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1D66298"/>
    <w:multiLevelType w:val="multilevel"/>
    <w:tmpl w:val="75884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2C40F7A"/>
    <w:multiLevelType w:val="multilevel"/>
    <w:tmpl w:val="C3D68CD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431C5B"/>
    <w:multiLevelType w:val="hybridMultilevel"/>
    <w:tmpl w:val="91AABD12"/>
    <w:lvl w:ilvl="0" w:tplc="B1DE33B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8191D5D"/>
    <w:multiLevelType w:val="multilevel"/>
    <w:tmpl w:val="7196F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E4108A"/>
    <w:multiLevelType w:val="hybridMultilevel"/>
    <w:tmpl w:val="1D1879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B3A08"/>
    <w:multiLevelType w:val="multilevel"/>
    <w:tmpl w:val="19F2C77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46654E"/>
    <w:multiLevelType w:val="hybridMultilevel"/>
    <w:tmpl w:val="3EB29854"/>
    <w:lvl w:ilvl="0" w:tplc="578AB8F0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F356665"/>
    <w:multiLevelType w:val="multilevel"/>
    <w:tmpl w:val="07CA21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495ADE"/>
    <w:multiLevelType w:val="multilevel"/>
    <w:tmpl w:val="981E34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17C50B9"/>
    <w:multiLevelType w:val="multilevel"/>
    <w:tmpl w:val="410025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43F4E72"/>
    <w:multiLevelType w:val="multilevel"/>
    <w:tmpl w:val="43D49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4D957ED"/>
    <w:multiLevelType w:val="hybridMultilevel"/>
    <w:tmpl w:val="F17EF47A"/>
    <w:lvl w:ilvl="0" w:tplc="578AB8F0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C214A4"/>
    <w:multiLevelType w:val="multilevel"/>
    <w:tmpl w:val="26BC49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046754"/>
    <w:multiLevelType w:val="multilevel"/>
    <w:tmpl w:val="7FC069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2E1474D0"/>
    <w:multiLevelType w:val="multilevel"/>
    <w:tmpl w:val="5EE017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FAD4160"/>
    <w:multiLevelType w:val="hybridMultilevel"/>
    <w:tmpl w:val="DBCCA78E"/>
    <w:lvl w:ilvl="0" w:tplc="59687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5202D7"/>
    <w:multiLevelType w:val="multilevel"/>
    <w:tmpl w:val="29C6E2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481A5AC6"/>
    <w:multiLevelType w:val="hybridMultilevel"/>
    <w:tmpl w:val="33E2B59A"/>
    <w:lvl w:ilvl="0" w:tplc="578AB8F0">
      <w:numFmt w:val="bullet"/>
      <w:lvlText w:val="-"/>
      <w:lvlJc w:val="left"/>
      <w:pPr>
        <w:ind w:left="1080" w:hanging="360"/>
      </w:pPr>
      <w:rPr>
        <w:rFonts w:ascii="Open Sans" w:eastAsia="Times New Roman" w:hAnsi="Open Sans" w:cs="Open San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02631F"/>
    <w:multiLevelType w:val="multilevel"/>
    <w:tmpl w:val="E4DC80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6E025CF"/>
    <w:multiLevelType w:val="multilevel"/>
    <w:tmpl w:val="6B58AF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B2A31FC"/>
    <w:multiLevelType w:val="multilevel"/>
    <w:tmpl w:val="B97E9A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6C4727A7"/>
    <w:multiLevelType w:val="multilevel"/>
    <w:tmpl w:val="C8AE4A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6D407E86"/>
    <w:multiLevelType w:val="multilevel"/>
    <w:tmpl w:val="4DD8DE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71EA75E0"/>
    <w:multiLevelType w:val="multilevel"/>
    <w:tmpl w:val="36A0E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color w:val="1F497D" w:themeColor="text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3EE4AE9"/>
    <w:multiLevelType w:val="multilevel"/>
    <w:tmpl w:val="37562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8A1062F"/>
    <w:multiLevelType w:val="hybridMultilevel"/>
    <w:tmpl w:val="CFEC489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3"/>
  </w:num>
  <w:num w:numId="3">
    <w:abstractNumId w:val="21"/>
  </w:num>
  <w:num w:numId="4">
    <w:abstractNumId w:val="20"/>
  </w:num>
  <w:num w:numId="5">
    <w:abstractNumId w:val="22"/>
  </w:num>
  <w:num w:numId="6">
    <w:abstractNumId w:val="9"/>
  </w:num>
  <w:num w:numId="7">
    <w:abstractNumId w:val="13"/>
  </w:num>
  <w:num w:numId="8">
    <w:abstractNumId w:val="14"/>
  </w:num>
  <w:num w:numId="9">
    <w:abstractNumId w:val="19"/>
  </w:num>
  <w:num w:numId="10">
    <w:abstractNumId w:val="2"/>
  </w:num>
  <w:num w:numId="11">
    <w:abstractNumId w:val="8"/>
  </w:num>
  <w:num w:numId="12">
    <w:abstractNumId w:val="17"/>
  </w:num>
  <w:num w:numId="13">
    <w:abstractNumId w:val="1"/>
  </w:num>
  <w:num w:numId="14">
    <w:abstractNumId w:val="15"/>
  </w:num>
  <w:num w:numId="15">
    <w:abstractNumId w:val="10"/>
  </w:num>
  <w:num w:numId="16">
    <w:abstractNumId w:val="0"/>
  </w:num>
  <w:num w:numId="17">
    <w:abstractNumId w:val="11"/>
  </w:num>
  <w:num w:numId="18">
    <w:abstractNumId w:val="25"/>
  </w:num>
  <w:num w:numId="19">
    <w:abstractNumId w:val="24"/>
  </w:num>
  <w:num w:numId="20">
    <w:abstractNumId w:val="4"/>
  </w:num>
  <w:num w:numId="21">
    <w:abstractNumId w:val="7"/>
  </w:num>
  <w:num w:numId="22">
    <w:abstractNumId w:val="18"/>
  </w:num>
  <w:num w:numId="23">
    <w:abstractNumId w:val="12"/>
  </w:num>
  <w:num w:numId="24">
    <w:abstractNumId w:val="5"/>
  </w:num>
  <w:num w:numId="25">
    <w:abstractNumId w:val="26"/>
  </w:num>
  <w:num w:numId="26">
    <w:abstractNumId w:val="3"/>
  </w:num>
  <w:num w:numId="2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6AE1"/>
    <w:rsid w:val="00016AF6"/>
    <w:rsid w:val="00017D2D"/>
    <w:rsid w:val="00020753"/>
    <w:rsid w:val="00024F07"/>
    <w:rsid w:val="00026805"/>
    <w:rsid w:val="00030884"/>
    <w:rsid w:val="000352FB"/>
    <w:rsid w:val="000430DB"/>
    <w:rsid w:val="00052775"/>
    <w:rsid w:val="00052DE5"/>
    <w:rsid w:val="00074E21"/>
    <w:rsid w:val="0008597D"/>
    <w:rsid w:val="0008743A"/>
    <w:rsid w:val="000A060A"/>
    <w:rsid w:val="000A2389"/>
    <w:rsid w:val="000A6747"/>
    <w:rsid w:val="000C6C2C"/>
    <w:rsid w:val="000D6855"/>
    <w:rsid w:val="000E6DC8"/>
    <w:rsid w:val="000E7255"/>
    <w:rsid w:val="001038F7"/>
    <w:rsid w:val="001164E0"/>
    <w:rsid w:val="00134867"/>
    <w:rsid w:val="00137C5E"/>
    <w:rsid w:val="00151F75"/>
    <w:rsid w:val="00156DBC"/>
    <w:rsid w:val="00167305"/>
    <w:rsid w:val="0017099B"/>
    <w:rsid w:val="001716E0"/>
    <w:rsid w:val="001734CB"/>
    <w:rsid w:val="00185E9B"/>
    <w:rsid w:val="001933B2"/>
    <w:rsid w:val="001951CC"/>
    <w:rsid w:val="0019539E"/>
    <w:rsid w:val="001A4A1A"/>
    <w:rsid w:val="001A4F85"/>
    <w:rsid w:val="001A7D82"/>
    <w:rsid w:val="001B555F"/>
    <w:rsid w:val="001B7190"/>
    <w:rsid w:val="001C4D94"/>
    <w:rsid w:val="001D20CE"/>
    <w:rsid w:val="001D5E5D"/>
    <w:rsid w:val="001F2B5D"/>
    <w:rsid w:val="002118BE"/>
    <w:rsid w:val="0021235D"/>
    <w:rsid w:val="0021373D"/>
    <w:rsid w:val="002269AB"/>
    <w:rsid w:val="002315C3"/>
    <w:rsid w:val="002444FE"/>
    <w:rsid w:val="00257A0B"/>
    <w:rsid w:val="00273AB4"/>
    <w:rsid w:val="0029107E"/>
    <w:rsid w:val="002B06F6"/>
    <w:rsid w:val="002D3FAE"/>
    <w:rsid w:val="002D40E6"/>
    <w:rsid w:val="002D62C3"/>
    <w:rsid w:val="002D68E0"/>
    <w:rsid w:val="002E1953"/>
    <w:rsid w:val="002E6112"/>
    <w:rsid w:val="002F7448"/>
    <w:rsid w:val="00300B00"/>
    <w:rsid w:val="0030340D"/>
    <w:rsid w:val="003035B1"/>
    <w:rsid w:val="003043CE"/>
    <w:rsid w:val="00307D20"/>
    <w:rsid w:val="00307D3C"/>
    <w:rsid w:val="003409A2"/>
    <w:rsid w:val="00356BE8"/>
    <w:rsid w:val="00365F7F"/>
    <w:rsid w:val="003674B4"/>
    <w:rsid w:val="00385558"/>
    <w:rsid w:val="003A1978"/>
    <w:rsid w:val="003A1E1B"/>
    <w:rsid w:val="003A2EE1"/>
    <w:rsid w:val="003A2EE2"/>
    <w:rsid w:val="003B585C"/>
    <w:rsid w:val="003C29E9"/>
    <w:rsid w:val="003C3BD1"/>
    <w:rsid w:val="003D3744"/>
    <w:rsid w:val="003D76EE"/>
    <w:rsid w:val="003E1180"/>
    <w:rsid w:val="003E3933"/>
    <w:rsid w:val="003E615F"/>
    <w:rsid w:val="003E7F96"/>
    <w:rsid w:val="00403016"/>
    <w:rsid w:val="004054FD"/>
    <w:rsid w:val="00405D5C"/>
    <w:rsid w:val="004116AC"/>
    <w:rsid w:val="00416A5D"/>
    <w:rsid w:val="004247D8"/>
    <w:rsid w:val="00433AB8"/>
    <w:rsid w:val="00436C68"/>
    <w:rsid w:val="0044235B"/>
    <w:rsid w:val="00457DC3"/>
    <w:rsid w:val="00460C37"/>
    <w:rsid w:val="00464EF2"/>
    <w:rsid w:val="00473805"/>
    <w:rsid w:val="00483AD8"/>
    <w:rsid w:val="004874A9"/>
    <w:rsid w:val="00490649"/>
    <w:rsid w:val="004940AD"/>
    <w:rsid w:val="004A60E1"/>
    <w:rsid w:val="004B144C"/>
    <w:rsid w:val="004C47B8"/>
    <w:rsid w:val="004C4871"/>
    <w:rsid w:val="004D084E"/>
    <w:rsid w:val="004E6377"/>
    <w:rsid w:val="004F505D"/>
    <w:rsid w:val="004F5864"/>
    <w:rsid w:val="004F7F70"/>
    <w:rsid w:val="00503549"/>
    <w:rsid w:val="00506FDB"/>
    <w:rsid w:val="0050708D"/>
    <w:rsid w:val="00510A53"/>
    <w:rsid w:val="00512024"/>
    <w:rsid w:val="00520D88"/>
    <w:rsid w:val="00527AB0"/>
    <w:rsid w:val="00537C66"/>
    <w:rsid w:val="00541DAA"/>
    <w:rsid w:val="00544B9F"/>
    <w:rsid w:val="00553050"/>
    <w:rsid w:val="005726AA"/>
    <w:rsid w:val="00583F36"/>
    <w:rsid w:val="005878AC"/>
    <w:rsid w:val="00591982"/>
    <w:rsid w:val="00591DC8"/>
    <w:rsid w:val="005B250F"/>
    <w:rsid w:val="005B51A6"/>
    <w:rsid w:val="005B55E0"/>
    <w:rsid w:val="005B75E5"/>
    <w:rsid w:val="005D002A"/>
    <w:rsid w:val="005D3479"/>
    <w:rsid w:val="005E2883"/>
    <w:rsid w:val="005E6E9B"/>
    <w:rsid w:val="005E728F"/>
    <w:rsid w:val="005F3BF8"/>
    <w:rsid w:val="005F7B4E"/>
    <w:rsid w:val="00606577"/>
    <w:rsid w:val="00606AF7"/>
    <w:rsid w:val="00611CC0"/>
    <w:rsid w:val="00611D77"/>
    <w:rsid w:val="00615179"/>
    <w:rsid w:val="00624328"/>
    <w:rsid w:val="0063455F"/>
    <w:rsid w:val="00635AF2"/>
    <w:rsid w:val="00657686"/>
    <w:rsid w:val="00657E6B"/>
    <w:rsid w:val="00663A52"/>
    <w:rsid w:val="00672761"/>
    <w:rsid w:val="00680FFF"/>
    <w:rsid w:val="006831E9"/>
    <w:rsid w:val="006914E4"/>
    <w:rsid w:val="00697B14"/>
    <w:rsid w:val="006A03FC"/>
    <w:rsid w:val="006B264E"/>
    <w:rsid w:val="006B660A"/>
    <w:rsid w:val="006B796B"/>
    <w:rsid w:val="006D6F39"/>
    <w:rsid w:val="006E4010"/>
    <w:rsid w:val="006E51D8"/>
    <w:rsid w:val="006E77E7"/>
    <w:rsid w:val="006F1053"/>
    <w:rsid w:val="00714C30"/>
    <w:rsid w:val="007177CA"/>
    <w:rsid w:val="00724968"/>
    <w:rsid w:val="00726F5E"/>
    <w:rsid w:val="00732677"/>
    <w:rsid w:val="00735E3B"/>
    <w:rsid w:val="007370AF"/>
    <w:rsid w:val="00741ECA"/>
    <w:rsid w:val="00741F44"/>
    <w:rsid w:val="007524CA"/>
    <w:rsid w:val="0075259C"/>
    <w:rsid w:val="007713C6"/>
    <w:rsid w:val="007A2CED"/>
    <w:rsid w:val="007A64DA"/>
    <w:rsid w:val="007A78F8"/>
    <w:rsid w:val="007B56DF"/>
    <w:rsid w:val="007B6903"/>
    <w:rsid w:val="007B784B"/>
    <w:rsid w:val="007C4CC1"/>
    <w:rsid w:val="007F1478"/>
    <w:rsid w:val="007F7E89"/>
    <w:rsid w:val="008044DA"/>
    <w:rsid w:val="008164DF"/>
    <w:rsid w:val="008257FE"/>
    <w:rsid w:val="008345DF"/>
    <w:rsid w:val="00843F0C"/>
    <w:rsid w:val="008451BB"/>
    <w:rsid w:val="008472BD"/>
    <w:rsid w:val="00852976"/>
    <w:rsid w:val="00855AFF"/>
    <w:rsid w:val="00855B6D"/>
    <w:rsid w:val="0087473D"/>
    <w:rsid w:val="00880EFB"/>
    <w:rsid w:val="00897D9B"/>
    <w:rsid w:val="008A0D97"/>
    <w:rsid w:val="008B3339"/>
    <w:rsid w:val="008C6E22"/>
    <w:rsid w:val="008C74AA"/>
    <w:rsid w:val="008D1CA8"/>
    <w:rsid w:val="008D6AE1"/>
    <w:rsid w:val="008E2153"/>
    <w:rsid w:val="008F7C0F"/>
    <w:rsid w:val="00902BA1"/>
    <w:rsid w:val="00926D21"/>
    <w:rsid w:val="009318CB"/>
    <w:rsid w:val="0093453C"/>
    <w:rsid w:val="00935001"/>
    <w:rsid w:val="00946C2E"/>
    <w:rsid w:val="0095792E"/>
    <w:rsid w:val="009739ED"/>
    <w:rsid w:val="009833B1"/>
    <w:rsid w:val="009845EF"/>
    <w:rsid w:val="00997BBD"/>
    <w:rsid w:val="009A0CE8"/>
    <w:rsid w:val="009A185E"/>
    <w:rsid w:val="009A7C9E"/>
    <w:rsid w:val="009B3D67"/>
    <w:rsid w:val="009B489B"/>
    <w:rsid w:val="009C6537"/>
    <w:rsid w:val="009D2754"/>
    <w:rsid w:val="009E5C22"/>
    <w:rsid w:val="00A054C5"/>
    <w:rsid w:val="00A10EB3"/>
    <w:rsid w:val="00A1120F"/>
    <w:rsid w:val="00A25D3A"/>
    <w:rsid w:val="00A32198"/>
    <w:rsid w:val="00A3511D"/>
    <w:rsid w:val="00A37122"/>
    <w:rsid w:val="00A37478"/>
    <w:rsid w:val="00A40259"/>
    <w:rsid w:val="00A54F52"/>
    <w:rsid w:val="00A60B4C"/>
    <w:rsid w:val="00A6194D"/>
    <w:rsid w:val="00A61A8E"/>
    <w:rsid w:val="00A75C68"/>
    <w:rsid w:val="00A80A2C"/>
    <w:rsid w:val="00A80CFE"/>
    <w:rsid w:val="00A83CDA"/>
    <w:rsid w:val="00A84822"/>
    <w:rsid w:val="00AA02B2"/>
    <w:rsid w:val="00AA5FAC"/>
    <w:rsid w:val="00AC04E8"/>
    <w:rsid w:val="00AC37D9"/>
    <w:rsid w:val="00AE3A4D"/>
    <w:rsid w:val="00AE6F3C"/>
    <w:rsid w:val="00AF1CE2"/>
    <w:rsid w:val="00AF5E55"/>
    <w:rsid w:val="00AF6230"/>
    <w:rsid w:val="00AF65FA"/>
    <w:rsid w:val="00AF6A05"/>
    <w:rsid w:val="00B03E2B"/>
    <w:rsid w:val="00B1197F"/>
    <w:rsid w:val="00B2582B"/>
    <w:rsid w:val="00B27431"/>
    <w:rsid w:val="00B2764B"/>
    <w:rsid w:val="00B27EDD"/>
    <w:rsid w:val="00B3560D"/>
    <w:rsid w:val="00B41FD5"/>
    <w:rsid w:val="00B4477D"/>
    <w:rsid w:val="00B45771"/>
    <w:rsid w:val="00B57932"/>
    <w:rsid w:val="00B57B02"/>
    <w:rsid w:val="00B60A9F"/>
    <w:rsid w:val="00B646E9"/>
    <w:rsid w:val="00B64B44"/>
    <w:rsid w:val="00B7424A"/>
    <w:rsid w:val="00B75F6F"/>
    <w:rsid w:val="00B769BE"/>
    <w:rsid w:val="00B807FE"/>
    <w:rsid w:val="00B90474"/>
    <w:rsid w:val="00BA6FBD"/>
    <w:rsid w:val="00BB0330"/>
    <w:rsid w:val="00BB1EA6"/>
    <w:rsid w:val="00BB2631"/>
    <w:rsid w:val="00BB4CED"/>
    <w:rsid w:val="00BD51EE"/>
    <w:rsid w:val="00BD69B7"/>
    <w:rsid w:val="00BE169D"/>
    <w:rsid w:val="00BF1783"/>
    <w:rsid w:val="00BF2A37"/>
    <w:rsid w:val="00C121BF"/>
    <w:rsid w:val="00C21086"/>
    <w:rsid w:val="00C244D7"/>
    <w:rsid w:val="00C621ED"/>
    <w:rsid w:val="00C74BB0"/>
    <w:rsid w:val="00C808DD"/>
    <w:rsid w:val="00C841A0"/>
    <w:rsid w:val="00C869F6"/>
    <w:rsid w:val="00C93BEE"/>
    <w:rsid w:val="00CC2ABC"/>
    <w:rsid w:val="00CC605F"/>
    <w:rsid w:val="00CC60AD"/>
    <w:rsid w:val="00CD172B"/>
    <w:rsid w:val="00CD5FAE"/>
    <w:rsid w:val="00CE7D25"/>
    <w:rsid w:val="00CF3796"/>
    <w:rsid w:val="00D012DA"/>
    <w:rsid w:val="00D03E0E"/>
    <w:rsid w:val="00D06CC1"/>
    <w:rsid w:val="00D10378"/>
    <w:rsid w:val="00D15DF7"/>
    <w:rsid w:val="00D400C8"/>
    <w:rsid w:val="00D46AEF"/>
    <w:rsid w:val="00D53F0C"/>
    <w:rsid w:val="00D55290"/>
    <w:rsid w:val="00D56A98"/>
    <w:rsid w:val="00D6172F"/>
    <w:rsid w:val="00D678FD"/>
    <w:rsid w:val="00D80C4E"/>
    <w:rsid w:val="00DA3AB9"/>
    <w:rsid w:val="00DB0C51"/>
    <w:rsid w:val="00DB60C0"/>
    <w:rsid w:val="00DC2F4F"/>
    <w:rsid w:val="00DD48EE"/>
    <w:rsid w:val="00DD4F16"/>
    <w:rsid w:val="00DD694D"/>
    <w:rsid w:val="00DD7C71"/>
    <w:rsid w:val="00DE4A74"/>
    <w:rsid w:val="00DF62A9"/>
    <w:rsid w:val="00E01C8A"/>
    <w:rsid w:val="00E0735D"/>
    <w:rsid w:val="00E07F45"/>
    <w:rsid w:val="00E17DD9"/>
    <w:rsid w:val="00E30884"/>
    <w:rsid w:val="00E314DE"/>
    <w:rsid w:val="00E4225F"/>
    <w:rsid w:val="00E565DD"/>
    <w:rsid w:val="00E61D0F"/>
    <w:rsid w:val="00E74931"/>
    <w:rsid w:val="00E74FDA"/>
    <w:rsid w:val="00E82921"/>
    <w:rsid w:val="00E8471C"/>
    <w:rsid w:val="00E95736"/>
    <w:rsid w:val="00EA0D3B"/>
    <w:rsid w:val="00EA3415"/>
    <w:rsid w:val="00EA4577"/>
    <w:rsid w:val="00EC05ED"/>
    <w:rsid w:val="00EC0BB3"/>
    <w:rsid w:val="00EE22C0"/>
    <w:rsid w:val="00EE624A"/>
    <w:rsid w:val="00EF5B73"/>
    <w:rsid w:val="00F01101"/>
    <w:rsid w:val="00F024FA"/>
    <w:rsid w:val="00F02870"/>
    <w:rsid w:val="00F039BF"/>
    <w:rsid w:val="00F13A7F"/>
    <w:rsid w:val="00F13A9C"/>
    <w:rsid w:val="00F20221"/>
    <w:rsid w:val="00F27E22"/>
    <w:rsid w:val="00F31A48"/>
    <w:rsid w:val="00F328D1"/>
    <w:rsid w:val="00F37746"/>
    <w:rsid w:val="00F40310"/>
    <w:rsid w:val="00F41088"/>
    <w:rsid w:val="00F41B1A"/>
    <w:rsid w:val="00F44707"/>
    <w:rsid w:val="00F51838"/>
    <w:rsid w:val="00F60DC6"/>
    <w:rsid w:val="00F647AC"/>
    <w:rsid w:val="00F809D9"/>
    <w:rsid w:val="00F84CCE"/>
    <w:rsid w:val="00F84E0B"/>
    <w:rsid w:val="00F84FE6"/>
    <w:rsid w:val="00F931D8"/>
    <w:rsid w:val="00F93C62"/>
    <w:rsid w:val="00F94B23"/>
    <w:rsid w:val="00F95A35"/>
    <w:rsid w:val="00FA0F4C"/>
    <w:rsid w:val="00FB40F9"/>
    <w:rsid w:val="00FC4A2E"/>
    <w:rsid w:val="00FC5055"/>
    <w:rsid w:val="00FD118F"/>
    <w:rsid w:val="00FD2628"/>
    <w:rsid w:val="00FE3BDE"/>
    <w:rsid w:val="00FE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33D1DC1"/>
  <w15:docId w15:val="{23217AD0-CA5E-41F8-B55C-D73D1E876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D15DF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BD69B7"/>
    <w:rPr>
      <w:i/>
      <w:iCs/>
    </w:rPr>
  </w:style>
  <w:style w:type="character" w:styleId="Hyperlink">
    <w:name w:val="Hyperlink"/>
    <w:basedOn w:val="DefaultParagraphFont"/>
    <w:uiPriority w:val="99"/>
    <w:unhideWhenUsed/>
    <w:rsid w:val="00BD69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69B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5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  <w:style w:type="character" w:customStyle="1" w:styleId="hgkelc">
    <w:name w:val="hgkelc"/>
    <w:basedOn w:val="DefaultParagraphFont"/>
    <w:rsid w:val="00D80C4E"/>
  </w:style>
  <w:style w:type="character" w:customStyle="1" w:styleId="kx21rb">
    <w:name w:val="kx21rb"/>
    <w:basedOn w:val="DefaultParagraphFont"/>
    <w:rsid w:val="00D80C4E"/>
  </w:style>
  <w:style w:type="table" w:styleId="TableGrid">
    <w:name w:val="Table Grid"/>
    <w:basedOn w:val="TableNormal"/>
    <w:uiPriority w:val="39"/>
    <w:rsid w:val="001B719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8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3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3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afr.com/companies/infrastructure/recycling-bad-habits-costing-australia-324-million-20190910-p52pyz" TargetMode="External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package" Target="embeddings/Microsoft_Excel_Worksheet.xlsx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www.kaggle.com/asdasdasasdas/garbage-classification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5" Type="http://schemas.openxmlformats.org/officeDocument/2006/relationships/image" Target="media/image1.png"/><Relationship Id="rId15" Type="http://schemas.openxmlformats.org/officeDocument/2006/relationships/hyperlink" Target="https://github.com/garythung/trashnet/tree/master/data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ksenvironmental.com.au/recycling-commodity-prices-the-china-eff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1603</Words>
  <Characters>9138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Muwandi</dc:creator>
  <cp:lastModifiedBy>David Muwandi</cp:lastModifiedBy>
  <cp:revision>2</cp:revision>
  <dcterms:created xsi:type="dcterms:W3CDTF">2021-05-28T15:38:00Z</dcterms:created>
  <dcterms:modified xsi:type="dcterms:W3CDTF">2021-05-28T15:38:00Z</dcterms:modified>
</cp:coreProperties>
</file>