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010" w:type="dxa"/>
        <w:tblLook w:val="04A0" w:firstRow="1" w:lastRow="0" w:firstColumn="1" w:lastColumn="0" w:noHBand="0" w:noVBand="1"/>
        <w:tblCaption w:val="studentTable"/>
      </w:tblPr>
      <w:tblGrid>
        <w:gridCol w:w="2122"/>
        <w:gridCol w:w="6888"/>
      </w:tblGrid>
      <w:tr w:rsidR="009344B4" w:rsidRPr="007F03CE" w14:paraId="19736225" w14:textId="77777777" w:rsidTr="0C9497D9">
        <w:trPr>
          <w:trHeight w:val="465"/>
        </w:trPr>
        <w:tc>
          <w:tcPr>
            <w:tcW w:w="2122" w:type="dxa"/>
            <w:shd w:val="clear" w:color="auto" w:fill="CBD1E0"/>
            <w:vAlign w:val="center"/>
          </w:tcPr>
          <w:p w14:paraId="33BF061C" w14:textId="08FC0769" w:rsidR="00952929" w:rsidRPr="007F03CE" w:rsidRDefault="626773C5" w:rsidP="00952929">
            <w:r>
              <w:t>Student</w:t>
            </w:r>
          </w:p>
        </w:tc>
        <w:tc>
          <w:tcPr>
            <w:tcW w:w="6888" w:type="dxa"/>
            <w:vAlign w:val="center"/>
          </w:tcPr>
          <w:p w14:paraId="425A336B" w14:textId="7EB8D423" w:rsidR="009344B4" w:rsidRPr="007F03CE" w:rsidRDefault="00E04763" w:rsidP="4D2B8F9E">
            <w:pPr>
              <w:spacing w:line="259" w:lineRule="auto"/>
              <w:rPr>
                <w:szCs w:val="20"/>
              </w:rPr>
            </w:pPr>
            <w:r>
              <w:rPr>
                <w:szCs w:val="20"/>
              </w:rPr>
              <w:fldChar w:fldCharType="begin"/>
            </w:r>
            <w:r>
              <w:rPr>
                <w:szCs w:val="20"/>
              </w:rPr>
              <w:instrText xml:space="preserve"> MERGEFIELD "student" </w:instrText>
            </w:r>
            <w:r>
              <w:rPr>
                <w:szCs w:val="20"/>
              </w:rPr>
              <w:fldChar w:fldCharType="separate"/>
            </w:r>
            <w:r w:rsidR="00E6246A" w:rsidRPr="00BF4555">
              <w:rPr>
                <w:noProof/>
                <w:szCs w:val="20"/>
              </w:rPr>
              <w:t>Zephulon Raamwerk</w:t>
            </w:r>
            <w:r>
              <w:rPr>
                <w:szCs w:val="20"/>
              </w:rPr>
              <w:fldChar w:fldCharType="end"/>
            </w:r>
          </w:p>
        </w:tc>
      </w:tr>
      <w:tr w:rsidR="009344B4" w:rsidRPr="007F03CE" w14:paraId="40A0D54F" w14:textId="77777777" w:rsidTr="0C9497D9">
        <w:trPr>
          <w:trHeight w:val="465"/>
        </w:trPr>
        <w:tc>
          <w:tcPr>
            <w:tcW w:w="2122" w:type="dxa"/>
            <w:shd w:val="clear" w:color="auto" w:fill="CBD1E0"/>
            <w:vAlign w:val="center"/>
          </w:tcPr>
          <w:p w14:paraId="5B60DE17" w14:textId="2199F004" w:rsidR="009344B4" w:rsidRPr="007F03CE" w:rsidRDefault="009344B4" w:rsidP="00952929">
            <w:r w:rsidRPr="007F03CE">
              <w:t xml:space="preserve">Titel </w:t>
            </w:r>
            <w:r w:rsidR="00D25AF0">
              <w:t>verslag</w:t>
            </w:r>
          </w:p>
        </w:tc>
        <w:tc>
          <w:tcPr>
            <w:tcW w:w="6888" w:type="dxa"/>
            <w:vAlign w:val="center"/>
          </w:tcPr>
          <w:p w14:paraId="2E34F4D2" w14:textId="0B245546" w:rsidR="009344B4" w:rsidRPr="007F03CE" w:rsidRDefault="00E04763" w:rsidP="4D2B8F9E">
            <w:pPr>
              <w:spacing w:line="259" w:lineRule="auto"/>
              <w:rPr>
                <w:szCs w:val="20"/>
              </w:rPr>
            </w:pPr>
            <w:r>
              <w:rPr>
                <w:szCs w:val="20"/>
              </w:rPr>
              <w:fldChar w:fldCharType="begin"/>
            </w:r>
            <w:r>
              <w:rPr>
                <w:szCs w:val="20"/>
              </w:rPr>
              <w:instrText xml:space="preserve"> MERGEFIELD "titel" </w:instrText>
            </w:r>
            <w:r>
              <w:rPr>
                <w:szCs w:val="20"/>
              </w:rPr>
              <w:fldChar w:fldCharType="separate"/>
            </w:r>
            <w:r w:rsidR="00E6246A" w:rsidRPr="00BF4555">
              <w:rPr>
                <w:noProof/>
                <w:szCs w:val="20"/>
              </w:rPr>
              <w:t>Water naar de zee</w:t>
            </w:r>
            <w:r>
              <w:rPr>
                <w:szCs w:val="20"/>
              </w:rPr>
              <w:fldChar w:fldCharType="end"/>
            </w:r>
          </w:p>
        </w:tc>
      </w:tr>
      <w:tr w:rsidR="008B0839" w:rsidRPr="007F03CE" w14:paraId="065CCE2F" w14:textId="77777777" w:rsidTr="0C9497D9">
        <w:trPr>
          <w:trHeight w:val="465"/>
        </w:trPr>
        <w:tc>
          <w:tcPr>
            <w:tcW w:w="2122" w:type="dxa"/>
            <w:shd w:val="clear" w:color="auto" w:fill="CBD1E0"/>
            <w:vAlign w:val="center"/>
          </w:tcPr>
          <w:p w14:paraId="34E94199" w14:textId="60E21A16" w:rsidR="008B0839" w:rsidRPr="007F03CE" w:rsidRDefault="008B0839" w:rsidP="00952929">
            <w:r>
              <w:t>Bedrijf</w:t>
            </w:r>
          </w:p>
        </w:tc>
        <w:tc>
          <w:tcPr>
            <w:tcW w:w="6888" w:type="dxa"/>
            <w:vAlign w:val="center"/>
          </w:tcPr>
          <w:p w14:paraId="73866851" w14:textId="5F0F0B61" w:rsidR="008B0839" w:rsidRPr="007F03CE" w:rsidRDefault="00E04763" w:rsidP="4D2B8F9E">
            <w:pPr>
              <w:spacing w:line="259" w:lineRule="auto"/>
              <w:rPr>
                <w:szCs w:val="20"/>
              </w:rPr>
            </w:pPr>
            <w:r>
              <w:rPr>
                <w:szCs w:val="20"/>
              </w:rPr>
              <w:fldChar w:fldCharType="begin"/>
            </w:r>
            <w:r>
              <w:rPr>
                <w:szCs w:val="20"/>
              </w:rPr>
              <w:instrText xml:space="preserve"> MERGEFIELD "bedrijf" </w:instrText>
            </w:r>
            <w:r>
              <w:rPr>
                <w:szCs w:val="20"/>
              </w:rPr>
              <w:fldChar w:fldCharType="separate"/>
            </w:r>
            <w:r w:rsidR="00E6246A" w:rsidRPr="00BF4555">
              <w:rPr>
                <w:noProof/>
                <w:szCs w:val="20"/>
              </w:rPr>
              <w:t>Bam|Bam</w:t>
            </w:r>
            <w:r>
              <w:rPr>
                <w:szCs w:val="20"/>
              </w:rPr>
              <w:fldChar w:fldCharType="end"/>
            </w:r>
          </w:p>
        </w:tc>
      </w:tr>
      <w:tr w:rsidR="00D92746" w:rsidRPr="007F03CE" w14:paraId="78DFB72B" w14:textId="77777777" w:rsidTr="0C9497D9">
        <w:trPr>
          <w:trHeight w:val="465"/>
        </w:trPr>
        <w:tc>
          <w:tcPr>
            <w:tcW w:w="2122" w:type="dxa"/>
            <w:shd w:val="clear" w:color="auto" w:fill="CBD1E0"/>
            <w:vAlign w:val="center"/>
          </w:tcPr>
          <w:p w14:paraId="1D604944" w14:textId="0B5958A8" w:rsidR="00D92746" w:rsidRPr="007F03CE" w:rsidRDefault="00D92746" w:rsidP="00952929">
            <w:r>
              <w:t>Begeleider</w:t>
            </w:r>
            <w:r w:rsidR="00657F18">
              <w:t xml:space="preserve"> bedrijf</w:t>
            </w:r>
          </w:p>
        </w:tc>
        <w:tc>
          <w:tcPr>
            <w:tcW w:w="6888" w:type="dxa"/>
            <w:vAlign w:val="center"/>
          </w:tcPr>
          <w:p w14:paraId="11E77E29" w14:textId="50B9745A" w:rsidR="00D92746" w:rsidRPr="007F03CE" w:rsidRDefault="00E04763" w:rsidP="4D2B8F9E">
            <w:pPr>
              <w:spacing w:line="259" w:lineRule="auto"/>
              <w:rPr>
                <w:szCs w:val="20"/>
              </w:rPr>
            </w:pPr>
            <w:r>
              <w:rPr>
                <w:szCs w:val="20"/>
              </w:rPr>
              <w:fldChar w:fldCharType="begin"/>
            </w:r>
            <w:r>
              <w:rPr>
                <w:szCs w:val="20"/>
              </w:rPr>
              <w:instrText xml:space="preserve"> MERGEFIELD "bedrijfsbegeleider" </w:instrText>
            </w:r>
            <w:r>
              <w:rPr>
                <w:szCs w:val="20"/>
              </w:rPr>
              <w:fldChar w:fldCharType="separate"/>
            </w:r>
            <w:r w:rsidR="00E6246A" w:rsidRPr="00BF4555">
              <w:rPr>
                <w:noProof/>
                <w:szCs w:val="20"/>
              </w:rPr>
              <w:t>Jeanette Pieper</w:t>
            </w:r>
            <w:r>
              <w:rPr>
                <w:szCs w:val="20"/>
              </w:rPr>
              <w:fldChar w:fldCharType="end"/>
            </w:r>
          </w:p>
        </w:tc>
      </w:tr>
      <w:tr w:rsidR="00657F18" w:rsidRPr="007F03CE" w14:paraId="32154F5E" w14:textId="77777777" w:rsidTr="0C9497D9">
        <w:trPr>
          <w:trHeight w:val="465"/>
        </w:trPr>
        <w:tc>
          <w:tcPr>
            <w:tcW w:w="2122" w:type="dxa"/>
            <w:shd w:val="clear" w:color="auto" w:fill="CBD1E0"/>
            <w:vAlign w:val="center"/>
          </w:tcPr>
          <w:p w14:paraId="395E12DC" w14:textId="5BD75E0D" w:rsidR="00657F18" w:rsidRDefault="00657F18" w:rsidP="00952929">
            <w:r>
              <w:t>Begeleider opleiding</w:t>
            </w:r>
          </w:p>
        </w:tc>
        <w:tc>
          <w:tcPr>
            <w:tcW w:w="6888" w:type="dxa"/>
            <w:vAlign w:val="center"/>
          </w:tcPr>
          <w:p w14:paraId="69064F19" w14:textId="0D52B5C4" w:rsidR="00657F18" w:rsidRPr="007F03CE" w:rsidRDefault="00E04763" w:rsidP="4D2B8F9E">
            <w:pPr>
              <w:spacing w:line="259" w:lineRule="auto"/>
              <w:rPr>
                <w:szCs w:val="20"/>
              </w:rPr>
            </w:pPr>
            <w:r>
              <w:rPr>
                <w:szCs w:val="20"/>
              </w:rPr>
              <w:fldChar w:fldCharType="begin"/>
            </w:r>
            <w:r>
              <w:rPr>
                <w:szCs w:val="20"/>
              </w:rPr>
              <w:instrText xml:space="preserve"> MERGEFIELD "docentbegeleider" </w:instrText>
            </w:r>
            <w:r>
              <w:rPr>
                <w:szCs w:val="20"/>
              </w:rPr>
              <w:fldChar w:fldCharType="separate"/>
            </w:r>
            <w:r w:rsidR="00E6246A" w:rsidRPr="00BF4555">
              <w:rPr>
                <w:noProof/>
                <w:szCs w:val="20"/>
              </w:rPr>
              <w:t>Karel de Wind</w:t>
            </w:r>
            <w:r>
              <w:rPr>
                <w:szCs w:val="20"/>
              </w:rPr>
              <w:fldChar w:fldCharType="end"/>
            </w:r>
          </w:p>
        </w:tc>
      </w:tr>
      <w:tr w:rsidR="009344B4" w:rsidRPr="007F03CE" w14:paraId="1E3D9983" w14:textId="77777777" w:rsidTr="0C9497D9">
        <w:trPr>
          <w:trHeight w:val="465"/>
        </w:trPr>
        <w:tc>
          <w:tcPr>
            <w:tcW w:w="2122" w:type="dxa"/>
            <w:shd w:val="clear" w:color="auto" w:fill="CBD1E0"/>
            <w:vAlign w:val="center"/>
          </w:tcPr>
          <w:p w14:paraId="75241A4D" w14:textId="5FB6FC25" w:rsidR="009344B4" w:rsidRPr="007F03CE" w:rsidRDefault="009344B4" w:rsidP="00952929">
            <w:r w:rsidRPr="007F03CE">
              <w:t>Datum</w:t>
            </w:r>
            <w:r w:rsidR="003F6099">
              <w:t xml:space="preserve"> verslag</w:t>
            </w:r>
          </w:p>
        </w:tc>
        <w:tc>
          <w:tcPr>
            <w:tcW w:w="6888" w:type="dxa"/>
            <w:vAlign w:val="center"/>
          </w:tcPr>
          <w:p w14:paraId="0511FDAD" w14:textId="60AD0B87" w:rsidR="009344B4" w:rsidRPr="007F03CE" w:rsidRDefault="00E04763" w:rsidP="4D2B8F9E">
            <w:pPr>
              <w:spacing w:line="259" w:lineRule="auto"/>
              <w:rPr>
                <w:szCs w:val="20"/>
              </w:rPr>
            </w:pPr>
            <w:r>
              <w:rPr>
                <w:szCs w:val="20"/>
              </w:rPr>
              <w:fldChar w:fldCharType="begin"/>
            </w:r>
            <w:r>
              <w:rPr>
                <w:szCs w:val="20"/>
              </w:rPr>
              <w:instrText xml:space="preserve"> MERGEFIELD "datum" </w:instrText>
            </w:r>
            <w:r>
              <w:rPr>
                <w:szCs w:val="20"/>
              </w:rPr>
              <w:fldChar w:fldCharType="separate"/>
            </w:r>
            <w:r w:rsidR="00E6246A" w:rsidRPr="00BF4555">
              <w:rPr>
                <w:noProof/>
                <w:szCs w:val="20"/>
              </w:rPr>
              <w:t>11/23/2023</w:t>
            </w:r>
            <w:r>
              <w:rPr>
                <w:szCs w:val="20"/>
              </w:rPr>
              <w:fldChar w:fldCharType="end"/>
            </w:r>
          </w:p>
        </w:tc>
      </w:tr>
      <w:tr w:rsidR="009344B4" w:rsidRPr="007F03CE" w14:paraId="5C766E04" w14:textId="77777777" w:rsidTr="0C9497D9">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037A67C1" w:rsidR="009344B4" w:rsidRPr="00E04763" w:rsidRDefault="00E04763" w:rsidP="4D2B8F9E">
            <w:r w:rsidRPr="00E04763">
              <w:fldChar w:fldCharType="begin"/>
            </w:r>
            <w:r w:rsidRPr="00E04763">
              <w:instrText xml:space="preserve"> MERGEFIELD "kans" </w:instrText>
            </w:r>
            <w:r w:rsidRPr="00E04763">
              <w:fldChar w:fldCharType="separate"/>
            </w:r>
            <w:r w:rsidR="00E6246A">
              <w:rPr>
                <w:noProof/>
              </w:rPr>
              <w:t>tweede kans</w:t>
            </w:r>
            <w:r w:rsidRPr="00E04763">
              <w:fldChar w:fldCharType="end"/>
            </w:r>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elraster"/>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1AA8F08E" w14:textId="77777777" w:rsidR="00915D2D" w:rsidRDefault="00915D2D"/>
    <w:p w14:paraId="47B391F1" w14:textId="77777777" w:rsidR="00915D2D" w:rsidRPr="00B34710" w:rsidRDefault="00915D2D" w:rsidP="00915D2D">
      <w:pPr>
        <w:rPr>
          <w:b/>
          <w:bCs/>
        </w:rPr>
      </w:pPr>
      <w:r w:rsidRPr="0003330A">
        <w:rPr>
          <w:b/>
          <w:bCs/>
        </w:rPr>
        <w:t>Regels beoordeling</w:t>
      </w:r>
    </w:p>
    <w:tbl>
      <w:tblPr>
        <w:tblStyle w:val="Tabelraster"/>
        <w:tblW w:w="0" w:type="auto"/>
        <w:tblLook w:val="04A0" w:firstRow="1" w:lastRow="0" w:firstColumn="1" w:lastColumn="0" w:noHBand="0" w:noVBand="1"/>
      </w:tblPr>
      <w:tblGrid>
        <w:gridCol w:w="9010"/>
      </w:tblGrid>
      <w:tr w:rsidR="00915D2D" w14:paraId="19DE357F" w14:textId="77777777" w:rsidTr="00EA49E2">
        <w:tc>
          <w:tcPr>
            <w:tcW w:w="9010" w:type="dxa"/>
            <w:tcBorders>
              <w:top w:val="nil"/>
              <w:left w:val="nil"/>
              <w:bottom w:val="nil"/>
              <w:right w:val="nil"/>
            </w:tcBorders>
          </w:tcPr>
          <w:p w14:paraId="4EF2A6DD" w14:textId="77777777" w:rsidR="00915D2D" w:rsidRPr="00C468A3" w:rsidRDefault="00915D2D" w:rsidP="00EA49E2">
            <w:pPr>
              <w:pStyle w:val="Lijstalinea"/>
              <w:numPr>
                <w:ilvl w:val="0"/>
                <w:numId w:val="32"/>
              </w:numPr>
            </w:pPr>
            <w:r w:rsidRPr="00C468A3">
              <w:t xml:space="preserve">De 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DF83DBB" w14:textId="77777777" w:rsidR="00915D2D" w:rsidRPr="00C468A3" w:rsidRDefault="00915D2D" w:rsidP="00EA49E2">
            <w:pPr>
              <w:pStyle w:val="Lijstalinea"/>
              <w:numPr>
                <w:ilvl w:val="0"/>
                <w:numId w:val="32"/>
              </w:numPr>
            </w:pPr>
            <w:r w:rsidRPr="00C468A3">
              <w:t>Bij ieder beoordelingsaspect staat wat het maximaal aantal te behalen punten is</w:t>
            </w:r>
            <w:r>
              <w:t>. B</w:t>
            </w:r>
            <w:r w:rsidRPr="00C468A3">
              <w:t xml:space="preserve">ij enkele aspecten </w:t>
            </w:r>
            <w:r>
              <w:t xml:space="preserve">staat een </w:t>
            </w:r>
            <w:r w:rsidRPr="00C468A3">
              <w:t xml:space="preserve">minimumaantal benodigde punten voor een voldoende beoordeling. </w:t>
            </w:r>
          </w:p>
          <w:p w14:paraId="476519C8" w14:textId="77777777" w:rsidR="00915D2D" w:rsidRPr="00C468A3" w:rsidRDefault="00915D2D" w:rsidP="00EA49E2">
            <w:pPr>
              <w:pStyle w:val="Lijstalinea"/>
              <w:numPr>
                <w:ilvl w:val="0"/>
                <w:numId w:val="32"/>
              </w:numPr>
            </w:pPr>
            <w:r>
              <w:t xml:space="preserve">Bij </w:t>
            </w:r>
            <w:r w:rsidRPr="00C468A3">
              <w:t>ieder beoordelingsaspect lichten de examinatoren het oordeel toe.</w:t>
            </w:r>
          </w:p>
          <w:p w14:paraId="0C9AE83F" w14:textId="77777777" w:rsidR="00915D2D" w:rsidRPr="00C468A3" w:rsidRDefault="00915D2D" w:rsidP="00EA49E2">
            <w:pPr>
              <w:pStyle w:val="Lijstalinea"/>
              <w:numPr>
                <w:ilvl w:val="0"/>
                <w:numId w:val="32"/>
              </w:numPr>
            </w:pPr>
            <w:r w:rsidRPr="00C468A3">
              <w:t>Het eindcijfer wordt bepaald door de punten van de beoordeling op te tellen en door 10 te delen. Afronding vindt plaats op één decimaal.</w:t>
            </w:r>
          </w:p>
          <w:p w14:paraId="2DCC8384" w14:textId="77777777" w:rsidR="00915D2D" w:rsidRPr="00C468A3" w:rsidRDefault="00915D2D" w:rsidP="00EA49E2">
            <w:pPr>
              <w:pStyle w:val="Lijstalinea"/>
              <w:numPr>
                <w:ilvl w:val="0"/>
                <w:numId w:val="32"/>
              </w:numPr>
            </w:pPr>
            <w:r w:rsidRPr="00C468A3">
              <w:t>De cesuur tussen onvoldoende en voldoende ligt op 5,5. Daarbij moet voldaan zijn aan punteneis bij de beoordelingsaspecten met een minimumaantal te behalen punten.</w:t>
            </w:r>
          </w:p>
        </w:tc>
      </w:tr>
    </w:tbl>
    <w:p w14:paraId="669A4770" w14:textId="77777777" w:rsidR="00915D2D" w:rsidRPr="007F03CE" w:rsidRDefault="00915D2D"/>
    <w:p w14:paraId="127DFE37" w14:textId="7029FD96" w:rsidR="00952929" w:rsidRPr="00546DC0" w:rsidRDefault="00546DC0">
      <w:pPr>
        <w:rPr>
          <w:b/>
          <w:bCs/>
        </w:rPr>
      </w:pPr>
      <w:r w:rsidRPr="00546DC0">
        <w:rPr>
          <w:b/>
          <w:bCs/>
        </w:rPr>
        <w:t>Ondertekening</w:t>
      </w:r>
    </w:p>
    <w:tbl>
      <w:tblPr>
        <w:tblStyle w:val="Tabelraster"/>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5D0970">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34D71A45" w:rsidR="00A97BA4" w:rsidRDefault="00A97BA4" w:rsidP="00A97BA4">
            <w:r>
              <w:t>Datum</w:t>
            </w:r>
            <w:r w:rsidR="003F6099">
              <w:t xml:space="preserve"> beoordeling</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5D0970">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52ACF590" w:rsidR="00A97BA4" w:rsidRDefault="00E04763" w:rsidP="00B7744E">
            <w:r>
              <w:fldChar w:fldCharType="begin"/>
            </w:r>
            <w:r>
              <w:instrText xml:space="preserve"> MERGEFIELD "examinator1" </w:instrText>
            </w:r>
            <w:r>
              <w:fldChar w:fldCharType="separate"/>
            </w:r>
            <w:r w:rsidR="00E6246A">
              <w:rPr>
                <w:noProof/>
              </w:rPr>
              <w:t>Gerard de Vries</w:t>
            </w:r>
            <w:r>
              <w:fldChar w:fldCharType="end"/>
            </w:r>
          </w:p>
        </w:tc>
        <w:tc>
          <w:tcPr>
            <w:tcW w:w="2718" w:type="dxa"/>
            <w:vAlign w:val="center"/>
          </w:tcPr>
          <w:p w14:paraId="0F479A86" w14:textId="77777777" w:rsidR="00A97BA4" w:rsidRDefault="00A97BA4" w:rsidP="00B7744E"/>
        </w:tc>
      </w:tr>
      <w:tr w:rsidR="00A97BA4" w14:paraId="27536BFD" w14:textId="40AFC0A6" w:rsidTr="005D0970">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449499CC" w:rsidR="00A97BA4" w:rsidRDefault="00E04763" w:rsidP="00B7744E">
            <w:r>
              <w:fldChar w:fldCharType="begin"/>
            </w:r>
            <w:r>
              <w:instrText xml:space="preserve"> MERGEFIELD "examinator2" </w:instrText>
            </w:r>
            <w:r>
              <w:fldChar w:fldCharType="separate"/>
            </w:r>
            <w:r w:rsidR="00E6246A">
              <w:rPr>
                <w:noProof/>
              </w:rPr>
              <w:t>Rob Out</w:t>
            </w:r>
            <w:r>
              <w:fldChar w:fldCharType="end"/>
            </w:r>
          </w:p>
        </w:tc>
        <w:tc>
          <w:tcPr>
            <w:tcW w:w="2718" w:type="dxa"/>
            <w:vAlign w:val="center"/>
          </w:tcPr>
          <w:p w14:paraId="317E7C51" w14:textId="77777777" w:rsidR="00A97BA4" w:rsidRDefault="00A97BA4" w:rsidP="00B7744E"/>
        </w:tc>
      </w:tr>
    </w:tbl>
    <w:p w14:paraId="0C799743" w14:textId="77777777" w:rsidR="001F7D83" w:rsidRPr="00F76258" w:rsidRDefault="006B2FE9" w:rsidP="001F7D83">
      <w:pPr>
        <w:rPr>
          <w:b/>
          <w:bCs/>
        </w:rPr>
      </w:pPr>
      <w:r>
        <w:br w:type="page"/>
      </w:r>
      <w:r w:rsidR="001F7D83" w:rsidRPr="00F76258">
        <w:rPr>
          <w:b/>
          <w:bCs/>
        </w:rPr>
        <w:lastRenderedPageBreak/>
        <w:t>Beoordeling</w:t>
      </w:r>
    </w:p>
    <w:tbl>
      <w:tblPr>
        <w:tblStyle w:val="Tabelraster"/>
        <w:tblW w:w="9010" w:type="dxa"/>
        <w:tblLook w:val="04A0" w:firstRow="1" w:lastRow="0" w:firstColumn="1" w:lastColumn="0" w:noHBand="0" w:noVBand="1"/>
        <w:tblCaption w:val="assessmentTable"/>
      </w:tblPr>
      <w:tblGrid>
        <w:gridCol w:w="1751"/>
        <w:gridCol w:w="3237"/>
        <w:gridCol w:w="757"/>
        <w:gridCol w:w="470"/>
        <w:gridCol w:w="2795"/>
      </w:tblGrid>
      <w:tr w:rsidR="001F7D83" w14:paraId="5EB69F1D" w14:textId="77777777" w:rsidTr="00411661">
        <w:trPr>
          <w:cantSplit/>
          <w:trHeight w:val="887"/>
          <w:tblHeader/>
        </w:trPr>
        <w:tc>
          <w:tcPr>
            <w:tcW w:w="1751" w:type="dxa"/>
            <w:shd w:val="clear" w:color="auto" w:fill="CBD1E0"/>
            <w:vAlign w:val="center"/>
          </w:tcPr>
          <w:p w14:paraId="2FAC8CAE" w14:textId="77777777" w:rsidR="001F7D83" w:rsidRPr="00D158CC" w:rsidRDefault="001F7D83" w:rsidP="00C75C83">
            <w:pPr>
              <w:jc w:val="center"/>
              <w:rPr>
                <w:sz w:val="16"/>
                <w:szCs w:val="16"/>
              </w:rPr>
            </w:pPr>
            <w:r w:rsidRPr="00D158CC">
              <w:rPr>
                <w:sz w:val="16"/>
                <w:szCs w:val="16"/>
              </w:rPr>
              <w:t>Beoordelings-aspecten</w:t>
            </w:r>
          </w:p>
        </w:tc>
        <w:tc>
          <w:tcPr>
            <w:tcW w:w="3237" w:type="dxa"/>
            <w:shd w:val="clear" w:color="auto" w:fill="CBD1E0"/>
            <w:vAlign w:val="center"/>
          </w:tcPr>
          <w:p w14:paraId="099DB08D" w14:textId="77777777" w:rsidR="001F7D83" w:rsidRPr="00D158CC" w:rsidRDefault="001F7D83" w:rsidP="00C75C83">
            <w:pPr>
              <w:jc w:val="center"/>
              <w:rPr>
                <w:sz w:val="16"/>
                <w:szCs w:val="16"/>
              </w:rPr>
            </w:pPr>
            <w:r w:rsidRPr="00D158CC">
              <w:rPr>
                <w:sz w:val="16"/>
                <w:szCs w:val="16"/>
              </w:rPr>
              <w:t>Indicatoren</w:t>
            </w:r>
          </w:p>
        </w:tc>
        <w:tc>
          <w:tcPr>
            <w:tcW w:w="757" w:type="dxa"/>
            <w:shd w:val="clear" w:color="auto" w:fill="CBD1E0"/>
            <w:textDirection w:val="btLr"/>
            <w:vAlign w:val="center"/>
          </w:tcPr>
          <w:p w14:paraId="018AD3B0" w14:textId="77777777" w:rsidR="001F7D83" w:rsidRPr="00D158CC" w:rsidRDefault="001F7D83" w:rsidP="00C75C83">
            <w:pPr>
              <w:ind w:left="113" w:right="113"/>
              <w:jc w:val="center"/>
              <w:rPr>
                <w:sz w:val="16"/>
                <w:szCs w:val="16"/>
              </w:rPr>
            </w:pPr>
            <w:r>
              <w:rPr>
                <w:sz w:val="16"/>
                <w:szCs w:val="16"/>
              </w:rPr>
              <w:t>Maximum</w:t>
            </w:r>
          </w:p>
        </w:tc>
        <w:tc>
          <w:tcPr>
            <w:tcW w:w="470" w:type="dxa"/>
            <w:shd w:val="clear" w:color="auto" w:fill="CBD1E0"/>
            <w:textDirection w:val="btLr"/>
            <w:vAlign w:val="center"/>
          </w:tcPr>
          <w:p w14:paraId="45E7BED5" w14:textId="77777777" w:rsidR="001F7D83" w:rsidRPr="00D158CC" w:rsidRDefault="001F7D83" w:rsidP="00C75C83">
            <w:pPr>
              <w:ind w:left="113" w:right="113"/>
              <w:jc w:val="center"/>
              <w:rPr>
                <w:sz w:val="16"/>
                <w:szCs w:val="16"/>
              </w:rPr>
            </w:pPr>
            <w:r w:rsidRPr="00D158CC">
              <w:rPr>
                <w:sz w:val="16"/>
                <w:szCs w:val="16"/>
              </w:rPr>
              <w:t>Oordeel</w:t>
            </w:r>
          </w:p>
        </w:tc>
        <w:tc>
          <w:tcPr>
            <w:tcW w:w="2795" w:type="dxa"/>
            <w:shd w:val="clear" w:color="auto" w:fill="CBD1E0"/>
            <w:vAlign w:val="center"/>
          </w:tcPr>
          <w:p w14:paraId="6690DE8C" w14:textId="77777777" w:rsidR="001F7D83" w:rsidRPr="00D158CC" w:rsidRDefault="001F7D83" w:rsidP="00C75C83">
            <w:pPr>
              <w:jc w:val="center"/>
              <w:rPr>
                <w:sz w:val="16"/>
                <w:szCs w:val="16"/>
              </w:rPr>
            </w:pPr>
            <w:r w:rsidRPr="00D158CC">
              <w:rPr>
                <w:sz w:val="16"/>
                <w:szCs w:val="16"/>
              </w:rPr>
              <w:t>Onderbouwing</w:t>
            </w:r>
          </w:p>
        </w:tc>
      </w:tr>
      <w:tr w:rsidR="001F7D83" w14:paraId="326D80DD" w14:textId="77777777" w:rsidTr="0C9497D9">
        <w:tc>
          <w:tcPr>
            <w:tcW w:w="1751" w:type="dxa"/>
            <w:shd w:val="clear" w:color="auto" w:fill="CBD1E0"/>
          </w:tcPr>
          <w:p w14:paraId="1F02F7D9" w14:textId="77777777" w:rsidR="001F7D83" w:rsidRDefault="001F7D83" w:rsidP="00EA49E2">
            <w:pPr>
              <w:rPr>
                <w:sz w:val="16"/>
                <w:szCs w:val="16"/>
              </w:rPr>
            </w:pPr>
            <w:r w:rsidRPr="00D158CC">
              <w:rPr>
                <w:sz w:val="16"/>
                <w:szCs w:val="16"/>
              </w:rPr>
              <w:t>Vormaspecten</w:t>
            </w:r>
          </w:p>
          <w:p w14:paraId="4FEB1147" w14:textId="77777777" w:rsidR="001F7D83" w:rsidRDefault="001F7D83" w:rsidP="00EA49E2">
            <w:pPr>
              <w:rPr>
                <w:sz w:val="16"/>
                <w:szCs w:val="16"/>
              </w:rPr>
            </w:pPr>
          </w:p>
          <w:p w14:paraId="0802BBA5" w14:textId="77777777" w:rsidR="001F7D83" w:rsidRPr="00D158CC" w:rsidRDefault="001F7D83" w:rsidP="00EA49E2">
            <w:pPr>
              <w:rPr>
                <w:sz w:val="16"/>
                <w:szCs w:val="16"/>
              </w:rPr>
            </w:pPr>
            <w:r>
              <w:rPr>
                <w:sz w:val="16"/>
                <w:szCs w:val="16"/>
              </w:rPr>
              <w:t>Minimum is 3</w:t>
            </w:r>
          </w:p>
        </w:tc>
        <w:tc>
          <w:tcPr>
            <w:tcW w:w="3237" w:type="dxa"/>
          </w:tcPr>
          <w:p w14:paraId="6BE55D2A" w14:textId="77777777" w:rsidR="001F7D83" w:rsidRPr="00D158CC" w:rsidRDefault="001F7D83" w:rsidP="00C504BF">
            <w:pPr>
              <w:pStyle w:val="Lijstalinea"/>
              <w:keepNext/>
              <w:keepLines/>
              <w:numPr>
                <w:ilvl w:val="0"/>
                <w:numId w:val="1"/>
              </w:numPr>
              <w:rPr>
                <w:sz w:val="16"/>
                <w:szCs w:val="16"/>
              </w:rPr>
            </w:pPr>
            <w:r w:rsidRPr="00D158CC">
              <w:rPr>
                <w:sz w:val="16"/>
                <w:szCs w:val="16"/>
              </w:rPr>
              <w:t>De inhoudsopgave is correct en duidelijk</w:t>
            </w:r>
          </w:p>
          <w:p w14:paraId="59340540" w14:textId="77777777" w:rsidR="001F7D83" w:rsidRPr="00D158CC" w:rsidRDefault="001F7D83" w:rsidP="00C504BF">
            <w:pPr>
              <w:pStyle w:val="Lijstalinea"/>
              <w:keepNext/>
              <w:keepLines/>
              <w:numPr>
                <w:ilvl w:val="0"/>
                <w:numId w:val="1"/>
              </w:numPr>
              <w:rPr>
                <w:sz w:val="16"/>
                <w:szCs w:val="16"/>
              </w:rPr>
            </w:pPr>
            <w:r w:rsidRPr="00D158CC">
              <w:rPr>
                <w:sz w:val="16"/>
                <w:szCs w:val="16"/>
              </w:rPr>
              <w:t>De lay-out is correct en passend</w:t>
            </w:r>
          </w:p>
          <w:p w14:paraId="3BBA3ECB" w14:textId="77777777" w:rsidR="001F7D83" w:rsidRPr="00D158CC" w:rsidRDefault="001F7D83" w:rsidP="00C504BF">
            <w:pPr>
              <w:pStyle w:val="Lijstalinea"/>
              <w:keepNext/>
              <w:keepLines/>
              <w:numPr>
                <w:ilvl w:val="0"/>
                <w:numId w:val="1"/>
              </w:numPr>
              <w:rPr>
                <w:sz w:val="16"/>
                <w:szCs w:val="16"/>
              </w:rPr>
            </w:pPr>
            <w:r w:rsidRPr="00D158CC">
              <w:rPr>
                <w:sz w:val="16"/>
                <w:szCs w:val="16"/>
              </w:rPr>
              <w:t>Het taalgebruik is professioneel</w:t>
            </w:r>
          </w:p>
          <w:p w14:paraId="7307C3B7" w14:textId="77777777" w:rsidR="001F7D83" w:rsidRPr="00D158CC" w:rsidRDefault="001F7D83" w:rsidP="00C504BF">
            <w:pPr>
              <w:pStyle w:val="Lijstalinea"/>
              <w:keepNext/>
              <w:keepLines/>
              <w:numPr>
                <w:ilvl w:val="0"/>
                <w:numId w:val="1"/>
              </w:numPr>
              <w:rPr>
                <w:sz w:val="16"/>
                <w:szCs w:val="16"/>
              </w:rPr>
            </w:pPr>
            <w:r w:rsidRPr="00D158CC">
              <w:rPr>
                <w:sz w:val="16"/>
                <w:szCs w:val="16"/>
              </w:rPr>
              <w:t>Spelling en grammatica zijn op orde</w:t>
            </w:r>
          </w:p>
          <w:p w14:paraId="0BEC38BF" w14:textId="77777777" w:rsidR="001F7D83" w:rsidRPr="00D158CC" w:rsidRDefault="001F7D83" w:rsidP="00C504BF">
            <w:pPr>
              <w:pStyle w:val="Lijstalinea"/>
              <w:keepNext/>
              <w:keepLines/>
              <w:numPr>
                <w:ilvl w:val="0"/>
                <w:numId w:val="1"/>
              </w:numPr>
              <w:rPr>
                <w:sz w:val="16"/>
                <w:szCs w:val="16"/>
              </w:rPr>
            </w:pPr>
            <w:r w:rsidRPr="00D158CC">
              <w:rPr>
                <w:sz w:val="16"/>
                <w:szCs w:val="16"/>
              </w:rPr>
              <w:t>Figuren worden goed ingezet en de verwijzingen zijn conform APA</w:t>
            </w:r>
          </w:p>
          <w:p w14:paraId="0049B535" w14:textId="77777777" w:rsidR="001F7D83" w:rsidRPr="00D158CC" w:rsidRDefault="001F7D83" w:rsidP="00C504BF">
            <w:pPr>
              <w:pStyle w:val="Lijstalinea"/>
              <w:keepNext/>
              <w:keepLines/>
              <w:numPr>
                <w:ilvl w:val="0"/>
                <w:numId w:val="1"/>
              </w:numPr>
              <w:rPr>
                <w:sz w:val="16"/>
                <w:szCs w:val="16"/>
              </w:rPr>
            </w:pPr>
            <w:r w:rsidRPr="00D158CC">
              <w:rPr>
                <w:sz w:val="16"/>
                <w:szCs w:val="16"/>
              </w:rPr>
              <w:t>De bronnenlijst is correct en conform HBO</w:t>
            </w:r>
            <w:r>
              <w:rPr>
                <w:sz w:val="16"/>
                <w:szCs w:val="16"/>
              </w:rPr>
              <w:t>-</w:t>
            </w:r>
            <w:r w:rsidRPr="00D158CC">
              <w:rPr>
                <w:sz w:val="16"/>
                <w:szCs w:val="16"/>
              </w:rPr>
              <w:t>bachelor</w:t>
            </w:r>
            <w:r>
              <w:rPr>
                <w:sz w:val="16"/>
                <w:szCs w:val="16"/>
              </w:rPr>
              <w:t>-</w:t>
            </w:r>
            <w:r w:rsidRPr="00D158CC">
              <w:rPr>
                <w:sz w:val="16"/>
                <w:szCs w:val="16"/>
              </w:rPr>
              <w:t>niveau</w:t>
            </w:r>
          </w:p>
          <w:p w14:paraId="26B9601D" w14:textId="77777777" w:rsidR="001F7D83" w:rsidRPr="00D158CC" w:rsidRDefault="001F7D83" w:rsidP="00C504BF">
            <w:pPr>
              <w:pStyle w:val="Lijstalinea"/>
              <w:keepNext/>
              <w:keepLines/>
              <w:numPr>
                <w:ilvl w:val="0"/>
                <w:numId w:val="1"/>
              </w:numPr>
              <w:rPr>
                <w:sz w:val="16"/>
                <w:szCs w:val="16"/>
              </w:rPr>
            </w:pPr>
            <w:r w:rsidRPr="00D158CC">
              <w:rPr>
                <w:sz w:val="16"/>
                <w:szCs w:val="16"/>
              </w:rPr>
              <w:t>De bijlagen zijn adequaat en de verwijzingen zijn in orde</w:t>
            </w:r>
          </w:p>
          <w:p w14:paraId="30A8F24F" w14:textId="77777777" w:rsidR="001F7D83" w:rsidRPr="00C247CD" w:rsidRDefault="001F7D83" w:rsidP="00C504BF">
            <w:pPr>
              <w:pStyle w:val="Lijstalinea"/>
              <w:keepNext/>
              <w:keepLines/>
              <w:numPr>
                <w:ilvl w:val="0"/>
                <w:numId w:val="1"/>
              </w:numPr>
              <w:rPr>
                <w:sz w:val="16"/>
                <w:szCs w:val="16"/>
              </w:rPr>
            </w:pPr>
            <w:r w:rsidRPr="00D158CC">
              <w:rPr>
                <w:sz w:val="16"/>
                <w:szCs w:val="16"/>
              </w:rPr>
              <w:t>De structuur van het verslag is duidelijk en overzichtelijk</w:t>
            </w:r>
          </w:p>
          <w:p w14:paraId="5C648448" w14:textId="40D7905C" w:rsidR="001F7D83" w:rsidRPr="0073791F" w:rsidRDefault="00054490" w:rsidP="00C504BF">
            <w:pPr>
              <w:pStyle w:val="Lijstalinea"/>
              <w:keepNext/>
              <w:keepLines/>
              <w:numPr>
                <w:ilvl w:val="0"/>
                <w:numId w:val="1"/>
              </w:numPr>
              <w:rPr>
                <w:strike/>
                <w:sz w:val="16"/>
                <w:szCs w:val="16"/>
              </w:rPr>
            </w:pPr>
            <w:r>
              <w:rPr>
                <w:sz w:val="16"/>
                <w:szCs w:val="16"/>
              </w:rPr>
              <w:t>Richtlijn voor o</w:t>
            </w:r>
            <w:r w:rsidR="001F7D83" w:rsidRPr="00C247CD">
              <w:rPr>
                <w:sz w:val="16"/>
                <w:szCs w:val="16"/>
              </w:rPr>
              <w:t>mvang van het verslag is maximaal 10.000 woorden (exclusief bijlagen)</w:t>
            </w:r>
          </w:p>
        </w:tc>
        <w:tc>
          <w:tcPr>
            <w:tcW w:w="757" w:type="dxa"/>
          </w:tcPr>
          <w:p w14:paraId="1733B838" w14:textId="77777777" w:rsidR="001F7D83" w:rsidRPr="00D158CC" w:rsidRDefault="001F7D83" w:rsidP="00C504BF">
            <w:pPr>
              <w:keepNext/>
              <w:keepLines/>
              <w:jc w:val="center"/>
              <w:rPr>
                <w:sz w:val="16"/>
                <w:szCs w:val="16"/>
              </w:rPr>
            </w:pPr>
            <w:r>
              <w:rPr>
                <w:sz w:val="16"/>
                <w:szCs w:val="16"/>
              </w:rPr>
              <w:t>5</w:t>
            </w:r>
          </w:p>
        </w:tc>
        <w:tc>
          <w:tcPr>
            <w:tcW w:w="470" w:type="dxa"/>
          </w:tcPr>
          <w:p w14:paraId="362EEBB3" w14:textId="08DB90D7" w:rsidR="001F7D83" w:rsidRPr="00D158CC" w:rsidRDefault="001F7D83" w:rsidP="00C504BF">
            <w:pPr>
              <w:keepNext/>
              <w:keepLines/>
              <w:jc w:val="center"/>
              <w:rPr>
                <w:sz w:val="16"/>
                <w:szCs w:val="16"/>
              </w:rPr>
            </w:pPr>
          </w:p>
        </w:tc>
        <w:tc>
          <w:tcPr>
            <w:tcW w:w="2795" w:type="dxa"/>
          </w:tcPr>
          <w:p w14:paraId="17E7CB43" w14:textId="347151EA" w:rsidR="002F6C5C" w:rsidRPr="00411661" w:rsidRDefault="002F6C5C" w:rsidP="00411661">
            <w:pPr>
              <w:keepNext/>
              <w:keepLines/>
              <w:rPr>
                <w:sz w:val="16"/>
                <w:szCs w:val="16"/>
              </w:rPr>
            </w:pPr>
          </w:p>
        </w:tc>
      </w:tr>
      <w:tr w:rsidR="001F7D83" w14:paraId="36C15F81" w14:textId="77777777" w:rsidTr="0C9497D9">
        <w:tc>
          <w:tcPr>
            <w:tcW w:w="1751" w:type="dxa"/>
            <w:tcBorders>
              <w:bottom w:val="single" w:sz="4" w:space="0" w:color="BFBFBF" w:themeColor="background1" w:themeShade="BF"/>
            </w:tcBorders>
            <w:shd w:val="clear" w:color="auto" w:fill="CBD1E0"/>
          </w:tcPr>
          <w:p w14:paraId="2DF5689E" w14:textId="77777777" w:rsidR="001F7D83" w:rsidRDefault="001F7D83" w:rsidP="00EA49E2">
            <w:pPr>
              <w:rPr>
                <w:sz w:val="16"/>
                <w:szCs w:val="16"/>
              </w:rPr>
            </w:pPr>
            <w:r>
              <w:rPr>
                <w:sz w:val="16"/>
                <w:szCs w:val="16"/>
              </w:rPr>
              <w:t>Samenvatting, inleiding, context en opdracht</w:t>
            </w:r>
          </w:p>
          <w:p w14:paraId="3ABB3011" w14:textId="77777777" w:rsidR="001F7D83" w:rsidRDefault="001F7D83" w:rsidP="00EA49E2">
            <w:pPr>
              <w:rPr>
                <w:sz w:val="16"/>
                <w:szCs w:val="16"/>
              </w:rPr>
            </w:pPr>
          </w:p>
          <w:p w14:paraId="3A2FDEA2" w14:textId="77777777" w:rsidR="001F7D83" w:rsidRPr="00D158CC" w:rsidRDefault="001F7D83" w:rsidP="00EA49E2">
            <w:pPr>
              <w:rPr>
                <w:sz w:val="16"/>
                <w:szCs w:val="16"/>
              </w:rPr>
            </w:pPr>
            <w:r>
              <w:rPr>
                <w:sz w:val="16"/>
                <w:szCs w:val="16"/>
              </w:rPr>
              <w:t>Minimum is 5</w:t>
            </w:r>
          </w:p>
        </w:tc>
        <w:tc>
          <w:tcPr>
            <w:tcW w:w="3237" w:type="dxa"/>
            <w:tcBorders>
              <w:bottom w:val="single" w:sz="4" w:space="0" w:color="BFBFBF" w:themeColor="background1" w:themeShade="BF"/>
            </w:tcBorders>
          </w:tcPr>
          <w:p w14:paraId="597CBA40" w14:textId="77777777" w:rsidR="001F7D83" w:rsidRPr="00CA3EFC" w:rsidRDefault="001F7D83" w:rsidP="00C504BF">
            <w:pPr>
              <w:keepNext/>
              <w:keepLines/>
              <w:rPr>
                <w:sz w:val="16"/>
                <w:szCs w:val="16"/>
              </w:rPr>
            </w:pPr>
            <w:r w:rsidRPr="00CA3EFC">
              <w:rPr>
                <w:sz w:val="16"/>
                <w:szCs w:val="16"/>
              </w:rPr>
              <w:t>Samenvatting</w:t>
            </w:r>
          </w:p>
          <w:p w14:paraId="21021B71" w14:textId="77777777" w:rsidR="001F7D83" w:rsidRPr="00D158CC" w:rsidRDefault="001F7D83" w:rsidP="00C504BF">
            <w:pPr>
              <w:pStyle w:val="Lijstalinea"/>
              <w:keepNext/>
              <w:keepLines/>
              <w:numPr>
                <w:ilvl w:val="0"/>
                <w:numId w:val="3"/>
              </w:numPr>
              <w:rPr>
                <w:sz w:val="16"/>
                <w:szCs w:val="16"/>
              </w:rPr>
            </w:pPr>
            <w:r w:rsidRPr="00D158CC">
              <w:rPr>
                <w:sz w:val="16"/>
                <w:szCs w:val="16"/>
              </w:rPr>
              <w:t>De samenvatting is duidelijk en beknopt</w:t>
            </w:r>
          </w:p>
          <w:p w14:paraId="68E390FF" w14:textId="77777777" w:rsidR="001F7D83" w:rsidRPr="00D158CC" w:rsidRDefault="001F7D83" w:rsidP="00C504BF">
            <w:pPr>
              <w:pStyle w:val="Lijstalinea"/>
              <w:keepNext/>
              <w:keepLines/>
              <w:numPr>
                <w:ilvl w:val="0"/>
                <w:numId w:val="3"/>
              </w:numPr>
              <w:rPr>
                <w:sz w:val="16"/>
                <w:szCs w:val="16"/>
              </w:rPr>
            </w:pPr>
            <w:r w:rsidRPr="00D158CC">
              <w:rPr>
                <w:sz w:val="16"/>
                <w:szCs w:val="16"/>
              </w:rPr>
              <w:t>De samenvatting beschrijft de afstudeeropdracht en de uitkomst</w:t>
            </w:r>
          </w:p>
          <w:p w14:paraId="7D3E6365" w14:textId="77777777" w:rsidR="001F7D83" w:rsidRPr="00D158CC" w:rsidRDefault="001F7D83" w:rsidP="00C504BF">
            <w:pPr>
              <w:pStyle w:val="Lijstalinea"/>
              <w:keepNext/>
              <w:keepLines/>
              <w:numPr>
                <w:ilvl w:val="0"/>
                <w:numId w:val="3"/>
              </w:numPr>
              <w:rPr>
                <w:sz w:val="16"/>
                <w:szCs w:val="16"/>
              </w:rPr>
            </w:pPr>
            <w:r w:rsidRPr="00D158CC">
              <w:rPr>
                <w:sz w:val="16"/>
                <w:szCs w:val="16"/>
              </w:rPr>
              <w:t>De samenvatting beschrijft de hoofdlijnen</w:t>
            </w:r>
          </w:p>
        </w:tc>
        <w:tc>
          <w:tcPr>
            <w:tcW w:w="757" w:type="dxa"/>
            <w:tcBorders>
              <w:bottom w:val="single" w:sz="4" w:space="0" w:color="BFBFBF" w:themeColor="background1" w:themeShade="BF"/>
            </w:tcBorders>
          </w:tcPr>
          <w:p w14:paraId="5D7814F2" w14:textId="77777777" w:rsidR="001F7D83" w:rsidRPr="00D158CC" w:rsidRDefault="001F7D83" w:rsidP="00C504BF">
            <w:pPr>
              <w:keepNext/>
              <w:keepLines/>
              <w:jc w:val="center"/>
              <w:rPr>
                <w:sz w:val="16"/>
                <w:szCs w:val="16"/>
              </w:rPr>
            </w:pPr>
            <w:r>
              <w:rPr>
                <w:sz w:val="16"/>
                <w:szCs w:val="16"/>
              </w:rPr>
              <w:t>5</w:t>
            </w:r>
          </w:p>
        </w:tc>
        <w:tc>
          <w:tcPr>
            <w:tcW w:w="470" w:type="dxa"/>
            <w:tcBorders>
              <w:bottom w:val="single" w:sz="4" w:space="0" w:color="BFBFBF" w:themeColor="background1" w:themeShade="BF"/>
            </w:tcBorders>
          </w:tcPr>
          <w:p w14:paraId="62C88079" w14:textId="6A502CE5" w:rsidR="001F7D83" w:rsidRPr="00D158CC" w:rsidRDefault="001F7D83" w:rsidP="00C504BF">
            <w:pPr>
              <w:keepNext/>
              <w:keepLines/>
              <w:jc w:val="center"/>
              <w:rPr>
                <w:sz w:val="16"/>
                <w:szCs w:val="16"/>
              </w:rPr>
            </w:pPr>
          </w:p>
        </w:tc>
        <w:tc>
          <w:tcPr>
            <w:tcW w:w="2795" w:type="dxa"/>
            <w:tcBorders>
              <w:bottom w:val="single" w:sz="4" w:space="0" w:color="BFBFBF" w:themeColor="background1" w:themeShade="BF"/>
            </w:tcBorders>
          </w:tcPr>
          <w:p w14:paraId="26196195" w14:textId="0DC1904D" w:rsidR="001F7D83" w:rsidRPr="00EE0931" w:rsidRDefault="001F7D83" w:rsidP="00C504BF">
            <w:pPr>
              <w:keepNext/>
              <w:keepLines/>
              <w:rPr>
                <w:sz w:val="16"/>
                <w:szCs w:val="16"/>
              </w:rPr>
            </w:pPr>
          </w:p>
        </w:tc>
      </w:tr>
      <w:tr w:rsidR="001F7D83" w14:paraId="6DF57F0E" w14:textId="77777777" w:rsidTr="0C9497D9">
        <w:tc>
          <w:tcPr>
            <w:tcW w:w="1751" w:type="dxa"/>
            <w:tcBorders>
              <w:top w:val="single" w:sz="4" w:space="0" w:color="BFBFBF" w:themeColor="background1" w:themeShade="BF"/>
            </w:tcBorders>
            <w:shd w:val="clear" w:color="auto" w:fill="E7EAF0"/>
          </w:tcPr>
          <w:p w14:paraId="3379B18E" w14:textId="77777777" w:rsidR="001F7D83" w:rsidRPr="00D158CC" w:rsidRDefault="001F7D83" w:rsidP="00EA49E2">
            <w:pPr>
              <w:rPr>
                <w:sz w:val="16"/>
                <w:szCs w:val="16"/>
              </w:rPr>
            </w:pPr>
          </w:p>
        </w:tc>
        <w:tc>
          <w:tcPr>
            <w:tcW w:w="3237" w:type="dxa"/>
            <w:tcBorders>
              <w:top w:val="single" w:sz="4" w:space="0" w:color="BFBFBF" w:themeColor="background1" w:themeShade="BF"/>
            </w:tcBorders>
          </w:tcPr>
          <w:p w14:paraId="5E9D5852" w14:textId="3FF4CB78" w:rsidR="001F7D83" w:rsidRPr="007B6842" w:rsidRDefault="001F7D83" w:rsidP="00C504BF">
            <w:pPr>
              <w:keepNext/>
              <w:keepLines/>
              <w:rPr>
                <w:sz w:val="16"/>
                <w:szCs w:val="16"/>
              </w:rPr>
            </w:pPr>
            <w:r>
              <w:rPr>
                <w:sz w:val="16"/>
                <w:szCs w:val="16"/>
              </w:rPr>
              <w:t>Inleiding, context</w:t>
            </w:r>
            <w:r w:rsidR="00B643A5">
              <w:rPr>
                <w:sz w:val="16"/>
                <w:szCs w:val="16"/>
              </w:rPr>
              <w:t>, probleemstelling</w:t>
            </w:r>
            <w:r>
              <w:rPr>
                <w:sz w:val="16"/>
                <w:szCs w:val="16"/>
              </w:rPr>
              <w:t xml:space="preserve"> en opdracht</w:t>
            </w:r>
          </w:p>
          <w:p w14:paraId="5552236B" w14:textId="77777777" w:rsidR="001F7D83" w:rsidRDefault="001F7D83" w:rsidP="00C504BF">
            <w:pPr>
              <w:pStyle w:val="Lijstalinea"/>
              <w:keepNext/>
              <w:keepLines/>
              <w:numPr>
                <w:ilvl w:val="0"/>
                <w:numId w:val="5"/>
              </w:numPr>
              <w:rPr>
                <w:sz w:val="16"/>
                <w:szCs w:val="16"/>
              </w:rPr>
            </w:pPr>
            <w:r w:rsidRPr="00D158CC">
              <w:rPr>
                <w:sz w:val="16"/>
                <w:szCs w:val="16"/>
              </w:rPr>
              <w:t>De aanleiding voor de opdracht is beschreven.</w:t>
            </w:r>
          </w:p>
          <w:p w14:paraId="60932BEC" w14:textId="6EFC33FB" w:rsidR="00A871D7" w:rsidRPr="00D158CC" w:rsidRDefault="00A871D7" w:rsidP="00C504BF">
            <w:pPr>
              <w:pStyle w:val="Lijstalinea"/>
              <w:keepNext/>
              <w:keepLines/>
              <w:numPr>
                <w:ilvl w:val="0"/>
                <w:numId w:val="5"/>
              </w:numPr>
              <w:rPr>
                <w:sz w:val="16"/>
                <w:szCs w:val="16"/>
              </w:rPr>
            </w:pPr>
            <w:r>
              <w:rPr>
                <w:sz w:val="16"/>
                <w:szCs w:val="16"/>
              </w:rPr>
              <w:t xml:space="preserve">De probleemstelling in termen van bedrijfsvoering is </w:t>
            </w:r>
            <w:r w:rsidR="00457CBB">
              <w:rPr>
                <w:sz w:val="16"/>
                <w:szCs w:val="16"/>
              </w:rPr>
              <w:t>beschreven</w:t>
            </w:r>
          </w:p>
          <w:p w14:paraId="4B25B3B6" w14:textId="77777777" w:rsidR="001F7D83" w:rsidRPr="00D158CC" w:rsidRDefault="001F7D83" w:rsidP="00C504BF">
            <w:pPr>
              <w:pStyle w:val="Lijstalinea"/>
              <w:keepNext/>
              <w:keepLines/>
              <w:numPr>
                <w:ilvl w:val="0"/>
                <w:numId w:val="5"/>
              </w:numPr>
              <w:rPr>
                <w:sz w:val="16"/>
                <w:szCs w:val="16"/>
              </w:rPr>
            </w:pPr>
            <w:r w:rsidRPr="00D158CC">
              <w:rPr>
                <w:sz w:val="16"/>
                <w:szCs w:val="16"/>
              </w:rPr>
              <w:t xml:space="preserve">Het doel en het te ontwikkelen beroepsproduct zijn adequaat beschreven </w:t>
            </w:r>
          </w:p>
          <w:p w14:paraId="006C1FEB" w14:textId="77777777" w:rsidR="001F7D83" w:rsidRPr="00D158CC" w:rsidRDefault="001F7D83" w:rsidP="00C504BF">
            <w:pPr>
              <w:pStyle w:val="Lijstalinea"/>
              <w:keepNext/>
              <w:keepLines/>
              <w:numPr>
                <w:ilvl w:val="0"/>
                <w:numId w:val="5"/>
              </w:numPr>
              <w:rPr>
                <w:sz w:val="16"/>
                <w:szCs w:val="16"/>
              </w:rPr>
            </w:pPr>
            <w:r w:rsidRPr="00D158CC">
              <w:rPr>
                <w:sz w:val="16"/>
                <w:szCs w:val="16"/>
              </w:rPr>
              <w:t>De introductie op het bedrijf is adequaat.</w:t>
            </w:r>
          </w:p>
          <w:p w14:paraId="4F1122D5" w14:textId="77777777" w:rsidR="001F7D83" w:rsidRPr="00D158CC" w:rsidRDefault="001F7D83" w:rsidP="00C504BF">
            <w:pPr>
              <w:pStyle w:val="Lijstalinea"/>
              <w:keepNext/>
              <w:keepLines/>
              <w:numPr>
                <w:ilvl w:val="0"/>
                <w:numId w:val="5"/>
              </w:numPr>
              <w:rPr>
                <w:sz w:val="16"/>
                <w:szCs w:val="16"/>
              </w:rPr>
            </w:pPr>
            <w:r w:rsidRPr="00D158CC">
              <w:rPr>
                <w:sz w:val="16"/>
                <w:szCs w:val="16"/>
              </w:rPr>
              <w:t xml:space="preserve">De opdracht is duidelijk beschreven (wat) </w:t>
            </w:r>
          </w:p>
          <w:p w14:paraId="38A2FECA" w14:textId="5BACF6F2" w:rsidR="001F7D83" w:rsidRPr="00EE0931" w:rsidRDefault="001F7D83" w:rsidP="00C504BF">
            <w:pPr>
              <w:pStyle w:val="Lijstalinea"/>
              <w:keepNext/>
              <w:keepLines/>
              <w:numPr>
                <w:ilvl w:val="0"/>
                <w:numId w:val="5"/>
              </w:numPr>
              <w:rPr>
                <w:sz w:val="16"/>
                <w:szCs w:val="16"/>
              </w:rPr>
            </w:pPr>
            <w:r w:rsidRPr="00EE0931">
              <w:rPr>
                <w:sz w:val="16"/>
                <w:szCs w:val="16"/>
              </w:rPr>
              <w:t>Het beoogde resultaat is duidelijk beschreven.</w:t>
            </w:r>
          </w:p>
          <w:p w14:paraId="6015673E" w14:textId="77777777" w:rsidR="001F7D83" w:rsidRPr="00D158CC" w:rsidRDefault="001F7D83" w:rsidP="00C504BF">
            <w:pPr>
              <w:pStyle w:val="Lijstalinea"/>
              <w:keepNext/>
              <w:keepLines/>
              <w:numPr>
                <w:ilvl w:val="0"/>
                <w:numId w:val="5"/>
              </w:numPr>
              <w:rPr>
                <w:sz w:val="16"/>
                <w:szCs w:val="16"/>
              </w:rPr>
            </w:pPr>
            <w:r w:rsidRPr="00D158CC">
              <w:rPr>
                <w:sz w:val="16"/>
                <w:szCs w:val="16"/>
              </w:rPr>
              <w:t>De inleiding bevat een duidelijke leeswijzer.</w:t>
            </w:r>
          </w:p>
        </w:tc>
        <w:tc>
          <w:tcPr>
            <w:tcW w:w="757" w:type="dxa"/>
            <w:tcBorders>
              <w:top w:val="single" w:sz="4" w:space="0" w:color="BFBFBF" w:themeColor="background1" w:themeShade="BF"/>
            </w:tcBorders>
          </w:tcPr>
          <w:p w14:paraId="3026A9E3" w14:textId="77777777" w:rsidR="001F7D83" w:rsidRPr="00D158CC" w:rsidRDefault="001F7D83" w:rsidP="00C504BF">
            <w:pPr>
              <w:keepNext/>
              <w:keepLines/>
              <w:jc w:val="center"/>
              <w:rPr>
                <w:sz w:val="16"/>
                <w:szCs w:val="16"/>
              </w:rPr>
            </w:pPr>
            <w:r>
              <w:rPr>
                <w:sz w:val="16"/>
                <w:szCs w:val="16"/>
              </w:rPr>
              <w:t>5</w:t>
            </w:r>
          </w:p>
        </w:tc>
        <w:tc>
          <w:tcPr>
            <w:tcW w:w="470" w:type="dxa"/>
            <w:tcBorders>
              <w:top w:val="single" w:sz="4" w:space="0" w:color="BFBFBF" w:themeColor="background1" w:themeShade="BF"/>
            </w:tcBorders>
          </w:tcPr>
          <w:p w14:paraId="565046AD" w14:textId="20D72E27" w:rsidR="001F7D83" w:rsidRPr="00D158CC" w:rsidRDefault="001F7D83" w:rsidP="00C504BF">
            <w:pPr>
              <w:keepNext/>
              <w:keepLines/>
              <w:jc w:val="center"/>
              <w:rPr>
                <w:sz w:val="16"/>
                <w:szCs w:val="16"/>
              </w:rPr>
            </w:pPr>
          </w:p>
        </w:tc>
        <w:tc>
          <w:tcPr>
            <w:tcW w:w="2795" w:type="dxa"/>
            <w:tcBorders>
              <w:top w:val="single" w:sz="4" w:space="0" w:color="BFBFBF" w:themeColor="background1" w:themeShade="BF"/>
            </w:tcBorders>
          </w:tcPr>
          <w:p w14:paraId="7007953F" w14:textId="59AADEE6" w:rsidR="001F7D83" w:rsidRPr="005A4C5B" w:rsidRDefault="001F7D83" w:rsidP="00C504BF">
            <w:pPr>
              <w:keepNext/>
              <w:keepLines/>
              <w:rPr>
                <w:sz w:val="16"/>
                <w:szCs w:val="16"/>
              </w:rPr>
            </w:pPr>
          </w:p>
        </w:tc>
      </w:tr>
      <w:tr w:rsidR="001F7D83" w14:paraId="5EC85844" w14:textId="77777777" w:rsidTr="0C9497D9">
        <w:tc>
          <w:tcPr>
            <w:tcW w:w="1751" w:type="dxa"/>
            <w:tcBorders>
              <w:bottom w:val="single" w:sz="4" w:space="0" w:color="BFBFBF" w:themeColor="background1" w:themeShade="BF"/>
            </w:tcBorders>
            <w:shd w:val="clear" w:color="auto" w:fill="CBD1E0"/>
          </w:tcPr>
          <w:p w14:paraId="7E182EF3" w14:textId="5568DE3E" w:rsidR="001F7D83" w:rsidRDefault="001F7D83" w:rsidP="00EA49E2">
            <w:pPr>
              <w:rPr>
                <w:sz w:val="16"/>
                <w:szCs w:val="16"/>
              </w:rPr>
            </w:pPr>
            <w:r>
              <w:rPr>
                <w:sz w:val="16"/>
                <w:szCs w:val="16"/>
              </w:rPr>
              <w:t xml:space="preserve">Ontwerp </w:t>
            </w:r>
          </w:p>
          <w:p w14:paraId="00CE0BA7" w14:textId="77777777" w:rsidR="001F7D83" w:rsidRDefault="001F7D83" w:rsidP="00EA49E2">
            <w:pPr>
              <w:rPr>
                <w:sz w:val="16"/>
                <w:szCs w:val="16"/>
              </w:rPr>
            </w:pPr>
          </w:p>
          <w:p w14:paraId="7BA1C461" w14:textId="5EC01810" w:rsidR="001F7D83" w:rsidRPr="00D158CC" w:rsidRDefault="001F7D83" w:rsidP="00EA49E2">
            <w:pPr>
              <w:rPr>
                <w:sz w:val="16"/>
                <w:szCs w:val="16"/>
              </w:rPr>
            </w:pPr>
            <w:r>
              <w:rPr>
                <w:sz w:val="16"/>
                <w:szCs w:val="16"/>
              </w:rPr>
              <w:t xml:space="preserve">Minimum is </w:t>
            </w:r>
            <w:r w:rsidR="0078696C">
              <w:rPr>
                <w:sz w:val="16"/>
                <w:szCs w:val="16"/>
              </w:rPr>
              <w:t>8</w:t>
            </w:r>
          </w:p>
        </w:tc>
        <w:tc>
          <w:tcPr>
            <w:tcW w:w="3237" w:type="dxa"/>
            <w:tcBorders>
              <w:bottom w:val="single" w:sz="4" w:space="0" w:color="BFBFBF" w:themeColor="background1" w:themeShade="BF"/>
            </w:tcBorders>
          </w:tcPr>
          <w:p w14:paraId="465C5310" w14:textId="778C7D3F" w:rsidR="001F7D83" w:rsidRDefault="001F7D83" w:rsidP="00C504BF">
            <w:pPr>
              <w:pStyle w:val="Lijstalinea"/>
              <w:keepNext/>
              <w:keepLines/>
              <w:numPr>
                <w:ilvl w:val="0"/>
                <w:numId w:val="7"/>
              </w:numPr>
              <w:rPr>
                <w:sz w:val="16"/>
                <w:szCs w:val="16"/>
              </w:rPr>
            </w:pPr>
            <w:r w:rsidRPr="00E51ED9">
              <w:rPr>
                <w:sz w:val="16"/>
                <w:szCs w:val="16"/>
              </w:rPr>
              <w:t>De gekozen architectuur is beschreven</w:t>
            </w:r>
            <w:r w:rsidR="002551BF">
              <w:rPr>
                <w:sz w:val="16"/>
                <w:szCs w:val="16"/>
              </w:rPr>
              <w:t xml:space="preserve"> en onderbouwd </w:t>
            </w:r>
          </w:p>
          <w:p w14:paraId="5EEB6BD2" w14:textId="77777777" w:rsidR="001F7D83" w:rsidRDefault="001F7D83" w:rsidP="00C504BF">
            <w:pPr>
              <w:pStyle w:val="Lijstalinea"/>
              <w:keepNext/>
              <w:keepLines/>
              <w:numPr>
                <w:ilvl w:val="0"/>
                <w:numId w:val="7"/>
              </w:numPr>
              <w:rPr>
                <w:sz w:val="16"/>
                <w:szCs w:val="16"/>
              </w:rPr>
            </w:pPr>
            <w:r>
              <w:rPr>
                <w:sz w:val="16"/>
                <w:szCs w:val="16"/>
              </w:rPr>
              <w:t>De beschrijving van koppelingen met andere systemen is aanwezig</w:t>
            </w:r>
          </w:p>
          <w:p w14:paraId="08943D6C" w14:textId="77777777" w:rsidR="001F7D83" w:rsidRDefault="001F7D83" w:rsidP="00C504BF">
            <w:pPr>
              <w:pStyle w:val="Lijstalinea"/>
              <w:keepNext/>
              <w:keepLines/>
              <w:numPr>
                <w:ilvl w:val="0"/>
                <w:numId w:val="7"/>
              </w:numPr>
              <w:rPr>
                <w:sz w:val="16"/>
                <w:szCs w:val="16"/>
              </w:rPr>
            </w:pPr>
            <w:r>
              <w:rPr>
                <w:sz w:val="16"/>
                <w:szCs w:val="16"/>
              </w:rPr>
              <w:t>Het ontworpen datamodel wordt uitgelegd</w:t>
            </w:r>
          </w:p>
          <w:p w14:paraId="3A04FB74" w14:textId="77777777" w:rsidR="001F7D83" w:rsidRDefault="001F7D83" w:rsidP="00C504BF">
            <w:pPr>
              <w:pStyle w:val="Lijstalinea"/>
              <w:keepNext/>
              <w:keepLines/>
              <w:numPr>
                <w:ilvl w:val="0"/>
                <w:numId w:val="7"/>
              </w:numPr>
              <w:rPr>
                <w:sz w:val="16"/>
                <w:szCs w:val="16"/>
              </w:rPr>
            </w:pPr>
            <w:r>
              <w:rPr>
                <w:sz w:val="16"/>
                <w:szCs w:val="16"/>
              </w:rPr>
              <w:t>Tools en hulpmiddelen staan beschreven</w:t>
            </w:r>
          </w:p>
          <w:p w14:paraId="6C2F52DA" w14:textId="77777777" w:rsidR="001F7D83" w:rsidRDefault="001F7D83" w:rsidP="00C504BF">
            <w:pPr>
              <w:pStyle w:val="Lijstalinea"/>
              <w:keepNext/>
              <w:keepLines/>
              <w:numPr>
                <w:ilvl w:val="0"/>
                <w:numId w:val="7"/>
              </w:numPr>
              <w:rPr>
                <w:sz w:val="16"/>
                <w:szCs w:val="16"/>
              </w:rPr>
            </w:pPr>
            <w:r>
              <w:rPr>
                <w:sz w:val="16"/>
                <w:szCs w:val="16"/>
              </w:rPr>
              <w:t>De veiligheidsmaatregelen zijn gedocumenteerd (risicoanalyse)</w:t>
            </w:r>
          </w:p>
          <w:p w14:paraId="6E8A5A7F" w14:textId="3D941680" w:rsidR="001F7D83" w:rsidRDefault="00F44747" w:rsidP="00C504BF">
            <w:pPr>
              <w:pStyle w:val="Lijstalinea"/>
              <w:keepNext/>
              <w:keepLines/>
              <w:numPr>
                <w:ilvl w:val="0"/>
                <w:numId w:val="7"/>
              </w:numPr>
              <w:rPr>
                <w:sz w:val="16"/>
                <w:szCs w:val="16"/>
              </w:rPr>
            </w:pPr>
            <w:r>
              <w:rPr>
                <w:sz w:val="16"/>
                <w:szCs w:val="16"/>
              </w:rPr>
              <w:t xml:space="preserve">Er is aandacht voor </w:t>
            </w:r>
            <w:r w:rsidR="00BD7A9B">
              <w:rPr>
                <w:sz w:val="16"/>
                <w:szCs w:val="16"/>
              </w:rPr>
              <w:t>ontwerpkeuzes ter ondersteuning van niet-functionele eisen</w:t>
            </w:r>
          </w:p>
          <w:p w14:paraId="4CBEAA27" w14:textId="77777777" w:rsidR="001F7D83" w:rsidRDefault="001F7D83" w:rsidP="00C504BF">
            <w:pPr>
              <w:pStyle w:val="Lijstalinea"/>
              <w:keepNext/>
              <w:keepLines/>
              <w:numPr>
                <w:ilvl w:val="0"/>
                <w:numId w:val="7"/>
              </w:numPr>
              <w:rPr>
                <w:sz w:val="16"/>
                <w:szCs w:val="16"/>
              </w:rPr>
            </w:pPr>
            <w:r>
              <w:rPr>
                <w:sz w:val="16"/>
                <w:szCs w:val="16"/>
              </w:rPr>
              <w:t>De ontwerpmethode en verantwoording is duidelijk beschreven</w:t>
            </w:r>
          </w:p>
          <w:p w14:paraId="49928949" w14:textId="77777777" w:rsidR="001F7D83" w:rsidRDefault="001F7D83" w:rsidP="00C504BF">
            <w:pPr>
              <w:pStyle w:val="Lijstalinea"/>
              <w:keepNext/>
              <w:keepLines/>
              <w:numPr>
                <w:ilvl w:val="0"/>
                <w:numId w:val="7"/>
              </w:numPr>
              <w:rPr>
                <w:sz w:val="16"/>
                <w:szCs w:val="16"/>
              </w:rPr>
            </w:pPr>
            <w:r>
              <w:rPr>
                <w:sz w:val="16"/>
                <w:szCs w:val="16"/>
              </w:rPr>
              <w:t>Het ontwerp laat zowel een hoog niveau als laag niveau zien</w:t>
            </w:r>
          </w:p>
          <w:p w14:paraId="27129565" w14:textId="7125F595" w:rsidR="001F7D83" w:rsidRPr="007A7865" w:rsidRDefault="001F7D83" w:rsidP="00C504BF">
            <w:pPr>
              <w:pStyle w:val="Lijstalinea"/>
              <w:keepNext/>
              <w:keepLines/>
              <w:numPr>
                <w:ilvl w:val="0"/>
                <w:numId w:val="7"/>
              </w:numPr>
              <w:rPr>
                <w:strike/>
                <w:sz w:val="16"/>
                <w:szCs w:val="16"/>
              </w:rPr>
            </w:pPr>
            <w:r>
              <w:rPr>
                <w:sz w:val="16"/>
                <w:szCs w:val="16"/>
              </w:rPr>
              <w:t xml:space="preserve">Userinterface staat beschreven aan de hand van </w:t>
            </w:r>
            <w:proofErr w:type="spellStart"/>
            <w:r>
              <w:rPr>
                <w:sz w:val="16"/>
                <w:szCs w:val="16"/>
              </w:rPr>
              <w:t>mockups</w:t>
            </w:r>
            <w:proofErr w:type="spellEnd"/>
            <w:r>
              <w:rPr>
                <w:sz w:val="16"/>
                <w:szCs w:val="16"/>
              </w:rPr>
              <w:t>/</w:t>
            </w:r>
            <w:proofErr w:type="spellStart"/>
            <w:r>
              <w:rPr>
                <w:sz w:val="16"/>
                <w:szCs w:val="16"/>
              </w:rPr>
              <w:t>wireframes</w:t>
            </w:r>
            <w:proofErr w:type="spellEnd"/>
          </w:p>
        </w:tc>
        <w:tc>
          <w:tcPr>
            <w:tcW w:w="757" w:type="dxa"/>
            <w:tcBorders>
              <w:bottom w:val="single" w:sz="4" w:space="0" w:color="BFBFBF" w:themeColor="background1" w:themeShade="BF"/>
            </w:tcBorders>
          </w:tcPr>
          <w:p w14:paraId="0EFA093A" w14:textId="2DBC7203" w:rsidR="001F7D83" w:rsidRPr="00D158CC" w:rsidRDefault="00237DCD" w:rsidP="00C504BF">
            <w:pPr>
              <w:keepNext/>
              <w:keepLines/>
              <w:jc w:val="center"/>
              <w:rPr>
                <w:sz w:val="16"/>
                <w:szCs w:val="16"/>
              </w:rPr>
            </w:pPr>
            <w:r>
              <w:rPr>
                <w:sz w:val="16"/>
                <w:szCs w:val="16"/>
              </w:rPr>
              <w:t>1</w:t>
            </w:r>
            <w:r w:rsidR="00245F23">
              <w:rPr>
                <w:sz w:val="16"/>
                <w:szCs w:val="16"/>
              </w:rPr>
              <w:t>5</w:t>
            </w:r>
          </w:p>
        </w:tc>
        <w:tc>
          <w:tcPr>
            <w:tcW w:w="470" w:type="dxa"/>
            <w:tcBorders>
              <w:bottom w:val="single" w:sz="4" w:space="0" w:color="BFBFBF" w:themeColor="background1" w:themeShade="BF"/>
            </w:tcBorders>
          </w:tcPr>
          <w:p w14:paraId="2940BF21" w14:textId="7A12434A" w:rsidR="001F7D83" w:rsidRPr="00D158CC" w:rsidRDefault="001F7D83" w:rsidP="00E04763">
            <w:pPr>
              <w:keepNext/>
              <w:keepLines/>
              <w:rPr>
                <w:sz w:val="16"/>
                <w:szCs w:val="16"/>
              </w:rPr>
            </w:pPr>
          </w:p>
        </w:tc>
        <w:tc>
          <w:tcPr>
            <w:tcW w:w="2795" w:type="dxa"/>
            <w:tcBorders>
              <w:bottom w:val="single" w:sz="4" w:space="0" w:color="BFBFBF" w:themeColor="background1" w:themeShade="BF"/>
            </w:tcBorders>
          </w:tcPr>
          <w:p w14:paraId="2D2425BC" w14:textId="03D1A336" w:rsidR="00F435EA" w:rsidRPr="00CA0CC6" w:rsidRDefault="00F435EA" w:rsidP="00CA0CC6">
            <w:pPr>
              <w:keepNext/>
              <w:keepLines/>
              <w:rPr>
                <w:sz w:val="16"/>
                <w:szCs w:val="16"/>
              </w:rPr>
            </w:pPr>
          </w:p>
        </w:tc>
      </w:tr>
      <w:tr w:rsidR="00AF58B3" w14:paraId="1105DDB5" w14:textId="77777777" w:rsidTr="0C9497D9">
        <w:tc>
          <w:tcPr>
            <w:tcW w:w="1751" w:type="dxa"/>
            <w:tcBorders>
              <w:top w:val="single" w:sz="4" w:space="0" w:color="BFBFBF" w:themeColor="background1" w:themeShade="BF"/>
              <w:bottom w:val="single" w:sz="4" w:space="0" w:color="BFBFBF" w:themeColor="background1" w:themeShade="BF"/>
            </w:tcBorders>
            <w:shd w:val="clear" w:color="auto" w:fill="E7EAF0"/>
          </w:tcPr>
          <w:p w14:paraId="4F80D8BA" w14:textId="77777777" w:rsidR="00AF58B3" w:rsidRDefault="00AF58B3" w:rsidP="0078696C">
            <w:pPr>
              <w:rPr>
                <w:sz w:val="16"/>
                <w:szCs w:val="16"/>
              </w:rPr>
            </w:pPr>
            <w:r>
              <w:rPr>
                <w:sz w:val="16"/>
                <w:szCs w:val="16"/>
              </w:rPr>
              <w:lastRenderedPageBreak/>
              <w:t>Realisatie</w:t>
            </w:r>
          </w:p>
          <w:p w14:paraId="1D073CCD" w14:textId="77777777" w:rsidR="00AF58B3" w:rsidRDefault="00AF58B3" w:rsidP="0078696C">
            <w:pPr>
              <w:rPr>
                <w:sz w:val="16"/>
                <w:szCs w:val="16"/>
              </w:rPr>
            </w:pPr>
          </w:p>
          <w:p w14:paraId="39B44729" w14:textId="77777777" w:rsidR="00AF58B3" w:rsidRPr="00D158CC" w:rsidRDefault="00AF58B3" w:rsidP="0078696C">
            <w:pPr>
              <w:rPr>
                <w:sz w:val="16"/>
                <w:szCs w:val="16"/>
              </w:rPr>
            </w:pPr>
            <w:r>
              <w:rPr>
                <w:sz w:val="16"/>
                <w:szCs w:val="16"/>
              </w:rPr>
              <w:t>Minimum is 8</w:t>
            </w:r>
          </w:p>
        </w:tc>
        <w:tc>
          <w:tcPr>
            <w:tcW w:w="3237" w:type="dxa"/>
            <w:tcBorders>
              <w:top w:val="single" w:sz="4" w:space="0" w:color="BFBFBF" w:themeColor="background1" w:themeShade="BF"/>
              <w:bottom w:val="single" w:sz="4" w:space="0" w:color="BFBFBF" w:themeColor="background1" w:themeShade="BF"/>
            </w:tcBorders>
          </w:tcPr>
          <w:p w14:paraId="46BECDEC" w14:textId="155F2749" w:rsidR="00AF58B3" w:rsidRPr="00AF58B3" w:rsidRDefault="00AF58B3" w:rsidP="00AF58B3">
            <w:pPr>
              <w:pStyle w:val="Lijstalinea"/>
              <w:keepNext/>
              <w:keepLines/>
              <w:numPr>
                <w:ilvl w:val="0"/>
                <w:numId w:val="7"/>
              </w:numPr>
              <w:rPr>
                <w:sz w:val="16"/>
                <w:szCs w:val="16"/>
              </w:rPr>
            </w:pPr>
            <w:r w:rsidRPr="00AF58B3">
              <w:rPr>
                <w:sz w:val="16"/>
                <w:szCs w:val="16"/>
              </w:rPr>
              <w:t xml:space="preserve">Gebruikte </w:t>
            </w:r>
            <w:proofErr w:type="spellStart"/>
            <w:r w:rsidRPr="00AF58B3">
              <w:rPr>
                <w:sz w:val="16"/>
                <w:szCs w:val="16"/>
              </w:rPr>
              <w:t>frameworks</w:t>
            </w:r>
            <w:proofErr w:type="spellEnd"/>
            <w:r w:rsidRPr="00AF58B3">
              <w:rPr>
                <w:sz w:val="16"/>
                <w:szCs w:val="16"/>
              </w:rPr>
              <w:t xml:space="preserve">, </w:t>
            </w:r>
            <w:proofErr w:type="spellStart"/>
            <w:r w:rsidRPr="00AF58B3">
              <w:rPr>
                <w:sz w:val="16"/>
                <w:szCs w:val="16"/>
              </w:rPr>
              <w:t>APIs</w:t>
            </w:r>
            <w:proofErr w:type="spellEnd"/>
            <w:r w:rsidRPr="00AF58B3">
              <w:rPr>
                <w:sz w:val="16"/>
                <w:szCs w:val="16"/>
              </w:rPr>
              <w:t xml:space="preserve"> en </w:t>
            </w:r>
            <w:proofErr w:type="spellStart"/>
            <w:r w:rsidRPr="00AF58B3">
              <w:rPr>
                <w:sz w:val="16"/>
                <w:szCs w:val="16"/>
              </w:rPr>
              <w:t>libraries</w:t>
            </w:r>
            <w:proofErr w:type="spellEnd"/>
            <w:r w:rsidRPr="00AF58B3">
              <w:rPr>
                <w:sz w:val="16"/>
                <w:szCs w:val="16"/>
              </w:rPr>
              <w:t xml:space="preserve"> worden uitgelegd</w:t>
            </w:r>
          </w:p>
          <w:p w14:paraId="20EEBF7D" w14:textId="142B8D71" w:rsidR="00AF58B3" w:rsidRPr="00AF58B3" w:rsidRDefault="00AF58B3" w:rsidP="00AF58B3">
            <w:pPr>
              <w:pStyle w:val="Lijstalinea"/>
              <w:keepNext/>
              <w:keepLines/>
              <w:numPr>
                <w:ilvl w:val="0"/>
                <w:numId w:val="7"/>
              </w:numPr>
              <w:rPr>
                <w:sz w:val="16"/>
                <w:szCs w:val="16"/>
              </w:rPr>
            </w:pPr>
            <w:r w:rsidRPr="00AF58B3">
              <w:rPr>
                <w:sz w:val="16"/>
                <w:szCs w:val="16"/>
              </w:rPr>
              <w:t>Het is duidelijk wat de eigen bijdrage is aan het gerealiseerde product</w:t>
            </w:r>
          </w:p>
          <w:p w14:paraId="0234CF58" w14:textId="0E71B6BB" w:rsidR="00AF58B3" w:rsidRPr="00AF58B3" w:rsidRDefault="00AF58B3" w:rsidP="00AF58B3">
            <w:pPr>
              <w:pStyle w:val="Lijstalinea"/>
              <w:keepNext/>
              <w:keepLines/>
              <w:numPr>
                <w:ilvl w:val="0"/>
                <w:numId w:val="7"/>
              </w:numPr>
              <w:rPr>
                <w:sz w:val="16"/>
                <w:szCs w:val="16"/>
              </w:rPr>
            </w:pPr>
            <w:r w:rsidRPr="00AF58B3">
              <w:rPr>
                <w:sz w:val="16"/>
                <w:szCs w:val="16"/>
              </w:rPr>
              <w:t xml:space="preserve">Relatie met ontwerpen worden gelegd </w:t>
            </w:r>
          </w:p>
          <w:p w14:paraId="3F030789" w14:textId="1A8A973B" w:rsidR="00AF58B3" w:rsidRPr="00AF58B3" w:rsidRDefault="00AF58B3" w:rsidP="00AF58B3">
            <w:pPr>
              <w:pStyle w:val="Lijstalinea"/>
              <w:keepNext/>
              <w:keepLines/>
              <w:numPr>
                <w:ilvl w:val="0"/>
                <w:numId w:val="7"/>
              </w:numPr>
              <w:rPr>
                <w:sz w:val="16"/>
                <w:szCs w:val="16"/>
              </w:rPr>
            </w:pPr>
            <w:r w:rsidRPr="00AF58B3">
              <w:rPr>
                <w:sz w:val="16"/>
                <w:szCs w:val="16"/>
              </w:rPr>
              <w:t>Algoritmen worden toegelicht</w:t>
            </w:r>
          </w:p>
          <w:p w14:paraId="7244DED2" w14:textId="77F81439" w:rsidR="00AF58B3" w:rsidRPr="00AF58B3" w:rsidRDefault="00AF58B3" w:rsidP="00AF58B3">
            <w:pPr>
              <w:pStyle w:val="Lijstalinea"/>
              <w:keepNext/>
              <w:keepLines/>
              <w:numPr>
                <w:ilvl w:val="0"/>
                <w:numId w:val="7"/>
              </w:numPr>
              <w:rPr>
                <w:sz w:val="16"/>
                <w:szCs w:val="16"/>
              </w:rPr>
            </w:pPr>
            <w:r w:rsidRPr="00AF58B3">
              <w:rPr>
                <w:sz w:val="16"/>
                <w:szCs w:val="16"/>
              </w:rPr>
              <w:t>Technische koppelvlakken (intern en extern) zijn gedocumenteerd</w:t>
            </w:r>
          </w:p>
          <w:p w14:paraId="57251D24" w14:textId="69E5088F" w:rsidR="00AF58B3" w:rsidRPr="00AF58B3" w:rsidRDefault="00AF58B3" w:rsidP="00AF58B3">
            <w:pPr>
              <w:pStyle w:val="Lijstalinea"/>
              <w:keepNext/>
              <w:keepLines/>
              <w:numPr>
                <w:ilvl w:val="0"/>
                <w:numId w:val="7"/>
              </w:numPr>
              <w:rPr>
                <w:sz w:val="16"/>
                <w:szCs w:val="16"/>
              </w:rPr>
            </w:pPr>
            <w:r w:rsidRPr="00AF58B3">
              <w:rPr>
                <w:sz w:val="16"/>
                <w:szCs w:val="16"/>
              </w:rPr>
              <w:t>Gebruikersdocumentatie en andere deliverables (bijv. ontwikkeldocumentatie) zijn gedocumenteerd</w:t>
            </w:r>
          </w:p>
          <w:p w14:paraId="45DBDBD9" w14:textId="46AC9E74" w:rsidR="00AF58B3" w:rsidRPr="00AF58B3" w:rsidRDefault="00AF58B3" w:rsidP="00AF58B3">
            <w:pPr>
              <w:pStyle w:val="Lijstalinea"/>
              <w:keepNext/>
              <w:keepLines/>
              <w:numPr>
                <w:ilvl w:val="0"/>
                <w:numId w:val="7"/>
              </w:numPr>
              <w:rPr>
                <w:sz w:val="16"/>
                <w:szCs w:val="16"/>
              </w:rPr>
            </w:pPr>
            <w:r w:rsidRPr="00AF58B3">
              <w:rPr>
                <w:sz w:val="16"/>
                <w:szCs w:val="16"/>
              </w:rPr>
              <w:t>Codeerstandaarden worden gehandhaafd</w:t>
            </w:r>
          </w:p>
          <w:p w14:paraId="1E8DF1A5" w14:textId="44964F67" w:rsidR="00AF58B3" w:rsidRPr="00AF58B3" w:rsidRDefault="00AF58B3" w:rsidP="00AF58B3">
            <w:pPr>
              <w:pStyle w:val="Lijstalinea"/>
              <w:keepNext/>
              <w:keepLines/>
              <w:numPr>
                <w:ilvl w:val="0"/>
                <w:numId w:val="7"/>
              </w:numPr>
              <w:rPr>
                <w:sz w:val="16"/>
                <w:szCs w:val="16"/>
              </w:rPr>
            </w:pPr>
            <w:r w:rsidRPr="00AF58B3">
              <w:rPr>
                <w:sz w:val="16"/>
                <w:szCs w:val="16"/>
              </w:rPr>
              <w:t>Codegeneratoren en eigen gemaakte tools worden uitgelegd</w:t>
            </w:r>
          </w:p>
          <w:p w14:paraId="445212D6" w14:textId="467C0A4D" w:rsidR="00AF58B3" w:rsidRPr="00AF58B3" w:rsidRDefault="00AF58B3" w:rsidP="00AF58B3">
            <w:pPr>
              <w:pStyle w:val="Lijstalinea"/>
              <w:keepNext/>
              <w:keepLines/>
              <w:numPr>
                <w:ilvl w:val="0"/>
                <w:numId w:val="7"/>
              </w:numPr>
              <w:rPr>
                <w:sz w:val="16"/>
                <w:szCs w:val="16"/>
              </w:rPr>
            </w:pPr>
            <w:r w:rsidRPr="00AF58B3">
              <w:rPr>
                <w:sz w:val="16"/>
                <w:szCs w:val="16"/>
              </w:rPr>
              <w:t>Veiligheidsdetails komen naar voren</w:t>
            </w:r>
          </w:p>
        </w:tc>
        <w:tc>
          <w:tcPr>
            <w:tcW w:w="757" w:type="dxa"/>
            <w:tcBorders>
              <w:top w:val="single" w:sz="4" w:space="0" w:color="BFBFBF" w:themeColor="background1" w:themeShade="BF"/>
              <w:bottom w:val="single" w:sz="4" w:space="0" w:color="BFBFBF" w:themeColor="background1" w:themeShade="BF"/>
            </w:tcBorders>
          </w:tcPr>
          <w:p w14:paraId="1BA97AD4" w14:textId="77777777" w:rsidR="00AF58B3" w:rsidRPr="00D158CC" w:rsidRDefault="00AF58B3" w:rsidP="00C504BF">
            <w:pPr>
              <w:keepNext/>
              <w:keepLines/>
              <w:jc w:val="center"/>
              <w:rPr>
                <w:sz w:val="16"/>
                <w:szCs w:val="16"/>
              </w:rPr>
            </w:pPr>
            <w:r>
              <w:rPr>
                <w:sz w:val="16"/>
                <w:szCs w:val="16"/>
              </w:rPr>
              <w:t>15</w:t>
            </w:r>
          </w:p>
        </w:tc>
        <w:tc>
          <w:tcPr>
            <w:tcW w:w="470" w:type="dxa"/>
            <w:tcBorders>
              <w:top w:val="single" w:sz="4" w:space="0" w:color="BFBFBF" w:themeColor="background1" w:themeShade="BF"/>
              <w:bottom w:val="single" w:sz="4" w:space="0" w:color="BFBFBF" w:themeColor="background1" w:themeShade="BF"/>
            </w:tcBorders>
          </w:tcPr>
          <w:p w14:paraId="4FD9DDBF" w14:textId="29AC65C5" w:rsidR="00AF58B3" w:rsidRPr="00D158CC" w:rsidRDefault="00AF58B3" w:rsidP="00C504BF">
            <w:pPr>
              <w:keepNext/>
              <w:keepLines/>
              <w:jc w:val="center"/>
              <w:rPr>
                <w:sz w:val="16"/>
                <w:szCs w:val="16"/>
              </w:rPr>
            </w:pPr>
          </w:p>
        </w:tc>
        <w:tc>
          <w:tcPr>
            <w:tcW w:w="2795" w:type="dxa"/>
            <w:tcBorders>
              <w:top w:val="single" w:sz="4" w:space="0" w:color="BFBFBF" w:themeColor="background1" w:themeShade="BF"/>
              <w:bottom w:val="single" w:sz="4" w:space="0" w:color="BFBFBF" w:themeColor="background1" w:themeShade="BF"/>
            </w:tcBorders>
          </w:tcPr>
          <w:p w14:paraId="741CD435" w14:textId="77777777" w:rsidR="00AF58B3" w:rsidRPr="00CA0CC6" w:rsidRDefault="00AF58B3" w:rsidP="00CA0CC6">
            <w:pPr>
              <w:keepNext/>
              <w:keepLines/>
              <w:rPr>
                <w:sz w:val="16"/>
                <w:szCs w:val="16"/>
              </w:rPr>
            </w:pPr>
          </w:p>
        </w:tc>
      </w:tr>
      <w:tr w:rsidR="00B65A87" w14:paraId="5E95AEF6" w14:textId="77777777" w:rsidTr="0C9497D9">
        <w:tc>
          <w:tcPr>
            <w:tcW w:w="1751" w:type="dxa"/>
            <w:tcBorders>
              <w:bottom w:val="single" w:sz="4" w:space="0" w:color="BFBFBF" w:themeColor="background1" w:themeShade="BF"/>
            </w:tcBorders>
            <w:shd w:val="clear" w:color="auto" w:fill="CBD1E0"/>
          </w:tcPr>
          <w:p w14:paraId="3761C980" w14:textId="77777777" w:rsidR="002570CA" w:rsidRDefault="00B65A87" w:rsidP="00EA49E2">
            <w:pPr>
              <w:rPr>
                <w:sz w:val="16"/>
                <w:szCs w:val="16"/>
              </w:rPr>
            </w:pPr>
            <w:r>
              <w:rPr>
                <w:sz w:val="16"/>
                <w:szCs w:val="16"/>
              </w:rPr>
              <w:t>Testen</w:t>
            </w:r>
          </w:p>
          <w:p w14:paraId="024F4082" w14:textId="0F06EF35" w:rsidR="00B65A87" w:rsidRDefault="002570CA" w:rsidP="00EA49E2">
            <w:pPr>
              <w:rPr>
                <w:sz w:val="16"/>
                <w:szCs w:val="16"/>
              </w:rPr>
            </w:pPr>
            <w:r>
              <w:rPr>
                <w:sz w:val="16"/>
                <w:szCs w:val="16"/>
              </w:rPr>
              <w:t>Minimaal 6</w:t>
            </w:r>
          </w:p>
        </w:tc>
        <w:tc>
          <w:tcPr>
            <w:tcW w:w="3237" w:type="dxa"/>
            <w:tcBorders>
              <w:bottom w:val="single" w:sz="4" w:space="0" w:color="BFBFBF" w:themeColor="background1" w:themeShade="BF"/>
            </w:tcBorders>
          </w:tcPr>
          <w:p w14:paraId="7C0142F3" w14:textId="77777777" w:rsidR="00882C6A" w:rsidRPr="00882C6A" w:rsidRDefault="00B65A87" w:rsidP="00C504BF">
            <w:pPr>
              <w:pStyle w:val="Lijstalinea"/>
              <w:keepNext/>
              <w:keepLines/>
              <w:numPr>
                <w:ilvl w:val="0"/>
                <w:numId w:val="34"/>
              </w:numPr>
              <w:ind w:left="357" w:hanging="357"/>
              <w:rPr>
                <w:sz w:val="16"/>
                <w:szCs w:val="16"/>
              </w:rPr>
            </w:pPr>
            <w:r w:rsidRPr="00882C6A">
              <w:rPr>
                <w:sz w:val="16"/>
                <w:szCs w:val="16"/>
              </w:rPr>
              <w:t xml:space="preserve">Er is een test </w:t>
            </w:r>
            <w:r w:rsidR="00882C6A" w:rsidRPr="00882C6A">
              <w:rPr>
                <w:sz w:val="16"/>
                <w:szCs w:val="16"/>
              </w:rPr>
              <w:t xml:space="preserve">methodiek </w:t>
            </w:r>
            <w:r w:rsidR="00311E4E" w:rsidRPr="00882C6A">
              <w:rPr>
                <w:sz w:val="16"/>
                <w:szCs w:val="16"/>
              </w:rPr>
              <w:t>gekozen (</w:t>
            </w:r>
            <w:r w:rsidR="00882C6A" w:rsidRPr="00882C6A">
              <w:rPr>
                <w:sz w:val="16"/>
                <w:szCs w:val="16"/>
              </w:rPr>
              <w:t>V</w:t>
            </w:r>
            <w:r w:rsidR="00311E4E" w:rsidRPr="00882C6A">
              <w:rPr>
                <w:sz w:val="16"/>
                <w:szCs w:val="16"/>
              </w:rPr>
              <w:t>-model, test</w:t>
            </w:r>
            <w:r w:rsidR="00882C6A" w:rsidRPr="00882C6A">
              <w:rPr>
                <w:sz w:val="16"/>
                <w:szCs w:val="16"/>
              </w:rPr>
              <w:t xml:space="preserve"> Pyramide). </w:t>
            </w:r>
          </w:p>
          <w:p w14:paraId="753CAD32" w14:textId="3F1AD4D0" w:rsidR="00B94D55" w:rsidRPr="006E47F1" w:rsidRDefault="00B94D55" w:rsidP="00C504BF">
            <w:pPr>
              <w:pStyle w:val="Lijstalinea"/>
              <w:keepNext/>
              <w:keepLines/>
              <w:numPr>
                <w:ilvl w:val="0"/>
                <w:numId w:val="34"/>
              </w:numPr>
              <w:ind w:left="357" w:hanging="357"/>
              <w:rPr>
                <w:sz w:val="16"/>
                <w:szCs w:val="16"/>
              </w:rPr>
            </w:pPr>
            <w:r>
              <w:rPr>
                <w:sz w:val="16"/>
                <w:szCs w:val="16"/>
              </w:rPr>
              <w:t xml:space="preserve">Test </w:t>
            </w:r>
            <w:r w:rsidR="0064234F">
              <w:rPr>
                <w:sz w:val="16"/>
                <w:szCs w:val="16"/>
              </w:rPr>
              <w:t>aanpak</w:t>
            </w:r>
            <w:r w:rsidR="004B7BAF">
              <w:rPr>
                <w:sz w:val="16"/>
                <w:szCs w:val="16"/>
              </w:rPr>
              <w:t>/strategie</w:t>
            </w:r>
            <w:r w:rsidR="0064234F">
              <w:rPr>
                <w:sz w:val="16"/>
                <w:szCs w:val="16"/>
              </w:rPr>
              <w:t xml:space="preserve"> beschreven</w:t>
            </w:r>
          </w:p>
          <w:p w14:paraId="746D9CFF" w14:textId="2B8D52E6" w:rsidR="00B72D2E" w:rsidRPr="006E47F1" w:rsidRDefault="00B72D2E" w:rsidP="00C504BF">
            <w:pPr>
              <w:pStyle w:val="Lijstalinea"/>
              <w:keepNext/>
              <w:keepLines/>
              <w:numPr>
                <w:ilvl w:val="0"/>
                <w:numId w:val="34"/>
              </w:numPr>
              <w:ind w:left="357" w:hanging="357"/>
              <w:rPr>
                <w:sz w:val="16"/>
                <w:szCs w:val="16"/>
              </w:rPr>
            </w:pPr>
            <w:r w:rsidRPr="00893715">
              <w:rPr>
                <w:b/>
                <w:bCs/>
                <w:sz w:val="16"/>
                <w:szCs w:val="16"/>
              </w:rPr>
              <w:t>Acceptatiecriteria</w:t>
            </w:r>
            <w:r>
              <w:rPr>
                <w:sz w:val="16"/>
                <w:szCs w:val="16"/>
              </w:rPr>
              <w:t xml:space="preserve"> geformuleerd</w:t>
            </w:r>
            <w:r w:rsidR="00C82EAE">
              <w:rPr>
                <w:sz w:val="16"/>
                <w:szCs w:val="16"/>
              </w:rPr>
              <w:t xml:space="preserve"> en ingezet bij testuitvoering</w:t>
            </w:r>
          </w:p>
          <w:p w14:paraId="2D7A190E" w14:textId="4CFC49FC" w:rsidR="00B65A87" w:rsidRDefault="00882C6A" w:rsidP="00C504BF">
            <w:pPr>
              <w:pStyle w:val="Lijstalinea"/>
              <w:keepNext/>
              <w:keepLines/>
              <w:numPr>
                <w:ilvl w:val="0"/>
                <w:numId w:val="34"/>
              </w:numPr>
              <w:ind w:left="357" w:hanging="357"/>
              <w:rPr>
                <w:sz w:val="16"/>
                <w:szCs w:val="16"/>
              </w:rPr>
            </w:pPr>
            <w:r w:rsidRPr="00882C6A">
              <w:rPr>
                <w:sz w:val="16"/>
                <w:szCs w:val="16"/>
              </w:rPr>
              <w:t xml:space="preserve">De student </w:t>
            </w:r>
            <w:r>
              <w:rPr>
                <w:sz w:val="16"/>
                <w:szCs w:val="16"/>
              </w:rPr>
              <w:t xml:space="preserve">laat d.m.v. acceptatietest zien dat het gerealiseerde product aan de </w:t>
            </w:r>
            <w:proofErr w:type="spellStart"/>
            <w:r w:rsidR="00F5748B">
              <w:rPr>
                <w:sz w:val="16"/>
                <w:szCs w:val="16"/>
              </w:rPr>
              <w:t>requirements</w:t>
            </w:r>
            <w:proofErr w:type="spellEnd"/>
            <w:r>
              <w:rPr>
                <w:sz w:val="16"/>
                <w:szCs w:val="16"/>
              </w:rPr>
              <w:t xml:space="preserve"> van de stakeholders </w:t>
            </w:r>
            <w:r w:rsidRPr="006E47F1">
              <w:rPr>
                <w:sz w:val="16"/>
                <w:szCs w:val="16"/>
              </w:rPr>
              <w:t>voldoe</w:t>
            </w:r>
            <w:r w:rsidR="009E0D91">
              <w:rPr>
                <w:sz w:val="16"/>
                <w:szCs w:val="16"/>
              </w:rPr>
              <w:t>t</w:t>
            </w:r>
            <w:r>
              <w:rPr>
                <w:sz w:val="16"/>
                <w:szCs w:val="16"/>
              </w:rPr>
              <w:t xml:space="preserve"> of waar deze nog verbeterd moeten worden</w:t>
            </w:r>
          </w:p>
          <w:p w14:paraId="54411479" w14:textId="4B5DBB37" w:rsidR="00882C6A" w:rsidRDefault="00A56365" w:rsidP="00C504BF">
            <w:pPr>
              <w:pStyle w:val="Lijstalinea"/>
              <w:keepNext/>
              <w:keepLines/>
              <w:numPr>
                <w:ilvl w:val="0"/>
                <w:numId w:val="34"/>
              </w:numPr>
              <w:ind w:left="357" w:hanging="357"/>
              <w:rPr>
                <w:sz w:val="16"/>
                <w:szCs w:val="16"/>
              </w:rPr>
            </w:pPr>
            <w:r>
              <w:rPr>
                <w:sz w:val="16"/>
                <w:szCs w:val="16"/>
              </w:rPr>
              <w:t xml:space="preserve">De </w:t>
            </w:r>
            <w:r w:rsidR="003A07DE">
              <w:rPr>
                <w:sz w:val="16"/>
                <w:szCs w:val="16"/>
              </w:rPr>
              <w:t xml:space="preserve">software </w:t>
            </w:r>
            <w:r>
              <w:rPr>
                <w:sz w:val="16"/>
                <w:szCs w:val="16"/>
              </w:rPr>
              <w:t>wordt op verschillende niveaus getest</w:t>
            </w:r>
            <w:r w:rsidR="004126B9">
              <w:rPr>
                <w:sz w:val="16"/>
                <w:szCs w:val="16"/>
              </w:rPr>
              <w:t xml:space="preserve"> met bijbehorende technieken</w:t>
            </w:r>
            <w:r>
              <w:rPr>
                <w:sz w:val="16"/>
                <w:szCs w:val="16"/>
              </w:rPr>
              <w:t xml:space="preserve">, zowel de uitleg als de </w:t>
            </w:r>
            <w:r w:rsidRPr="00ED75FC">
              <w:rPr>
                <w:b/>
                <w:bCs/>
                <w:sz w:val="16"/>
                <w:szCs w:val="16"/>
              </w:rPr>
              <w:t>bewijslast</w:t>
            </w:r>
            <w:r w:rsidR="003A07DE">
              <w:rPr>
                <w:sz w:val="16"/>
                <w:szCs w:val="16"/>
              </w:rPr>
              <w:t xml:space="preserve"> is aanwezig</w:t>
            </w:r>
          </w:p>
          <w:p w14:paraId="356A7765" w14:textId="4DBB32FF" w:rsidR="00DD05D5" w:rsidRPr="00882C6A" w:rsidRDefault="0070736D" w:rsidP="00C504BF">
            <w:pPr>
              <w:pStyle w:val="Lijstalinea"/>
              <w:keepNext/>
              <w:keepLines/>
              <w:numPr>
                <w:ilvl w:val="0"/>
                <w:numId w:val="34"/>
              </w:numPr>
              <w:ind w:left="357" w:hanging="357"/>
              <w:rPr>
                <w:sz w:val="16"/>
                <w:szCs w:val="16"/>
              </w:rPr>
            </w:pPr>
            <w:r>
              <w:rPr>
                <w:sz w:val="16"/>
                <w:szCs w:val="16"/>
              </w:rPr>
              <w:t>Uitleg over g</w:t>
            </w:r>
            <w:r w:rsidR="00DD05D5">
              <w:rPr>
                <w:sz w:val="16"/>
                <w:szCs w:val="16"/>
              </w:rPr>
              <w:t xml:space="preserve">ebruiken van </w:t>
            </w:r>
            <w:r>
              <w:rPr>
                <w:sz w:val="16"/>
                <w:szCs w:val="16"/>
              </w:rPr>
              <w:t>testautomatisering</w:t>
            </w:r>
            <w:r w:rsidR="00DD05D5">
              <w:rPr>
                <w:sz w:val="16"/>
                <w:szCs w:val="16"/>
              </w:rPr>
              <w:t xml:space="preserve">. </w:t>
            </w:r>
          </w:p>
        </w:tc>
        <w:tc>
          <w:tcPr>
            <w:tcW w:w="757" w:type="dxa"/>
            <w:tcBorders>
              <w:bottom w:val="single" w:sz="4" w:space="0" w:color="BFBFBF" w:themeColor="background1" w:themeShade="BF"/>
            </w:tcBorders>
          </w:tcPr>
          <w:p w14:paraId="50733210" w14:textId="721FDB68" w:rsidR="00B65A87" w:rsidRDefault="002570CA" w:rsidP="00C504BF">
            <w:pPr>
              <w:keepNext/>
              <w:keepLines/>
              <w:jc w:val="center"/>
              <w:rPr>
                <w:sz w:val="16"/>
                <w:szCs w:val="16"/>
              </w:rPr>
            </w:pPr>
            <w:r>
              <w:rPr>
                <w:sz w:val="16"/>
                <w:szCs w:val="16"/>
              </w:rPr>
              <w:t>10</w:t>
            </w:r>
          </w:p>
        </w:tc>
        <w:tc>
          <w:tcPr>
            <w:tcW w:w="470" w:type="dxa"/>
            <w:tcBorders>
              <w:bottom w:val="single" w:sz="4" w:space="0" w:color="BFBFBF" w:themeColor="background1" w:themeShade="BF"/>
            </w:tcBorders>
          </w:tcPr>
          <w:p w14:paraId="6E546E85" w14:textId="55C90205" w:rsidR="00B65A87" w:rsidRPr="00D158CC" w:rsidRDefault="00B65A87" w:rsidP="00C504BF">
            <w:pPr>
              <w:keepNext/>
              <w:keepLines/>
              <w:jc w:val="center"/>
              <w:rPr>
                <w:sz w:val="16"/>
                <w:szCs w:val="16"/>
              </w:rPr>
            </w:pPr>
          </w:p>
        </w:tc>
        <w:tc>
          <w:tcPr>
            <w:tcW w:w="2795" w:type="dxa"/>
            <w:tcBorders>
              <w:bottom w:val="single" w:sz="4" w:space="0" w:color="BFBFBF" w:themeColor="background1" w:themeShade="BF"/>
            </w:tcBorders>
          </w:tcPr>
          <w:p w14:paraId="3820D4EF" w14:textId="4FF33121" w:rsidR="00A10E7D" w:rsidRPr="00A10E7D" w:rsidRDefault="00A10E7D" w:rsidP="00C504BF">
            <w:pPr>
              <w:keepNext/>
              <w:keepLines/>
            </w:pPr>
          </w:p>
        </w:tc>
      </w:tr>
      <w:tr w:rsidR="001F7D83" w14:paraId="7C7BE61F" w14:textId="77777777" w:rsidTr="0C9497D9">
        <w:tc>
          <w:tcPr>
            <w:tcW w:w="1751" w:type="dxa"/>
            <w:tcBorders>
              <w:bottom w:val="single" w:sz="4" w:space="0" w:color="BFBFBF" w:themeColor="background1" w:themeShade="BF"/>
            </w:tcBorders>
            <w:shd w:val="clear" w:color="auto" w:fill="CBD1E0"/>
          </w:tcPr>
          <w:p w14:paraId="53EA6ED9" w14:textId="29A06EF8" w:rsidR="001F7D83" w:rsidRDefault="00100E78" w:rsidP="00EA49E2">
            <w:pPr>
              <w:rPr>
                <w:sz w:val="16"/>
                <w:szCs w:val="16"/>
              </w:rPr>
            </w:pPr>
            <w:r>
              <w:rPr>
                <w:sz w:val="16"/>
                <w:szCs w:val="16"/>
              </w:rPr>
              <w:t>Manage &amp; Control</w:t>
            </w:r>
          </w:p>
          <w:p w14:paraId="63AB5D70" w14:textId="77777777" w:rsidR="001F7D83" w:rsidRDefault="001F7D83" w:rsidP="00EA49E2">
            <w:pPr>
              <w:rPr>
                <w:sz w:val="16"/>
                <w:szCs w:val="16"/>
              </w:rPr>
            </w:pPr>
          </w:p>
          <w:p w14:paraId="402C6D07" w14:textId="5A45376A" w:rsidR="001F7D83" w:rsidRPr="00D158CC" w:rsidRDefault="001F7D83" w:rsidP="00EA49E2">
            <w:pPr>
              <w:rPr>
                <w:sz w:val="16"/>
                <w:szCs w:val="16"/>
              </w:rPr>
            </w:pPr>
            <w:r w:rsidRPr="00695927">
              <w:rPr>
                <w:sz w:val="16"/>
                <w:szCs w:val="16"/>
              </w:rPr>
              <w:t xml:space="preserve">Minimum is </w:t>
            </w:r>
            <w:r w:rsidR="00695927" w:rsidRPr="00695927">
              <w:rPr>
                <w:sz w:val="16"/>
                <w:szCs w:val="16"/>
              </w:rPr>
              <w:t>6</w:t>
            </w:r>
          </w:p>
        </w:tc>
        <w:tc>
          <w:tcPr>
            <w:tcW w:w="3237" w:type="dxa"/>
            <w:tcBorders>
              <w:bottom w:val="single" w:sz="4" w:space="0" w:color="BFBFBF" w:themeColor="background1" w:themeShade="BF"/>
            </w:tcBorders>
          </w:tcPr>
          <w:p w14:paraId="7E50EAAE" w14:textId="77777777" w:rsidR="001F7D83" w:rsidRDefault="001F7D83" w:rsidP="00C504BF">
            <w:pPr>
              <w:pStyle w:val="Lijstalinea"/>
              <w:keepNext/>
              <w:keepLines/>
              <w:numPr>
                <w:ilvl w:val="0"/>
                <w:numId w:val="7"/>
              </w:numPr>
              <w:rPr>
                <w:sz w:val="16"/>
                <w:szCs w:val="16"/>
              </w:rPr>
            </w:pPr>
            <w:r>
              <w:rPr>
                <w:sz w:val="16"/>
                <w:szCs w:val="16"/>
              </w:rPr>
              <w:t>Inrichting van de ontwikkelstraat is beschreven</w:t>
            </w:r>
          </w:p>
          <w:p w14:paraId="44CC3C4B" w14:textId="5D8198E1" w:rsidR="001F7D83" w:rsidRPr="008F5937" w:rsidRDefault="00933E91" w:rsidP="00C504BF">
            <w:pPr>
              <w:pStyle w:val="Lijstalinea"/>
              <w:keepNext/>
              <w:keepLines/>
              <w:numPr>
                <w:ilvl w:val="0"/>
                <w:numId w:val="7"/>
              </w:numPr>
              <w:rPr>
                <w:sz w:val="16"/>
                <w:szCs w:val="16"/>
              </w:rPr>
            </w:pPr>
            <w:r>
              <w:rPr>
                <w:sz w:val="16"/>
                <w:szCs w:val="16"/>
              </w:rPr>
              <w:t xml:space="preserve">De </w:t>
            </w:r>
            <w:r w:rsidR="004F7ED3">
              <w:rPr>
                <w:sz w:val="16"/>
                <w:szCs w:val="16"/>
              </w:rPr>
              <w:t>student toont grip te hebben op de</w:t>
            </w:r>
            <w:r w:rsidR="00EB7835">
              <w:rPr>
                <w:sz w:val="16"/>
                <w:szCs w:val="16"/>
              </w:rPr>
              <w:t xml:space="preserve"> gewenste </w:t>
            </w:r>
            <w:r w:rsidR="004F7ED3">
              <w:rPr>
                <w:sz w:val="16"/>
                <w:szCs w:val="16"/>
              </w:rPr>
              <w:t xml:space="preserve"> kwaliteit door inzet van procesmatig werken</w:t>
            </w:r>
          </w:p>
        </w:tc>
        <w:tc>
          <w:tcPr>
            <w:tcW w:w="757" w:type="dxa"/>
            <w:tcBorders>
              <w:bottom w:val="single" w:sz="4" w:space="0" w:color="BFBFBF" w:themeColor="background1" w:themeShade="BF"/>
            </w:tcBorders>
          </w:tcPr>
          <w:p w14:paraId="6A31DF1D" w14:textId="2155C460" w:rsidR="001F7D83" w:rsidRPr="00D158CC" w:rsidRDefault="007A2478" w:rsidP="00C504BF">
            <w:pPr>
              <w:keepNext/>
              <w:keepLines/>
              <w:jc w:val="center"/>
              <w:rPr>
                <w:sz w:val="16"/>
                <w:szCs w:val="16"/>
              </w:rPr>
            </w:pPr>
            <w:r>
              <w:rPr>
                <w:sz w:val="16"/>
                <w:szCs w:val="16"/>
              </w:rPr>
              <w:t>10</w:t>
            </w:r>
          </w:p>
        </w:tc>
        <w:tc>
          <w:tcPr>
            <w:tcW w:w="470" w:type="dxa"/>
            <w:tcBorders>
              <w:bottom w:val="single" w:sz="4" w:space="0" w:color="BFBFBF" w:themeColor="background1" w:themeShade="BF"/>
            </w:tcBorders>
          </w:tcPr>
          <w:p w14:paraId="164946FC" w14:textId="1B5F5049" w:rsidR="001F7D83" w:rsidRPr="00D158CC" w:rsidRDefault="001F7D83" w:rsidP="00C504BF">
            <w:pPr>
              <w:keepNext/>
              <w:keepLines/>
              <w:jc w:val="center"/>
              <w:rPr>
                <w:sz w:val="16"/>
                <w:szCs w:val="16"/>
              </w:rPr>
            </w:pPr>
          </w:p>
        </w:tc>
        <w:tc>
          <w:tcPr>
            <w:tcW w:w="2795" w:type="dxa"/>
            <w:tcBorders>
              <w:bottom w:val="single" w:sz="4" w:space="0" w:color="BFBFBF" w:themeColor="background1" w:themeShade="BF"/>
            </w:tcBorders>
          </w:tcPr>
          <w:p w14:paraId="4EFA898E" w14:textId="3400086A" w:rsidR="001F7D83" w:rsidRPr="00C75C83" w:rsidRDefault="001F7D83" w:rsidP="00C75C83">
            <w:pPr>
              <w:keepNext/>
              <w:keepLines/>
              <w:rPr>
                <w:sz w:val="16"/>
                <w:szCs w:val="16"/>
              </w:rPr>
            </w:pPr>
          </w:p>
        </w:tc>
      </w:tr>
      <w:tr w:rsidR="000C2137" w:rsidRPr="00B9439F" w14:paraId="4ACA9DD5" w14:textId="77777777" w:rsidTr="0C9497D9">
        <w:tc>
          <w:tcPr>
            <w:tcW w:w="1751" w:type="dxa"/>
            <w:shd w:val="clear" w:color="auto" w:fill="CBD1E0"/>
          </w:tcPr>
          <w:p w14:paraId="7F2C5B66" w14:textId="77777777" w:rsidR="000C2137" w:rsidRDefault="000C2137" w:rsidP="00EA49E2">
            <w:pPr>
              <w:rPr>
                <w:sz w:val="16"/>
                <w:szCs w:val="16"/>
              </w:rPr>
            </w:pPr>
            <w:r>
              <w:rPr>
                <w:sz w:val="16"/>
                <w:szCs w:val="16"/>
              </w:rPr>
              <w:t>Onderzoekend vermogen</w:t>
            </w:r>
          </w:p>
          <w:p w14:paraId="63BB5063" w14:textId="77777777" w:rsidR="000C2137" w:rsidRDefault="000C2137" w:rsidP="00EA49E2">
            <w:pPr>
              <w:rPr>
                <w:sz w:val="16"/>
                <w:szCs w:val="16"/>
              </w:rPr>
            </w:pPr>
          </w:p>
          <w:p w14:paraId="2407DB61" w14:textId="328DEBBD" w:rsidR="000C2137" w:rsidRPr="00D00AEC" w:rsidRDefault="000C2137" w:rsidP="00EA49E2">
            <w:pPr>
              <w:rPr>
                <w:sz w:val="16"/>
                <w:szCs w:val="16"/>
              </w:rPr>
            </w:pPr>
            <w:r>
              <w:rPr>
                <w:sz w:val="16"/>
                <w:szCs w:val="16"/>
              </w:rPr>
              <w:t xml:space="preserve">Minimum </w:t>
            </w:r>
            <w:r w:rsidR="00335590">
              <w:rPr>
                <w:sz w:val="16"/>
                <w:szCs w:val="16"/>
              </w:rPr>
              <w:t xml:space="preserve">8 </w:t>
            </w:r>
            <w:r w:rsidR="003A0C02">
              <w:rPr>
                <w:sz w:val="16"/>
                <w:szCs w:val="16"/>
              </w:rPr>
              <w:t xml:space="preserve"> </w:t>
            </w:r>
          </w:p>
        </w:tc>
        <w:tc>
          <w:tcPr>
            <w:tcW w:w="3237" w:type="dxa"/>
          </w:tcPr>
          <w:p w14:paraId="5C77E3EA" w14:textId="77777777" w:rsidR="000C2137" w:rsidRDefault="000C2137" w:rsidP="00C504BF">
            <w:pPr>
              <w:pStyle w:val="Lijstalinea"/>
              <w:keepNext/>
              <w:keepLines/>
              <w:numPr>
                <w:ilvl w:val="0"/>
                <w:numId w:val="28"/>
              </w:numPr>
              <w:rPr>
                <w:sz w:val="16"/>
                <w:szCs w:val="16"/>
              </w:rPr>
            </w:pPr>
            <w:r>
              <w:rPr>
                <w:sz w:val="16"/>
                <w:szCs w:val="16"/>
              </w:rPr>
              <w:t xml:space="preserve">Student toont onderzoekende houding aan </w:t>
            </w:r>
          </w:p>
          <w:p w14:paraId="7E6F7360" w14:textId="77777777" w:rsidR="000C2137" w:rsidRDefault="000C2137" w:rsidP="00C504BF">
            <w:pPr>
              <w:pStyle w:val="Lijstalinea"/>
              <w:keepNext/>
              <w:keepLines/>
              <w:numPr>
                <w:ilvl w:val="0"/>
                <w:numId w:val="28"/>
              </w:numPr>
              <w:rPr>
                <w:sz w:val="16"/>
                <w:szCs w:val="16"/>
              </w:rPr>
            </w:pPr>
            <w:r>
              <w:rPr>
                <w:sz w:val="16"/>
                <w:szCs w:val="16"/>
              </w:rPr>
              <w:t>De student heeft voor één of meerdere onderdelen in het project methodisch onderzoek gedaan; methode is uitgelegd</w:t>
            </w:r>
          </w:p>
          <w:p w14:paraId="14AA353F" w14:textId="77777777" w:rsidR="000C2137" w:rsidRDefault="000C2137" w:rsidP="00C504BF">
            <w:pPr>
              <w:pStyle w:val="Lijstalinea"/>
              <w:keepNext/>
              <w:keepLines/>
              <w:numPr>
                <w:ilvl w:val="0"/>
                <w:numId w:val="28"/>
              </w:numPr>
              <w:rPr>
                <w:sz w:val="16"/>
                <w:szCs w:val="16"/>
              </w:rPr>
            </w:pPr>
            <w:r>
              <w:rPr>
                <w:sz w:val="16"/>
                <w:szCs w:val="16"/>
              </w:rPr>
              <w:t xml:space="preserve">De student legt een duidelijke relatie tussen onderzoek en de beroepsproducten </w:t>
            </w:r>
          </w:p>
          <w:p w14:paraId="60C95FAB" w14:textId="77777777" w:rsidR="000C2137" w:rsidRDefault="000C2137" w:rsidP="00C504BF">
            <w:pPr>
              <w:pStyle w:val="Lijstalinea"/>
              <w:keepNext/>
              <w:keepLines/>
              <w:numPr>
                <w:ilvl w:val="0"/>
                <w:numId w:val="28"/>
              </w:numPr>
              <w:rPr>
                <w:sz w:val="16"/>
                <w:szCs w:val="16"/>
              </w:rPr>
            </w:pPr>
            <w:r>
              <w:rPr>
                <w:sz w:val="16"/>
                <w:szCs w:val="16"/>
              </w:rPr>
              <w:t>De student kan kennis vinden, op waarde schatten en toepassen.</w:t>
            </w:r>
          </w:p>
          <w:p w14:paraId="2867FC4A" w14:textId="77777777" w:rsidR="000C2137" w:rsidRPr="00DB51B9" w:rsidRDefault="000C2137" w:rsidP="00C504BF">
            <w:pPr>
              <w:pStyle w:val="Lijstalinea"/>
              <w:keepNext/>
              <w:keepLines/>
              <w:numPr>
                <w:ilvl w:val="0"/>
                <w:numId w:val="28"/>
              </w:numPr>
              <w:rPr>
                <w:sz w:val="16"/>
                <w:szCs w:val="16"/>
              </w:rPr>
            </w:pPr>
            <w:r w:rsidRPr="00954B6A">
              <w:rPr>
                <w:sz w:val="16"/>
                <w:szCs w:val="16"/>
              </w:rPr>
              <w:t xml:space="preserve">Er is </w:t>
            </w:r>
            <w:r>
              <w:rPr>
                <w:sz w:val="16"/>
                <w:szCs w:val="16"/>
              </w:rPr>
              <w:t>aandacht voor</w:t>
            </w:r>
            <w:r w:rsidRPr="00954B6A">
              <w:rPr>
                <w:sz w:val="16"/>
                <w:szCs w:val="16"/>
              </w:rPr>
              <w:t xml:space="preserve"> de kwaliteit (de validiteit, betrouwbaarheid) van </w:t>
            </w:r>
            <w:r>
              <w:rPr>
                <w:sz w:val="16"/>
                <w:szCs w:val="16"/>
              </w:rPr>
              <w:t>bronnen</w:t>
            </w:r>
          </w:p>
          <w:p w14:paraId="38465C34" w14:textId="77777777" w:rsidR="000C2137" w:rsidRPr="007848DD" w:rsidRDefault="000C2137" w:rsidP="00C504BF">
            <w:pPr>
              <w:pStyle w:val="Lijstalinea"/>
              <w:keepNext/>
              <w:keepLines/>
              <w:numPr>
                <w:ilvl w:val="0"/>
                <w:numId w:val="28"/>
              </w:numPr>
              <w:rPr>
                <w:sz w:val="16"/>
                <w:szCs w:val="16"/>
              </w:rPr>
            </w:pPr>
            <w:r>
              <w:rPr>
                <w:sz w:val="16"/>
                <w:szCs w:val="16"/>
              </w:rPr>
              <w:t xml:space="preserve">De student kan kritisch terugkijken op de eigen onderzoekende houding en uitgevoerde onderzoek </w:t>
            </w:r>
          </w:p>
        </w:tc>
        <w:tc>
          <w:tcPr>
            <w:tcW w:w="757" w:type="dxa"/>
          </w:tcPr>
          <w:p w14:paraId="7E4C0F01" w14:textId="1114F9C0" w:rsidR="007A2478" w:rsidRPr="007A2478" w:rsidRDefault="000C2137" w:rsidP="00C504BF">
            <w:pPr>
              <w:keepNext/>
              <w:keepLines/>
              <w:jc w:val="center"/>
              <w:rPr>
                <w:sz w:val="16"/>
                <w:szCs w:val="16"/>
              </w:rPr>
            </w:pPr>
            <w:r>
              <w:rPr>
                <w:sz w:val="16"/>
                <w:szCs w:val="16"/>
              </w:rPr>
              <w:t>1</w:t>
            </w:r>
            <w:r w:rsidR="007A2478">
              <w:rPr>
                <w:sz w:val="16"/>
                <w:szCs w:val="16"/>
              </w:rPr>
              <w:t>5</w:t>
            </w:r>
          </w:p>
        </w:tc>
        <w:tc>
          <w:tcPr>
            <w:tcW w:w="470" w:type="dxa"/>
          </w:tcPr>
          <w:p w14:paraId="46E88A94" w14:textId="3297CB86" w:rsidR="000C2137" w:rsidRPr="00D158CC" w:rsidRDefault="000C2137" w:rsidP="00C504BF">
            <w:pPr>
              <w:keepNext/>
              <w:keepLines/>
              <w:jc w:val="center"/>
              <w:rPr>
                <w:sz w:val="16"/>
                <w:szCs w:val="16"/>
              </w:rPr>
            </w:pPr>
          </w:p>
        </w:tc>
        <w:tc>
          <w:tcPr>
            <w:tcW w:w="2795" w:type="dxa"/>
          </w:tcPr>
          <w:p w14:paraId="33D6997A" w14:textId="77777777" w:rsidR="000C2137" w:rsidRPr="00B9439F" w:rsidRDefault="000C2137" w:rsidP="00C504BF">
            <w:pPr>
              <w:pStyle w:val="Lijstalinea"/>
              <w:keepNext/>
              <w:keepLines/>
              <w:ind w:left="227"/>
              <w:rPr>
                <w:sz w:val="16"/>
                <w:szCs w:val="16"/>
              </w:rPr>
            </w:pPr>
          </w:p>
        </w:tc>
      </w:tr>
      <w:tr w:rsidR="001F7D83" w14:paraId="212BDBE0" w14:textId="77777777" w:rsidTr="0C9497D9">
        <w:tc>
          <w:tcPr>
            <w:tcW w:w="1751" w:type="dxa"/>
            <w:shd w:val="clear" w:color="auto" w:fill="CBD1E0"/>
          </w:tcPr>
          <w:p w14:paraId="458F97A4" w14:textId="77777777" w:rsidR="001F7D83" w:rsidRDefault="001F7D83" w:rsidP="00EA49E2">
            <w:pPr>
              <w:rPr>
                <w:sz w:val="16"/>
                <w:szCs w:val="16"/>
              </w:rPr>
            </w:pPr>
            <w:r w:rsidRPr="00D00AEC">
              <w:rPr>
                <w:sz w:val="16"/>
                <w:szCs w:val="16"/>
              </w:rPr>
              <w:t>Conclusie en aanbevelingen afstudeerproject</w:t>
            </w:r>
          </w:p>
          <w:p w14:paraId="30B94C04" w14:textId="77777777" w:rsidR="001F7D83" w:rsidRDefault="001F7D83" w:rsidP="00EA49E2">
            <w:pPr>
              <w:rPr>
                <w:sz w:val="16"/>
                <w:szCs w:val="16"/>
              </w:rPr>
            </w:pPr>
          </w:p>
          <w:p w14:paraId="4FA5FC56" w14:textId="77777777" w:rsidR="001F7D83" w:rsidRPr="00D158CC" w:rsidRDefault="001F7D83" w:rsidP="00EA49E2">
            <w:pPr>
              <w:rPr>
                <w:sz w:val="16"/>
                <w:szCs w:val="16"/>
              </w:rPr>
            </w:pPr>
            <w:r>
              <w:rPr>
                <w:sz w:val="16"/>
                <w:szCs w:val="16"/>
              </w:rPr>
              <w:t>Minimum is 5</w:t>
            </w:r>
          </w:p>
        </w:tc>
        <w:tc>
          <w:tcPr>
            <w:tcW w:w="3237" w:type="dxa"/>
          </w:tcPr>
          <w:p w14:paraId="2DCE42A4" w14:textId="77777777" w:rsidR="001F7D83" w:rsidRPr="00D00AEC" w:rsidRDefault="001F7D83" w:rsidP="00C504BF">
            <w:pPr>
              <w:pStyle w:val="Lijstalinea"/>
              <w:keepNext/>
              <w:keepLines/>
              <w:numPr>
                <w:ilvl w:val="0"/>
                <w:numId w:val="28"/>
              </w:numPr>
              <w:rPr>
                <w:sz w:val="16"/>
                <w:szCs w:val="16"/>
              </w:rPr>
            </w:pPr>
            <w:r w:rsidRPr="00D00AEC">
              <w:rPr>
                <w:sz w:val="16"/>
                <w:szCs w:val="16"/>
              </w:rPr>
              <w:t>Het realisatieproces is geëvalueerd: er wordt teruggeblikt op alle relevante onderdelen van het project (met name op gemaakte keuzes en beslissingen)</w:t>
            </w:r>
          </w:p>
          <w:p w14:paraId="5CDF476C" w14:textId="0541C08A" w:rsidR="001F7D83" w:rsidRPr="00D00AEC" w:rsidRDefault="001F7D83" w:rsidP="00C504BF">
            <w:pPr>
              <w:pStyle w:val="Lijstalinea"/>
              <w:keepNext/>
              <w:keepLines/>
              <w:numPr>
                <w:ilvl w:val="0"/>
                <w:numId w:val="28"/>
              </w:numPr>
              <w:rPr>
                <w:sz w:val="16"/>
                <w:szCs w:val="16"/>
              </w:rPr>
            </w:pPr>
            <w:r w:rsidRPr="00D00AEC">
              <w:rPr>
                <w:sz w:val="16"/>
                <w:szCs w:val="16"/>
              </w:rPr>
              <w:t xml:space="preserve">Er wordt een verband gelegd tussen de </w:t>
            </w:r>
            <w:r w:rsidR="00050626">
              <w:rPr>
                <w:sz w:val="16"/>
                <w:szCs w:val="16"/>
              </w:rPr>
              <w:t xml:space="preserve">probleemstelling, bedrijfsbelang, </w:t>
            </w:r>
            <w:r w:rsidRPr="00D00AEC">
              <w:rPr>
                <w:sz w:val="16"/>
                <w:szCs w:val="16"/>
              </w:rPr>
              <w:t>opdracht, en het gerealiseerde product</w:t>
            </w:r>
          </w:p>
          <w:p w14:paraId="7CC3DCC3" w14:textId="77777777" w:rsidR="001F7D83" w:rsidRPr="00D00AEC" w:rsidRDefault="001F7D83" w:rsidP="00C504BF">
            <w:pPr>
              <w:pStyle w:val="Lijstalinea"/>
              <w:keepNext/>
              <w:keepLines/>
              <w:numPr>
                <w:ilvl w:val="0"/>
                <w:numId w:val="28"/>
              </w:numPr>
              <w:rPr>
                <w:sz w:val="16"/>
                <w:szCs w:val="16"/>
              </w:rPr>
            </w:pPr>
            <w:r w:rsidRPr="00D00AEC">
              <w:rPr>
                <w:sz w:val="16"/>
                <w:szCs w:val="16"/>
              </w:rPr>
              <w:t>Er worden relevante en van elkaar te onderscheiden conclusies gepresenteerd</w:t>
            </w:r>
          </w:p>
          <w:p w14:paraId="00F91F94" w14:textId="77777777" w:rsidR="001F7D83" w:rsidRPr="00D00AEC" w:rsidRDefault="001F7D83" w:rsidP="00C504BF">
            <w:pPr>
              <w:pStyle w:val="Lijstalinea"/>
              <w:keepNext/>
              <w:keepLines/>
              <w:numPr>
                <w:ilvl w:val="0"/>
                <w:numId w:val="28"/>
              </w:numPr>
              <w:rPr>
                <w:sz w:val="16"/>
                <w:szCs w:val="16"/>
              </w:rPr>
            </w:pPr>
            <w:r w:rsidRPr="00D00AEC">
              <w:rPr>
                <w:sz w:val="16"/>
                <w:szCs w:val="16"/>
              </w:rPr>
              <w:t>Op basis van de conclusies zijn relevante aanbevelingen gegeven</w:t>
            </w:r>
          </w:p>
        </w:tc>
        <w:tc>
          <w:tcPr>
            <w:tcW w:w="757" w:type="dxa"/>
          </w:tcPr>
          <w:p w14:paraId="703D1242" w14:textId="4203F54D" w:rsidR="001F7D83" w:rsidRPr="00D158CC" w:rsidRDefault="001F7D83" w:rsidP="00C504BF">
            <w:pPr>
              <w:keepNext/>
              <w:keepLines/>
              <w:jc w:val="center"/>
              <w:rPr>
                <w:sz w:val="16"/>
                <w:szCs w:val="16"/>
              </w:rPr>
            </w:pPr>
            <w:r>
              <w:rPr>
                <w:sz w:val="16"/>
                <w:szCs w:val="16"/>
              </w:rPr>
              <w:t>10</w:t>
            </w:r>
          </w:p>
        </w:tc>
        <w:tc>
          <w:tcPr>
            <w:tcW w:w="470" w:type="dxa"/>
          </w:tcPr>
          <w:p w14:paraId="71F24F3B" w14:textId="0467A6B4" w:rsidR="001F7D83" w:rsidRPr="00D158CC" w:rsidRDefault="001F7D83" w:rsidP="00C504BF">
            <w:pPr>
              <w:keepNext/>
              <w:keepLines/>
              <w:jc w:val="center"/>
              <w:rPr>
                <w:sz w:val="16"/>
                <w:szCs w:val="16"/>
              </w:rPr>
            </w:pPr>
          </w:p>
        </w:tc>
        <w:tc>
          <w:tcPr>
            <w:tcW w:w="2795" w:type="dxa"/>
          </w:tcPr>
          <w:p w14:paraId="1656F619" w14:textId="77777777" w:rsidR="001F7D83" w:rsidRPr="00315CC9" w:rsidRDefault="001F7D83" w:rsidP="00C504BF">
            <w:pPr>
              <w:keepNext/>
              <w:keepLines/>
              <w:rPr>
                <w:sz w:val="16"/>
                <w:szCs w:val="16"/>
              </w:rPr>
            </w:pPr>
          </w:p>
        </w:tc>
      </w:tr>
      <w:tr w:rsidR="001F7D83" w14:paraId="53351D7B" w14:textId="77777777" w:rsidTr="0C9497D9">
        <w:tc>
          <w:tcPr>
            <w:tcW w:w="1751" w:type="dxa"/>
            <w:shd w:val="clear" w:color="auto" w:fill="CBD1E0"/>
          </w:tcPr>
          <w:p w14:paraId="2A9EDC18" w14:textId="77777777" w:rsidR="001F7D83" w:rsidRDefault="001F7D83" w:rsidP="00EA49E2">
            <w:pPr>
              <w:rPr>
                <w:sz w:val="16"/>
                <w:szCs w:val="16"/>
              </w:rPr>
            </w:pPr>
            <w:r w:rsidRPr="00C3041A">
              <w:rPr>
                <w:sz w:val="16"/>
                <w:szCs w:val="16"/>
              </w:rPr>
              <w:lastRenderedPageBreak/>
              <w:t>Reflectie</w:t>
            </w:r>
          </w:p>
          <w:p w14:paraId="2B6E55A5" w14:textId="77777777" w:rsidR="001F7D83" w:rsidRDefault="001F7D83" w:rsidP="00EA49E2">
            <w:pPr>
              <w:rPr>
                <w:sz w:val="16"/>
                <w:szCs w:val="16"/>
              </w:rPr>
            </w:pPr>
          </w:p>
          <w:p w14:paraId="42D85503" w14:textId="77777777" w:rsidR="001F7D83" w:rsidRPr="00D158CC" w:rsidRDefault="001F7D83" w:rsidP="00EA49E2">
            <w:pPr>
              <w:rPr>
                <w:sz w:val="16"/>
                <w:szCs w:val="16"/>
              </w:rPr>
            </w:pPr>
            <w:r>
              <w:rPr>
                <w:sz w:val="16"/>
                <w:szCs w:val="16"/>
              </w:rPr>
              <w:t>Minimum is 5</w:t>
            </w:r>
          </w:p>
        </w:tc>
        <w:tc>
          <w:tcPr>
            <w:tcW w:w="3237" w:type="dxa"/>
          </w:tcPr>
          <w:p w14:paraId="0042252B" w14:textId="77777777" w:rsidR="001F7D83" w:rsidRPr="00C3041A" w:rsidRDefault="001F7D83" w:rsidP="00C504BF">
            <w:pPr>
              <w:pStyle w:val="Lijstalinea"/>
              <w:keepNext/>
              <w:keepLines/>
              <w:numPr>
                <w:ilvl w:val="0"/>
                <w:numId w:val="30"/>
              </w:numPr>
              <w:rPr>
                <w:sz w:val="16"/>
                <w:szCs w:val="16"/>
              </w:rPr>
            </w:pPr>
            <w:r w:rsidRPr="00C3041A">
              <w:rPr>
                <w:sz w:val="16"/>
                <w:szCs w:val="16"/>
              </w:rPr>
              <w:t xml:space="preserve">Er wordt kritisch op de </w:t>
            </w:r>
            <w:r w:rsidRPr="00955198">
              <w:rPr>
                <w:b/>
                <w:bCs/>
                <w:sz w:val="16"/>
                <w:szCs w:val="16"/>
              </w:rPr>
              <w:t>competenties</w:t>
            </w:r>
            <w:r w:rsidRPr="00C3041A">
              <w:rPr>
                <w:sz w:val="16"/>
                <w:szCs w:val="16"/>
              </w:rPr>
              <w:t xml:space="preserve"> gereflecteerd volgens een reflectiem</w:t>
            </w:r>
            <w:r>
              <w:rPr>
                <w:sz w:val="16"/>
                <w:szCs w:val="16"/>
              </w:rPr>
              <w:t>ethode</w:t>
            </w:r>
          </w:p>
          <w:p w14:paraId="25C9F1C4" w14:textId="77777777" w:rsidR="001F7D83" w:rsidRDefault="001F7D83" w:rsidP="00C504BF">
            <w:pPr>
              <w:pStyle w:val="Lijstalinea"/>
              <w:keepNext/>
              <w:keepLines/>
              <w:numPr>
                <w:ilvl w:val="0"/>
                <w:numId w:val="30"/>
              </w:numPr>
              <w:rPr>
                <w:sz w:val="16"/>
                <w:szCs w:val="16"/>
              </w:rPr>
            </w:pPr>
            <w:r w:rsidRPr="00C3041A">
              <w:rPr>
                <w:sz w:val="16"/>
                <w:szCs w:val="16"/>
              </w:rPr>
              <w:t xml:space="preserve">De </w:t>
            </w:r>
            <w:r>
              <w:rPr>
                <w:sz w:val="16"/>
                <w:szCs w:val="16"/>
              </w:rPr>
              <w:t>lering (voortschrijdend inzicht)</w:t>
            </w:r>
            <w:r w:rsidRPr="00C3041A">
              <w:rPr>
                <w:sz w:val="16"/>
                <w:szCs w:val="16"/>
              </w:rPr>
              <w:t xml:space="preserve"> in het afstudeerproject </w:t>
            </w:r>
            <w:r>
              <w:rPr>
                <w:sz w:val="16"/>
                <w:szCs w:val="16"/>
              </w:rPr>
              <w:t>is</w:t>
            </w:r>
            <w:r w:rsidRPr="00C3041A">
              <w:rPr>
                <w:sz w:val="16"/>
                <w:szCs w:val="16"/>
              </w:rPr>
              <w:t xml:space="preserve"> beschreven</w:t>
            </w:r>
          </w:p>
          <w:p w14:paraId="6A16ED88" w14:textId="77E1F36B" w:rsidR="00152451" w:rsidRPr="00955198" w:rsidRDefault="00152451" w:rsidP="00C504BF">
            <w:pPr>
              <w:pStyle w:val="Lijstalinea"/>
              <w:keepNext/>
              <w:keepLines/>
              <w:numPr>
                <w:ilvl w:val="0"/>
                <w:numId w:val="30"/>
              </w:numPr>
              <w:rPr>
                <w:sz w:val="16"/>
                <w:szCs w:val="16"/>
              </w:rPr>
            </w:pPr>
            <w:r>
              <w:rPr>
                <w:sz w:val="16"/>
                <w:szCs w:val="16"/>
              </w:rPr>
              <w:t>De student definieert verbeterpunten</w:t>
            </w:r>
          </w:p>
        </w:tc>
        <w:tc>
          <w:tcPr>
            <w:tcW w:w="757" w:type="dxa"/>
          </w:tcPr>
          <w:p w14:paraId="0CA377E7" w14:textId="77777777" w:rsidR="001F7D83" w:rsidRPr="00D158CC" w:rsidRDefault="001F7D83" w:rsidP="00C504BF">
            <w:pPr>
              <w:keepNext/>
              <w:keepLines/>
              <w:jc w:val="center"/>
              <w:rPr>
                <w:sz w:val="16"/>
                <w:szCs w:val="16"/>
              </w:rPr>
            </w:pPr>
            <w:r>
              <w:rPr>
                <w:sz w:val="16"/>
                <w:szCs w:val="16"/>
              </w:rPr>
              <w:t>10</w:t>
            </w:r>
          </w:p>
        </w:tc>
        <w:tc>
          <w:tcPr>
            <w:tcW w:w="470" w:type="dxa"/>
          </w:tcPr>
          <w:p w14:paraId="763B7F0E" w14:textId="177304C2" w:rsidR="001F7D83" w:rsidRPr="00D158CC" w:rsidRDefault="001F7D83" w:rsidP="00C504BF">
            <w:pPr>
              <w:keepNext/>
              <w:keepLines/>
              <w:jc w:val="center"/>
              <w:rPr>
                <w:sz w:val="16"/>
                <w:szCs w:val="16"/>
              </w:rPr>
            </w:pPr>
          </w:p>
        </w:tc>
        <w:tc>
          <w:tcPr>
            <w:tcW w:w="2795" w:type="dxa"/>
          </w:tcPr>
          <w:p w14:paraId="2CA1B8A3" w14:textId="4A473990" w:rsidR="00951AAE" w:rsidRPr="00606064" w:rsidRDefault="00951AAE" w:rsidP="00543501">
            <w:pPr>
              <w:pStyle w:val="Lijstalinea"/>
              <w:keepNext/>
              <w:keepLines/>
              <w:ind w:left="227"/>
              <w:rPr>
                <w:sz w:val="16"/>
                <w:szCs w:val="16"/>
              </w:rPr>
            </w:pPr>
          </w:p>
        </w:tc>
      </w:tr>
      <w:tr w:rsidR="001F7D83" w14:paraId="0B24AFF4" w14:textId="77777777" w:rsidTr="0C9497D9">
        <w:trPr>
          <w:trHeight w:val="465"/>
        </w:trPr>
        <w:tc>
          <w:tcPr>
            <w:tcW w:w="1751" w:type="dxa"/>
            <w:shd w:val="clear" w:color="auto" w:fill="CBD1E0"/>
          </w:tcPr>
          <w:p w14:paraId="37B8D079" w14:textId="77777777" w:rsidR="001F7D83" w:rsidRDefault="001F7D83" w:rsidP="00EA49E2">
            <w:pPr>
              <w:rPr>
                <w:sz w:val="16"/>
                <w:szCs w:val="16"/>
              </w:rPr>
            </w:pPr>
            <w:r>
              <w:rPr>
                <w:sz w:val="16"/>
                <w:szCs w:val="16"/>
              </w:rPr>
              <w:t>Eindoordeel</w:t>
            </w:r>
          </w:p>
          <w:p w14:paraId="48229529" w14:textId="77777777" w:rsidR="001F7D83" w:rsidRPr="00D158CC" w:rsidRDefault="001F7D83" w:rsidP="00EA49E2">
            <w:pPr>
              <w:rPr>
                <w:sz w:val="16"/>
                <w:szCs w:val="16"/>
              </w:rPr>
            </w:pPr>
            <w:r>
              <w:rPr>
                <w:sz w:val="16"/>
                <w:szCs w:val="16"/>
              </w:rPr>
              <w:t>Minimum is 55</w:t>
            </w:r>
          </w:p>
        </w:tc>
        <w:tc>
          <w:tcPr>
            <w:tcW w:w="3237" w:type="dxa"/>
          </w:tcPr>
          <w:p w14:paraId="71C1329D" w14:textId="77777777" w:rsidR="001F7D83" w:rsidRPr="00D158CC" w:rsidRDefault="001F7D83" w:rsidP="00C504BF">
            <w:pPr>
              <w:keepNext/>
              <w:keepLines/>
              <w:rPr>
                <w:sz w:val="16"/>
                <w:szCs w:val="16"/>
              </w:rPr>
            </w:pPr>
          </w:p>
        </w:tc>
        <w:tc>
          <w:tcPr>
            <w:tcW w:w="757" w:type="dxa"/>
          </w:tcPr>
          <w:p w14:paraId="1BBFA062" w14:textId="1FCAE3D7" w:rsidR="001F7D83" w:rsidRPr="00D158CC" w:rsidRDefault="00E04763" w:rsidP="00C504BF">
            <w:pPr>
              <w:keepNext/>
              <w:keepLines/>
              <w:rPr>
                <w:sz w:val="16"/>
                <w:szCs w:val="16"/>
              </w:rPr>
            </w:pPr>
            <w:r>
              <w:rPr>
                <w:sz w:val="16"/>
                <w:szCs w:val="16"/>
              </w:rPr>
              <w:fldChar w:fldCharType="begin"/>
            </w:r>
            <w:r>
              <w:rPr>
                <w:sz w:val="16"/>
                <w:szCs w:val="16"/>
              </w:rPr>
              <w:instrText xml:space="preserve"> =C2+C3+C4+C5+C6+C7+C8+C9+C10+C11 </w:instrText>
            </w:r>
            <w:r>
              <w:rPr>
                <w:sz w:val="16"/>
                <w:szCs w:val="16"/>
              </w:rPr>
              <w:fldChar w:fldCharType="separate"/>
            </w:r>
            <w:r w:rsidR="00E6246A">
              <w:rPr>
                <w:noProof/>
                <w:sz w:val="16"/>
                <w:szCs w:val="16"/>
              </w:rPr>
              <w:t>100</w:t>
            </w:r>
            <w:r>
              <w:rPr>
                <w:sz w:val="16"/>
                <w:szCs w:val="16"/>
              </w:rPr>
              <w:fldChar w:fldCharType="end"/>
            </w:r>
          </w:p>
        </w:tc>
        <w:tc>
          <w:tcPr>
            <w:tcW w:w="470" w:type="dxa"/>
          </w:tcPr>
          <w:p w14:paraId="21788015" w14:textId="4555FBFA" w:rsidR="001F7D83" w:rsidRPr="00BF1824" w:rsidRDefault="00E04763" w:rsidP="00C504BF">
            <w:pPr>
              <w:keepNext/>
              <w:keepLines/>
              <w:jc w:val="center"/>
              <w:rPr>
                <w:rFonts w:cs="Arial"/>
                <w:sz w:val="16"/>
              </w:rPr>
            </w:pPr>
            <w:r>
              <w:rPr>
                <w:sz w:val="16"/>
                <w:szCs w:val="16"/>
              </w:rPr>
              <w:fldChar w:fldCharType="begin"/>
            </w:r>
            <w:r>
              <w:rPr>
                <w:sz w:val="16"/>
                <w:szCs w:val="16"/>
              </w:rPr>
              <w:instrText xml:space="preserve"> =D2+D3+D4+D5+D6+D7+D8+D9+D10+D11 </w:instrText>
            </w:r>
            <w:r>
              <w:rPr>
                <w:sz w:val="16"/>
                <w:szCs w:val="16"/>
              </w:rPr>
              <w:fldChar w:fldCharType="separate"/>
            </w:r>
            <w:r w:rsidR="00E6246A">
              <w:rPr>
                <w:noProof/>
                <w:sz w:val="16"/>
                <w:szCs w:val="16"/>
              </w:rPr>
              <w:t>0</w:t>
            </w:r>
            <w:r>
              <w:rPr>
                <w:sz w:val="16"/>
                <w:szCs w:val="16"/>
              </w:rPr>
              <w:fldChar w:fldCharType="end"/>
            </w:r>
          </w:p>
        </w:tc>
        <w:tc>
          <w:tcPr>
            <w:tcW w:w="2795" w:type="dxa"/>
          </w:tcPr>
          <w:p w14:paraId="26D66D1D" w14:textId="5F3136B2" w:rsidR="001F7D83" w:rsidRPr="00DE70C9" w:rsidRDefault="001F7D83" w:rsidP="00C504BF">
            <w:pPr>
              <w:keepNext/>
              <w:keepLines/>
              <w:rPr>
                <w:sz w:val="16"/>
                <w:szCs w:val="16"/>
              </w:rPr>
            </w:pPr>
            <w:r w:rsidRPr="00DE70C9">
              <w:rPr>
                <w:sz w:val="16"/>
                <w:szCs w:val="16"/>
              </w:rPr>
              <w:t>Voldoende</w:t>
            </w:r>
            <w:r w:rsidR="008A6A2C">
              <w:rPr>
                <w:sz w:val="16"/>
                <w:szCs w:val="16"/>
              </w:rPr>
              <w:t xml:space="preserve"> </w:t>
            </w:r>
            <w:r w:rsidRPr="00DE70C9">
              <w:rPr>
                <w:sz w:val="16"/>
                <w:szCs w:val="16"/>
              </w:rPr>
              <w:t>/</w:t>
            </w:r>
            <w:r w:rsidR="008A6A2C">
              <w:rPr>
                <w:sz w:val="16"/>
                <w:szCs w:val="16"/>
              </w:rPr>
              <w:t xml:space="preserve"> </w:t>
            </w:r>
            <w:r w:rsidRPr="00DE70C9">
              <w:rPr>
                <w:sz w:val="16"/>
                <w:szCs w:val="16"/>
              </w:rPr>
              <w:t>onvoldoende</w:t>
            </w:r>
          </w:p>
        </w:tc>
      </w:tr>
    </w:tbl>
    <w:p w14:paraId="2BEBEF07" w14:textId="197EE2E2" w:rsidR="00D366E2" w:rsidRDefault="00D366E2"/>
    <w:p w14:paraId="0517E73D" w14:textId="77777777" w:rsidR="00667C3C" w:rsidRDefault="00667C3C"/>
    <w:p w14:paraId="2E2B3A71" w14:textId="4B6DBF2B" w:rsidR="00667C3C" w:rsidRDefault="00667C3C">
      <w:r>
        <w:br w:type="page"/>
      </w:r>
    </w:p>
    <w:p w14:paraId="4C4BA9DA" w14:textId="008E13E8" w:rsidR="00667C3C" w:rsidRDefault="00C45590">
      <w:r>
        <w:lastRenderedPageBreak/>
        <w:t xml:space="preserve">Bij het beoordelen van de verschillende onderdelen zijn de indicatoren leidend. Om examinatoren te helpen bij het formuleren van de feedback/feed-forward zijn er </w:t>
      </w:r>
      <w:r w:rsidR="00E90E0C">
        <w:t xml:space="preserve">onderstaande hulpmiddelen. </w:t>
      </w:r>
    </w:p>
    <w:p w14:paraId="339651EC" w14:textId="77777777" w:rsidR="00C45590" w:rsidRDefault="00C45590"/>
    <w:tbl>
      <w:tblPr>
        <w:tblStyle w:val="Tabelraster"/>
        <w:tblW w:w="9123" w:type="dxa"/>
        <w:tblLook w:val="04A0" w:firstRow="1" w:lastRow="0" w:firstColumn="1" w:lastColumn="0" w:noHBand="0" w:noVBand="1"/>
        <w:tblCaption w:val="assessmentTable"/>
      </w:tblPr>
      <w:tblGrid>
        <w:gridCol w:w="2122"/>
        <w:gridCol w:w="7001"/>
      </w:tblGrid>
      <w:tr w:rsidR="00E90E0C" w14:paraId="40907C76" w14:textId="77777777" w:rsidTr="007D0092">
        <w:trPr>
          <w:cantSplit/>
          <w:trHeight w:val="56"/>
          <w:tblHeader/>
        </w:trPr>
        <w:tc>
          <w:tcPr>
            <w:tcW w:w="2122" w:type="dxa"/>
            <w:shd w:val="clear" w:color="auto" w:fill="CBD1E0"/>
          </w:tcPr>
          <w:p w14:paraId="2E483C2E" w14:textId="77777777" w:rsidR="00E90E0C" w:rsidRPr="003B7076" w:rsidRDefault="00E90E0C" w:rsidP="003B7076">
            <w:pPr>
              <w:jc w:val="center"/>
              <w:rPr>
                <w:b/>
                <w:bCs/>
                <w:sz w:val="16"/>
                <w:szCs w:val="16"/>
              </w:rPr>
            </w:pPr>
            <w:r w:rsidRPr="003B7076">
              <w:rPr>
                <w:b/>
                <w:bCs/>
                <w:sz w:val="16"/>
                <w:szCs w:val="16"/>
              </w:rPr>
              <w:t>Beoordelings-aspecten</w:t>
            </w:r>
          </w:p>
        </w:tc>
        <w:tc>
          <w:tcPr>
            <w:tcW w:w="7001" w:type="dxa"/>
            <w:shd w:val="clear" w:color="auto" w:fill="CBD1E0"/>
          </w:tcPr>
          <w:p w14:paraId="584740DE" w14:textId="77777777" w:rsidR="00E90E0C" w:rsidRPr="003B7076" w:rsidRDefault="00E90E0C" w:rsidP="003B7076">
            <w:pPr>
              <w:jc w:val="center"/>
              <w:rPr>
                <w:b/>
                <w:bCs/>
                <w:sz w:val="16"/>
                <w:szCs w:val="16"/>
              </w:rPr>
            </w:pPr>
            <w:r w:rsidRPr="003B7076">
              <w:rPr>
                <w:b/>
                <w:bCs/>
                <w:sz w:val="16"/>
                <w:szCs w:val="16"/>
              </w:rPr>
              <w:t>Onderbouwing</w:t>
            </w:r>
          </w:p>
        </w:tc>
      </w:tr>
      <w:tr w:rsidR="00E90E0C" w14:paraId="1F9E08DA" w14:textId="77777777" w:rsidTr="007D0092">
        <w:tc>
          <w:tcPr>
            <w:tcW w:w="2122" w:type="dxa"/>
            <w:shd w:val="clear" w:color="auto" w:fill="CBD1E0"/>
          </w:tcPr>
          <w:p w14:paraId="47150D26" w14:textId="6BB68615" w:rsidR="00E90E0C" w:rsidRPr="00D158CC" w:rsidRDefault="00E90E0C" w:rsidP="00C872A5">
            <w:pPr>
              <w:rPr>
                <w:sz w:val="16"/>
                <w:szCs w:val="16"/>
              </w:rPr>
            </w:pPr>
            <w:r w:rsidRPr="00D158CC">
              <w:rPr>
                <w:sz w:val="16"/>
                <w:szCs w:val="16"/>
              </w:rPr>
              <w:t>Vormaspecten</w:t>
            </w:r>
          </w:p>
        </w:tc>
        <w:tc>
          <w:tcPr>
            <w:tcW w:w="7001" w:type="dxa"/>
          </w:tcPr>
          <w:p w14:paraId="79117E72" w14:textId="45048EF9" w:rsidR="00E90E0C" w:rsidRPr="00DE70C9" w:rsidRDefault="001A10AE" w:rsidP="00C872A5">
            <w:pPr>
              <w:pStyle w:val="Lijstalinea"/>
              <w:keepNext/>
              <w:keepLines/>
              <w:numPr>
                <w:ilvl w:val="0"/>
                <w:numId w:val="2"/>
              </w:numPr>
              <w:rPr>
                <w:sz w:val="16"/>
                <w:szCs w:val="16"/>
              </w:rPr>
            </w:pPr>
            <w:r>
              <w:rPr>
                <w:sz w:val="16"/>
                <w:szCs w:val="16"/>
              </w:rPr>
              <w:t>Het verslag is f</w:t>
            </w:r>
            <w:r w:rsidR="00E90E0C" w:rsidRPr="00DE70C9">
              <w:rPr>
                <w:sz w:val="16"/>
                <w:szCs w:val="16"/>
              </w:rPr>
              <w:t>ormeel geschreven.</w:t>
            </w:r>
          </w:p>
          <w:p w14:paraId="2F2CD792" w14:textId="77777777" w:rsidR="00E90E0C" w:rsidRPr="00DE70C9" w:rsidRDefault="00E90E0C" w:rsidP="00C872A5">
            <w:pPr>
              <w:pStyle w:val="Lijstalinea"/>
              <w:keepNext/>
              <w:keepLines/>
              <w:numPr>
                <w:ilvl w:val="0"/>
                <w:numId w:val="2"/>
              </w:numPr>
              <w:rPr>
                <w:sz w:val="16"/>
                <w:szCs w:val="16"/>
              </w:rPr>
            </w:pPr>
            <w:r w:rsidRPr="00DE70C9">
              <w:rPr>
                <w:sz w:val="16"/>
                <w:szCs w:val="16"/>
              </w:rPr>
              <w:t>In de tekst altijd verwezen naar gebruikte figuren/grafieken en tabellen</w:t>
            </w:r>
          </w:p>
          <w:p w14:paraId="6656D520" w14:textId="77777777" w:rsidR="00E90E0C" w:rsidRPr="00DE70C9" w:rsidRDefault="00E90E0C" w:rsidP="00C872A5">
            <w:pPr>
              <w:pStyle w:val="Lijstalinea"/>
              <w:keepNext/>
              <w:keepLines/>
              <w:numPr>
                <w:ilvl w:val="0"/>
                <w:numId w:val="2"/>
              </w:numPr>
              <w:rPr>
                <w:sz w:val="16"/>
                <w:szCs w:val="16"/>
              </w:rPr>
            </w:pPr>
            <w:r w:rsidRPr="00DE70C9">
              <w:rPr>
                <w:sz w:val="16"/>
                <w:szCs w:val="16"/>
              </w:rPr>
              <w:t>Alle tabellen en figuren zijn voorzien zijn van een nummer en titel; bij een tabel als bovenschrift, bij een figuur als onderschrift</w:t>
            </w:r>
          </w:p>
          <w:p w14:paraId="2C3B2BB4" w14:textId="77777777" w:rsidR="00E90E0C" w:rsidRPr="00DE70C9" w:rsidRDefault="00E90E0C" w:rsidP="00C872A5">
            <w:pPr>
              <w:pStyle w:val="Lijstalinea"/>
              <w:keepNext/>
              <w:keepLines/>
              <w:numPr>
                <w:ilvl w:val="0"/>
                <w:numId w:val="2"/>
              </w:numPr>
              <w:rPr>
                <w:sz w:val="16"/>
                <w:szCs w:val="16"/>
              </w:rPr>
            </w:pPr>
            <w:r w:rsidRPr="00DE70C9">
              <w:rPr>
                <w:sz w:val="16"/>
                <w:szCs w:val="16"/>
              </w:rPr>
              <w:t>Ze worden apart genummerd</w:t>
            </w:r>
            <w:r>
              <w:rPr>
                <w:sz w:val="16"/>
                <w:szCs w:val="16"/>
              </w:rPr>
              <w:t>, er wordt naar verwezen en toegelicht</w:t>
            </w:r>
          </w:p>
          <w:p w14:paraId="750874A0" w14:textId="77777777" w:rsidR="00E90E0C" w:rsidRDefault="00E90E0C" w:rsidP="00C872A5">
            <w:pPr>
              <w:pStyle w:val="Lijstalinea"/>
              <w:keepNext/>
              <w:keepLines/>
              <w:numPr>
                <w:ilvl w:val="0"/>
                <w:numId w:val="2"/>
              </w:numPr>
              <w:rPr>
                <w:sz w:val="16"/>
                <w:szCs w:val="16"/>
              </w:rPr>
            </w:pPr>
            <w:r w:rsidRPr="00DE70C9">
              <w:rPr>
                <w:sz w:val="16"/>
                <w:szCs w:val="16"/>
              </w:rPr>
              <w:t>Begrippenlijst</w:t>
            </w:r>
            <w:r>
              <w:rPr>
                <w:sz w:val="16"/>
                <w:szCs w:val="16"/>
              </w:rPr>
              <w:t xml:space="preserve"> inclusief bronvermelding</w:t>
            </w:r>
          </w:p>
          <w:p w14:paraId="606F0EF7" w14:textId="1C9D2B51" w:rsidR="00E90E0C" w:rsidRPr="00DE70C9" w:rsidRDefault="00C852B2" w:rsidP="00C872A5">
            <w:pPr>
              <w:pStyle w:val="Lijstalinea"/>
              <w:keepNext/>
              <w:keepLines/>
              <w:numPr>
                <w:ilvl w:val="0"/>
                <w:numId w:val="2"/>
              </w:numPr>
              <w:rPr>
                <w:sz w:val="16"/>
                <w:szCs w:val="16"/>
              </w:rPr>
            </w:pPr>
            <w:r>
              <w:rPr>
                <w:sz w:val="16"/>
                <w:szCs w:val="16"/>
              </w:rPr>
              <w:t>A</w:t>
            </w:r>
            <w:r w:rsidR="00E90E0C" w:rsidRPr="002F6C5C">
              <w:rPr>
                <w:sz w:val="16"/>
                <w:szCs w:val="16"/>
              </w:rPr>
              <w:t>lle keuzes die je maakt dien je te onderbouwen en te verantwoorden</w:t>
            </w:r>
          </w:p>
        </w:tc>
      </w:tr>
      <w:tr w:rsidR="00E90E0C" w14:paraId="7880B34B" w14:textId="77777777" w:rsidTr="007D0092">
        <w:tc>
          <w:tcPr>
            <w:tcW w:w="2122" w:type="dxa"/>
            <w:tcBorders>
              <w:bottom w:val="single" w:sz="4" w:space="0" w:color="BFBFBF" w:themeColor="background1" w:themeShade="BF"/>
            </w:tcBorders>
            <w:shd w:val="clear" w:color="auto" w:fill="CBD1E0"/>
          </w:tcPr>
          <w:p w14:paraId="1C8C070A" w14:textId="586FE63C" w:rsidR="00E90E0C" w:rsidRPr="00D158CC" w:rsidRDefault="00E90E0C" w:rsidP="00C872A5">
            <w:pPr>
              <w:rPr>
                <w:sz w:val="16"/>
                <w:szCs w:val="16"/>
              </w:rPr>
            </w:pPr>
            <w:r>
              <w:rPr>
                <w:sz w:val="16"/>
                <w:szCs w:val="16"/>
              </w:rPr>
              <w:t>Samenvatting, inleiding, context en opdracht</w:t>
            </w:r>
          </w:p>
        </w:tc>
        <w:tc>
          <w:tcPr>
            <w:tcW w:w="7001" w:type="dxa"/>
            <w:tcBorders>
              <w:bottom w:val="single" w:sz="4" w:space="0" w:color="BFBFBF" w:themeColor="background1" w:themeShade="BF"/>
            </w:tcBorders>
          </w:tcPr>
          <w:p w14:paraId="3C46859D" w14:textId="77777777" w:rsidR="00E90E0C" w:rsidRPr="00EE0931" w:rsidRDefault="00E90E0C" w:rsidP="00C872A5">
            <w:pPr>
              <w:keepNext/>
              <w:keepLines/>
              <w:rPr>
                <w:sz w:val="16"/>
                <w:szCs w:val="16"/>
              </w:rPr>
            </w:pPr>
          </w:p>
        </w:tc>
      </w:tr>
      <w:tr w:rsidR="00E90E0C" w14:paraId="6821D813" w14:textId="77777777" w:rsidTr="007D0092">
        <w:tc>
          <w:tcPr>
            <w:tcW w:w="2122" w:type="dxa"/>
            <w:tcBorders>
              <w:bottom w:val="single" w:sz="4" w:space="0" w:color="BFBFBF" w:themeColor="background1" w:themeShade="BF"/>
            </w:tcBorders>
            <w:shd w:val="clear" w:color="auto" w:fill="CBD1E0"/>
          </w:tcPr>
          <w:p w14:paraId="0493A16A" w14:textId="05F3BD21" w:rsidR="00E90E0C" w:rsidRPr="00D158CC" w:rsidRDefault="00E90E0C" w:rsidP="00C872A5">
            <w:pPr>
              <w:rPr>
                <w:sz w:val="16"/>
                <w:szCs w:val="16"/>
              </w:rPr>
            </w:pPr>
            <w:r>
              <w:rPr>
                <w:sz w:val="16"/>
                <w:szCs w:val="16"/>
              </w:rPr>
              <w:t xml:space="preserve">Ontwerp </w:t>
            </w:r>
          </w:p>
        </w:tc>
        <w:tc>
          <w:tcPr>
            <w:tcW w:w="7001" w:type="dxa"/>
            <w:tcBorders>
              <w:bottom w:val="single" w:sz="4" w:space="0" w:color="BFBFBF" w:themeColor="background1" w:themeShade="BF"/>
            </w:tcBorders>
          </w:tcPr>
          <w:p w14:paraId="6028AB55" w14:textId="77777777" w:rsidR="00E90E0C" w:rsidRDefault="00E90E0C" w:rsidP="00C872A5">
            <w:pPr>
              <w:pStyle w:val="Lijstalinea"/>
              <w:keepNext/>
              <w:keepLines/>
              <w:numPr>
                <w:ilvl w:val="0"/>
                <w:numId w:val="6"/>
              </w:numPr>
              <w:rPr>
                <w:sz w:val="16"/>
                <w:szCs w:val="16"/>
              </w:rPr>
            </w:pPr>
            <w:r>
              <w:rPr>
                <w:sz w:val="16"/>
                <w:szCs w:val="16"/>
              </w:rPr>
              <w:t>Het ontwerp komt uitvoerig naar voren, en wordt verantwoord</w:t>
            </w:r>
          </w:p>
          <w:p w14:paraId="1341CFF2" w14:textId="77777777" w:rsidR="00E90E0C" w:rsidRDefault="00E90E0C" w:rsidP="00C872A5">
            <w:pPr>
              <w:pStyle w:val="Lijstalinea"/>
              <w:keepNext/>
              <w:keepLines/>
              <w:numPr>
                <w:ilvl w:val="0"/>
                <w:numId w:val="6"/>
              </w:numPr>
              <w:rPr>
                <w:sz w:val="16"/>
                <w:szCs w:val="16"/>
              </w:rPr>
            </w:pPr>
            <w:r>
              <w:rPr>
                <w:sz w:val="16"/>
                <w:szCs w:val="16"/>
              </w:rPr>
              <w:t>Diagrammen zijn leesbaar en ze worden toegelicht in de lopende tekst.</w:t>
            </w:r>
          </w:p>
          <w:p w14:paraId="5ED33840" w14:textId="77777777" w:rsidR="00E90E0C" w:rsidRPr="000B42ED" w:rsidRDefault="00E90E0C" w:rsidP="00C872A5">
            <w:pPr>
              <w:pStyle w:val="Lijstalinea"/>
              <w:keepNext/>
              <w:keepLines/>
              <w:numPr>
                <w:ilvl w:val="0"/>
                <w:numId w:val="6"/>
              </w:numPr>
              <w:rPr>
                <w:sz w:val="16"/>
                <w:szCs w:val="16"/>
              </w:rPr>
            </w:pPr>
            <w:r>
              <w:rPr>
                <w:sz w:val="16"/>
                <w:szCs w:val="16"/>
              </w:rPr>
              <w:t xml:space="preserve">Er is een juiste balans tussen figuren in bijlagen en de lopende tekst om de lezer mee te nemen in het ontwerp. </w:t>
            </w:r>
          </w:p>
        </w:tc>
      </w:tr>
      <w:tr w:rsidR="00E90E0C" w14:paraId="4878ADCC" w14:textId="77777777" w:rsidTr="007D0092">
        <w:tc>
          <w:tcPr>
            <w:tcW w:w="2122" w:type="dxa"/>
            <w:tcBorders>
              <w:top w:val="single" w:sz="4" w:space="0" w:color="BFBFBF" w:themeColor="background1" w:themeShade="BF"/>
              <w:bottom w:val="single" w:sz="4" w:space="0" w:color="BFBFBF" w:themeColor="background1" w:themeShade="BF"/>
            </w:tcBorders>
            <w:shd w:val="clear" w:color="auto" w:fill="E7EAF0"/>
          </w:tcPr>
          <w:p w14:paraId="2983C9AE" w14:textId="0B4D0FEB" w:rsidR="00E90E0C" w:rsidRPr="00D158CC" w:rsidRDefault="00E90E0C" w:rsidP="00C872A5">
            <w:pPr>
              <w:rPr>
                <w:sz w:val="16"/>
                <w:szCs w:val="16"/>
              </w:rPr>
            </w:pPr>
            <w:r>
              <w:rPr>
                <w:sz w:val="16"/>
                <w:szCs w:val="16"/>
              </w:rPr>
              <w:t>Realisatie</w:t>
            </w:r>
          </w:p>
        </w:tc>
        <w:tc>
          <w:tcPr>
            <w:tcW w:w="7001" w:type="dxa"/>
            <w:tcBorders>
              <w:top w:val="single" w:sz="4" w:space="0" w:color="BFBFBF" w:themeColor="background1" w:themeShade="BF"/>
              <w:bottom w:val="single" w:sz="4" w:space="0" w:color="BFBFBF" w:themeColor="background1" w:themeShade="BF"/>
            </w:tcBorders>
          </w:tcPr>
          <w:p w14:paraId="0C14918A" w14:textId="77777777" w:rsidR="00E90E0C" w:rsidRDefault="00E90E0C" w:rsidP="00C872A5">
            <w:pPr>
              <w:pStyle w:val="Lijstalinea"/>
              <w:keepNext/>
              <w:keepLines/>
              <w:numPr>
                <w:ilvl w:val="0"/>
                <w:numId w:val="6"/>
              </w:numPr>
              <w:rPr>
                <w:sz w:val="16"/>
                <w:szCs w:val="16"/>
              </w:rPr>
            </w:pPr>
            <w:r>
              <w:rPr>
                <w:sz w:val="16"/>
                <w:szCs w:val="16"/>
              </w:rPr>
              <w:t>Realisatie komt uitvoerig naar voren, wordt verantwoord en is op eindniveau</w:t>
            </w:r>
          </w:p>
          <w:p w14:paraId="0C201FFF" w14:textId="6420C1C5" w:rsidR="00E90E0C" w:rsidRDefault="00543501" w:rsidP="00C872A5">
            <w:pPr>
              <w:pStyle w:val="Lijstalinea"/>
              <w:keepNext/>
              <w:keepLines/>
              <w:numPr>
                <w:ilvl w:val="0"/>
                <w:numId w:val="6"/>
              </w:numPr>
              <w:rPr>
                <w:sz w:val="16"/>
                <w:szCs w:val="16"/>
              </w:rPr>
            </w:pPr>
            <w:r>
              <w:rPr>
                <w:sz w:val="16"/>
                <w:szCs w:val="16"/>
              </w:rPr>
              <w:t xml:space="preserve">Is duidelijk wat de vorm is van het opgeleverde product? </w:t>
            </w:r>
          </w:p>
          <w:p w14:paraId="47782A57" w14:textId="7E0D63D4" w:rsidR="00E90E0C" w:rsidRPr="00527BF6" w:rsidRDefault="00E90E0C" w:rsidP="00543501">
            <w:pPr>
              <w:pStyle w:val="Lijstalinea"/>
              <w:keepNext/>
              <w:keepLines/>
              <w:numPr>
                <w:ilvl w:val="1"/>
                <w:numId w:val="6"/>
              </w:numPr>
              <w:rPr>
                <w:sz w:val="16"/>
                <w:szCs w:val="16"/>
              </w:rPr>
            </w:pPr>
            <w:r w:rsidRPr="00527BF6">
              <w:rPr>
                <w:sz w:val="16"/>
                <w:szCs w:val="16"/>
              </w:rPr>
              <w:t>Productie waardig / ingebouwd in prod</w:t>
            </w:r>
            <w:r w:rsidR="00543501">
              <w:rPr>
                <w:sz w:val="16"/>
                <w:szCs w:val="16"/>
              </w:rPr>
              <w:t>uctie</w:t>
            </w:r>
          </w:p>
          <w:p w14:paraId="67FD27FD" w14:textId="77777777" w:rsidR="00E90E0C" w:rsidRPr="00527BF6" w:rsidRDefault="00E90E0C" w:rsidP="00543501">
            <w:pPr>
              <w:pStyle w:val="Lijstalinea"/>
              <w:keepNext/>
              <w:keepLines/>
              <w:numPr>
                <w:ilvl w:val="1"/>
                <w:numId w:val="6"/>
              </w:numPr>
              <w:rPr>
                <w:sz w:val="16"/>
                <w:szCs w:val="16"/>
              </w:rPr>
            </w:pPr>
            <w:r w:rsidRPr="00527BF6">
              <w:rPr>
                <w:sz w:val="16"/>
                <w:szCs w:val="16"/>
              </w:rPr>
              <w:t>Prototype: een eerste basis versie</w:t>
            </w:r>
          </w:p>
          <w:p w14:paraId="75F413B0" w14:textId="5D751DB6" w:rsidR="00E90E0C" w:rsidRPr="00527BF6" w:rsidRDefault="00E90E0C" w:rsidP="00543501">
            <w:pPr>
              <w:pStyle w:val="Lijstalinea"/>
              <w:keepNext/>
              <w:keepLines/>
              <w:numPr>
                <w:ilvl w:val="1"/>
                <w:numId w:val="6"/>
              </w:numPr>
              <w:rPr>
                <w:sz w:val="16"/>
                <w:szCs w:val="16"/>
              </w:rPr>
            </w:pPr>
            <w:proofErr w:type="spellStart"/>
            <w:r w:rsidRPr="00527BF6">
              <w:rPr>
                <w:sz w:val="16"/>
                <w:szCs w:val="16"/>
              </w:rPr>
              <w:t>P</w:t>
            </w:r>
            <w:r w:rsidR="006E63FA">
              <w:rPr>
                <w:sz w:val="16"/>
                <w:szCs w:val="16"/>
              </w:rPr>
              <w:t>roof</w:t>
            </w:r>
            <w:proofErr w:type="spellEnd"/>
            <w:r w:rsidR="006E63FA">
              <w:rPr>
                <w:sz w:val="16"/>
                <w:szCs w:val="16"/>
              </w:rPr>
              <w:t xml:space="preserve"> </w:t>
            </w:r>
            <w:r w:rsidRPr="00527BF6">
              <w:rPr>
                <w:sz w:val="16"/>
                <w:szCs w:val="16"/>
              </w:rPr>
              <w:t>o</w:t>
            </w:r>
            <w:r w:rsidR="006E63FA">
              <w:rPr>
                <w:sz w:val="16"/>
                <w:szCs w:val="16"/>
              </w:rPr>
              <w:t xml:space="preserve">f </w:t>
            </w:r>
            <w:r w:rsidRPr="00527BF6">
              <w:rPr>
                <w:sz w:val="16"/>
                <w:szCs w:val="16"/>
              </w:rPr>
              <w:t>C</w:t>
            </w:r>
            <w:r w:rsidR="006E63FA">
              <w:rPr>
                <w:sz w:val="16"/>
                <w:szCs w:val="16"/>
              </w:rPr>
              <w:t>oncept</w:t>
            </w:r>
            <w:r w:rsidRPr="00527BF6">
              <w:rPr>
                <w:sz w:val="16"/>
                <w:szCs w:val="16"/>
              </w:rPr>
              <w:t>: aantonen dat iets kan (en dan moet daar ook een conclusie over getrokken worden!)</w:t>
            </w:r>
            <w:r w:rsidR="006E63FA">
              <w:rPr>
                <w:sz w:val="16"/>
                <w:szCs w:val="16"/>
              </w:rPr>
              <w:t>; code is mogelijk van wegwerpkwaliteit</w:t>
            </w:r>
          </w:p>
          <w:p w14:paraId="2FA42DAA" w14:textId="77777777" w:rsidR="00E90E0C" w:rsidRPr="00A30448" w:rsidRDefault="00E90E0C" w:rsidP="00543501">
            <w:pPr>
              <w:pStyle w:val="Lijstalinea"/>
              <w:keepNext/>
              <w:keepLines/>
              <w:numPr>
                <w:ilvl w:val="1"/>
                <w:numId w:val="6"/>
              </w:numPr>
              <w:rPr>
                <w:sz w:val="16"/>
                <w:szCs w:val="16"/>
              </w:rPr>
            </w:pPr>
            <w:r w:rsidRPr="00527BF6">
              <w:rPr>
                <w:sz w:val="16"/>
                <w:szCs w:val="16"/>
              </w:rPr>
              <w:t>Pilot: een eerste MVP uitzetten bij een pilot groep om zo snel feedback over gebruik in productie op te halen.</w:t>
            </w:r>
          </w:p>
        </w:tc>
      </w:tr>
      <w:tr w:rsidR="00E90E0C" w14:paraId="0B38BF2C" w14:textId="77777777" w:rsidTr="007D0092">
        <w:tc>
          <w:tcPr>
            <w:tcW w:w="2122" w:type="dxa"/>
            <w:tcBorders>
              <w:bottom w:val="single" w:sz="4" w:space="0" w:color="BFBFBF" w:themeColor="background1" w:themeShade="BF"/>
            </w:tcBorders>
            <w:shd w:val="clear" w:color="auto" w:fill="CBD1E0"/>
          </w:tcPr>
          <w:p w14:paraId="7B8EA440" w14:textId="549E20CD" w:rsidR="00E90E0C" w:rsidRDefault="00E90E0C" w:rsidP="0019192E">
            <w:pPr>
              <w:rPr>
                <w:sz w:val="16"/>
                <w:szCs w:val="16"/>
              </w:rPr>
            </w:pPr>
            <w:r>
              <w:rPr>
                <w:sz w:val="16"/>
                <w:szCs w:val="16"/>
              </w:rPr>
              <w:t>Testen</w:t>
            </w:r>
          </w:p>
        </w:tc>
        <w:tc>
          <w:tcPr>
            <w:tcW w:w="7001" w:type="dxa"/>
            <w:tcBorders>
              <w:bottom w:val="single" w:sz="4" w:space="0" w:color="BFBFBF" w:themeColor="background1" w:themeShade="BF"/>
            </w:tcBorders>
          </w:tcPr>
          <w:p w14:paraId="2701051F" w14:textId="4365C8CC" w:rsidR="00E90E0C" w:rsidRDefault="00747130" w:rsidP="00C872A5">
            <w:pPr>
              <w:pStyle w:val="Lijstalinea"/>
              <w:keepNext/>
              <w:keepLines/>
              <w:numPr>
                <w:ilvl w:val="0"/>
                <w:numId w:val="6"/>
              </w:numPr>
              <w:rPr>
                <w:sz w:val="16"/>
                <w:szCs w:val="16"/>
              </w:rPr>
            </w:pPr>
            <w:r>
              <w:rPr>
                <w:sz w:val="16"/>
                <w:szCs w:val="16"/>
              </w:rPr>
              <w:t xml:space="preserve">Er is gebruik gemaakt van vooraf opgestelde </w:t>
            </w:r>
            <w:r w:rsidR="00E90E0C">
              <w:rPr>
                <w:sz w:val="16"/>
                <w:szCs w:val="16"/>
              </w:rPr>
              <w:t xml:space="preserve">testscenario’s </w:t>
            </w:r>
          </w:p>
          <w:p w14:paraId="6D2E3F8A" w14:textId="77777777" w:rsidR="00E90E0C" w:rsidRDefault="00E90E0C" w:rsidP="00C872A5">
            <w:pPr>
              <w:pStyle w:val="Lijstalinea"/>
              <w:keepNext/>
              <w:keepLines/>
              <w:numPr>
                <w:ilvl w:val="0"/>
                <w:numId w:val="6"/>
              </w:numPr>
              <w:rPr>
                <w:sz w:val="16"/>
                <w:szCs w:val="16"/>
              </w:rPr>
            </w:pPr>
            <w:r>
              <w:rPr>
                <w:sz w:val="16"/>
                <w:szCs w:val="16"/>
              </w:rPr>
              <w:t>Gebruik van representatieve testgegevens</w:t>
            </w:r>
          </w:p>
          <w:p w14:paraId="224883B3" w14:textId="77777777" w:rsidR="00E90E0C" w:rsidRPr="00747130" w:rsidRDefault="00E90E0C" w:rsidP="00747130">
            <w:pPr>
              <w:keepNext/>
              <w:keepLines/>
              <w:rPr>
                <w:sz w:val="16"/>
                <w:szCs w:val="16"/>
              </w:rPr>
            </w:pPr>
          </w:p>
          <w:p w14:paraId="52F13987" w14:textId="77777777" w:rsidR="00E90E0C" w:rsidRPr="00A10E7D" w:rsidRDefault="00E90E0C" w:rsidP="00C872A5">
            <w:pPr>
              <w:keepNext/>
              <w:keepLines/>
            </w:pPr>
          </w:p>
        </w:tc>
      </w:tr>
      <w:tr w:rsidR="00E90E0C" w14:paraId="6E4FEA10" w14:textId="77777777" w:rsidTr="007D0092">
        <w:tc>
          <w:tcPr>
            <w:tcW w:w="2122" w:type="dxa"/>
            <w:tcBorders>
              <w:bottom w:val="single" w:sz="4" w:space="0" w:color="BFBFBF" w:themeColor="background1" w:themeShade="BF"/>
            </w:tcBorders>
            <w:shd w:val="clear" w:color="auto" w:fill="CBD1E0"/>
          </w:tcPr>
          <w:p w14:paraId="11A6F006" w14:textId="2A852727" w:rsidR="00E90E0C" w:rsidRPr="00D158CC" w:rsidRDefault="00E90E0C" w:rsidP="00C872A5">
            <w:pPr>
              <w:rPr>
                <w:sz w:val="16"/>
                <w:szCs w:val="16"/>
              </w:rPr>
            </w:pPr>
            <w:r>
              <w:rPr>
                <w:sz w:val="16"/>
                <w:szCs w:val="16"/>
              </w:rPr>
              <w:t>Manage &amp; Control</w:t>
            </w:r>
          </w:p>
        </w:tc>
        <w:tc>
          <w:tcPr>
            <w:tcW w:w="7001" w:type="dxa"/>
            <w:tcBorders>
              <w:bottom w:val="single" w:sz="4" w:space="0" w:color="BFBFBF" w:themeColor="background1" w:themeShade="BF"/>
            </w:tcBorders>
          </w:tcPr>
          <w:p w14:paraId="34082654" w14:textId="77777777" w:rsidR="00E90E0C" w:rsidRDefault="00E90E0C" w:rsidP="00C872A5">
            <w:pPr>
              <w:pStyle w:val="Lijstalinea"/>
              <w:keepNext/>
              <w:keepLines/>
              <w:numPr>
                <w:ilvl w:val="0"/>
                <w:numId w:val="6"/>
              </w:numPr>
              <w:rPr>
                <w:sz w:val="16"/>
                <w:szCs w:val="16"/>
              </w:rPr>
            </w:pPr>
            <w:r>
              <w:rPr>
                <w:sz w:val="16"/>
                <w:szCs w:val="16"/>
              </w:rPr>
              <w:t>Denk aan de processen uit S7</w:t>
            </w:r>
          </w:p>
          <w:p w14:paraId="37B322EF" w14:textId="77777777" w:rsidR="00E90E0C" w:rsidRPr="00D033F8" w:rsidRDefault="00E90E0C" w:rsidP="00C872A5">
            <w:pPr>
              <w:pStyle w:val="Lijstalinea"/>
              <w:keepNext/>
              <w:keepLines/>
              <w:numPr>
                <w:ilvl w:val="0"/>
                <w:numId w:val="6"/>
              </w:numPr>
              <w:rPr>
                <w:sz w:val="16"/>
                <w:szCs w:val="16"/>
              </w:rPr>
            </w:pPr>
            <w:r>
              <w:rPr>
                <w:sz w:val="16"/>
                <w:szCs w:val="16"/>
              </w:rPr>
              <w:t>Kwaliteit in brede zin: aansluiten bij de wensen vd opdrachtgever</w:t>
            </w:r>
          </w:p>
        </w:tc>
      </w:tr>
      <w:tr w:rsidR="00E90E0C" w:rsidRPr="00B9439F" w14:paraId="03AD5594" w14:textId="77777777" w:rsidTr="007D0092">
        <w:tc>
          <w:tcPr>
            <w:tcW w:w="2122" w:type="dxa"/>
            <w:shd w:val="clear" w:color="auto" w:fill="CBD1E0"/>
          </w:tcPr>
          <w:p w14:paraId="3EAFCACF" w14:textId="6B8CBBCB" w:rsidR="00E90E0C" w:rsidRPr="00D00AEC" w:rsidRDefault="00E90E0C" w:rsidP="007D0092">
            <w:pPr>
              <w:rPr>
                <w:sz w:val="16"/>
                <w:szCs w:val="16"/>
              </w:rPr>
            </w:pPr>
            <w:r>
              <w:rPr>
                <w:sz w:val="16"/>
                <w:szCs w:val="16"/>
              </w:rPr>
              <w:t>Onderzoekend vermogen</w:t>
            </w:r>
          </w:p>
        </w:tc>
        <w:tc>
          <w:tcPr>
            <w:tcW w:w="7001" w:type="dxa"/>
          </w:tcPr>
          <w:p w14:paraId="781E2BFC" w14:textId="77777777" w:rsidR="00E90E0C" w:rsidRPr="00985FA9" w:rsidRDefault="00E90E0C" w:rsidP="00C872A5">
            <w:pPr>
              <w:keepNext/>
              <w:keepLines/>
              <w:rPr>
                <w:b/>
                <w:bCs/>
                <w:sz w:val="16"/>
                <w:szCs w:val="16"/>
              </w:rPr>
            </w:pPr>
            <w:r w:rsidRPr="00985FA9">
              <w:rPr>
                <w:b/>
                <w:bCs/>
                <w:sz w:val="16"/>
                <w:szCs w:val="16"/>
              </w:rPr>
              <w:t>Indicatoren</w:t>
            </w:r>
          </w:p>
          <w:p w14:paraId="388A5A22" w14:textId="5C069F1B" w:rsidR="00E90E0C" w:rsidRDefault="00E90E0C" w:rsidP="00C872A5">
            <w:pPr>
              <w:pStyle w:val="Lijstalinea"/>
              <w:keepNext/>
              <w:keepLines/>
              <w:numPr>
                <w:ilvl w:val="0"/>
                <w:numId w:val="28"/>
              </w:numPr>
              <w:rPr>
                <w:sz w:val="16"/>
                <w:szCs w:val="16"/>
              </w:rPr>
            </w:pPr>
            <w:r w:rsidRPr="00C0424A">
              <w:rPr>
                <w:b/>
                <w:bCs/>
                <w:sz w:val="16"/>
                <w:szCs w:val="16"/>
              </w:rPr>
              <w:t>De student maakt duidelijk waar in het verslag het onderzoekend vermogen wordt aangetoond, en geeft hier een toelichting op</w:t>
            </w:r>
          </w:p>
          <w:p w14:paraId="2EB0A04C" w14:textId="6E74CCC4" w:rsidR="00E90E0C" w:rsidRPr="00E151B3" w:rsidRDefault="005E52CA" w:rsidP="00C872A5">
            <w:pPr>
              <w:pStyle w:val="Lijstalinea"/>
              <w:keepNext/>
              <w:keepLines/>
              <w:numPr>
                <w:ilvl w:val="0"/>
                <w:numId w:val="28"/>
              </w:numPr>
              <w:rPr>
                <w:sz w:val="16"/>
                <w:szCs w:val="16"/>
              </w:rPr>
            </w:pPr>
            <w:r w:rsidRPr="00E151B3">
              <w:rPr>
                <w:sz w:val="16"/>
                <w:szCs w:val="16"/>
              </w:rPr>
              <w:t xml:space="preserve">Een </w:t>
            </w:r>
            <w:r w:rsidR="00E90E0C" w:rsidRPr="00E151B3">
              <w:rPr>
                <w:sz w:val="16"/>
                <w:szCs w:val="16"/>
              </w:rPr>
              <w:t>redelijk (aantal?) bronnen, van een goede kwaliteit</w:t>
            </w:r>
          </w:p>
          <w:p w14:paraId="49024433" w14:textId="23964C1D" w:rsidR="00E90E0C" w:rsidRPr="00E151B3" w:rsidRDefault="00CB4C45" w:rsidP="00C872A5">
            <w:pPr>
              <w:pStyle w:val="Lijstalinea"/>
              <w:keepNext/>
              <w:keepLines/>
              <w:numPr>
                <w:ilvl w:val="0"/>
                <w:numId w:val="28"/>
              </w:numPr>
              <w:rPr>
                <w:sz w:val="16"/>
                <w:szCs w:val="16"/>
              </w:rPr>
            </w:pPr>
            <w:r w:rsidRPr="00E151B3">
              <w:rPr>
                <w:sz w:val="16"/>
                <w:szCs w:val="16"/>
              </w:rPr>
              <w:t xml:space="preserve">Aantonen </w:t>
            </w:r>
            <w:r w:rsidR="00E90E0C" w:rsidRPr="00E151B3">
              <w:rPr>
                <w:sz w:val="16"/>
                <w:szCs w:val="16"/>
              </w:rPr>
              <w:t xml:space="preserve">dat er bij keuzes vanuit meerdere perspectieven naar de situatie is gekeken </w:t>
            </w:r>
          </w:p>
          <w:p w14:paraId="76FF2207" w14:textId="1637E954" w:rsidR="00E90E0C" w:rsidRPr="00E151B3" w:rsidRDefault="00CB4C45" w:rsidP="00C872A5">
            <w:pPr>
              <w:pStyle w:val="Lijstalinea"/>
              <w:keepNext/>
              <w:keepLines/>
              <w:numPr>
                <w:ilvl w:val="0"/>
                <w:numId w:val="28"/>
              </w:numPr>
              <w:rPr>
                <w:sz w:val="16"/>
                <w:szCs w:val="16"/>
              </w:rPr>
            </w:pPr>
            <w:r w:rsidRPr="00E151B3">
              <w:rPr>
                <w:sz w:val="16"/>
                <w:szCs w:val="16"/>
              </w:rPr>
              <w:t xml:space="preserve">Aantonen </w:t>
            </w:r>
            <w:r w:rsidR="00E90E0C" w:rsidRPr="00E151B3">
              <w:rPr>
                <w:sz w:val="16"/>
                <w:szCs w:val="16"/>
              </w:rPr>
              <w:t>dat beslissingen weloverwogen zijn genomen</w:t>
            </w:r>
          </w:p>
          <w:p w14:paraId="34C96E04" w14:textId="4753B337" w:rsidR="00E90E0C" w:rsidRDefault="00CB4C45" w:rsidP="00C872A5">
            <w:pPr>
              <w:pStyle w:val="Lijstalinea"/>
              <w:keepNext/>
              <w:keepLines/>
              <w:numPr>
                <w:ilvl w:val="0"/>
                <w:numId w:val="28"/>
              </w:numPr>
              <w:rPr>
                <w:sz w:val="16"/>
                <w:szCs w:val="16"/>
              </w:rPr>
            </w:pPr>
            <w:r w:rsidRPr="00E151B3">
              <w:rPr>
                <w:sz w:val="16"/>
                <w:szCs w:val="16"/>
              </w:rPr>
              <w:t xml:space="preserve">Aantonen </w:t>
            </w:r>
            <w:r w:rsidR="00E90E0C" w:rsidRPr="00E151B3">
              <w:rPr>
                <w:sz w:val="16"/>
                <w:szCs w:val="16"/>
              </w:rPr>
              <w:t>dat een oordeel goed onderbouwd tot stand is gekomen</w:t>
            </w:r>
          </w:p>
          <w:p w14:paraId="2E8E5284" w14:textId="77777777" w:rsidR="00E90E0C" w:rsidRDefault="00E90E0C" w:rsidP="00C872A5">
            <w:pPr>
              <w:pStyle w:val="Lijstalinea"/>
              <w:keepNext/>
              <w:keepLines/>
              <w:numPr>
                <w:ilvl w:val="0"/>
                <w:numId w:val="28"/>
              </w:numPr>
              <w:rPr>
                <w:sz w:val="16"/>
                <w:szCs w:val="16"/>
              </w:rPr>
            </w:pPr>
            <w:r w:rsidRPr="4F28F4F5">
              <w:rPr>
                <w:sz w:val="16"/>
                <w:szCs w:val="16"/>
              </w:rPr>
              <w:t>Houding: open, breed kijken, kritisch, verschillende perspectieven gebruiken</w:t>
            </w:r>
          </w:p>
          <w:p w14:paraId="25005B3C" w14:textId="77777777" w:rsidR="00E90E0C" w:rsidRDefault="00E90E0C" w:rsidP="00C872A5">
            <w:pPr>
              <w:pStyle w:val="Lijstalinea"/>
              <w:keepNext/>
              <w:keepLines/>
              <w:numPr>
                <w:ilvl w:val="0"/>
                <w:numId w:val="28"/>
              </w:numPr>
              <w:rPr>
                <w:sz w:val="16"/>
                <w:szCs w:val="16"/>
              </w:rPr>
            </w:pPr>
            <w:r w:rsidRPr="4F28F4F5">
              <w:rPr>
                <w:sz w:val="16"/>
                <w:szCs w:val="16"/>
              </w:rPr>
              <w:t xml:space="preserve">Methodisch: doorlopen fase van probleemstelling, ontwerp, data verzameling, analyse, conclusie, advies en reflectie; </w:t>
            </w:r>
          </w:p>
          <w:p w14:paraId="19B8D900" w14:textId="77777777" w:rsidR="00E90E0C" w:rsidRDefault="00E90E0C" w:rsidP="00C872A5">
            <w:pPr>
              <w:pStyle w:val="Lijstalinea"/>
              <w:keepNext/>
              <w:keepLines/>
              <w:numPr>
                <w:ilvl w:val="0"/>
                <w:numId w:val="28"/>
              </w:numPr>
              <w:rPr>
                <w:sz w:val="16"/>
                <w:szCs w:val="16"/>
              </w:rPr>
            </w:pPr>
            <w:r>
              <w:rPr>
                <w:sz w:val="16"/>
                <w:szCs w:val="16"/>
              </w:rPr>
              <w:t>Relatie: het is duidelijk hoe het onderzoek bijdraagt aan een beter beroepsproduct. Het probleem is duidelijk beschreven en de conclusies + adviezen zijn bruikbaar/gebruikt voor het beroepsproduct</w:t>
            </w:r>
          </w:p>
          <w:p w14:paraId="6369A46C" w14:textId="77777777" w:rsidR="00E90E0C" w:rsidRDefault="00E90E0C" w:rsidP="00C872A5">
            <w:pPr>
              <w:pStyle w:val="Lijstalinea"/>
              <w:keepNext/>
              <w:keepLines/>
              <w:numPr>
                <w:ilvl w:val="0"/>
                <w:numId w:val="28"/>
              </w:numPr>
              <w:rPr>
                <w:sz w:val="16"/>
                <w:szCs w:val="16"/>
              </w:rPr>
            </w:pPr>
            <w:r w:rsidRPr="45A02C79">
              <w:rPr>
                <w:sz w:val="16"/>
                <w:szCs w:val="16"/>
              </w:rPr>
              <w:t>Kennis: kritisch zijn op bronnen door te kijken naar validiteit (beantwoor</w:t>
            </w:r>
            <w:r>
              <w:rPr>
                <w:sz w:val="16"/>
                <w:szCs w:val="16"/>
              </w:rPr>
              <w:t>dt</w:t>
            </w:r>
            <w:r w:rsidRPr="45A02C79">
              <w:rPr>
                <w:sz w:val="16"/>
                <w:szCs w:val="16"/>
              </w:rPr>
              <w:t xml:space="preserve"> het wel de vraag) en betrouwbaarheid (is de informatie te vertrouwen?).</w:t>
            </w:r>
          </w:p>
          <w:p w14:paraId="66D5B1C0" w14:textId="77777777" w:rsidR="00E90E0C" w:rsidRDefault="00E90E0C" w:rsidP="00C872A5">
            <w:pPr>
              <w:pStyle w:val="Lijstalinea"/>
              <w:keepNext/>
              <w:keepLines/>
              <w:numPr>
                <w:ilvl w:val="0"/>
                <w:numId w:val="28"/>
              </w:numPr>
              <w:rPr>
                <w:sz w:val="16"/>
                <w:szCs w:val="16"/>
              </w:rPr>
            </w:pPr>
            <w:r>
              <w:rPr>
                <w:sz w:val="16"/>
                <w:szCs w:val="16"/>
              </w:rPr>
              <w:t xml:space="preserve">Reflectie: kritisch zijn op eigen houding, bronnen, dataverzameling, analyse en conclusies. </w:t>
            </w:r>
          </w:p>
          <w:p w14:paraId="2F110FE2" w14:textId="77777777" w:rsidR="00E90E0C" w:rsidRPr="00FA2E1C" w:rsidRDefault="00E90E0C" w:rsidP="00C872A5">
            <w:pPr>
              <w:keepNext/>
              <w:keepLines/>
              <w:rPr>
                <w:b/>
                <w:bCs/>
                <w:sz w:val="16"/>
                <w:szCs w:val="16"/>
              </w:rPr>
            </w:pPr>
            <w:r w:rsidRPr="00FA2E1C">
              <w:rPr>
                <w:b/>
                <w:bCs/>
                <w:sz w:val="16"/>
                <w:szCs w:val="16"/>
              </w:rPr>
              <w:t>Contra indicatoren:</w:t>
            </w:r>
          </w:p>
          <w:p w14:paraId="3C9B119E" w14:textId="77777777" w:rsidR="00E90E0C" w:rsidRDefault="00E90E0C" w:rsidP="00C872A5">
            <w:pPr>
              <w:pStyle w:val="Lijstalinea"/>
              <w:keepNext/>
              <w:keepLines/>
              <w:numPr>
                <w:ilvl w:val="0"/>
                <w:numId w:val="28"/>
              </w:numPr>
              <w:rPr>
                <w:sz w:val="16"/>
                <w:szCs w:val="16"/>
              </w:rPr>
            </w:pPr>
            <w:r>
              <w:rPr>
                <w:sz w:val="16"/>
                <w:szCs w:val="16"/>
              </w:rPr>
              <w:t>Onderzoek doen: de student houdt een interview waarbij de onderzoeksvraag beantwoord wordt door de geïnterviewde (dit is opzoeken of uitzoeken)</w:t>
            </w:r>
          </w:p>
          <w:p w14:paraId="23FF9CF0" w14:textId="77777777" w:rsidR="00E90E0C" w:rsidRDefault="00E90E0C" w:rsidP="00C872A5">
            <w:pPr>
              <w:pStyle w:val="Lijstalinea"/>
              <w:keepNext/>
              <w:keepLines/>
              <w:numPr>
                <w:ilvl w:val="0"/>
                <w:numId w:val="28"/>
              </w:numPr>
              <w:rPr>
                <w:sz w:val="16"/>
                <w:szCs w:val="16"/>
              </w:rPr>
            </w:pPr>
            <w:r w:rsidRPr="00B9439F">
              <w:rPr>
                <w:sz w:val="16"/>
                <w:szCs w:val="16"/>
              </w:rPr>
              <w:t>Geen informatie over validiteit e</w:t>
            </w:r>
            <w:r>
              <w:rPr>
                <w:sz w:val="16"/>
                <w:szCs w:val="16"/>
              </w:rPr>
              <w:t>n betrouwbaarheid van bronnen</w:t>
            </w:r>
          </w:p>
          <w:p w14:paraId="2034620E" w14:textId="77777777" w:rsidR="00E90E0C" w:rsidRDefault="00E90E0C" w:rsidP="00C872A5">
            <w:pPr>
              <w:pStyle w:val="Lijstalinea"/>
              <w:keepNext/>
              <w:keepLines/>
              <w:numPr>
                <w:ilvl w:val="0"/>
                <w:numId w:val="28"/>
              </w:numPr>
              <w:rPr>
                <w:sz w:val="16"/>
                <w:szCs w:val="16"/>
              </w:rPr>
            </w:pPr>
            <w:r>
              <w:rPr>
                <w:sz w:val="16"/>
                <w:szCs w:val="16"/>
              </w:rPr>
              <w:t>Niet methodische aanpak of elementen ontbreken</w:t>
            </w:r>
          </w:p>
          <w:p w14:paraId="14A275C6" w14:textId="77777777" w:rsidR="00E90E0C" w:rsidRDefault="00E90E0C" w:rsidP="00C872A5">
            <w:pPr>
              <w:pStyle w:val="Lijstalinea"/>
              <w:keepNext/>
              <w:keepLines/>
              <w:numPr>
                <w:ilvl w:val="0"/>
                <w:numId w:val="28"/>
              </w:numPr>
              <w:rPr>
                <w:sz w:val="16"/>
                <w:szCs w:val="16"/>
              </w:rPr>
            </w:pPr>
            <w:r>
              <w:rPr>
                <w:sz w:val="16"/>
                <w:szCs w:val="16"/>
              </w:rPr>
              <w:t>Scope en relatie tot beroepsproduct(en) is onduidelijk of niet geformuleerd</w:t>
            </w:r>
          </w:p>
          <w:p w14:paraId="378CF9BB" w14:textId="77777777" w:rsidR="00E90E0C" w:rsidRDefault="00E90E0C" w:rsidP="00C872A5">
            <w:pPr>
              <w:pStyle w:val="Lijstalinea"/>
              <w:keepNext/>
              <w:keepLines/>
              <w:numPr>
                <w:ilvl w:val="0"/>
                <w:numId w:val="28"/>
              </w:numPr>
              <w:rPr>
                <w:sz w:val="16"/>
                <w:szCs w:val="16"/>
              </w:rPr>
            </w:pPr>
            <w:r>
              <w:rPr>
                <w:sz w:val="16"/>
                <w:szCs w:val="16"/>
              </w:rPr>
              <w:t>Conclusie bevat nieuwe informatie</w:t>
            </w:r>
          </w:p>
          <w:p w14:paraId="36555BBE" w14:textId="77777777" w:rsidR="00E90E0C" w:rsidRPr="00B9439F" w:rsidRDefault="00E90E0C" w:rsidP="00C872A5">
            <w:pPr>
              <w:pStyle w:val="Lijstalinea"/>
              <w:keepNext/>
              <w:keepLines/>
              <w:ind w:left="227"/>
              <w:rPr>
                <w:sz w:val="16"/>
                <w:szCs w:val="16"/>
              </w:rPr>
            </w:pPr>
          </w:p>
        </w:tc>
      </w:tr>
      <w:tr w:rsidR="00E90E0C" w14:paraId="46953B78" w14:textId="77777777" w:rsidTr="007D0092">
        <w:tc>
          <w:tcPr>
            <w:tcW w:w="2122" w:type="dxa"/>
            <w:shd w:val="clear" w:color="auto" w:fill="CBD1E0"/>
          </w:tcPr>
          <w:p w14:paraId="45486BAA" w14:textId="507EBD3C" w:rsidR="00E90E0C" w:rsidRPr="00D158CC" w:rsidRDefault="00E90E0C" w:rsidP="00C872A5">
            <w:pPr>
              <w:rPr>
                <w:sz w:val="16"/>
                <w:szCs w:val="16"/>
              </w:rPr>
            </w:pPr>
            <w:r w:rsidRPr="00D00AEC">
              <w:rPr>
                <w:sz w:val="16"/>
                <w:szCs w:val="16"/>
              </w:rPr>
              <w:t>Conclusie en aanbevelingen afstudeerproject</w:t>
            </w:r>
          </w:p>
        </w:tc>
        <w:tc>
          <w:tcPr>
            <w:tcW w:w="7001" w:type="dxa"/>
          </w:tcPr>
          <w:p w14:paraId="69D973B1" w14:textId="77777777" w:rsidR="00E90E0C" w:rsidRPr="00B51EF4" w:rsidRDefault="00E90E0C" w:rsidP="00C872A5">
            <w:pPr>
              <w:pStyle w:val="Lijstalinea"/>
              <w:keepNext/>
              <w:keepLines/>
              <w:numPr>
                <w:ilvl w:val="0"/>
                <w:numId w:val="6"/>
              </w:numPr>
              <w:rPr>
                <w:sz w:val="16"/>
                <w:szCs w:val="16"/>
              </w:rPr>
            </w:pPr>
            <w:r w:rsidRPr="00B51EF4">
              <w:rPr>
                <w:sz w:val="16"/>
                <w:szCs w:val="16"/>
              </w:rPr>
              <w:t>De student evalueert in hoeverre het projectresultaat voldoet aan de oorspronkelijke opdracht; wat is er wel en niet gelukt</w:t>
            </w:r>
          </w:p>
          <w:p w14:paraId="56383D51" w14:textId="77777777" w:rsidR="00E90E0C" w:rsidRPr="00315CC9" w:rsidRDefault="00E90E0C" w:rsidP="00C872A5">
            <w:pPr>
              <w:keepNext/>
              <w:keepLines/>
              <w:rPr>
                <w:sz w:val="16"/>
                <w:szCs w:val="16"/>
              </w:rPr>
            </w:pPr>
          </w:p>
        </w:tc>
      </w:tr>
      <w:tr w:rsidR="00E90E0C" w14:paraId="4EB3CBF7" w14:textId="77777777" w:rsidTr="007D0092">
        <w:tc>
          <w:tcPr>
            <w:tcW w:w="2122" w:type="dxa"/>
            <w:shd w:val="clear" w:color="auto" w:fill="CBD1E0"/>
          </w:tcPr>
          <w:p w14:paraId="1C64C450" w14:textId="583CD68A" w:rsidR="00E90E0C" w:rsidRPr="00D158CC" w:rsidRDefault="00E90E0C" w:rsidP="00C872A5">
            <w:pPr>
              <w:rPr>
                <w:sz w:val="16"/>
                <w:szCs w:val="16"/>
              </w:rPr>
            </w:pPr>
            <w:r w:rsidRPr="00C3041A">
              <w:rPr>
                <w:sz w:val="16"/>
                <w:szCs w:val="16"/>
              </w:rPr>
              <w:t>Reflectie</w:t>
            </w:r>
            <w:r w:rsidR="005C457A">
              <w:rPr>
                <w:sz w:val="16"/>
                <w:szCs w:val="16"/>
              </w:rPr>
              <w:t xml:space="preserve"> op competenties</w:t>
            </w:r>
          </w:p>
        </w:tc>
        <w:tc>
          <w:tcPr>
            <w:tcW w:w="7001" w:type="dxa"/>
          </w:tcPr>
          <w:p w14:paraId="0D45ED78" w14:textId="77777777" w:rsidR="00E90E0C" w:rsidRPr="00606064" w:rsidRDefault="00E90E0C" w:rsidP="00C872A5">
            <w:pPr>
              <w:pStyle w:val="Lijstalinea"/>
              <w:keepNext/>
              <w:keepLines/>
              <w:numPr>
                <w:ilvl w:val="0"/>
                <w:numId w:val="6"/>
              </w:numPr>
              <w:rPr>
                <w:sz w:val="16"/>
                <w:szCs w:val="16"/>
              </w:rPr>
            </w:pPr>
            <w:r w:rsidRPr="00D033F8">
              <w:rPr>
                <w:sz w:val="16"/>
                <w:szCs w:val="16"/>
              </w:rPr>
              <w:t>De student maakt bij de onderbouwing gebruik van de feedback die is ontvangen van o.a. de bedrijfsbegeleider</w:t>
            </w:r>
          </w:p>
        </w:tc>
      </w:tr>
    </w:tbl>
    <w:p w14:paraId="0CEE553A" w14:textId="77777777" w:rsidR="00C45590" w:rsidRPr="006B2FE9" w:rsidRDefault="00C45590"/>
    <w:sectPr w:rsidR="00C45590" w:rsidRPr="006B2FE9" w:rsidSect="003B25FC">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57D8E" w14:textId="77777777" w:rsidR="00775510" w:rsidRDefault="00775510" w:rsidP="00162E1B">
      <w:r>
        <w:separator/>
      </w:r>
    </w:p>
  </w:endnote>
  <w:endnote w:type="continuationSeparator" w:id="0">
    <w:p w14:paraId="769CE3B5" w14:textId="77777777" w:rsidR="00775510" w:rsidRDefault="00775510" w:rsidP="00162E1B">
      <w:r>
        <w:continuationSeparator/>
      </w:r>
    </w:p>
  </w:endnote>
  <w:endnote w:type="continuationNotice" w:id="1">
    <w:p w14:paraId="3B839073" w14:textId="77777777" w:rsidR="00775510" w:rsidRDefault="007755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4EBB3" w14:textId="42FACEDB" w:rsidR="0002040B" w:rsidRDefault="0002040B" w:rsidP="00A76775">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p w14:paraId="4E6353D5" w14:textId="77777777" w:rsidR="00F22EB9" w:rsidRDefault="00F22EB9" w:rsidP="0002040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033EB3" w:rsidRDefault="0002040B" w:rsidP="00A76775">
    <w:pPr>
      <w:pStyle w:val="Voettekst"/>
      <w:framePr w:wrap="none" w:vAnchor="text" w:hAnchor="margin" w:xAlign="right" w:y="1"/>
      <w:rPr>
        <w:rStyle w:val="Paginanummer"/>
        <w:rFonts w:asciiTheme="majorHAnsi" w:hAnsiTheme="majorHAnsi" w:cstheme="majorHAnsi"/>
      </w:rPr>
    </w:pPr>
    <w:r w:rsidRPr="00033EB3">
      <w:rPr>
        <w:rStyle w:val="Paginanummer"/>
        <w:rFonts w:asciiTheme="majorHAnsi" w:hAnsiTheme="majorHAnsi" w:cstheme="majorHAnsi"/>
      </w:rPr>
      <w:t>-</w:t>
    </w:r>
    <w:sdt>
      <w:sdtPr>
        <w:rPr>
          <w:rStyle w:val="Paginanummer"/>
          <w:rFonts w:asciiTheme="majorHAnsi" w:hAnsiTheme="majorHAnsi" w:cstheme="majorHAnsi"/>
        </w:rPr>
        <w:id w:val="-1093479018"/>
        <w:docPartObj>
          <w:docPartGallery w:val="Page Numbers (Bottom of Page)"/>
          <w:docPartUnique/>
        </w:docPartObj>
      </w:sdtPr>
      <w:sdtEndPr>
        <w:rPr>
          <w:rStyle w:val="Paginanummer"/>
        </w:rPr>
      </w:sdtEndPr>
      <w:sdtContent>
        <w:r w:rsidRPr="00033EB3">
          <w:rPr>
            <w:rStyle w:val="Paginanummer"/>
            <w:rFonts w:asciiTheme="majorHAnsi" w:hAnsiTheme="majorHAnsi" w:cstheme="majorHAnsi"/>
          </w:rPr>
          <w:fldChar w:fldCharType="begin"/>
        </w:r>
        <w:r w:rsidRPr="00033EB3">
          <w:rPr>
            <w:rStyle w:val="Paginanummer"/>
            <w:rFonts w:asciiTheme="majorHAnsi" w:hAnsiTheme="majorHAnsi" w:cstheme="majorHAnsi"/>
          </w:rPr>
          <w:instrText xml:space="preserve"> PAGE </w:instrText>
        </w:r>
        <w:r w:rsidRPr="00033EB3">
          <w:rPr>
            <w:rStyle w:val="Paginanummer"/>
            <w:rFonts w:asciiTheme="majorHAnsi" w:hAnsiTheme="majorHAnsi" w:cstheme="majorHAnsi"/>
          </w:rPr>
          <w:fldChar w:fldCharType="separate"/>
        </w:r>
        <w:r w:rsidRPr="00033EB3">
          <w:rPr>
            <w:rStyle w:val="Paginanummer"/>
            <w:rFonts w:asciiTheme="majorHAnsi" w:hAnsiTheme="majorHAnsi" w:cstheme="majorHAnsi"/>
            <w:noProof/>
          </w:rPr>
          <w:t>1</w:t>
        </w:r>
        <w:r w:rsidRPr="00033EB3">
          <w:rPr>
            <w:rStyle w:val="Paginanummer"/>
            <w:rFonts w:asciiTheme="majorHAnsi" w:hAnsiTheme="majorHAnsi" w:cstheme="majorHAnsi"/>
          </w:rPr>
          <w:fldChar w:fldCharType="end"/>
        </w:r>
        <w:r w:rsidRPr="00033EB3">
          <w:rPr>
            <w:rStyle w:val="Paginanummer"/>
            <w:rFonts w:asciiTheme="majorHAnsi" w:hAnsiTheme="majorHAnsi" w:cstheme="majorHAnsi"/>
          </w:rPr>
          <w:t>-</w:t>
        </w:r>
      </w:sdtContent>
    </w:sdt>
  </w:p>
  <w:p w14:paraId="6C167ACF" w14:textId="5B676074" w:rsidR="00F22EB9" w:rsidRPr="00033EB3" w:rsidRDefault="00EB099B" w:rsidP="0002040B">
    <w:pPr>
      <w:pStyle w:val="Voettekst"/>
      <w:ind w:right="360"/>
      <w:rPr>
        <w:rFonts w:asciiTheme="majorHAnsi" w:hAnsiTheme="majorHAnsi" w:cstheme="majorHAnsi"/>
      </w:rPr>
    </w:pPr>
    <w:r>
      <w:rPr>
        <w:rFonts w:asciiTheme="majorHAnsi" w:hAnsiTheme="majorHAnsi" w:cstheme="majorHAnsi"/>
      </w:rPr>
      <w:t>V5</w:t>
    </w:r>
    <w:r w:rsidR="00E74135" w:rsidRPr="00033EB3">
      <w:rPr>
        <w:rFonts w:asciiTheme="majorHAnsi" w:hAnsiTheme="majorHAnsi" w:cstheme="majorHAnsi"/>
      </w:rPr>
      <w:t>.</w:t>
    </w:r>
    <w:r w:rsidR="00274770">
      <w:rPr>
        <w:rFonts w:asciiTheme="majorHAnsi" w:hAnsiTheme="majorHAnsi" w:cstheme="majorHAnsi"/>
      </w:rPr>
      <w:t>0</w:t>
    </w:r>
    <w:r w:rsidR="000D1799">
      <w:rPr>
        <w:rFonts w:asciiTheme="majorHAnsi" w:hAnsiTheme="majorHAnsi" w:cstheme="majorHAnsi"/>
      </w:rPr>
      <w:t>.0</w:t>
    </w:r>
    <w:r w:rsidR="00E04763">
      <w:rPr>
        <w:rFonts w:asciiTheme="majorHAnsi" w:hAnsiTheme="majorHAnsi" w:cstheme="majorHAnsi"/>
      </w:rPr>
      <w:t>b</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6A726" w14:textId="77777777" w:rsidR="00E04763" w:rsidRDefault="00E0476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BD00D" w14:textId="77777777" w:rsidR="00775510" w:rsidRDefault="00775510" w:rsidP="00162E1B">
      <w:r>
        <w:separator/>
      </w:r>
    </w:p>
  </w:footnote>
  <w:footnote w:type="continuationSeparator" w:id="0">
    <w:p w14:paraId="7ADB8A5E" w14:textId="77777777" w:rsidR="00775510" w:rsidRDefault="00775510" w:rsidP="00162E1B">
      <w:r>
        <w:continuationSeparator/>
      </w:r>
    </w:p>
  </w:footnote>
  <w:footnote w:type="continuationNotice" w:id="1">
    <w:p w14:paraId="7979B1D2" w14:textId="77777777" w:rsidR="00775510" w:rsidRDefault="007755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847F6" w14:textId="77777777" w:rsidR="00E04763" w:rsidRDefault="00E0476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2C443C2C" w:rsidR="00162E1B" w:rsidRPr="00BF4955" w:rsidRDefault="00242CEE" w:rsidP="0031666E">
    <w:pPr>
      <w:rPr>
        <w:rFonts w:asciiTheme="majorHAnsi" w:hAnsiTheme="majorHAnsi" w:cstheme="majorHAnsi"/>
        <w:b/>
        <w:bCs/>
      </w:rPr>
    </w:pPr>
    <w:r w:rsidRPr="00BF4955">
      <w:rPr>
        <w:rFonts w:asciiTheme="majorHAnsi" w:hAnsiTheme="majorHAnsi" w:cstheme="majorHAnsi"/>
        <w:noProof/>
      </w:rPr>
      <w:drawing>
        <wp:anchor distT="0" distB="0" distL="114300" distR="114300" simplePos="0" relativeHeight="251658240" behindDoc="1" locked="0" layoutInCell="1" allowOverlap="1" wp14:anchorId="20BFBD9E" wp14:editId="0F279499">
          <wp:simplePos x="0" y="0"/>
          <wp:positionH relativeFrom="column">
            <wp:posOffset>5335270</wp:posOffset>
          </wp:positionH>
          <wp:positionV relativeFrom="paragraph">
            <wp:posOffset>-13970</wp:posOffset>
          </wp:positionV>
          <wp:extent cx="348615" cy="269875"/>
          <wp:effectExtent l="0" t="0" r="0" b="0"/>
          <wp:wrapSquare wrapText="bothSides"/>
          <wp:docPr id="5" name="Afbeelding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BF4955">
      <w:rPr>
        <w:rFonts w:asciiTheme="majorHAnsi" w:hAnsiTheme="majorHAnsi" w:cstheme="majorHAnsi"/>
        <w:b/>
        <w:bCs/>
      </w:rPr>
      <w:t xml:space="preserve">Opleiding </w:t>
    </w:r>
    <w:r w:rsidR="000B42ED">
      <w:rPr>
        <w:rFonts w:asciiTheme="majorHAnsi" w:hAnsiTheme="majorHAnsi" w:cstheme="majorHAnsi"/>
        <w:b/>
        <w:bCs/>
      </w:rPr>
      <w:t>HBO-ICT(-SE)</w:t>
    </w:r>
    <w:r w:rsidR="0031666E" w:rsidRPr="00BF4955">
      <w:rPr>
        <w:rFonts w:asciiTheme="majorHAnsi" w:hAnsiTheme="majorHAnsi" w:cstheme="majorHAnsi"/>
        <w:b/>
        <w:bCs/>
      </w:rPr>
      <w:t xml:space="preserve"> | </w:t>
    </w:r>
    <w:r w:rsidRPr="00BF4955">
      <w:rPr>
        <w:rFonts w:asciiTheme="majorHAnsi" w:hAnsiTheme="majorHAnsi" w:cstheme="majorHAnsi"/>
        <w:b/>
        <w:bCs/>
      </w:rPr>
      <w:t xml:space="preserve">Formulier </w:t>
    </w:r>
    <w:r w:rsidR="005D2688">
      <w:rPr>
        <w:rFonts w:asciiTheme="majorHAnsi" w:hAnsiTheme="majorHAnsi" w:cstheme="majorHAnsi"/>
        <w:b/>
        <w:bCs/>
      </w:rPr>
      <w:t>5</w:t>
    </w:r>
    <w:r w:rsidRPr="00BF4955">
      <w:rPr>
        <w:rFonts w:asciiTheme="majorHAnsi" w:hAnsiTheme="majorHAnsi" w:cstheme="majorHAnsi"/>
        <w:b/>
        <w:bCs/>
      </w:rPr>
      <w:t xml:space="preserve">: Beoordeling </w:t>
    </w:r>
    <w:r w:rsidR="00560DF7">
      <w:rPr>
        <w:rFonts w:asciiTheme="majorHAnsi" w:hAnsiTheme="majorHAnsi" w:cstheme="majorHAnsi"/>
        <w:b/>
        <w:bCs/>
      </w:rPr>
      <w:t>eind</w:t>
    </w:r>
    <w:r w:rsidR="005D2688">
      <w:rPr>
        <w:rFonts w:asciiTheme="majorHAnsi" w:hAnsiTheme="majorHAnsi" w:cstheme="majorHAnsi"/>
        <w:b/>
        <w:bCs/>
      </w:rPr>
      <w:t>verslag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DD8B8" w14:textId="77777777" w:rsidR="00E04763" w:rsidRDefault="00E0476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FDCE831A"/>
    <w:lvl w:ilvl="0" w:tplc="B076233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6B2E5E4A"/>
    <w:lvl w:ilvl="0" w:tplc="95E0558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031CB444"/>
    <w:lvl w:ilvl="0" w:tplc="2940013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5A667E84"/>
    <w:lvl w:ilvl="0" w:tplc="C68C9674">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5803D7"/>
    <w:multiLevelType w:val="hybridMultilevel"/>
    <w:tmpl w:val="BFF00D92"/>
    <w:lvl w:ilvl="0" w:tplc="139E14F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884145"/>
    <w:multiLevelType w:val="hybridMultilevel"/>
    <w:tmpl w:val="D9621C44"/>
    <w:lvl w:ilvl="0" w:tplc="A374186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1625E3"/>
    <w:multiLevelType w:val="hybridMultilevel"/>
    <w:tmpl w:val="35A0A5D2"/>
    <w:lvl w:ilvl="0" w:tplc="AE06B26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880FE6"/>
    <w:multiLevelType w:val="hybridMultilevel"/>
    <w:tmpl w:val="60C25ABA"/>
    <w:lvl w:ilvl="0" w:tplc="D5BE7E3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430EAD"/>
    <w:multiLevelType w:val="hybridMultilevel"/>
    <w:tmpl w:val="E8D48A2A"/>
    <w:lvl w:ilvl="0" w:tplc="59A8014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FAC531D"/>
    <w:multiLevelType w:val="hybridMultilevel"/>
    <w:tmpl w:val="A6C8D05C"/>
    <w:lvl w:ilvl="0" w:tplc="62A0F5F2">
      <w:start w:val="1"/>
      <w:numFmt w:val="bullet"/>
      <w:lvlText w:val=""/>
      <w:lvlJc w:val="left"/>
      <w:pPr>
        <w:ind w:left="227" w:hanging="227"/>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DC0198"/>
    <w:multiLevelType w:val="hybridMultilevel"/>
    <w:tmpl w:val="EA847D70"/>
    <w:lvl w:ilvl="0" w:tplc="1E38BCF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3F54F2"/>
    <w:multiLevelType w:val="hybridMultilevel"/>
    <w:tmpl w:val="B566AAD4"/>
    <w:lvl w:ilvl="0" w:tplc="BCA4624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983912"/>
    <w:multiLevelType w:val="hybridMultilevel"/>
    <w:tmpl w:val="7C647D56"/>
    <w:lvl w:ilvl="0" w:tplc="99B43E6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ED574D"/>
    <w:multiLevelType w:val="hybridMultilevel"/>
    <w:tmpl w:val="9EDCE718"/>
    <w:lvl w:ilvl="0" w:tplc="EF3C8AC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EA11208"/>
    <w:multiLevelType w:val="hybridMultilevel"/>
    <w:tmpl w:val="35F2DE14"/>
    <w:lvl w:ilvl="0" w:tplc="92E831A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F825DB4"/>
    <w:multiLevelType w:val="hybridMultilevel"/>
    <w:tmpl w:val="A0FA108E"/>
    <w:lvl w:ilvl="0" w:tplc="C9C087A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66C1AB9"/>
    <w:multiLevelType w:val="hybridMultilevel"/>
    <w:tmpl w:val="CDD601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C8D1F7B"/>
    <w:multiLevelType w:val="hybridMultilevel"/>
    <w:tmpl w:val="8B0E281E"/>
    <w:lvl w:ilvl="0" w:tplc="E8802A3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D4D0512"/>
    <w:multiLevelType w:val="hybridMultilevel"/>
    <w:tmpl w:val="023AA788"/>
    <w:lvl w:ilvl="0" w:tplc="2C3C884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4A7712C"/>
    <w:multiLevelType w:val="hybridMultilevel"/>
    <w:tmpl w:val="FF700C4C"/>
    <w:lvl w:ilvl="0" w:tplc="DACC761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8177156"/>
    <w:multiLevelType w:val="hybridMultilevel"/>
    <w:tmpl w:val="99AE3A14"/>
    <w:lvl w:ilvl="0" w:tplc="1B2CB21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891232E"/>
    <w:multiLevelType w:val="hybridMultilevel"/>
    <w:tmpl w:val="B7F830A8"/>
    <w:lvl w:ilvl="0" w:tplc="66CC287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BF82BA5"/>
    <w:multiLevelType w:val="hybridMultilevel"/>
    <w:tmpl w:val="11321948"/>
    <w:lvl w:ilvl="0" w:tplc="F88A76E8">
      <w:start w:val="1"/>
      <w:numFmt w:val="bullet"/>
      <w:lvlText w:val=""/>
      <w:lvlJc w:val="left"/>
      <w:pPr>
        <w:ind w:left="227" w:hanging="227"/>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31D4BC7"/>
    <w:multiLevelType w:val="hybridMultilevel"/>
    <w:tmpl w:val="AD6A6E0C"/>
    <w:lvl w:ilvl="0" w:tplc="5C54635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6BA68DB"/>
    <w:multiLevelType w:val="hybridMultilevel"/>
    <w:tmpl w:val="76F4EB62"/>
    <w:lvl w:ilvl="0" w:tplc="0A5A6E8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8981142"/>
    <w:multiLevelType w:val="hybridMultilevel"/>
    <w:tmpl w:val="A384880E"/>
    <w:lvl w:ilvl="0" w:tplc="39EA240E">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F626B22"/>
    <w:multiLevelType w:val="hybridMultilevel"/>
    <w:tmpl w:val="61D48C52"/>
    <w:lvl w:ilvl="0" w:tplc="BE569AE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4321D48"/>
    <w:multiLevelType w:val="hybridMultilevel"/>
    <w:tmpl w:val="ABD241B2"/>
    <w:lvl w:ilvl="0" w:tplc="03342ED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B8F2B69"/>
    <w:multiLevelType w:val="hybridMultilevel"/>
    <w:tmpl w:val="B8CE3F34"/>
    <w:lvl w:ilvl="0" w:tplc="AA9C8FF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F030700"/>
    <w:multiLevelType w:val="hybridMultilevel"/>
    <w:tmpl w:val="7BA88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10A5983"/>
    <w:multiLevelType w:val="hybridMultilevel"/>
    <w:tmpl w:val="C24EDA1E"/>
    <w:lvl w:ilvl="0" w:tplc="FC5CFB6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1CC0205"/>
    <w:multiLevelType w:val="hybridMultilevel"/>
    <w:tmpl w:val="510EEEEC"/>
    <w:lvl w:ilvl="0" w:tplc="F5CA0C5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7B77323"/>
    <w:multiLevelType w:val="hybridMultilevel"/>
    <w:tmpl w:val="D8BEA4BC"/>
    <w:lvl w:ilvl="0" w:tplc="0CCE872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55268894">
    <w:abstractNumId w:val="12"/>
  </w:num>
  <w:num w:numId="2" w16cid:durableId="957680864">
    <w:abstractNumId w:val="5"/>
  </w:num>
  <w:num w:numId="3" w16cid:durableId="765731965">
    <w:abstractNumId w:val="26"/>
  </w:num>
  <w:num w:numId="4" w16cid:durableId="1436251464">
    <w:abstractNumId w:val="9"/>
  </w:num>
  <w:num w:numId="5" w16cid:durableId="2101219337">
    <w:abstractNumId w:val="2"/>
  </w:num>
  <w:num w:numId="6" w16cid:durableId="1075469913">
    <w:abstractNumId w:val="1"/>
  </w:num>
  <w:num w:numId="7" w16cid:durableId="1438480286">
    <w:abstractNumId w:val="21"/>
  </w:num>
  <w:num w:numId="8" w16cid:durableId="1989287551">
    <w:abstractNumId w:val="19"/>
  </w:num>
  <w:num w:numId="9" w16cid:durableId="805272590">
    <w:abstractNumId w:val="17"/>
  </w:num>
  <w:num w:numId="10" w16cid:durableId="2029408834">
    <w:abstractNumId w:val="23"/>
  </w:num>
  <w:num w:numId="11" w16cid:durableId="788746457">
    <w:abstractNumId w:val="8"/>
  </w:num>
  <w:num w:numId="12" w16cid:durableId="580874715">
    <w:abstractNumId w:val="6"/>
  </w:num>
  <w:num w:numId="13" w16cid:durableId="1639995949">
    <w:abstractNumId w:val="11"/>
  </w:num>
  <w:num w:numId="14" w16cid:durableId="278412796">
    <w:abstractNumId w:val="22"/>
  </w:num>
  <w:num w:numId="15" w16cid:durableId="2032493480">
    <w:abstractNumId w:val="27"/>
  </w:num>
  <w:num w:numId="16" w16cid:durableId="1846018450">
    <w:abstractNumId w:val="14"/>
  </w:num>
  <w:num w:numId="17" w16cid:durableId="1497573276">
    <w:abstractNumId w:val="4"/>
  </w:num>
  <w:num w:numId="18" w16cid:durableId="421295115">
    <w:abstractNumId w:val="3"/>
  </w:num>
  <w:num w:numId="19" w16cid:durableId="270357013">
    <w:abstractNumId w:val="20"/>
  </w:num>
  <w:num w:numId="20" w16cid:durableId="1742100633">
    <w:abstractNumId w:val="15"/>
  </w:num>
  <w:num w:numId="21" w16cid:durableId="1093934806">
    <w:abstractNumId w:val="33"/>
  </w:num>
  <w:num w:numId="22" w16cid:durableId="1382092170">
    <w:abstractNumId w:val="28"/>
  </w:num>
  <w:num w:numId="23" w16cid:durableId="2078938959">
    <w:abstractNumId w:val="24"/>
  </w:num>
  <w:num w:numId="24" w16cid:durableId="1071541898">
    <w:abstractNumId w:val="10"/>
  </w:num>
  <w:num w:numId="25" w16cid:durableId="447041303">
    <w:abstractNumId w:val="30"/>
  </w:num>
  <w:num w:numId="26" w16cid:durableId="246619663">
    <w:abstractNumId w:val="25"/>
  </w:num>
  <w:num w:numId="27" w16cid:durableId="258148259">
    <w:abstractNumId w:val="0"/>
  </w:num>
  <w:num w:numId="28" w16cid:durableId="2017422691">
    <w:abstractNumId w:val="31"/>
  </w:num>
  <w:num w:numId="29" w16cid:durableId="589967253">
    <w:abstractNumId w:val="13"/>
  </w:num>
  <w:num w:numId="30" w16cid:durableId="631860955">
    <w:abstractNumId w:val="7"/>
  </w:num>
  <w:num w:numId="31" w16cid:durableId="593784351">
    <w:abstractNumId w:val="18"/>
  </w:num>
  <w:num w:numId="32" w16cid:durableId="552623385">
    <w:abstractNumId w:val="32"/>
  </w:num>
  <w:num w:numId="33" w16cid:durableId="1182744065">
    <w:abstractNumId w:val="29"/>
  </w:num>
  <w:num w:numId="34" w16cid:durableId="1320036509">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mailMerge>
    <w:mainDocumentType w:val="formLetters"/>
    <w:linkToQuery/>
    <w:dataType w:val="native"/>
    <w:connectString w:val="Provider=Microsoft.ACE.OLEDB.12.0;User ID=Admin;Data Source=D:\aapa\templates\forms\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activeRecord w:val="2"/>
    <w:odso>
      <w:udl w:val="Provider=Microsoft.ACE.OLEDB.12.0;User ID=Admin;Data Source=D:\aapa\templates\forms\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nl-NL"/>
      </w:fieldMapData>
      <w:fieldMapData>
        <w:type w:val="dbColumn"/>
        <w:name w:val="titel"/>
        <w:mappedName w:val="Beleefdheidstitel"/>
        <w:column w:val="2"/>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type w:val="dbColumn"/>
        <w:name w:val="bedrijf"/>
        <w:mappedName w:val="Bedrijf"/>
        <w:column w:val="5"/>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odso>
  </w:mailMerg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134D6"/>
    <w:rsid w:val="000151AF"/>
    <w:rsid w:val="0002040B"/>
    <w:rsid w:val="00020906"/>
    <w:rsid w:val="00022D07"/>
    <w:rsid w:val="00023D39"/>
    <w:rsid w:val="000317E3"/>
    <w:rsid w:val="00031C46"/>
    <w:rsid w:val="0003330A"/>
    <w:rsid w:val="00033789"/>
    <w:rsid w:val="00033EB3"/>
    <w:rsid w:val="000348CD"/>
    <w:rsid w:val="00040FAE"/>
    <w:rsid w:val="00042889"/>
    <w:rsid w:val="00050626"/>
    <w:rsid w:val="00054490"/>
    <w:rsid w:val="00055A18"/>
    <w:rsid w:val="00063948"/>
    <w:rsid w:val="0006794E"/>
    <w:rsid w:val="00085C76"/>
    <w:rsid w:val="00093433"/>
    <w:rsid w:val="00096540"/>
    <w:rsid w:val="00097755"/>
    <w:rsid w:val="000A043E"/>
    <w:rsid w:val="000A4826"/>
    <w:rsid w:val="000B42ED"/>
    <w:rsid w:val="000B5693"/>
    <w:rsid w:val="000B5C11"/>
    <w:rsid w:val="000C2137"/>
    <w:rsid w:val="000D1799"/>
    <w:rsid w:val="000D3768"/>
    <w:rsid w:val="000D3A91"/>
    <w:rsid w:val="000D4F20"/>
    <w:rsid w:val="000E1180"/>
    <w:rsid w:val="000E3B65"/>
    <w:rsid w:val="000F0B02"/>
    <w:rsid w:val="00100E78"/>
    <w:rsid w:val="00102688"/>
    <w:rsid w:val="0010385E"/>
    <w:rsid w:val="00104538"/>
    <w:rsid w:val="00107A91"/>
    <w:rsid w:val="00111AE1"/>
    <w:rsid w:val="0011206F"/>
    <w:rsid w:val="00125BBB"/>
    <w:rsid w:val="00127AA0"/>
    <w:rsid w:val="00140A75"/>
    <w:rsid w:val="001415A3"/>
    <w:rsid w:val="00144BAA"/>
    <w:rsid w:val="00146D2C"/>
    <w:rsid w:val="0015204C"/>
    <w:rsid w:val="00152451"/>
    <w:rsid w:val="00162E1B"/>
    <w:rsid w:val="00165099"/>
    <w:rsid w:val="00175587"/>
    <w:rsid w:val="00185A49"/>
    <w:rsid w:val="00190395"/>
    <w:rsid w:val="0019192E"/>
    <w:rsid w:val="001920BF"/>
    <w:rsid w:val="00196399"/>
    <w:rsid w:val="00196631"/>
    <w:rsid w:val="001A10AE"/>
    <w:rsid w:val="001B0442"/>
    <w:rsid w:val="001B0562"/>
    <w:rsid w:val="001B0565"/>
    <w:rsid w:val="001B3B4E"/>
    <w:rsid w:val="001B3D5B"/>
    <w:rsid w:val="001B438A"/>
    <w:rsid w:val="001B56C0"/>
    <w:rsid w:val="001B6A55"/>
    <w:rsid w:val="001C0E83"/>
    <w:rsid w:val="001C2BA3"/>
    <w:rsid w:val="001C4649"/>
    <w:rsid w:val="001C5411"/>
    <w:rsid w:val="001D03CC"/>
    <w:rsid w:val="001D06F1"/>
    <w:rsid w:val="001D4169"/>
    <w:rsid w:val="001D6943"/>
    <w:rsid w:val="001E475B"/>
    <w:rsid w:val="001E63DE"/>
    <w:rsid w:val="001E6F78"/>
    <w:rsid w:val="001E764E"/>
    <w:rsid w:val="001F1276"/>
    <w:rsid w:val="001F7D83"/>
    <w:rsid w:val="00206943"/>
    <w:rsid w:val="00217AAF"/>
    <w:rsid w:val="002230DF"/>
    <w:rsid w:val="00237DCD"/>
    <w:rsid w:val="00242CEE"/>
    <w:rsid w:val="00245F23"/>
    <w:rsid w:val="0025227F"/>
    <w:rsid w:val="002551BF"/>
    <w:rsid w:val="002570CA"/>
    <w:rsid w:val="00257A08"/>
    <w:rsid w:val="00274770"/>
    <w:rsid w:val="00277F85"/>
    <w:rsid w:val="0028152D"/>
    <w:rsid w:val="00282200"/>
    <w:rsid w:val="00283FFD"/>
    <w:rsid w:val="002848E4"/>
    <w:rsid w:val="002874BA"/>
    <w:rsid w:val="002924DE"/>
    <w:rsid w:val="00294822"/>
    <w:rsid w:val="00297F7C"/>
    <w:rsid w:val="002A0CD8"/>
    <w:rsid w:val="002A0F2F"/>
    <w:rsid w:val="002A3A5D"/>
    <w:rsid w:val="002B268F"/>
    <w:rsid w:val="002B777E"/>
    <w:rsid w:val="002B7B81"/>
    <w:rsid w:val="002C2BEB"/>
    <w:rsid w:val="002D6749"/>
    <w:rsid w:val="002E68B1"/>
    <w:rsid w:val="002F280E"/>
    <w:rsid w:val="002F6C5C"/>
    <w:rsid w:val="003014CF"/>
    <w:rsid w:val="00303E23"/>
    <w:rsid w:val="00305917"/>
    <w:rsid w:val="00311E4E"/>
    <w:rsid w:val="00311ECC"/>
    <w:rsid w:val="003141D5"/>
    <w:rsid w:val="00314DCE"/>
    <w:rsid w:val="00315CC9"/>
    <w:rsid w:val="0031666E"/>
    <w:rsid w:val="00322806"/>
    <w:rsid w:val="00324EE5"/>
    <w:rsid w:val="003276F6"/>
    <w:rsid w:val="0033072B"/>
    <w:rsid w:val="00335590"/>
    <w:rsid w:val="0033638A"/>
    <w:rsid w:val="00352138"/>
    <w:rsid w:val="003547C7"/>
    <w:rsid w:val="0036309B"/>
    <w:rsid w:val="00366C49"/>
    <w:rsid w:val="00373B9A"/>
    <w:rsid w:val="00381609"/>
    <w:rsid w:val="00384762"/>
    <w:rsid w:val="003A07DE"/>
    <w:rsid w:val="003A0AB3"/>
    <w:rsid w:val="003A0C02"/>
    <w:rsid w:val="003A7339"/>
    <w:rsid w:val="003B25FC"/>
    <w:rsid w:val="003B3FB1"/>
    <w:rsid w:val="003B4DD6"/>
    <w:rsid w:val="003B7076"/>
    <w:rsid w:val="003B70DD"/>
    <w:rsid w:val="003B7FDB"/>
    <w:rsid w:val="003C4256"/>
    <w:rsid w:val="003D7A0E"/>
    <w:rsid w:val="003E3CA3"/>
    <w:rsid w:val="003E7D3B"/>
    <w:rsid w:val="003F1E54"/>
    <w:rsid w:val="003F2D4A"/>
    <w:rsid w:val="003F365E"/>
    <w:rsid w:val="003F42E2"/>
    <w:rsid w:val="003F462D"/>
    <w:rsid w:val="003F6099"/>
    <w:rsid w:val="003F61C9"/>
    <w:rsid w:val="003F7259"/>
    <w:rsid w:val="00407378"/>
    <w:rsid w:val="00411661"/>
    <w:rsid w:val="004126B9"/>
    <w:rsid w:val="00423051"/>
    <w:rsid w:val="00427EEF"/>
    <w:rsid w:val="00440689"/>
    <w:rsid w:val="0044373E"/>
    <w:rsid w:val="004441A9"/>
    <w:rsid w:val="00447667"/>
    <w:rsid w:val="004529D3"/>
    <w:rsid w:val="00457CBB"/>
    <w:rsid w:val="00463BE3"/>
    <w:rsid w:val="00467E4F"/>
    <w:rsid w:val="00472E5D"/>
    <w:rsid w:val="00482780"/>
    <w:rsid w:val="00487514"/>
    <w:rsid w:val="004A693B"/>
    <w:rsid w:val="004B69F6"/>
    <w:rsid w:val="004B7451"/>
    <w:rsid w:val="004B7BAF"/>
    <w:rsid w:val="004C112D"/>
    <w:rsid w:val="004C1AD1"/>
    <w:rsid w:val="004C522D"/>
    <w:rsid w:val="004D0A92"/>
    <w:rsid w:val="004D1F4E"/>
    <w:rsid w:val="004D4352"/>
    <w:rsid w:val="004E168B"/>
    <w:rsid w:val="004E2921"/>
    <w:rsid w:val="004E5FCE"/>
    <w:rsid w:val="004F1684"/>
    <w:rsid w:val="004F2D09"/>
    <w:rsid w:val="004F7ED3"/>
    <w:rsid w:val="00500092"/>
    <w:rsid w:val="0050292A"/>
    <w:rsid w:val="00504A00"/>
    <w:rsid w:val="005052DE"/>
    <w:rsid w:val="00505320"/>
    <w:rsid w:val="00512021"/>
    <w:rsid w:val="00512A7A"/>
    <w:rsid w:val="00513CE5"/>
    <w:rsid w:val="005154A4"/>
    <w:rsid w:val="00525E20"/>
    <w:rsid w:val="00527BF6"/>
    <w:rsid w:val="0053132D"/>
    <w:rsid w:val="00543501"/>
    <w:rsid w:val="00546DC0"/>
    <w:rsid w:val="005472EE"/>
    <w:rsid w:val="00552B4F"/>
    <w:rsid w:val="00560DF7"/>
    <w:rsid w:val="005735DA"/>
    <w:rsid w:val="00573F3F"/>
    <w:rsid w:val="005778CF"/>
    <w:rsid w:val="0059232D"/>
    <w:rsid w:val="005A27E0"/>
    <w:rsid w:val="005A2AA7"/>
    <w:rsid w:val="005A2C38"/>
    <w:rsid w:val="005A4C5B"/>
    <w:rsid w:val="005B747E"/>
    <w:rsid w:val="005C457A"/>
    <w:rsid w:val="005C5863"/>
    <w:rsid w:val="005D0970"/>
    <w:rsid w:val="005D2688"/>
    <w:rsid w:val="005D2D36"/>
    <w:rsid w:val="005D6734"/>
    <w:rsid w:val="005E306B"/>
    <w:rsid w:val="005E52CA"/>
    <w:rsid w:val="005F2E5E"/>
    <w:rsid w:val="005F3643"/>
    <w:rsid w:val="005F5DA2"/>
    <w:rsid w:val="005F7B46"/>
    <w:rsid w:val="00603549"/>
    <w:rsid w:val="00606064"/>
    <w:rsid w:val="00611AEF"/>
    <w:rsid w:val="00611FC3"/>
    <w:rsid w:val="00612DE3"/>
    <w:rsid w:val="0061678F"/>
    <w:rsid w:val="0063111A"/>
    <w:rsid w:val="00631B0E"/>
    <w:rsid w:val="0064234F"/>
    <w:rsid w:val="006423C3"/>
    <w:rsid w:val="006428D4"/>
    <w:rsid w:val="00645C52"/>
    <w:rsid w:val="00651D8E"/>
    <w:rsid w:val="00657F18"/>
    <w:rsid w:val="00664881"/>
    <w:rsid w:val="0066496C"/>
    <w:rsid w:val="00664E72"/>
    <w:rsid w:val="0066711A"/>
    <w:rsid w:val="00667C3C"/>
    <w:rsid w:val="00673ADF"/>
    <w:rsid w:val="00675E9B"/>
    <w:rsid w:val="00677ED5"/>
    <w:rsid w:val="00691BEF"/>
    <w:rsid w:val="00695927"/>
    <w:rsid w:val="006A178F"/>
    <w:rsid w:val="006A180C"/>
    <w:rsid w:val="006A621A"/>
    <w:rsid w:val="006B0468"/>
    <w:rsid w:val="006B2FE9"/>
    <w:rsid w:val="006B3A7A"/>
    <w:rsid w:val="006B3B91"/>
    <w:rsid w:val="006C505F"/>
    <w:rsid w:val="006D11EB"/>
    <w:rsid w:val="006D248D"/>
    <w:rsid w:val="006E0892"/>
    <w:rsid w:val="006E47F1"/>
    <w:rsid w:val="006E5789"/>
    <w:rsid w:val="006E63FA"/>
    <w:rsid w:val="006F0793"/>
    <w:rsid w:val="006F27FE"/>
    <w:rsid w:val="0070736D"/>
    <w:rsid w:val="0071027E"/>
    <w:rsid w:val="00710C9B"/>
    <w:rsid w:val="00713D78"/>
    <w:rsid w:val="007155AF"/>
    <w:rsid w:val="00715B13"/>
    <w:rsid w:val="007204AE"/>
    <w:rsid w:val="007213EE"/>
    <w:rsid w:val="0072629B"/>
    <w:rsid w:val="00734959"/>
    <w:rsid w:val="0073791F"/>
    <w:rsid w:val="00745857"/>
    <w:rsid w:val="00747130"/>
    <w:rsid w:val="00752B53"/>
    <w:rsid w:val="00754044"/>
    <w:rsid w:val="00757CB6"/>
    <w:rsid w:val="007628C8"/>
    <w:rsid w:val="0077245A"/>
    <w:rsid w:val="00775510"/>
    <w:rsid w:val="0078369E"/>
    <w:rsid w:val="00784452"/>
    <w:rsid w:val="007848DD"/>
    <w:rsid w:val="007861D1"/>
    <w:rsid w:val="0078696C"/>
    <w:rsid w:val="00791F1E"/>
    <w:rsid w:val="00793023"/>
    <w:rsid w:val="007A2478"/>
    <w:rsid w:val="007A5766"/>
    <w:rsid w:val="007A6A6E"/>
    <w:rsid w:val="007A7865"/>
    <w:rsid w:val="007B1F74"/>
    <w:rsid w:val="007B2B00"/>
    <w:rsid w:val="007B40CD"/>
    <w:rsid w:val="007B6842"/>
    <w:rsid w:val="007C2AA6"/>
    <w:rsid w:val="007C49B7"/>
    <w:rsid w:val="007C5E17"/>
    <w:rsid w:val="007D0092"/>
    <w:rsid w:val="007D3A7F"/>
    <w:rsid w:val="007D3B53"/>
    <w:rsid w:val="007D44F1"/>
    <w:rsid w:val="007D5BDE"/>
    <w:rsid w:val="007D62C3"/>
    <w:rsid w:val="007E19A5"/>
    <w:rsid w:val="007F007E"/>
    <w:rsid w:val="007F03CE"/>
    <w:rsid w:val="007F7486"/>
    <w:rsid w:val="007F7A46"/>
    <w:rsid w:val="00803A77"/>
    <w:rsid w:val="00805AAB"/>
    <w:rsid w:val="00813182"/>
    <w:rsid w:val="00815273"/>
    <w:rsid w:val="008219A1"/>
    <w:rsid w:val="00826031"/>
    <w:rsid w:val="00836934"/>
    <w:rsid w:val="0084044F"/>
    <w:rsid w:val="00845C68"/>
    <w:rsid w:val="008512E2"/>
    <w:rsid w:val="008647D8"/>
    <w:rsid w:val="008679F6"/>
    <w:rsid w:val="00873CDE"/>
    <w:rsid w:val="008770F1"/>
    <w:rsid w:val="008816C1"/>
    <w:rsid w:val="008817BA"/>
    <w:rsid w:val="00882C6A"/>
    <w:rsid w:val="0088704C"/>
    <w:rsid w:val="00890A06"/>
    <w:rsid w:val="00893715"/>
    <w:rsid w:val="008A0B63"/>
    <w:rsid w:val="008A29DE"/>
    <w:rsid w:val="008A3DF5"/>
    <w:rsid w:val="008A6A2C"/>
    <w:rsid w:val="008A7715"/>
    <w:rsid w:val="008B0839"/>
    <w:rsid w:val="008B0D2B"/>
    <w:rsid w:val="008B1A1A"/>
    <w:rsid w:val="008B3CDA"/>
    <w:rsid w:val="008C085F"/>
    <w:rsid w:val="008C2514"/>
    <w:rsid w:val="008C45D9"/>
    <w:rsid w:val="008C465E"/>
    <w:rsid w:val="008C59DB"/>
    <w:rsid w:val="008C60EB"/>
    <w:rsid w:val="008D71F3"/>
    <w:rsid w:val="008E330F"/>
    <w:rsid w:val="008F0EAD"/>
    <w:rsid w:val="008F1078"/>
    <w:rsid w:val="008F5937"/>
    <w:rsid w:val="008F5E2D"/>
    <w:rsid w:val="009069A5"/>
    <w:rsid w:val="00907B51"/>
    <w:rsid w:val="009117D5"/>
    <w:rsid w:val="00913778"/>
    <w:rsid w:val="009138C8"/>
    <w:rsid w:val="00915D2D"/>
    <w:rsid w:val="009215CE"/>
    <w:rsid w:val="00926754"/>
    <w:rsid w:val="009300F2"/>
    <w:rsid w:val="00932490"/>
    <w:rsid w:val="00933E91"/>
    <w:rsid w:val="00934464"/>
    <w:rsid w:val="009344B4"/>
    <w:rsid w:val="00951AAE"/>
    <w:rsid w:val="0095291C"/>
    <w:rsid w:val="00952929"/>
    <w:rsid w:val="00954B6A"/>
    <w:rsid w:val="00955198"/>
    <w:rsid w:val="00957ECF"/>
    <w:rsid w:val="00962B86"/>
    <w:rsid w:val="00963261"/>
    <w:rsid w:val="00964365"/>
    <w:rsid w:val="00964580"/>
    <w:rsid w:val="00971B4A"/>
    <w:rsid w:val="00975D6D"/>
    <w:rsid w:val="009774B0"/>
    <w:rsid w:val="00980CF1"/>
    <w:rsid w:val="00981149"/>
    <w:rsid w:val="00982CEE"/>
    <w:rsid w:val="00985FA9"/>
    <w:rsid w:val="0099574A"/>
    <w:rsid w:val="00995E05"/>
    <w:rsid w:val="009A4BA2"/>
    <w:rsid w:val="009A4D49"/>
    <w:rsid w:val="009A6A24"/>
    <w:rsid w:val="009B39AB"/>
    <w:rsid w:val="009B5B49"/>
    <w:rsid w:val="009C1290"/>
    <w:rsid w:val="009C4454"/>
    <w:rsid w:val="009C457D"/>
    <w:rsid w:val="009C4E6E"/>
    <w:rsid w:val="009D2A45"/>
    <w:rsid w:val="009D5E91"/>
    <w:rsid w:val="009E08FD"/>
    <w:rsid w:val="009E0D91"/>
    <w:rsid w:val="009E4199"/>
    <w:rsid w:val="009E7719"/>
    <w:rsid w:val="009F1928"/>
    <w:rsid w:val="00A07B55"/>
    <w:rsid w:val="00A10E7D"/>
    <w:rsid w:val="00A11E3F"/>
    <w:rsid w:val="00A14C37"/>
    <w:rsid w:val="00A1609C"/>
    <w:rsid w:val="00A30448"/>
    <w:rsid w:val="00A41152"/>
    <w:rsid w:val="00A54D4F"/>
    <w:rsid w:val="00A555F2"/>
    <w:rsid w:val="00A56365"/>
    <w:rsid w:val="00A62049"/>
    <w:rsid w:val="00A732F1"/>
    <w:rsid w:val="00A74797"/>
    <w:rsid w:val="00A76775"/>
    <w:rsid w:val="00A84E07"/>
    <w:rsid w:val="00A871D7"/>
    <w:rsid w:val="00A9726E"/>
    <w:rsid w:val="00A97BA4"/>
    <w:rsid w:val="00AA5B08"/>
    <w:rsid w:val="00AA5BC9"/>
    <w:rsid w:val="00AA6A5F"/>
    <w:rsid w:val="00AA7587"/>
    <w:rsid w:val="00AA7D58"/>
    <w:rsid w:val="00AB6972"/>
    <w:rsid w:val="00AC4925"/>
    <w:rsid w:val="00AC6ECB"/>
    <w:rsid w:val="00AC734B"/>
    <w:rsid w:val="00AC77CD"/>
    <w:rsid w:val="00AF2A69"/>
    <w:rsid w:val="00AF58B3"/>
    <w:rsid w:val="00B111EB"/>
    <w:rsid w:val="00B12000"/>
    <w:rsid w:val="00B20C38"/>
    <w:rsid w:val="00B34710"/>
    <w:rsid w:val="00B36EBE"/>
    <w:rsid w:val="00B37547"/>
    <w:rsid w:val="00B4366F"/>
    <w:rsid w:val="00B43729"/>
    <w:rsid w:val="00B44ADB"/>
    <w:rsid w:val="00B5181A"/>
    <w:rsid w:val="00B51E84"/>
    <w:rsid w:val="00B51EF4"/>
    <w:rsid w:val="00B55EDA"/>
    <w:rsid w:val="00B62882"/>
    <w:rsid w:val="00B643A5"/>
    <w:rsid w:val="00B65A87"/>
    <w:rsid w:val="00B675ED"/>
    <w:rsid w:val="00B720AD"/>
    <w:rsid w:val="00B72D2E"/>
    <w:rsid w:val="00B7744E"/>
    <w:rsid w:val="00B819E4"/>
    <w:rsid w:val="00B8631D"/>
    <w:rsid w:val="00B87895"/>
    <w:rsid w:val="00B87ECC"/>
    <w:rsid w:val="00B9439F"/>
    <w:rsid w:val="00B94D55"/>
    <w:rsid w:val="00B96831"/>
    <w:rsid w:val="00BB0A57"/>
    <w:rsid w:val="00BC62A9"/>
    <w:rsid w:val="00BC7EDE"/>
    <w:rsid w:val="00BD46D3"/>
    <w:rsid w:val="00BD7A9B"/>
    <w:rsid w:val="00BE0BCA"/>
    <w:rsid w:val="00BE12FD"/>
    <w:rsid w:val="00BE7AF8"/>
    <w:rsid w:val="00BF1824"/>
    <w:rsid w:val="00BF3069"/>
    <w:rsid w:val="00BF3434"/>
    <w:rsid w:val="00BF4642"/>
    <w:rsid w:val="00BF4955"/>
    <w:rsid w:val="00C0025F"/>
    <w:rsid w:val="00C003AC"/>
    <w:rsid w:val="00C0424A"/>
    <w:rsid w:val="00C13D81"/>
    <w:rsid w:val="00C13DD6"/>
    <w:rsid w:val="00C205B9"/>
    <w:rsid w:val="00C2286E"/>
    <w:rsid w:val="00C247CD"/>
    <w:rsid w:val="00C3041A"/>
    <w:rsid w:val="00C31F18"/>
    <w:rsid w:val="00C338E6"/>
    <w:rsid w:val="00C35FA8"/>
    <w:rsid w:val="00C44FF3"/>
    <w:rsid w:val="00C45590"/>
    <w:rsid w:val="00C468A3"/>
    <w:rsid w:val="00C504BF"/>
    <w:rsid w:val="00C517CD"/>
    <w:rsid w:val="00C630DF"/>
    <w:rsid w:val="00C64F48"/>
    <w:rsid w:val="00C64F8A"/>
    <w:rsid w:val="00C70E91"/>
    <w:rsid w:val="00C75C83"/>
    <w:rsid w:val="00C77E40"/>
    <w:rsid w:val="00C80CFF"/>
    <w:rsid w:val="00C82EAE"/>
    <w:rsid w:val="00C83E47"/>
    <w:rsid w:val="00C84761"/>
    <w:rsid w:val="00C852B2"/>
    <w:rsid w:val="00C857C1"/>
    <w:rsid w:val="00C85B19"/>
    <w:rsid w:val="00C8622C"/>
    <w:rsid w:val="00C8715A"/>
    <w:rsid w:val="00C9254F"/>
    <w:rsid w:val="00C92DD1"/>
    <w:rsid w:val="00C93DC5"/>
    <w:rsid w:val="00C94371"/>
    <w:rsid w:val="00CA0CC6"/>
    <w:rsid w:val="00CA3EFC"/>
    <w:rsid w:val="00CB088D"/>
    <w:rsid w:val="00CB4C45"/>
    <w:rsid w:val="00CB6A6A"/>
    <w:rsid w:val="00CC59CD"/>
    <w:rsid w:val="00CD2550"/>
    <w:rsid w:val="00CD327B"/>
    <w:rsid w:val="00CD3A83"/>
    <w:rsid w:val="00CD53F6"/>
    <w:rsid w:val="00CD63F3"/>
    <w:rsid w:val="00CE122B"/>
    <w:rsid w:val="00CE1C3E"/>
    <w:rsid w:val="00CE6EE5"/>
    <w:rsid w:val="00CF43FE"/>
    <w:rsid w:val="00CF67B0"/>
    <w:rsid w:val="00D00AEC"/>
    <w:rsid w:val="00D00F73"/>
    <w:rsid w:val="00D033F8"/>
    <w:rsid w:val="00D05390"/>
    <w:rsid w:val="00D129EE"/>
    <w:rsid w:val="00D13173"/>
    <w:rsid w:val="00D158CC"/>
    <w:rsid w:val="00D15D1E"/>
    <w:rsid w:val="00D16BE9"/>
    <w:rsid w:val="00D203FD"/>
    <w:rsid w:val="00D22DE9"/>
    <w:rsid w:val="00D23482"/>
    <w:rsid w:val="00D24FD0"/>
    <w:rsid w:val="00D25AF0"/>
    <w:rsid w:val="00D30E8E"/>
    <w:rsid w:val="00D341AB"/>
    <w:rsid w:val="00D34365"/>
    <w:rsid w:val="00D366E2"/>
    <w:rsid w:val="00D4162E"/>
    <w:rsid w:val="00D42115"/>
    <w:rsid w:val="00D45C20"/>
    <w:rsid w:val="00D54A06"/>
    <w:rsid w:val="00D63AF6"/>
    <w:rsid w:val="00D67D5A"/>
    <w:rsid w:val="00D712A8"/>
    <w:rsid w:val="00D72E29"/>
    <w:rsid w:val="00D807B5"/>
    <w:rsid w:val="00D82538"/>
    <w:rsid w:val="00D8765B"/>
    <w:rsid w:val="00D92746"/>
    <w:rsid w:val="00D977E2"/>
    <w:rsid w:val="00DA10C7"/>
    <w:rsid w:val="00DA2B6E"/>
    <w:rsid w:val="00DB2349"/>
    <w:rsid w:val="00DB51B9"/>
    <w:rsid w:val="00DB5C87"/>
    <w:rsid w:val="00DC2B79"/>
    <w:rsid w:val="00DD05D5"/>
    <w:rsid w:val="00DD37E9"/>
    <w:rsid w:val="00DD3BE1"/>
    <w:rsid w:val="00DE25C8"/>
    <w:rsid w:val="00DE70C9"/>
    <w:rsid w:val="00DE7F91"/>
    <w:rsid w:val="00DF02A8"/>
    <w:rsid w:val="00DF1AE5"/>
    <w:rsid w:val="00DF2E47"/>
    <w:rsid w:val="00E04763"/>
    <w:rsid w:val="00E151B3"/>
    <w:rsid w:val="00E255F7"/>
    <w:rsid w:val="00E2795C"/>
    <w:rsid w:val="00E30C17"/>
    <w:rsid w:val="00E3507C"/>
    <w:rsid w:val="00E3571E"/>
    <w:rsid w:val="00E3695F"/>
    <w:rsid w:val="00E431A6"/>
    <w:rsid w:val="00E51ED9"/>
    <w:rsid w:val="00E6246A"/>
    <w:rsid w:val="00E70BDF"/>
    <w:rsid w:val="00E73770"/>
    <w:rsid w:val="00E74135"/>
    <w:rsid w:val="00E76E87"/>
    <w:rsid w:val="00E842E9"/>
    <w:rsid w:val="00E86131"/>
    <w:rsid w:val="00E90A4A"/>
    <w:rsid w:val="00E90E0C"/>
    <w:rsid w:val="00EA49E2"/>
    <w:rsid w:val="00EA62DC"/>
    <w:rsid w:val="00EB099B"/>
    <w:rsid w:val="00EB113F"/>
    <w:rsid w:val="00EB248F"/>
    <w:rsid w:val="00EB3467"/>
    <w:rsid w:val="00EB38CA"/>
    <w:rsid w:val="00EB5079"/>
    <w:rsid w:val="00EB76B8"/>
    <w:rsid w:val="00EB7835"/>
    <w:rsid w:val="00EC46F7"/>
    <w:rsid w:val="00EC5A9B"/>
    <w:rsid w:val="00EC7432"/>
    <w:rsid w:val="00ED1861"/>
    <w:rsid w:val="00ED48A5"/>
    <w:rsid w:val="00ED75FC"/>
    <w:rsid w:val="00ED7EB0"/>
    <w:rsid w:val="00EE0931"/>
    <w:rsid w:val="00EE1839"/>
    <w:rsid w:val="00EE2B71"/>
    <w:rsid w:val="00EE5444"/>
    <w:rsid w:val="00EF1030"/>
    <w:rsid w:val="00EF51B6"/>
    <w:rsid w:val="00EF5860"/>
    <w:rsid w:val="00EF671E"/>
    <w:rsid w:val="00F02EB9"/>
    <w:rsid w:val="00F030F8"/>
    <w:rsid w:val="00F0546B"/>
    <w:rsid w:val="00F073AC"/>
    <w:rsid w:val="00F14BA2"/>
    <w:rsid w:val="00F22EB9"/>
    <w:rsid w:val="00F367BA"/>
    <w:rsid w:val="00F36886"/>
    <w:rsid w:val="00F435EA"/>
    <w:rsid w:val="00F44747"/>
    <w:rsid w:val="00F45EEB"/>
    <w:rsid w:val="00F5488C"/>
    <w:rsid w:val="00F54CA1"/>
    <w:rsid w:val="00F553BD"/>
    <w:rsid w:val="00F56EAF"/>
    <w:rsid w:val="00F5748B"/>
    <w:rsid w:val="00F61AB7"/>
    <w:rsid w:val="00F67324"/>
    <w:rsid w:val="00F70BA6"/>
    <w:rsid w:val="00F73574"/>
    <w:rsid w:val="00F7542C"/>
    <w:rsid w:val="00F76258"/>
    <w:rsid w:val="00F80A9A"/>
    <w:rsid w:val="00F819FC"/>
    <w:rsid w:val="00F821AA"/>
    <w:rsid w:val="00F858AA"/>
    <w:rsid w:val="00F86402"/>
    <w:rsid w:val="00F926D4"/>
    <w:rsid w:val="00F97D34"/>
    <w:rsid w:val="00FA067B"/>
    <w:rsid w:val="00FA0698"/>
    <w:rsid w:val="00FA2A75"/>
    <w:rsid w:val="00FA2E1C"/>
    <w:rsid w:val="00FB0075"/>
    <w:rsid w:val="00FC1B13"/>
    <w:rsid w:val="00FC4AA9"/>
    <w:rsid w:val="00FC67EE"/>
    <w:rsid w:val="00FF27C7"/>
    <w:rsid w:val="00FF43DF"/>
    <w:rsid w:val="00FF6BD3"/>
    <w:rsid w:val="012E65D8"/>
    <w:rsid w:val="0592E95D"/>
    <w:rsid w:val="07D082AE"/>
    <w:rsid w:val="08294DA2"/>
    <w:rsid w:val="0904B8B7"/>
    <w:rsid w:val="0C9497D9"/>
    <w:rsid w:val="1022E15F"/>
    <w:rsid w:val="106B503A"/>
    <w:rsid w:val="1085E3F5"/>
    <w:rsid w:val="1221B456"/>
    <w:rsid w:val="13BD84B7"/>
    <w:rsid w:val="15B77871"/>
    <w:rsid w:val="1C761458"/>
    <w:rsid w:val="1FCFA0BC"/>
    <w:rsid w:val="25B9E463"/>
    <w:rsid w:val="262F7FBD"/>
    <w:rsid w:val="26854D1A"/>
    <w:rsid w:val="26F8C468"/>
    <w:rsid w:val="29089871"/>
    <w:rsid w:val="2C813406"/>
    <w:rsid w:val="2D23B9FF"/>
    <w:rsid w:val="2E55255D"/>
    <w:rsid w:val="2F3A4039"/>
    <w:rsid w:val="3427F9B4"/>
    <w:rsid w:val="35498F62"/>
    <w:rsid w:val="373620E4"/>
    <w:rsid w:val="385197D8"/>
    <w:rsid w:val="3B3B95EB"/>
    <w:rsid w:val="3BF069AA"/>
    <w:rsid w:val="3CBCD291"/>
    <w:rsid w:val="3E2B989B"/>
    <w:rsid w:val="3E8864A6"/>
    <w:rsid w:val="405C3249"/>
    <w:rsid w:val="40C3DACD"/>
    <w:rsid w:val="40E8D305"/>
    <w:rsid w:val="420D8A89"/>
    <w:rsid w:val="44C94FD4"/>
    <w:rsid w:val="45A02C79"/>
    <w:rsid w:val="45F4BDF7"/>
    <w:rsid w:val="4681D7BF"/>
    <w:rsid w:val="4800F096"/>
    <w:rsid w:val="4C4860D2"/>
    <w:rsid w:val="4CA98F46"/>
    <w:rsid w:val="4D2B8F9E"/>
    <w:rsid w:val="4F28F4F5"/>
    <w:rsid w:val="527DBC7E"/>
    <w:rsid w:val="52810214"/>
    <w:rsid w:val="52A5339B"/>
    <w:rsid w:val="52D2D8EE"/>
    <w:rsid w:val="54198CDF"/>
    <w:rsid w:val="548E9415"/>
    <w:rsid w:val="5B64F374"/>
    <w:rsid w:val="5DECFA5B"/>
    <w:rsid w:val="5E588E85"/>
    <w:rsid w:val="5F77F5FC"/>
    <w:rsid w:val="6060A37D"/>
    <w:rsid w:val="621A5CE6"/>
    <w:rsid w:val="626773C5"/>
    <w:rsid w:val="644E7F96"/>
    <w:rsid w:val="68732B38"/>
    <w:rsid w:val="69A147A0"/>
    <w:rsid w:val="7745DB2C"/>
    <w:rsid w:val="77EAFC5D"/>
    <w:rsid w:val="78531059"/>
    <w:rsid w:val="7AC7CF73"/>
    <w:rsid w:val="7E9A87C2"/>
    <w:rsid w:val="7F007E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0EB5"/>
  <w15:chartTrackingRefBased/>
  <w15:docId w15:val="{DCFE9B27-3C2A-4015-9FC7-E8FE1464E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52DE"/>
    <w:rPr>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99"/>
    <w:qFormat/>
    <w:rsid w:val="0003330A"/>
    <w:pPr>
      <w:ind w:left="720"/>
      <w:contextualSpacing/>
    </w:pPr>
  </w:style>
  <w:style w:type="character" w:styleId="Tekstvantijdelijkeaanduiding">
    <w:name w:val="Placeholder Text"/>
    <w:basedOn w:val="Standaardalinea-lettertype"/>
    <w:uiPriority w:val="99"/>
    <w:semiHidden/>
    <w:rsid w:val="00CD53F6"/>
    <w:rPr>
      <w:color w:val="808080"/>
    </w:rPr>
  </w:style>
  <w:style w:type="paragraph" w:styleId="Koptekst">
    <w:name w:val="header"/>
    <w:basedOn w:val="Standaard"/>
    <w:link w:val="KoptekstChar"/>
    <w:uiPriority w:val="99"/>
    <w:unhideWhenUsed/>
    <w:rsid w:val="00162E1B"/>
    <w:pPr>
      <w:tabs>
        <w:tab w:val="center" w:pos="4513"/>
        <w:tab w:val="right" w:pos="9026"/>
      </w:tabs>
    </w:pPr>
  </w:style>
  <w:style w:type="character" w:customStyle="1" w:styleId="KoptekstChar">
    <w:name w:val="Koptekst Char"/>
    <w:basedOn w:val="Standaardalinea-lettertype"/>
    <w:link w:val="Koptekst"/>
    <w:uiPriority w:val="99"/>
    <w:rsid w:val="00162E1B"/>
    <w:rPr>
      <w:sz w:val="20"/>
    </w:rPr>
  </w:style>
  <w:style w:type="paragraph" w:styleId="Voettekst">
    <w:name w:val="footer"/>
    <w:basedOn w:val="Standaard"/>
    <w:link w:val="VoettekstChar"/>
    <w:uiPriority w:val="99"/>
    <w:unhideWhenUsed/>
    <w:rsid w:val="00162E1B"/>
    <w:pPr>
      <w:tabs>
        <w:tab w:val="center" w:pos="4513"/>
        <w:tab w:val="right" w:pos="9026"/>
      </w:tabs>
    </w:pPr>
  </w:style>
  <w:style w:type="character" w:customStyle="1" w:styleId="VoettekstChar">
    <w:name w:val="Voettekst Char"/>
    <w:basedOn w:val="Standaardalinea-lettertype"/>
    <w:link w:val="Voettekst"/>
    <w:uiPriority w:val="99"/>
    <w:rsid w:val="00162E1B"/>
    <w:rPr>
      <w:sz w:val="20"/>
    </w:rPr>
  </w:style>
  <w:style w:type="character" w:styleId="Paginanummer">
    <w:name w:val="page number"/>
    <w:basedOn w:val="Standaardalinea-lettertype"/>
    <w:uiPriority w:val="99"/>
    <w:semiHidden/>
    <w:unhideWhenUsed/>
    <w:rsid w:val="0002040B"/>
  </w:style>
  <w:style w:type="paragraph" w:styleId="Ballontekst">
    <w:name w:val="Balloon Text"/>
    <w:basedOn w:val="Standaard"/>
    <w:link w:val="BallontekstChar"/>
    <w:uiPriority w:val="99"/>
    <w:semiHidden/>
    <w:unhideWhenUsed/>
    <w:rsid w:val="00980CF1"/>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980CF1"/>
    <w:rPr>
      <w:rFonts w:ascii="Times New Roman" w:hAnsi="Times New Roman" w:cs="Times New Roman"/>
      <w:sz w:val="18"/>
      <w:szCs w:val="18"/>
    </w:rPr>
  </w:style>
  <w:style w:type="character" w:styleId="Verwijzingopmerking">
    <w:name w:val="annotation reference"/>
    <w:basedOn w:val="Standaardalinea-lettertype"/>
    <w:uiPriority w:val="99"/>
    <w:semiHidden/>
    <w:unhideWhenUsed/>
    <w:rsid w:val="00D67D5A"/>
    <w:rPr>
      <w:sz w:val="16"/>
      <w:szCs w:val="16"/>
    </w:rPr>
  </w:style>
  <w:style w:type="paragraph" w:styleId="Tekstopmerking">
    <w:name w:val="annotation text"/>
    <w:basedOn w:val="Standaard"/>
    <w:link w:val="TekstopmerkingChar"/>
    <w:uiPriority w:val="99"/>
    <w:unhideWhenUsed/>
    <w:rsid w:val="00D67D5A"/>
    <w:rPr>
      <w:szCs w:val="20"/>
    </w:rPr>
  </w:style>
  <w:style w:type="character" w:customStyle="1" w:styleId="TekstopmerkingChar">
    <w:name w:val="Tekst opmerking Char"/>
    <w:basedOn w:val="Standaardalinea-lettertype"/>
    <w:link w:val="Tekstopmerking"/>
    <w:uiPriority w:val="99"/>
    <w:rsid w:val="00D67D5A"/>
    <w:rPr>
      <w:sz w:val="20"/>
      <w:szCs w:val="20"/>
    </w:rPr>
  </w:style>
  <w:style w:type="paragraph" w:styleId="Onderwerpvanopmerking">
    <w:name w:val="annotation subject"/>
    <w:basedOn w:val="Tekstopmerking"/>
    <w:next w:val="Tekstopmerking"/>
    <w:link w:val="OnderwerpvanopmerkingChar"/>
    <w:uiPriority w:val="99"/>
    <w:semiHidden/>
    <w:unhideWhenUsed/>
    <w:rsid w:val="00D67D5A"/>
    <w:rPr>
      <w:b/>
      <w:bCs/>
    </w:rPr>
  </w:style>
  <w:style w:type="character" w:customStyle="1" w:styleId="OnderwerpvanopmerkingChar">
    <w:name w:val="Onderwerp van opmerking Char"/>
    <w:basedOn w:val="TekstopmerkingChar"/>
    <w:link w:val="Onderwerpvanopmerking"/>
    <w:uiPriority w:val="99"/>
    <w:semiHidden/>
    <w:rsid w:val="00D67D5A"/>
    <w:rPr>
      <w:b/>
      <w:bCs/>
      <w:sz w:val="20"/>
      <w:szCs w:val="20"/>
    </w:rPr>
  </w:style>
  <w:style w:type="character" w:styleId="Vermelding">
    <w:name w:val="Mention"/>
    <w:basedOn w:val="Standaardalinea-lettertype"/>
    <w:uiPriority w:val="99"/>
    <w:unhideWhenUsed/>
    <w:rsid w:val="002A0F2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50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D:\aapa\templates\forms\veldwerk0.xlsx" TargetMode="External"/><Relationship Id="rId1" Type="http://schemas.openxmlformats.org/officeDocument/2006/relationships/mailMergeSource" Target="file:///D:\aapa\templates\forms\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7" ma:contentTypeDescription="Een nieuw document maken." ma:contentTypeScope="" ma:versionID="203f714213f9939ffdb9d12666e4ed24">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1026762a0c59493e2a3d7946b4380e53"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2576369-ba53-4936-a3c0-7f0d82fb7778">
      <UserInfo>
        <DisplayName>Karel Pieterson</DisplayName>
        <AccountId>21</AccountId>
        <AccountType/>
      </UserInfo>
    </SharedWithUsers>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7733C-5A5F-4C66-8EB7-252D17CD0900}"/>
</file>

<file path=customXml/itemProps2.xml><?xml version="1.0" encoding="utf-8"?>
<ds:datastoreItem xmlns:ds="http://schemas.openxmlformats.org/officeDocument/2006/customXml" ds:itemID="{82A597F0-6240-45B0-B699-9DB59FA2FB58}">
  <ds:schemaRefs>
    <ds:schemaRef ds:uri="http://schemas.microsoft.com/sharepoint/v3/contenttype/forms"/>
  </ds:schemaRefs>
</ds:datastoreItem>
</file>

<file path=customXml/itemProps3.xml><?xml version="1.0" encoding="utf-8"?>
<ds:datastoreItem xmlns:ds="http://schemas.openxmlformats.org/officeDocument/2006/customXml" ds:itemID="{AE521B65-5AAF-4B53-83A2-38BC24A19F8E}">
  <ds:schemaRefs>
    <ds:schemaRef ds:uri="http://schemas.microsoft.com/office/2006/metadata/properties"/>
    <ds:schemaRef ds:uri="http://schemas.microsoft.com/office/infopath/2007/PartnerControls"/>
    <ds:schemaRef ds:uri="af06de36-d0eb-4d1f-80e4-3def537d9b7c"/>
    <ds:schemaRef ds:uri="5dbd564d-d88c-4990-883f-c040b13dc44c"/>
    <ds:schemaRef ds:uri="f2576369-ba53-4936-a3c0-7f0d82fb7778"/>
    <ds:schemaRef ds:uri="1bfdbfac-d942-47c5-b103-12b890db419b"/>
  </ds:schemaRefs>
</ds:datastoreItem>
</file>

<file path=customXml/itemProps4.xml><?xml version="1.0" encoding="utf-8"?>
<ds:datastoreItem xmlns:ds="http://schemas.openxmlformats.org/officeDocument/2006/customXml" ds:itemID="{641B43F5-055E-4A20-B729-F3DC05143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1405</Words>
  <Characters>7731</Characters>
  <Application>Microsoft Office Word</Application>
  <DocSecurity>0</DocSecurity>
  <Lines>64</Lines>
  <Paragraphs>18</Paragraphs>
  <ScaleCrop>false</ScaleCrop>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Zeep de Reep</cp:lastModifiedBy>
  <cp:revision>254</cp:revision>
  <dcterms:created xsi:type="dcterms:W3CDTF">2023-09-07T13:37:00Z</dcterms:created>
  <dcterms:modified xsi:type="dcterms:W3CDTF">2024-02-22T11:03:00Z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0x0101009EEDD8AB17104D4B813A100D813B7768</vt:lpwstr>
  </property>
  <property fmtid="{D5CDD505-2E9C-101B-9397-08002B2CF9AE}" pid="3" name="MediaServiceImageTags">
    <vt:lpwstr/>
  </property>
</Properties>
</file>